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DF34B2" w:rsidRDefault="00DF34B2" w:rsidP="00636DB5">
                            <w:pPr>
                              <w:jc w:val="center"/>
                              <w:rPr>
                                <w:sz w:val="20"/>
                                <w:szCs w:val="20"/>
                              </w:rPr>
                            </w:pPr>
                            <w:r>
                              <w:rPr>
                                <w:sz w:val="20"/>
                                <w:szCs w:val="20"/>
                              </w:rPr>
                              <w:t>№ 12(339)</w:t>
                            </w:r>
                          </w:p>
                          <w:p w:rsidR="00DF34B2" w:rsidRDefault="00DF34B2" w:rsidP="00636DB5">
                            <w:pPr>
                              <w:jc w:val="center"/>
                              <w:rPr>
                                <w:sz w:val="20"/>
                                <w:szCs w:val="20"/>
                              </w:rPr>
                            </w:pPr>
                            <w:r>
                              <w:rPr>
                                <w:sz w:val="20"/>
                                <w:szCs w:val="20"/>
                              </w:rPr>
                              <w:t xml:space="preserve">   31</w:t>
                            </w:r>
                          </w:p>
                          <w:p w:rsidR="00DF34B2" w:rsidRDefault="00DF34B2" w:rsidP="00636DB5">
                            <w:pPr>
                              <w:jc w:val="center"/>
                              <w:rPr>
                                <w:sz w:val="20"/>
                                <w:szCs w:val="20"/>
                              </w:rPr>
                            </w:pPr>
                            <w:r>
                              <w:rPr>
                                <w:sz w:val="20"/>
                                <w:szCs w:val="20"/>
                              </w:rPr>
                              <w:t xml:space="preserve"> </w:t>
                            </w:r>
                            <w:proofErr w:type="gramStart"/>
                            <w:r>
                              <w:rPr>
                                <w:sz w:val="20"/>
                                <w:szCs w:val="20"/>
                              </w:rPr>
                              <w:t>марта</w:t>
                            </w:r>
                            <w:proofErr w:type="gramEnd"/>
                          </w:p>
                          <w:p w:rsidR="00DF34B2" w:rsidRDefault="00DF34B2" w:rsidP="00636DB5">
                            <w:pPr>
                              <w:jc w:val="center"/>
                              <w:rPr>
                                <w:sz w:val="20"/>
                                <w:szCs w:val="20"/>
                              </w:rPr>
                            </w:pPr>
                            <w:r>
                              <w:rPr>
                                <w:sz w:val="20"/>
                                <w:szCs w:val="20"/>
                              </w:rPr>
                              <w:t xml:space="preserve">2022 </w:t>
                            </w:r>
                          </w:p>
                          <w:p w:rsidR="00DF34B2" w:rsidRDefault="00DF34B2"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DF34B2" w:rsidRDefault="00DF34B2" w:rsidP="00636DB5">
                      <w:pPr>
                        <w:jc w:val="center"/>
                        <w:rPr>
                          <w:sz w:val="20"/>
                          <w:szCs w:val="20"/>
                        </w:rPr>
                      </w:pPr>
                      <w:r>
                        <w:rPr>
                          <w:sz w:val="20"/>
                          <w:szCs w:val="20"/>
                        </w:rPr>
                        <w:t>№ 12(339)</w:t>
                      </w:r>
                    </w:p>
                    <w:p w:rsidR="00DF34B2" w:rsidRDefault="00DF34B2" w:rsidP="00636DB5">
                      <w:pPr>
                        <w:jc w:val="center"/>
                        <w:rPr>
                          <w:sz w:val="20"/>
                          <w:szCs w:val="20"/>
                        </w:rPr>
                      </w:pPr>
                      <w:r>
                        <w:rPr>
                          <w:sz w:val="20"/>
                          <w:szCs w:val="20"/>
                        </w:rPr>
                        <w:t xml:space="preserve">   31</w:t>
                      </w:r>
                    </w:p>
                    <w:p w:rsidR="00DF34B2" w:rsidRDefault="00DF34B2" w:rsidP="00636DB5">
                      <w:pPr>
                        <w:jc w:val="center"/>
                        <w:rPr>
                          <w:sz w:val="20"/>
                          <w:szCs w:val="20"/>
                        </w:rPr>
                      </w:pPr>
                      <w:r>
                        <w:rPr>
                          <w:sz w:val="20"/>
                          <w:szCs w:val="20"/>
                        </w:rPr>
                        <w:t xml:space="preserve"> </w:t>
                      </w:r>
                      <w:proofErr w:type="gramStart"/>
                      <w:r>
                        <w:rPr>
                          <w:sz w:val="20"/>
                          <w:szCs w:val="20"/>
                        </w:rPr>
                        <w:t>марта</w:t>
                      </w:r>
                      <w:proofErr w:type="gramEnd"/>
                    </w:p>
                    <w:p w:rsidR="00DF34B2" w:rsidRDefault="00DF34B2" w:rsidP="00636DB5">
                      <w:pPr>
                        <w:jc w:val="center"/>
                        <w:rPr>
                          <w:sz w:val="20"/>
                          <w:szCs w:val="20"/>
                        </w:rPr>
                      </w:pPr>
                      <w:r>
                        <w:rPr>
                          <w:sz w:val="20"/>
                          <w:szCs w:val="20"/>
                        </w:rPr>
                        <w:t xml:space="preserve">2022 </w:t>
                      </w:r>
                    </w:p>
                    <w:p w:rsidR="00DF34B2" w:rsidRDefault="00DF34B2"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DF34B2" w:rsidRDefault="00DF34B2"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DF34B2" w:rsidRDefault="00DF34B2"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2" w:rsidRDefault="00DF34B2"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DF34B2" w:rsidRDefault="00DF34B2" w:rsidP="00636DB5">
                      <w:pPr>
                        <w:jc w:val="center"/>
                      </w:pPr>
                    </w:p>
                  </w:txbxContent>
                </v:textbox>
                <w10:anchorlock/>
              </v:rect>
            </w:pict>
          </mc:Fallback>
        </mc:AlternateContent>
      </w:r>
      <w:r>
        <w:t xml:space="preserve"> </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2" w:rsidRDefault="00C13157" w:rsidP="00636DB5">
                            <w:pPr>
                              <w:jc w:val="center"/>
                            </w:pPr>
                            <w:r>
                              <w:rPr>
                                <w:noProof/>
                                <w:lang w:eastAsia="ru-RU"/>
                              </w:rPr>
                              <mc:AlternateContent>
                                <mc:Choice Requires="wps">
                                  <w:drawing>
                                    <wp:inline distT="0" distB="0" distL="0" distR="0">
                                      <wp:extent cx="121920" cy="121920"/>
                                      <wp:effectExtent l="0" t="0" r="0" b="0"/>
                                      <wp:docPr id="3" name="Прямоугольник 3"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88AA7" id="Прямоугольник 3"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" filled="f" stroked="f">
                                      <o:lock v:ext="edit" aspectratio="t"/>
                                      <w10:anchorlock/>
                                    </v:rect>
                                  </w:pict>
                                </mc:Fallback>
                              </mc:AlternateContent>
                            </w:r>
                            <w:r w:rsidRPr="00C13157">
                              <w:t xml:space="preserve"> </w:t>
                            </w:r>
                            <w:r>
                              <w:rPr>
                                <w:noProof/>
                                <w:lang w:eastAsia="ru-RU"/>
                              </w:rPr>
                              <mc:AlternateContent>
                                <mc:Choice Requires="wps">
                                  <w:drawing>
                                    <wp:inline distT="0" distB="0" distL="0" distR="0">
                                      <wp:extent cx="121920" cy="121920"/>
                                      <wp:effectExtent l="0" t="0" r="0" b="0"/>
                                      <wp:docPr id="5" name="Прямоугольник 5"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431F8" id="Прямоугольник 5"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id="Прямоугольник 12" o:spid="_x0000_s1029"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alvzlDwMAAB0GAAAOAAAAAAAAAAAAAAAAAC4CAABkcnMvZTJvRG9j&#10;LnhtbFBLAQItABQABgAIAAAAIQBMoOks2AAAAAMBAAAPAAAAAAAAAAAAAAAAAGkFAABkcnMvZG93&#10;bnJldi54bWxQSwUGAAAAAAQABADzAAAAbgYAAAAA&#10;" filled="f" stroked="f">
                <o:lock v:ext="edit" aspectratio="t"/>
                <v:textbox>
                  <w:txbxContent>
                    <w:p w:rsidR="00DF34B2" w:rsidRDefault="00C13157" w:rsidP="00636DB5">
                      <w:pPr>
                        <w:jc w:val="center"/>
                      </w:pPr>
                      <w:r>
                        <w:rPr>
                          <w:noProof/>
                          <w:lang w:eastAsia="ru-RU"/>
                        </w:rPr>
                        <mc:AlternateContent>
                          <mc:Choice Requires="wps">
                            <w:drawing>
                              <wp:inline distT="0" distB="0" distL="0" distR="0">
                                <wp:extent cx="121920" cy="121920"/>
                                <wp:effectExtent l="0" t="0" r="0" b="0"/>
                                <wp:docPr id="3" name="Прямоугольник 3"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4AD3B" id="Прямоугольник 3"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" filled="f" stroked="f">
                                <o:lock v:ext="edit" aspectratio="t"/>
                                <w10:anchorlock/>
                              </v:rect>
                            </w:pict>
                          </mc:Fallback>
                        </mc:AlternateContent>
                      </w:r>
                      <w:r w:rsidRPr="00C13157">
                        <w:t xml:space="preserve"> </w:t>
                      </w:r>
                      <w:r>
                        <w:rPr>
                          <w:noProof/>
                          <w:lang w:eastAsia="ru-RU"/>
                        </w:rPr>
                        <mc:AlternateContent>
                          <mc:Choice Requires="wps">
                            <w:drawing>
                              <wp:inline distT="0" distB="0" distL="0" distR="0">
                                <wp:extent cx="121920" cy="121920"/>
                                <wp:effectExtent l="0" t="0" r="0" b="0"/>
                                <wp:docPr id="5" name="Прямоугольник 5" descr="https://poselok.lihoslavl69.ru/wp-content/uploads/2021/09/chtoby-ne-bylo-poz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D0B74" id="Прямоугольник 5" o:spid="_x0000_s1026" alt="https://poselok.lihoslavl69.ru/wp-content/uploads/2021/09/chtoby-ne-bylo-pozhara.jp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" filled="f" stroked="f">
                                <o:lock v:ext="edit" aspectratio="t"/>
                                <w10:anchorlock/>
                              </v:rect>
                            </w:pict>
                          </mc:Fallback>
                        </mc:AlternateContent>
                      </w:r>
                    </w:p>
                  </w:txbxContent>
                </v:textbox>
                <w10:anchorlock/>
              </v:rect>
            </w:pict>
          </mc:Fallback>
        </mc:AlternateContent>
      </w:r>
      <w:r>
        <w:t xml:space="preserve"> </w:t>
      </w:r>
      <w:r w:rsidR="00C13157">
        <w:rPr>
          <w:noProof/>
          <w:lang w:eastAsia="ru-RU"/>
        </w:rPr>
        <w:drawing>
          <wp:inline distT="0" distB="0" distL="0" distR="0">
            <wp:extent cx="5939790" cy="6124575"/>
            <wp:effectExtent l="0" t="0" r="3810" b="9525"/>
            <wp:docPr id="8" name="Рисунок 8" descr="http://xn----7sbbqrlbeqf8b.xn--p1ai/tinybrowser/fulls/images/news/2022/45/90f3d3da44767b9cc0fe869140b1f19b_-_kop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7sbbqrlbeqf8b.xn--p1ai/tinybrowser/fulls/images/news/2022/45/90f3d3da44767b9cc0fe869140b1f19b_-_kopiy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4727" cy="6129666"/>
                    </a:xfrm>
                    <a:prstGeom prst="rect">
                      <a:avLst/>
                    </a:prstGeom>
                    <a:noFill/>
                    <a:ln>
                      <a:noFill/>
                    </a:ln>
                  </pic:spPr>
                </pic:pic>
              </a:graphicData>
            </a:graphic>
          </wp:inline>
        </w:drawing>
      </w:r>
    </w:p>
    <w:p w:rsidR="00C13157" w:rsidRDefault="00C13157" w:rsidP="00636DB5">
      <w:pPr>
        <w:pStyle w:val="a5"/>
        <w:jc w:val="both"/>
        <w:rPr>
          <w:rFonts w:ascii="Times New Roman" w:hAnsi="Times New Roman" w:cs="Times New Roman"/>
          <w:b/>
          <w:sz w:val="28"/>
          <w:szCs w:val="28"/>
        </w:rPr>
      </w:pPr>
    </w:p>
    <w:p w:rsidR="00C13157" w:rsidRDefault="00C13157" w:rsidP="00636DB5">
      <w:pPr>
        <w:pStyle w:val="a5"/>
        <w:jc w:val="both"/>
        <w:rPr>
          <w:rFonts w:ascii="Times New Roman" w:hAnsi="Times New Roman" w:cs="Times New Roman"/>
          <w:b/>
          <w:sz w:val="28"/>
          <w:szCs w:val="28"/>
        </w:rPr>
      </w:pPr>
    </w:p>
    <w:p w:rsidR="00636DB5" w:rsidRDefault="00272C58" w:rsidP="00636DB5">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НОРМАТИВНО-ПРАВОВЫЕ АКТЫ</w:t>
      </w:r>
      <w:r w:rsidR="00636DB5">
        <w:rPr>
          <w:rFonts w:ascii="Times New Roman" w:hAnsi="Times New Roman" w:cs="Times New Roman"/>
          <w:b/>
          <w:sz w:val="28"/>
          <w:szCs w:val="28"/>
        </w:rPr>
        <w:t xml:space="preserve"> ___</w:t>
      </w:r>
      <w:r>
        <w:rPr>
          <w:rFonts w:ascii="Times New Roman" w:hAnsi="Times New Roman" w:cs="Times New Roman"/>
          <w:b/>
          <w:sz w:val="28"/>
          <w:szCs w:val="28"/>
        </w:rPr>
        <w:t>___________________________</w:t>
      </w:r>
    </w:p>
    <w:p w:rsidR="00636DB5" w:rsidRDefault="00636DB5" w:rsidP="00636DB5">
      <w:pPr>
        <w:pStyle w:val="a5"/>
        <w:rPr>
          <w:rFonts w:ascii="Times New Roman" w:hAnsi="Times New Roman" w:cs="Times New Roman"/>
          <w:sz w:val="16"/>
          <w:szCs w:val="16"/>
        </w:rPr>
      </w:pPr>
    </w:p>
    <w:p w:rsidR="00272C58" w:rsidRPr="00272C58" w:rsidRDefault="00272C58" w:rsidP="00272C58">
      <w:pPr>
        <w:pStyle w:val="a5"/>
        <w:jc w:val="center"/>
        <w:rPr>
          <w:rFonts w:ascii="Times New Roman" w:hAnsi="Times New Roman" w:cs="Times New Roman"/>
          <w:b/>
          <w:sz w:val="16"/>
          <w:szCs w:val="16"/>
          <w:lang w:eastAsia="ru-RU"/>
        </w:rPr>
      </w:pPr>
      <w:r w:rsidRPr="00272C58">
        <w:rPr>
          <w:rFonts w:ascii="Times New Roman" w:hAnsi="Times New Roman" w:cs="Times New Roman"/>
          <w:b/>
          <w:sz w:val="16"/>
          <w:szCs w:val="16"/>
          <w:lang w:eastAsia="ru-RU"/>
        </w:rPr>
        <w:t>Новгородская область</w:t>
      </w:r>
    </w:p>
    <w:p w:rsidR="00272C58" w:rsidRPr="00272C58" w:rsidRDefault="00272C58" w:rsidP="00272C58">
      <w:pPr>
        <w:pStyle w:val="a5"/>
        <w:jc w:val="center"/>
        <w:rPr>
          <w:rFonts w:ascii="Times New Roman" w:hAnsi="Times New Roman" w:cs="Times New Roman"/>
          <w:b/>
          <w:sz w:val="16"/>
          <w:szCs w:val="16"/>
          <w:lang w:eastAsia="ru-RU"/>
        </w:rPr>
      </w:pPr>
      <w:r w:rsidRPr="00272C58">
        <w:rPr>
          <w:rFonts w:ascii="Times New Roman" w:hAnsi="Times New Roman" w:cs="Times New Roman"/>
          <w:b/>
          <w:sz w:val="16"/>
          <w:szCs w:val="16"/>
          <w:lang w:eastAsia="ru-RU"/>
        </w:rPr>
        <w:t xml:space="preserve">Новгородский </w:t>
      </w:r>
      <w:proofErr w:type="gramStart"/>
      <w:r w:rsidRPr="00272C58">
        <w:rPr>
          <w:rFonts w:ascii="Times New Roman" w:hAnsi="Times New Roman" w:cs="Times New Roman"/>
          <w:b/>
          <w:sz w:val="16"/>
          <w:szCs w:val="16"/>
          <w:lang w:eastAsia="ru-RU"/>
        </w:rPr>
        <w:t>муниципальный  район</w:t>
      </w:r>
      <w:proofErr w:type="gramEnd"/>
    </w:p>
    <w:p w:rsidR="00272C58" w:rsidRPr="00272C58" w:rsidRDefault="00272C58" w:rsidP="00272C58">
      <w:pPr>
        <w:pStyle w:val="a5"/>
        <w:jc w:val="center"/>
        <w:rPr>
          <w:rFonts w:ascii="Times New Roman" w:hAnsi="Times New Roman" w:cs="Times New Roman"/>
          <w:b/>
          <w:sz w:val="16"/>
          <w:szCs w:val="16"/>
          <w:lang w:eastAsia="ru-RU"/>
        </w:rPr>
      </w:pPr>
      <w:r w:rsidRPr="00272C58">
        <w:rPr>
          <w:rFonts w:ascii="Times New Roman" w:hAnsi="Times New Roman" w:cs="Times New Roman"/>
          <w:b/>
          <w:sz w:val="16"/>
          <w:szCs w:val="16"/>
          <w:lang w:eastAsia="ru-RU"/>
        </w:rPr>
        <w:t>АДМИНИСТРАЦИЯ БРОННИЦКОГО СЕЛЬСКОГО ПОСЕЛЕНИЯ</w:t>
      </w:r>
    </w:p>
    <w:p w:rsidR="00272C58" w:rsidRPr="00272C58" w:rsidRDefault="00272C58" w:rsidP="00272C58">
      <w:pPr>
        <w:pStyle w:val="a5"/>
        <w:jc w:val="center"/>
        <w:rPr>
          <w:rFonts w:ascii="Times New Roman" w:hAnsi="Times New Roman" w:cs="Times New Roman"/>
          <w:b/>
          <w:sz w:val="16"/>
          <w:szCs w:val="16"/>
          <w:lang w:eastAsia="ru-RU"/>
        </w:rPr>
      </w:pPr>
    </w:p>
    <w:p w:rsidR="00272C58" w:rsidRPr="00272C58" w:rsidRDefault="00272C58" w:rsidP="00272C58">
      <w:pPr>
        <w:pStyle w:val="a5"/>
        <w:jc w:val="center"/>
        <w:rPr>
          <w:rFonts w:ascii="Times New Roman" w:hAnsi="Times New Roman" w:cs="Times New Roman"/>
          <w:b/>
          <w:sz w:val="16"/>
          <w:szCs w:val="16"/>
          <w:lang w:eastAsia="ru-RU"/>
        </w:rPr>
      </w:pPr>
      <w:r w:rsidRPr="00272C58">
        <w:rPr>
          <w:rFonts w:ascii="Times New Roman" w:hAnsi="Times New Roman" w:cs="Times New Roman"/>
          <w:b/>
          <w:sz w:val="16"/>
          <w:szCs w:val="16"/>
          <w:lang w:eastAsia="ru-RU"/>
        </w:rPr>
        <w:t>П О С Т А Н О В Л Е Н И Е</w:t>
      </w:r>
    </w:p>
    <w:p w:rsidR="00272C58" w:rsidRPr="000E67EE" w:rsidRDefault="00272C58" w:rsidP="00272C58">
      <w:pPr>
        <w:pStyle w:val="a5"/>
        <w:jc w:val="both"/>
        <w:rPr>
          <w:rFonts w:ascii="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272C58" w:rsidRPr="00272C58" w:rsidTr="00DF34B2">
        <w:trPr>
          <w:trHeight w:val="295"/>
        </w:trPr>
        <w:tc>
          <w:tcPr>
            <w:tcW w:w="6345" w:type="dxa"/>
            <w:tcBorders>
              <w:top w:val="nil"/>
              <w:left w:val="nil"/>
              <w:bottom w:val="nil"/>
              <w:right w:val="nil"/>
            </w:tcBorders>
          </w:tcPr>
          <w:p w:rsidR="00272C58" w:rsidRPr="00272C58" w:rsidRDefault="00272C58" w:rsidP="00DF34B2">
            <w:pPr>
              <w:pStyle w:val="a5"/>
              <w:jc w:val="both"/>
              <w:rPr>
                <w:rFonts w:ascii="Times New Roman" w:hAnsi="Times New Roman" w:cs="Times New Roman"/>
                <w:b/>
                <w:sz w:val="16"/>
                <w:szCs w:val="16"/>
                <w:lang w:eastAsia="ru-RU"/>
              </w:rPr>
            </w:pPr>
            <w:proofErr w:type="gramStart"/>
            <w:r w:rsidRPr="00272C58">
              <w:rPr>
                <w:rFonts w:ascii="Times New Roman" w:hAnsi="Times New Roman" w:cs="Times New Roman"/>
                <w:b/>
                <w:sz w:val="16"/>
                <w:szCs w:val="16"/>
                <w:lang w:eastAsia="ru-RU"/>
              </w:rPr>
              <w:t>от  15.03.2023</w:t>
            </w:r>
            <w:proofErr w:type="gramEnd"/>
            <w:r w:rsidRPr="00272C58">
              <w:rPr>
                <w:rFonts w:ascii="Times New Roman" w:hAnsi="Times New Roman" w:cs="Times New Roman"/>
                <w:b/>
                <w:sz w:val="16"/>
                <w:szCs w:val="16"/>
                <w:lang w:eastAsia="ru-RU"/>
              </w:rPr>
              <w:t xml:space="preserve">  № 40</w:t>
            </w:r>
          </w:p>
          <w:p w:rsidR="00272C58" w:rsidRPr="00272C58" w:rsidRDefault="00272C58" w:rsidP="00DF34B2">
            <w:pPr>
              <w:pStyle w:val="a5"/>
              <w:jc w:val="both"/>
              <w:rPr>
                <w:rFonts w:ascii="Times New Roman" w:hAnsi="Times New Roman" w:cs="Times New Roman"/>
                <w:b/>
                <w:sz w:val="16"/>
                <w:szCs w:val="16"/>
                <w:lang w:eastAsia="ru-RU"/>
              </w:rPr>
            </w:pPr>
            <w:r w:rsidRPr="00272C58">
              <w:rPr>
                <w:rFonts w:ascii="Times New Roman" w:hAnsi="Times New Roman" w:cs="Times New Roman"/>
                <w:b/>
                <w:sz w:val="16"/>
                <w:szCs w:val="16"/>
              </w:rPr>
              <w:t xml:space="preserve">с. </w:t>
            </w:r>
            <w:proofErr w:type="spellStart"/>
            <w:r w:rsidRPr="00272C58">
              <w:rPr>
                <w:rFonts w:ascii="Times New Roman" w:hAnsi="Times New Roman" w:cs="Times New Roman"/>
                <w:b/>
                <w:sz w:val="16"/>
                <w:szCs w:val="16"/>
              </w:rPr>
              <w:t>Бронница</w:t>
            </w:r>
            <w:proofErr w:type="spellEnd"/>
          </w:p>
          <w:p w:rsidR="00272C58" w:rsidRPr="00272C58" w:rsidRDefault="00272C58" w:rsidP="00DF34B2">
            <w:pPr>
              <w:pStyle w:val="a5"/>
              <w:jc w:val="both"/>
              <w:rPr>
                <w:rFonts w:ascii="Times New Roman" w:hAnsi="Times New Roman" w:cs="Times New Roman"/>
                <w:b/>
                <w:sz w:val="16"/>
                <w:szCs w:val="16"/>
                <w:lang w:eastAsia="ru-RU"/>
              </w:rPr>
            </w:pPr>
          </w:p>
          <w:p w:rsidR="00272C58" w:rsidRPr="00272C58" w:rsidRDefault="00272C58" w:rsidP="00DF34B2">
            <w:pPr>
              <w:pStyle w:val="a5"/>
              <w:jc w:val="both"/>
              <w:rPr>
                <w:rFonts w:ascii="Times New Roman" w:hAnsi="Times New Roman" w:cs="Times New Roman"/>
                <w:b/>
                <w:sz w:val="16"/>
                <w:szCs w:val="16"/>
                <w:lang w:eastAsia="ru-RU"/>
              </w:rPr>
            </w:pPr>
            <w:r w:rsidRPr="00272C58">
              <w:rPr>
                <w:rFonts w:ascii="Times New Roman" w:hAnsi="Times New Roman" w:cs="Times New Roman"/>
                <w:b/>
                <w:sz w:val="16"/>
                <w:szCs w:val="16"/>
                <w:lang w:eastAsia="ru-RU"/>
              </w:rPr>
              <w:t xml:space="preserve">О согласительной комиссии по согласованию местоположения границ земельных участков </w:t>
            </w:r>
            <w:r w:rsidRPr="00272C58">
              <w:rPr>
                <w:rFonts w:ascii="Times New Roman" w:hAnsi="Times New Roman" w:cs="Times New Roman"/>
                <w:b/>
                <w:sz w:val="16"/>
                <w:szCs w:val="16"/>
              </w:rPr>
              <w:t xml:space="preserve">при выполнении комплексных кадастровых работ на территории </w:t>
            </w:r>
            <w:proofErr w:type="spellStart"/>
            <w:r w:rsidRPr="00272C58">
              <w:rPr>
                <w:rFonts w:ascii="Times New Roman" w:hAnsi="Times New Roman" w:cs="Times New Roman"/>
                <w:b/>
                <w:sz w:val="16"/>
                <w:szCs w:val="16"/>
              </w:rPr>
              <w:t>Бронницкого</w:t>
            </w:r>
            <w:proofErr w:type="spellEnd"/>
            <w:r w:rsidRPr="00272C58">
              <w:rPr>
                <w:rFonts w:ascii="Times New Roman" w:hAnsi="Times New Roman" w:cs="Times New Roman"/>
                <w:b/>
                <w:sz w:val="16"/>
                <w:szCs w:val="16"/>
              </w:rPr>
              <w:t xml:space="preserve"> сельского поселения в кадастровых кварталах 53:11:0200203, 53:11:0200206</w:t>
            </w:r>
          </w:p>
        </w:tc>
      </w:tr>
    </w:tbl>
    <w:p w:rsidR="00272C58" w:rsidRPr="00272C58" w:rsidRDefault="00272C58" w:rsidP="00272C58">
      <w:pPr>
        <w:pStyle w:val="a5"/>
        <w:jc w:val="both"/>
        <w:rPr>
          <w:rFonts w:ascii="Times New Roman" w:hAnsi="Times New Roman" w:cs="Times New Roman"/>
          <w:b/>
          <w:sz w:val="16"/>
          <w:szCs w:val="16"/>
          <w:lang w:eastAsia="ru-RU"/>
        </w:rPr>
      </w:pP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В соответствии со </w:t>
      </w:r>
      <w:hyperlink r:id="rId8" w:history="1">
        <w:r w:rsidRPr="000E67EE">
          <w:rPr>
            <w:rFonts w:ascii="Times New Roman" w:hAnsi="Times New Roman" w:cs="Times New Roman"/>
            <w:sz w:val="16"/>
            <w:szCs w:val="16"/>
          </w:rPr>
          <w:t>статьей 42.10</w:t>
        </w:r>
      </w:hyperlink>
      <w:r w:rsidRPr="000E67EE">
        <w:rPr>
          <w:rFonts w:ascii="Times New Roman" w:hAnsi="Times New Roman" w:cs="Times New Roman"/>
          <w:sz w:val="16"/>
          <w:szCs w:val="16"/>
        </w:rPr>
        <w:t xml:space="preserve"> Федерального закона от 24 июля 2007 г. № 221-ФЗ «О кадастровой деятельности», руководствуясь Типовым </w:t>
      </w:r>
      <w:hyperlink r:id="rId9" w:history="1">
        <w:r w:rsidRPr="000E67EE">
          <w:rPr>
            <w:rFonts w:ascii="Times New Roman" w:hAnsi="Times New Roman" w:cs="Times New Roman"/>
            <w:sz w:val="16"/>
            <w:szCs w:val="16"/>
          </w:rPr>
          <w:t>регламентом</w:t>
        </w:r>
      </w:hyperlink>
      <w:r w:rsidRPr="000E67EE">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p>
    <w:p w:rsidR="00272C58" w:rsidRPr="000E67EE" w:rsidRDefault="00272C58" w:rsidP="00272C58">
      <w:pPr>
        <w:pStyle w:val="a5"/>
        <w:jc w:val="both"/>
        <w:rPr>
          <w:rFonts w:ascii="Times New Roman" w:hAnsi="Times New Roman" w:cs="Times New Roman"/>
          <w:sz w:val="16"/>
          <w:szCs w:val="16"/>
          <w:lang w:eastAsia="ru-RU"/>
        </w:rPr>
      </w:pPr>
      <w:r w:rsidRPr="000E67EE">
        <w:rPr>
          <w:rFonts w:ascii="Times New Roman" w:eastAsia="Times New Roman" w:hAnsi="Times New Roman" w:cs="Times New Roman"/>
          <w:sz w:val="16"/>
          <w:szCs w:val="16"/>
          <w:lang w:eastAsia="ar-SA"/>
        </w:rPr>
        <w:t xml:space="preserve">            </w:t>
      </w:r>
      <w:r w:rsidRPr="000E67EE">
        <w:rPr>
          <w:rFonts w:ascii="Times New Roman" w:hAnsi="Times New Roman" w:cs="Times New Roman"/>
          <w:sz w:val="16"/>
          <w:szCs w:val="16"/>
          <w:lang w:eastAsia="ru-RU"/>
        </w:rPr>
        <w:t xml:space="preserve">Администрация </w:t>
      </w:r>
      <w:proofErr w:type="spellStart"/>
      <w:r w:rsidRPr="000E67EE">
        <w:rPr>
          <w:rFonts w:ascii="Times New Roman" w:hAnsi="Times New Roman" w:cs="Times New Roman"/>
          <w:sz w:val="16"/>
          <w:szCs w:val="16"/>
          <w:lang w:eastAsia="ru-RU"/>
        </w:rPr>
        <w:t>Бронницкого</w:t>
      </w:r>
      <w:proofErr w:type="spellEnd"/>
      <w:r w:rsidRPr="000E67EE">
        <w:rPr>
          <w:rFonts w:ascii="Times New Roman" w:hAnsi="Times New Roman" w:cs="Times New Roman"/>
          <w:sz w:val="16"/>
          <w:szCs w:val="16"/>
          <w:lang w:eastAsia="ru-RU"/>
        </w:rPr>
        <w:t xml:space="preserve"> сельского поселения постановляет:</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0E67EE">
        <w:rPr>
          <w:rFonts w:ascii="Times New Roman" w:hAnsi="Times New Roman" w:cs="Times New Roman"/>
          <w:sz w:val="16"/>
          <w:szCs w:val="16"/>
        </w:rPr>
        <w:t>Бронницкого</w:t>
      </w:r>
      <w:proofErr w:type="spellEnd"/>
      <w:r w:rsidRPr="000E67EE">
        <w:rPr>
          <w:rFonts w:ascii="Times New Roman" w:hAnsi="Times New Roman" w:cs="Times New Roman"/>
          <w:sz w:val="16"/>
          <w:szCs w:val="16"/>
        </w:rPr>
        <w:t xml:space="preserve"> сельского поселения в кадастровых кварталах 53:11:0200203, 53:11:0200206 (далее – Согласительная комиссия), согласно приложению 1.</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2. Утвердить прилагаемый </w:t>
      </w:r>
      <w:hyperlink r:id="rId10" w:history="1">
        <w:r w:rsidRPr="000E67EE">
          <w:rPr>
            <w:rFonts w:ascii="Times New Roman" w:hAnsi="Times New Roman" w:cs="Times New Roman"/>
            <w:sz w:val="16"/>
            <w:szCs w:val="16"/>
          </w:rPr>
          <w:t>Регламент</w:t>
        </w:r>
      </w:hyperlink>
      <w:r w:rsidRPr="000E67EE">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0E67EE">
        <w:rPr>
          <w:rFonts w:ascii="Times New Roman" w:hAnsi="Times New Roman" w:cs="Times New Roman"/>
          <w:sz w:val="16"/>
          <w:szCs w:val="16"/>
        </w:rPr>
        <w:t>Бронницкого</w:t>
      </w:r>
      <w:proofErr w:type="spellEnd"/>
      <w:r w:rsidRPr="000E67EE">
        <w:rPr>
          <w:rFonts w:ascii="Times New Roman" w:hAnsi="Times New Roman" w:cs="Times New Roman"/>
          <w:sz w:val="16"/>
          <w:szCs w:val="16"/>
        </w:rPr>
        <w:t xml:space="preserve"> сельского поселения в кадастровых кварталах 53:11:0200203, 53:11:0200206.</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3. Опубликовать настоящее постановление в периодическом печатном издании «Официальный вестник </w:t>
      </w:r>
      <w:proofErr w:type="spellStart"/>
      <w:r w:rsidRPr="000E67EE">
        <w:rPr>
          <w:rFonts w:ascii="Times New Roman" w:hAnsi="Times New Roman" w:cs="Times New Roman"/>
          <w:sz w:val="16"/>
          <w:szCs w:val="16"/>
        </w:rPr>
        <w:t>Бронницкого</w:t>
      </w:r>
      <w:proofErr w:type="spellEnd"/>
      <w:r w:rsidRPr="000E67EE">
        <w:rPr>
          <w:rFonts w:ascii="Times New Roman" w:hAnsi="Times New Roman" w:cs="Times New Roman"/>
          <w:sz w:val="16"/>
          <w:szCs w:val="16"/>
        </w:rPr>
        <w:t xml:space="preserve"> сельского поселения» и на официальном сайте в сети «Интернет» по адресу </w:t>
      </w:r>
      <w:hyperlink r:id="rId11" w:history="1">
        <w:r w:rsidRPr="000E67EE">
          <w:rPr>
            <w:rStyle w:val="a6"/>
            <w:rFonts w:ascii="Times New Roman" w:hAnsi="Times New Roman"/>
            <w:sz w:val="16"/>
            <w:szCs w:val="16"/>
            <w:u w:val="none"/>
          </w:rPr>
          <w:t>www.bronnicaadm.ru</w:t>
        </w:r>
      </w:hyperlink>
      <w:r w:rsidRPr="000E67EE">
        <w:rPr>
          <w:rFonts w:ascii="Times New Roman" w:hAnsi="Times New Roman" w:cs="Times New Roman"/>
          <w:sz w:val="16"/>
          <w:szCs w:val="16"/>
        </w:rPr>
        <w:t xml:space="preserve"> в разделе «Документы-Постановления»</w:t>
      </w: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lang w:eastAsia="ru-RU"/>
        </w:rPr>
      </w:pPr>
      <w:r w:rsidRPr="000E67EE">
        <w:rPr>
          <w:rFonts w:ascii="Times New Roman" w:hAnsi="Times New Roman" w:cs="Times New Roman"/>
          <w:sz w:val="16"/>
          <w:szCs w:val="16"/>
          <w:lang w:eastAsia="ru-RU"/>
        </w:rPr>
        <w:t>Глава сельского поселения                                С.Г. Васильева</w:t>
      </w:r>
    </w:p>
    <w:p w:rsidR="00272C58" w:rsidRPr="000E67EE" w:rsidRDefault="00272C58" w:rsidP="00272C58">
      <w:pPr>
        <w:pStyle w:val="a5"/>
        <w:jc w:val="both"/>
        <w:rPr>
          <w:rFonts w:ascii="Times New Roman" w:hAnsi="Times New Roman" w:cs="Times New Roman"/>
          <w:sz w:val="16"/>
          <w:szCs w:val="16"/>
          <w:lang w:eastAsia="ru-RU"/>
        </w:rPr>
      </w:pPr>
    </w:p>
    <w:p w:rsidR="00272C58" w:rsidRPr="000E67EE" w:rsidRDefault="00272C58" w:rsidP="00272C58">
      <w:pPr>
        <w:pStyle w:val="a5"/>
        <w:jc w:val="both"/>
        <w:rPr>
          <w:rFonts w:ascii="Times New Roman" w:hAnsi="Times New Roman" w:cs="Times New Roman"/>
          <w:sz w:val="16"/>
          <w:szCs w:val="16"/>
          <w:lang w:eastAsia="ru-RU"/>
        </w:rPr>
      </w:pP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DF34B2">
      <w:pPr>
        <w:pStyle w:val="a5"/>
        <w:jc w:val="right"/>
        <w:rPr>
          <w:rFonts w:ascii="Times New Roman" w:hAnsi="Times New Roman" w:cs="Times New Roman"/>
          <w:sz w:val="16"/>
          <w:szCs w:val="16"/>
        </w:rPr>
      </w:pPr>
      <w:r w:rsidRPr="000E67EE">
        <w:rPr>
          <w:rFonts w:ascii="Times New Roman" w:hAnsi="Times New Roman" w:cs="Times New Roman"/>
          <w:sz w:val="16"/>
          <w:szCs w:val="16"/>
        </w:rPr>
        <w:t xml:space="preserve">Приложение 1 </w:t>
      </w:r>
    </w:p>
    <w:p w:rsidR="00272C58" w:rsidRPr="000E67EE" w:rsidRDefault="00272C58" w:rsidP="00DF34B2">
      <w:pPr>
        <w:pStyle w:val="a5"/>
        <w:jc w:val="right"/>
        <w:rPr>
          <w:rFonts w:ascii="Times New Roman" w:hAnsi="Times New Roman" w:cs="Times New Roman"/>
          <w:sz w:val="16"/>
          <w:szCs w:val="16"/>
        </w:rPr>
      </w:pPr>
      <w:proofErr w:type="gramStart"/>
      <w:r w:rsidRPr="000E67EE">
        <w:rPr>
          <w:rFonts w:ascii="Times New Roman" w:hAnsi="Times New Roman" w:cs="Times New Roman"/>
          <w:sz w:val="16"/>
          <w:szCs w:val="16"/>
        </w:rPr>
        <w:t>к</w:t>
      </w:r>
      <w:proofErr w:type="gramEnd"/>
      <w:r w:rsidRPr="000E67EE">
        <w:rPr>
          <w:rFonts w:ascii="Times New Roman" w:hAnsi="Times New Roman" w:cs="Times New Roman"/>
          <w:sz w:val="16"/>
          <w:szCs w:val="16"/>
        </w:rPr>
        <w:t xml:space="preserve"> постановлению от  15.05.2023  №  40</w:t>
      </w: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rPr>
      </w:pPr>
    </w:p>
    <w:p w:rsidR="00272C58" w:rsidRPr="00DF34B2" w:rsidRDefault="00272C58"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СОСТАВ СОГЛАСИТЕЛЬНОЙ КОМИССИИ</w:t>
      </w:r>
    </w:p>
    <w:p w:rsidR="00272C58" w:rsidRPr="000E67EE" w:rsidRDefault="00272C58" w:rsidP="00272C58">
      <w:pPr>
        <w:pStyle w:val="a5"/>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72C58" w:rsidRPr="000E67EE" w:rsidTr="00DF34B2">
        <w:trPr>
          <w:trHeight w:val="392"/>
        </w:trPr>
        <w:tc>
          <w:tcPr>
            <w:tcW w:w="43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Председатель Согласительной комиссии </w:t>
            </w:r>
          </w:p>
        </w:tc>
        <w:tc>
          <w:tcPr>
            <w:tcW w:w="49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Глава </w:t>
            </w:r>
            <w:proofErr w:type="spellStart"/>
            <w:r w:rsidRPr="000E67EE">
              <w:rPr>
                <w:rFonts w:ascii="Times New Roman" w:hAnsi="Times New Roman" w:cs="Times New Roman"/>
                <w:sz w:val="16"/>
                <w:szCs w:val="16"/>
              </w:rPr>
              <w:t>Бронницкого</w:t>
            </w:r>
            <w:proofErr w:type="spellEnd"/>
            <w:r w:rsidRPr="000E67EE">
              <w:rPr>
                <w:rFonts w:ascii="Times New Roman" w:hAnsi="Times New Roman" w:cs="Times New Roman"/>
                <w:sz w:val="16"/>
                <w:szCs w:val="16"/>
              </w:rPr>
              <w:t xml:space="preserve"> сельского поселения – Васильева Светлана Геннадьевна</w:t>
            </w:r>
          </w:p>
        </w:tc>
      </w:tr>
      <w:tr w:rsidR="00272C58" w:rsidRPr="000E67EE" w:rsidTr="00DF34B2">
        <w:trPr>
          <w:trHeight w:val="392"/>
        </w:trPr>
        <w:tc>
          <w:tcPr>
            <w:tcW w:w="43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Заместитель Председателя Согласительной комиссии</w:t>
            </w:r>
          </w:p>
        </w:tc>
        <w:tc>
          <w:tcPr>
            <w:tcW w:w="49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lang w:eastAsia="ru-RU"/>
              </w:rPr>
              <w:t xml:space="preserve">Заместитель Главы Администрации Новгородского муниципального района </w:t>
            </w:r>
            <w:r w:rsidRPr="000E67EE">
              <w:rPr>
                <w:rFonts w:ascii="Times New Roman" w:hAnsi="Times New Roman" w:cs="Times New Roman"/>
                <w:sz w:val="16"/>
                <w:szCs w:val="16"/>
              </w:rPr>
              <w:t>– Шошина Екатерина Юрьевна</w:t>
            </w:r>
          </w:p>
        </w:tc>
      </w:tr>
      <w:tr w:rsidR="00272C58" w:rsidRPr="000E67EE" w:rsidTr="00DF34B2">
        <w:trPr>
          <w:trHeight w:val="392"/>
        </w:trPr>
        <w:tc>
          <w:tcPr>
            <w:tcW w:w="43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Секретарь Согласительной комиссии</w:t>
            </w:r>
          </w:p>
        </w:tc>
        <w:tc>
          <w:tcPr>
            <w:tcW w:w="4961" w:type="dxa"/>
            <w:shd w:val="clear" w:color="auto" w:fill="auto"/>
          </w:tcPr>
          <w:p w:rsidR="00272C58" w:rsidRPr="000E67EE" w:rsidRDefault="00272C58" w:rsidP="00DF34B2">
            <w:pPr>
              <w:pStyle w:val="a5"/>
              <w:jc w:val="both"/>
              <w:rPr>
                <w:rFonts w:ascii="Times New Roman" w:hAnsi="Times New Roman" w:cs="Times New Roman"/>
                <w:sz w:val="16"/>
                <w:szCs w:val="16"/>
                <w:lang w:eastAsia="ru-RU"/>
              </w:rPr>
            </w:pPr>
            <w:r w:rsidRPr="000E67EE">
              <w:rPr>
                <w:rFonts w:ascii="Times New Roman" w:hAnsi="Times New Roman" w:cs="Times New Roman"/>
                <w:sz w:val="16"/>
                <w:szCs w:val="16"/>
              </w:rPr>
              <w:t xml:space="preserve">Председатель </w:t>
            </w:r>
            <w:r w:rsidRPr="000E67EE">
              <w:rPr>
                <w:rFonts w:ascii="Times New Roman" w:hAnsi="Times New Roman" w:cs="Times New Roman"/>
                <w:sz w:val="16"/>
                <w:szCs w:val="16"/>
                <w:lang w:eastAsia="ru-RU"/>
              </w:rPr>
              <w:t xml:space="preserve">комитета </w:t>
            </w:r>
          </w:p>
          <w:p w:rsidR="00272C58" w:rsidRPr="000E67EE" w:rsidRDefault="00272C58" w:rsidP="00DF34B2">
            <w:pPr>
              <w:pStyle w:val="a5"/>
              <w:jc w:val="both"/>
              <w:rPr>
                <w:rFonts w:ascii="Times New Roman" w:hAnsi="Times New Roman" w:cs="Times New Roman"/>
                <w:sz w:val="16"/>
                <w:szCs w:val="16"/>
                <w:lang w:eastAsia="ru-RU"/>
              </w:rPr>
            </w:pPr>
            <w:proofErr w:type="gramStart"/>
            <w:r w:rsidRPr="000E67EE">
              <w:rPr>
                <w:rFonts w:ascii="Times New Roman" w:hAnsi="Times New Roman" w:cs="Times New Roman"/>
                <w:sz w:val="16"/>
                <w:szCs w:val="16"/>
                <w:lang w:eastAsia="ru-RU"/>
              </w:rPr>
              <w:t>по</w:t>
            </w:r>
            <w:proofErr w:type="gramEnd"/>
            <w:r w:rsidRPr="000E67EE">
              <w:rPr>
                <w:rFonts w:ascii="Times New Roman" w:hAnsi="Times New Roman" w:cs="Times New Roman"/>
                <w:sz w:val="16"/>
                <w:szCs w:val="16"/>
                <w:lang w:eastAsia="ru-RU"/>
              </w:rPr>
              <w:t xml:space="preserve"> земельным ресурсам, землеустройству и </w:t>
            </w:r>
          </w:p>
          <w:p w:rsidR="00272C58" w:rsidRPr="000E67EE" w:rsidRDefault="00272C58" w:rsidP="00DF34B2">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градостроительной</w:t>
            </w:r>
            <w:proofErr w:type="gramEnd"/>
            <w:r w:rsidRPr="000E67EE">
              <w:rPr>
                <w:rFonts w:ascii="Times New Roman" w:hAnsi="Times New Roman" w:cs="Times New Roman"/>
                <w:sz w:val="16"/>
                <w:szCs w:val="16"/>
              </w:rPr>
              <w:t xml:space="preserve"> деятельности Администрации Новгородского муниципального района – </w:t>
            </w:r>
            <w:proofErr w:type="spellStart"/>
            <w:r w:rsidRPr="000E67EE">
              <w:rPr>
                <w:rFonts w:ascii="Times New Roman" w:hAnsi="Times New Roman" w:cs="Times New Roman"/>
                <w:sz w:val="16"/>
                <w:szCs w:val="16"/>
              </w:rPr>
              <w:t>Сморжок</w:t>
            </w:r>
            <w:proofErr w:type="spellEnd"/>
            <w:r w:rsidRPr="000E67EE">
              <w:rPr>
                <w:rFonts w:ascii="Times New Roman" w:hAnsi="Times New Roman" w:cs="Times New Roman"/>
                <w:sz w:val="16"/>
                <w:szCs w:val="16"/>
              </w:rPr>
              <w:t xml:space="preserve"> Наталья Александровна</w:t>
            </w:r>
          </w:p>
        </w:tc>
      </w:tr>
      <w:tr w:rsidR="00272C58" w:rsidRPr="000E67EE" w:rsidTr="00DF34B2">
        <w:trPr>
          <w:trHeight w:val="505"/>
        </w:trPr>
        <w:tc>
          <w:tcPr>
            <w:tcW w:w="43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Член Согласительной комиссии</w:t>
            </w:r>
          </w:p>
        </w:tc>
        <w:tc>
          <w:tcPr>
            <w:tcW w:w="49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Главный консультант отдела по управлению и распоряжению земельными ресурсами департамента имущественных отношений министерства </w:t>
            </w:r>
            <w:r w:rsidRPr="000E67EE">
              <w:rPr>
                <w:rFonts w:ascii="Times New Roman" w:hAnsi="Times New Roman" w:cs="Times New Roman"/>
                <w:bCs/>
                <w:sz w:val="16"/>
                <w:szCs w:val="16"/>
              </w:rPr>
              <w:t xml:space="preserve">строительства, архитектуры и имущественных отношений Новгородской области - </w:t>
            </w:r>
            <w:r w:rsidRPr="000E67EE">
              <w:rPr>
                <w:rFonts w:ascii="Times New Roman" w:hAnsi="Times New Roman" w:cs="Times New Roman"/>
                <w:sz w:val="16"/>
                <w:szCs w:val="16"/>
              </w:rPr>
              <w:t>Петрова Ирина Анатольевна</w:t>
            </w:r>
          </w:p>
        </w:tc>
      </w:tr>
      <w:tr w:rsidR="00272C58" w:rsidRPr="000E67EE" w:rsidTr="00DF34B2">
        <w:trPr>
          <w:trHeight w:val="707"/>
        </w:trPr>
        <w:tc>
          <w:tcPr>
            <w:tcW w:w="43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Член Согласительной комиссии</w:t>
            </w:r>
          </w:p>
        </w:tc>
        <w:tc>
          <w:tcPr>
            <w:tcW w:w="49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Заместитель руководителя Управления Федеральной службы государственной регистрации, кадастра и картографии по Новгородской области – Шемякина Елена Александровна</w:t>
            </w:r>
          </w:p>
        </w:tc>
      </w:tr>
      <w:tr w:rsidR="00272C58" w:rsidRPr="000E67EE" w:rsidTr="00DF34B2">
        <w:trPr>
          <w:trHeight w:val="707"/>
        </w:trPr>
        <w:tc>
          <w:tcPr>
            <w:tcW w:w="43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Член Согласительной комиссии</w:t>
            </w:r>
          </w:p>
        </w:tc>
        <w:tc>
          <w:tcPr>
            <w:tcW w:w="4961" w:type="dxa"/>
            <w:shd w:val="clear" w:color="auto" w:fill="auto"/>
          </w:tcPr>
          <w:p w:rsidR="00272C58" w:rsidRPr="000E67EE" w:rsidRDefault="00272C58" w:rsidP="00DF34B2">
            <w:pPr>
              <w:pStyle w:val="a5"/>
              <w:jc w:val="both"/>
              <w:rPr>
                <w:rFonts w:ascii="Times New Roman" w:hAnsi="Times New Roman" w:cs="Times New Roman"/>
                <w:sz w:val="16"/>
                <w:szCs w:val="16"/>
              </w:rPr>
            </w:pPr>
            <w:r w:rsidRPr="000E67EE">
              <w:rPr>
                <w:rFonts w:ascii="Times New Roman" w:hAnsi="Times New Roman" w:cs="Times New Roman"/>
                <w:sz w:val="16"/>
                <w:szCs w:val="16"/>
              </w:rPr>
              <w:t>Представитель Ассоциации саморегулируемая организация «</w:t>
            </w:r>
            <w:r w:rsidRPr="000E67EE">
              <w:rPr>
                <w:rFonts w:ascii="Times New Roman" w:hAnsi="Times New Roman" w:cs="Times New Roman"/>
                <w:sz w:val="16"/>
                <w:szCs w:val="16"/>
                <w:shd w:val="clear" w:color="auto" w:fill="FFFFFF"/>
              </w:rPr>
              <w:t>Межрегиональный союз кадастровых инженеров»</w:t>
            </w:r>
            <w:r w:rsidRPr="000E67EE">
              <w:rPr>
                <w:rFonts w:ascii="Times New Roman" w:hAnsi="Times New Roman" w:cs="Times New Roman"/>
                <w:sz w:val="16"/>
                <w:szCs w:val="16"/>
              </w:rPr>
              <w:t xml:space="preserve"> – Копытова Ирина Александровна</w:t>
            </w:r>
          </w:p>
        </w:tc>
      </w:tr>
    </w:tbl>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rPr>
      </w:pPr>
    </w:p>
    <w:p w:rsidR="00272C58" w:rsidRPr="00DF34B2" w:rsidRDefault="00272C58" w:rsidP="00DF34B2">
      <w:pPr>
        <w:pStyle w:val="a5"/>
        <w:jc w:val="center"/>
        <w:rPr>
          <w:rFonts w:ascii="Times New Roman" w:hAnsi="Times New Roman" w:cs="Times New Roman"/>
          <w:b/>
          <w:bCs/>
          <w:sz w:val="16"/>
          <w:szCs w:val="16"/>
        </w:rPr>
      </w:pPr>
      <w:r w:rsidRPr="00DF34B2">
        <w:rPr>
          <w:rFonts w:ascii="Times New Roman" w:hAnsi="Times New Roman" w:cs="Times New Roman"/>
          <w:b/>
          <w:bCs/>
          <w:sz w:val="16"/>
          <w:szCs w:val="16"/>
        </w:rPr>
        <w:t>Регламент работы</w:t>
      </w:r>
    </w:p>
    <w:p w:rsidR="00272C58" w:rsidRPr="00DF34B2" w:rsidRDefault="00272C58" w:rsidP="00DF34B2">
      <w:pPr>
        <w:pStyle w:val="a5"/>
        <w:jc w:val="center"/>
        <w:rPr>
          <w:rFonts w:ascii="Times New Roman" w:hAnsi="Times New Roman" w:cs="Times New Roman"/>
          <w:b/>
          <w:sz w:val="16"/>
          <w:szCs w:val="16"/>
        </w:rPr>
      </w:pPr>
      <w:proofErr w:type="gramStart"/>
      <w:r w:rsidRPr="00DF34B2">
        <w:rPr>
          <w:rFonts w:ascii="Times New Roman" w:hAnsi="Times New Roman" w:cs="Times New Roman"/>
          <w:b/>
          <w:sz w:val="16"/>
          <w:szCs w:val="16"/>
        </w:rPr>
        <w:t>согласительной</w:t>
      </w:r>
      <w:proofErr w:type="gramEnd"/>
      <w:r w:rsidRPr="00DF34B2">
        <w:rPr>
          <w:rFonts w:ascii="Times New Roman" w:hAnsi="Times New Roman" w:cs="Times New Roman"/>
          <w:b/>
          <w:sz w:val="16"/>
          <w:szCs w:val="16"/>
        </w:rPr>
        <w:t xml:space="preserve">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поселения в кадастровых кварталах 53:11:0200203, 53:11:0200206</w:t>
      </w:r>
    </w:p>
    <w:p w:rsidR="00272C58" w:rsidRPr="00DF34B2" w:rsidRDefault="00272C58" w:rsidP="00DF34B2">
      <w:pPr>
        <w:pStyle w:val="a5"/>
        <w:jc w:val="center"/>
        <w:rPr>
          <w:rFonts w:ascii="Times New Roman" w:hAnsi="Times New Roman" w:cs="Times New Roman"/>
          <w:b/>
          <w:bCs/>
          <w:sz w:val="16"/>
          <w:szCs w:val="16"/>
        </w:rPr>
      </w:pPr>
    </w:p>
    <w:p w:rsidR="00272C58" w:rsidRPr="000E67EE" w:rsidRDefault="00272C58" w:rsidP="00272C58">
      <w:pPr>
        <w:pStyle w:val="a5"/>
        <w:jc w:val="both"/>
        <w:rPr>
          <w:rFonts w:ascii="Times New Roman" w:hAnsi="Times New Roman" w:cs="Times New Roman"/>
          <w:bCs/>
          <w:sz w:val="16"/>
          <w:szCs w:val="16"/>
        </w:rPr>
      </w:pPr>
      <w:r w:rsidRPr="000E67EE">
        <w:rPr>
          <w:rFonts w:ascii="Times New Roman" w:hAnsi="Times New Roman" w:cs="Times New Roman"/>
          <w:bCs/>
          <w:sz w:val="16"/>
          <w:szCs w:val="16"/>
        </w:rPr>
        <w:t>1. Общие положения</w:t>
      </w: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1.1. Настоящий Регламент разработан в соответствии со </w:t>
      </w:r>
      <w:hyperlink r:id="rId12" w:history="1">
        <w:r w:rsidRPr="000E67EE">
          <w:rPr>
            <w:rFonts w:ascii="Times New Roman" w:hAnsi="Times New Roman" w:cs="Times New Roman"/>
            <w:sz w:val="16"/>
            <w:szCs w:val="16"/>
          </w:rPr>
          <w:t>статьей 42.10</w:t>
        </w:r>
      </w:hyperlink>
      <w:r w:rsidRPr="000E67EE">
        <w:rPr>
          <w:rFonts w:ascii="Times New Roman" w:hAnsi="Times New Roman" w:cs="Times New Roman"/>
          <w:sz w:val="16"/>
          <w:szCs w:val="16"/>
        </w:rPr>
        <w:t xml:space="preserve"> Федерального закона от 24 июля 2007 г. № 221-ФЗ «О государственном кадастре недвижимости» (далее - Федеральный закон № 221-ФЗ).</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proofErr w:type="spellStart"/>
      <w:r w:rsidRPr="000E67EE">
        <w:rPr>
          <w:rFonts w:ascii="Times New Roman" w:hAnsi="Times New Roman" w:cs="Times New Roman"/>
          <w:sz w:val="16"/>
          <w:szCs w:val="16"/>
        </w:rPr>
        <w:t>Бронницкого</w:t>
      </w:r>
      <w:proofErr w:type="spellEnd"/>
      <w:r w:rsidRPr="000E67EE">
        <w:rPr>
          <w:rFonts w:ascii="Times New Roman" w:hAnsi="Times New Roman" w:cs="Times New Roman"/>
          <w:sz w:val="16"/>
          <w:szCs w:val="16"/>
        </w:rPr>
        <w:t xml:space="preserve"> сельского поселения в кадастровых кварталах 53:11:0200203, 53:11:0200206 (далее - согласительная комиссия) в своей деятельности руководствуется </w:t>
      </w:r>
      <w:hyperlink r:id="rId13" w:history="1">
        <w:r w:rsidRPr="000E67EE">
          <w:rPr>
            <w:rFonts w:ascii="Times New Roman" w:hAnsi="Times New Roman" w:cs="Times New Roman"/>
            <w:sz w:val="16"/>
            <w:szCs w:val="16"/>
          </w:rPr>
          <w:t>Конституцией</w:t>
        </w:r>
      </w:hyperlink>
      <w:r w:rsidRPr="000E67EE">
        <w:rPr>
          <w:rFonts w:ascii="Times New Roman" w:hAnsi="Times New Roman" w:cs="Times New Roman"/>
          <w:sz w:val="16"/>
          <w:szCs w:val="16"/>
        </w:rPr>
        <w:t xml:space="preserve"> Российской Федерации, федеральными конституционными законами, Федеральным </w:t>
      </w:r>
      <w:hyperlink r:id="rId14" w:history="1">
        <w:r w:rsidRPr="000E67EE">
          <w:rPr>
            <w:rFonts w:ascii="Times New Roman" w:hAnsi="Times New Roman" w:cs="Times New Roman"/>
            <w:sz w:val="16"/>
            <w:szCs w:val="16"/>
          </w:rPr>
          <w:t>законом</w:t>
        </w:r>
      </w:hyperlink>
      <w:r w:rsidRPr="000E67EE">
        <w:rPr>
          <w:rFonts w:ascii="Times New Roman" w:hAnsi="Times New Roman" w:cs="Times New Roman"/>
          <w:sz w:val="16"/>
          <w:szCs w:val="16"/>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w:t>
      </w:r>
      <w:r w:rsidRPr="000E67EE">
        <w:rPr>
          <w:rFonts w:ascii="Times New Roman" w:hAnsi="Times New Roman" w:cs="Times New Roman"/>
          <w:sz w:val="16"/>
          <w:szCs w:val="16"/>
        </w:rPr>
        <w:lastRenderedPageBreak/>
        <w:t xml:space="preserve">исполнительной власти, изданными в пределах их компетенции, нормативными правовыми актами Новгородской области, муниципальными правовыми актами </w:t>
      </w:r>
      <w:proofErr w:type="spellStart"/>
      <w:r w:rsidRPr="000E67EE">
        <w:rPr>
          <w:rFonts w:ascii="Times New Roman" w:hAnsi="Times New Roman" w:cs="Times New Roman"/>
          <w:sz w:val="16"/>
          <w:szCs w:val="16"/>
        </w:rPr>
        <w:t>Бронницкого</w:t>
      </w:r>
      <w:proofErr w:type="spellEnd"/>
      <w:r w:rsidRPr="000E67EE">
        <w:rPr>
          <w:rFonts w:ascii="Times New Roman" w:hAnsi="Times New Roman" w:cs="Times New Roman"/>
          <w:sz w:val="16"/>
          <w:szCs w:val="16"/>
        </w:rPr>
        <w:t xml:space="preserve"> сельского поселения, а также настоящим Регламентом.</w:t>
      </w: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bCs/>
          <w:sz w:val="16"/>
          <w:szCs w:val="16"/>
        </w:rPr>
      </w:pPr>
      <w:r w:rsidRPr="000E67EE">
        <w:rPr>
          <w:rFonts w:ascii="Times New Roman" w:hAnsi="Times New Roman" w:cs="Times New Roman"/>
          <w:bCs/>
          <w:sz w:val="16"/>
          <w:szCs w:val="16"/>
        </w:rPr>
        <w:t>2. Полномочия согласительной комиссии</w:t>
      </w: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rPr>
      </w:pPr>
      <w:bookmarkStart w:id="0" w:name="Par13"/>
      <w:bookmarkEnd w:id="0"/>
      <w:r w:rsidRPr="000E67EE">
        <w:rPr>
          <w:rFonts w:ascii="Times New Roman" w:hAnsi="Times New Roman" w:cs="Times New Roman"/>
          <w:sz w:val="16"/>
          <w:szCs w:val="16"/>
        </w:rPr>
        <w:t>2.1. К полномочиям согласительной комиссии относятся:</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рассмотрение</w:t>
      </w:r>
      <w:proofErr w:type="gramEnd"/>
      <w:r w:rsidRPr="000E67EE">
        <w:rPr>
          <w:rFonts w:ascii="Times New Roman" w:hAnsi="Times New Roman" w:cs="Times New Roman"/>
          <w:sz w:val="16"/>
          <w:szCs w:val="16"/>
        </w:rPr>
        <w:t xml:space="preserve"> возражений заинтересованных лиц, указанных в </w:t>
      </w:r>
      <w:hyperlink r:id="rId15" w:history="1">
        <w:r w:rsidRPr="000E67EE">
          <w:rPr>
            <w:rFonts w:ascii="Times New Roman" w:hAnsi="Times New Roman" w:cs="Times New Roman"/>
            <w:sz w:val="16"/>
            <w:szCs w:val="16"/>
          </w:rPr>
          <w:t>части 3 статьи 39</w:t>
        </w:r>
      </w:hyperlink>
      <w:r w:rsidRPr="000E67EE">
        <w:rPr>
          <w:rFonts w:ascii="Times New Roman" w:hAnsi="Times New Roman" w:cs="Times New Roman"/>
          <w:sz w:val="16"/>
          <w:szCs w:val="16"/>
        </w:rPr>
        <w:t xml:space="preserve"> Федерального закона № 221-ФЗ, относительно местоположения границ земельных участков;</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подготовка заключения согласительной комиссии о результатах рассмотрения возражений заинтересованных лиц, указанных в </w:t>
      </w:r>
      <w:hyperlink r:id="rId16" w:history="1">
        <w:r w:rsidRPr="000E67EE">
          <w:rPr>
            <w:rFonts w:ascii="Times New Roman" w:hAnsi="Times New Roman" w:cs="Times New Roman"/>
            <w:sz w:val="16"/>
            <w:szCs w:val="16"/>
          </w:rPr>
          <w:t>части 3 статьи 39</w:t>
        </w:r>
      </w:hyperlink>
      <w:r w:rsidRPr="000E67EE">
        <w:rPr>
          <w:rFonts w:ascii="Times New Roman" w:hAnsi="Times New Roman" w:cs="Times New Roman"/>
          <w:sz w:val="16"/>
          <w:szCs w:val="16"/>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оформление</w:t>
      </w:r>
      <w:proofErr w:type="gramEnd"/>
      <w:r w:rsidRPr="000E67EE">
        <w:rPr>
          <w:rFonts w:ascii="Times New Roman" w:hAnsi="Times New Roman" w:cs="Times New Roman"/>
          <w:sz w:val="16"/>
          <w:szCs w:val="16"/>
        </w:rPr>
        <w:t xml:space="preserve"> акта согласования местоположения границ при выполнении комплексных кадастровых работ;</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разъяснение</w:t>
      </w:r>
      <w:proofErr w:type="gramEnd"/>
      <w:r w:rsidRPr="000E67EE">
        <w:rPr>
          <w:rFonts w:ascii="Times New Roman" w:hAnsi="Times New Roman" w:cs="Times New Roman"/>
          <w:sz w:val="16"/>
          <w:szCs w:val="16"/>
        </w:rPr>
        <w:t xml:space="preserve"> заинтересованным лицам, указанным в </w:t>
      </w:r>
      <w:hyperlink r:id="rId17" w:history="1">
        <w:r w:rsidRPr="000E67EE">
          <w:rPr>
            <w:rFonts w:ascii="Times New Roman" w:hAnsi="Times New Roman" w:cs="Times New Roman"/>
            <w:sz w:val="16"/>
            <w:szCs w:val="16"/>
          </w:rPr>
          <w:t>части 3 статьи 39</w:t>
        </w:r>
      </w:hyperlink>
      <w:r w:rsidRPr="000E67EE">
        <w:rPr>
          <w:rFonts w:ascii="Times New Roman" w:hAnsi="Times New Roman" w:cs="Times New Roman"/>
          <w:sz w:val="16"/>
          <w:szCs w:val="16"/>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2.2. Для реализации своих полномочий согласительная комиссия вправе:</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запрашивать</w:t>
      </w:r>
      <w:proofErr w:type="gramEnd"/>
      <w:r w:rsidRPr="000E67EE">
        <w:rPr>
          <w:rFonts w:ascii="Times New Roman" w:hAnsi="Times New Roman" w:cs="Times New Roman"/>
          <w:sz w:val="16"/>
          <w:szCs w:val="16"/>
        </w:rPr>
        <w:t xml:space="preserve">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заслушивать</w:t>
      </w:r>
      <w:proofErr w:type="gramEnd"/>
      <w:r w:rsidRPr="000E67EE">
        <w:rPr>
          <w:rFonts w:ascii="Times New Roman" w:hAnsi="Times New Roman" w:cs="Times New Roman"/>
          <w:sz w:val="16"/>
          <w:szCs w:val="16"/>
        </w:rPr>
        <w:t xml:space="preserve">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bCs/>
          <w:sz w:val="16"/>
          <w:szCs w:val="16"/>
        </w:rPr>
      </w:pPr>
      <w:r w:rsidRPr="000E67EE">
        <w:rPr>
          <w:rFonts w:ascii="Times New Roman" w:hAnsi="Times New Roman" w:cs="Times New Roman"/>
          <w:bCs/>
          <w:sz w:val="16"/>
          <w:szCs w:val="16"/>
        </w:rPr>
        <w:t>3. Порядок работы согласительной комиссии</w:t>
      </w:r>
    </w:p>
    <w:p w:rsidR="00272C58" w:rsidRPr="000E67EE" w:rsidRDefault="00272C58" w:rsidP="00272C58">
      <w:pPr>
        <w:pStyle w:val="a5"/>
        <w:jc w:val="both"/>
        <w:rPr>
          <w:rFonts w:ascii="Times New Roman" w:hAnsi="Times New Roman" w:cs="Times New Roman"/>
          <w:sz w:val="16"/>
          <w:szCs w:val="16"/>
        </w:rPr>
      </w:pP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3.1. Согласительная комиссия формируется и ее состав утверждается постановлением Администрации </w:t>
      </w:r>
      <w:proofErr w:type="spellStart"/>
      <w:r w:rsidRPr="000E67EE">
        <w:rPr>
          <w:rFonts w:ascii="Times New Roman" w:hAnsi="Times New Roman" w:cs="Times New Roman"/>
          <w:sz w:val="16"/>
          <w:szCs w:val="16"/>
        </w:rPr>
        <w:t>Бронницкого</w:t>
      </w:r>
      <w:proofErr w:type="spellEnd"/>
      <w:r w:rsidRPr="000E67EE">
        <w:rPr>
          <w:rFonts w:ascii="Times New Roman" w:hAnsi="Times New Roman" w:cs="Times New Roman"/>
          <w:sz w:val="16"/>
          <w:szCs w:val="16"/>
        </w:rPr>
        <w:t xml:space="preserve"> сельского поселения. Состав согласительной комиссии формируется в соответствии со </w:t>
      </w:r>
      <w:hyperlink r:id="rId18" w:history="1">
        <w:r w:rsidRPr="000E67EE">
          <w:rPr>
            <w:rFonts w:ascii="Times New Roman" w:hAnsi="Times New Roman" w:cs="Times New Roman"/>
            <w:sz w:val="16"/>
            <w:szCs w:val="16"/>
          </w:rPr>
          <w:t>статьей 42.10</w:t>
        </w:r>
      </w:hyperlink>
      <w:r w:rsidRPr="000E67EE">
        <w:rPr>
          <w:rFonts w:ascii="Times New Roman" w:hAnsi="Times New Roman" w:cs="Times New Roman"/>
          <w:sz w:val="16"/>
          <w:szCs w:val="16"/>
        </w:rPr>
        <w:t xml:space="preserve"> Федерального закона № 221-ФЗ.</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3.3. Председатель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руководит</w:t>
      </w:r>
      <w:proofErr w:type="gramEnd"/>
      <w:r w:rsidRPr="000E67EE">
        <w:rPr>
          <w:rFonts w:ascii="Times New Roman" w:hAnsi="Times New Roman" w:cs="Times New Roman"/>
          <w:sz w:val="16"/>
          <w:szCs w:val="16"/>
        </w:rPr>
        <w:t xml:space="preserve"> деятельностью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планирует</w:t>
      </w:r>
      <w:proofErr w:type="gramEnd"/>
      <w:r w:rsidRPr="000E67EE">
        <w:rPr>
          <w:rFonts w:ascii="Times New Roman" w:hAnsi="Times New Roman" w:cs="Times New Roman"/>
          <w:sz w:val="16"/>
          <w:szCs w:val="16"/>
        </w:rPr>
        <w:t xml:space="preserve"> деятельность согласительной комиссии, утверждает повестку дня заседания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председательствует</w:t>
      </w:r>
      <w:proofErr w:type="gramEnd"/>
      <w:r w:rsidRPr="000E67EE">
        <w:rPr>
          <w:rFonts w:ascii="Times New Roman" w:hAnsi="Times New Roman" w:cs="Times New Roman"/>
          <w:sz w:val="16"/>
          <w:szCs w:val="16"/>
        </w:rPr>
        <w:t xml:space="preserve"> на заседаниях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организует</w:t>
      </w:r>
      <w:proofErr w:type="gramEnd"/>
      <w:r w:rsidRPr="000E67EE">
        <w:rPr>
          <w:rFonts w:ascii="Times New Roman" w:hAnsi="Times New Roman" w:cs="Times New Roman"/>
          <w:sz w:val="16"/>
          <w:szCs w:val="16"/>
        </w:rPr>
        <w:t xml:space="preserve"> рассмотрение вопросов повестки дня заседания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ставит</w:t>
      </w:r>
      <w:proofErr w:type="gramEnd"/>
      <w:r w:rsidRPr="000E67EE">
        <w:rPr>
          <w:rFonts w:ascii="Times New Roman" w:hAnsi="Times New Roman" w:cs="Times New Roman"/>
          <w:sz w:val="16"/>
          <w:szCs w:val="16"/>
        </w:rPr>
        <w:t xml:space="preserve">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подписывает</w:t>
      </w:r>
      <w:proofErr w:type="gramEnd"/>
      <w:r w:rsidRPr="000E67EE">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3.4. Заместитель председателя согласительной комиссии осуществляет полномочия председателя в его отсутствие или по его поручению.</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3.5. Секретарь согласительной комиссии:</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19" w:history="1">
        <w:r w:rsidRPr="000E67EE">
          <w:rPr>
            <w:rFonts w:ascii="Times New Roman" w:hAnsi="Times New Roman" w:cs="Times New Roman"/>
            <w:sz w:val="16"/>
            <w:szCs w:val="16"/>
          </w:rPr>
          <w:t>части 3 статьи 39</w:t>
        </w:r>
      </w:hyperlink>
      <w:r w:rsidRPr="000E67EE">
        <w:rPr>
          <w:rFonts w:ascii="Times New Roman" w:hAnsi="Times New Roman" w:cs="Times New Roman"/>
          <w:sz w:val="16"/>
          <w:szCs w:val="16"/>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оформляет</w:t>
      </w:r>
      <w:proofErr w:type="gramEnd"/>
      <w:r w:rsidRPr="000E67EE">
        <w:rPr>
          <w:rFonts w:ascii="Times New Roman" w:hAnsi="Times New Roman" w:cs="Times New Roman"/>
          <w:sz w:val="16"/>
          <w:szCs w:val="16"/>
        </w:rPr>
        <w:t xml:space="preserve"> протоколы заседаний согласительной комиссии в срок не более одного рабочего дня со дня проведения заседания согласительной комиссии;</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от 21.11.2016 № 734 </w:t>
      </w:r>
      <w:r w:rsidRPr="000E67EE">
        <w:rPr>
          <w:rFonts w:ascii="Times New Roman" w:hAnsi="Times New Roman" w:cs="Times New Roman"/>
          <w:sz w:val="16"/>
          <w:szCs w:val="16"/>
          <w:lang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0E67EE">
        <w:rPr>
          <w:rFonts w:ascii="Times New Roman" w:hAnsi="Times New Roman" w:cs="Times New Roman"/>
          <w:sz w:val="16"/>
          <w:szCs w:val="16"/>
        </w:rPr>
        <w:t xml:space="preserve">,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20" w:history="1">
        <w:r w:rsidRPr="000E67EE">
          <w:rPr>
            <w:rFonts w:ascii="Times New Roman" w:hAnsi="Times New Roman" w:cs="Times New Roman"/>
            <w:sz w:val="16"/>
            <w:szCs w:val="16"/>
          </w:rPr>
          <w:t>частью 14 статьи 42.10</w:t>
        </w:r>
      </w:hyperlink>
      <w:r w:rsidRPr="000E67EE">
        <w:rPr>
          <w:rFonts w:ascii="Times New Roman" w:hAnsi="Times New Roman" w:cs="Times New Roman"/>
          <w:sz w:val="16"/>
          <w:szCs w:val="16"/>
        </w:rPr>
        <w:t xml:space="preserve"> Федерального закона № 221-ФЗ;</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оформляет</w:t>
      </w:r>
      <w:proofErr w:type="gramEnd"/>
      <w:r w:rsidRPr="000E67EE">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организует</w:t>
      </w:r>
      <w:proofErr w:type="gramEnd"/>
      <w:r w:rsidRPr="000E67EE">
        <w:rPr>
          <w:rFonts w:ascii="Times New Roman" w:hAnsi="Times New Roman" w:cs="Times New Roman"/>
          <w:sz w:val="16"/>
          <w:szCs w:val="16"/>
        </w:rPr>
        <w:t xml:space="preserve">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3.7. Члены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вправе</w:t>
      </w:r>
      <w:proofErr w:type="gramEnd"/>
      <w:r w:rsidRPr="000E67EE">
        <w:rPr>
          <w:rFonts w:ascii="Times New Roman" w:hAnsi="Times New Roman" w:cs="Times New Roman"/>
          <w:sz w:val="16"/>
          <w:szCs w:val="16"/>
        </w:rPr>
        <w:t xml:space="preserve"> знакомиться с материалами, подготовленными к заседанию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вправе</w:t>
      </w:r>
      <w:proofErr w:type="gramEnd"/>
      <w:r w:rsidRPr="000E67EE">
        <w:rPr>
          <w:rFonts w:ascii="Times New Roman" w:hAnsi="Times New Roman" w:cs="Times New Roman"/>
          <w:sz w:val="16"/>
          <w:szCs w:val="16"/>
        </w:rPr>
        <w:t xml:space="preserve">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обязаны</w:t>
      </w:r>
      <w:proofErr w:type="gramEnd"/>
      <w:r w:rsidRPr="000E67EE">
        <w:rPr>
          <w:rFonts w:ascii="Times New Roman" w:hAnsi="Times New Roman" w:cs="Times New Roman"/>
          <w:sz w:val="16"/>
          <w:szCs w:val="16"/>
        </w:rPr>
        <w:t xml:space="preserve">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1" w:history="1">
        <w:r w:rsidRPr="000E67EE">
          <w:rPr>
            <w:rFonts w:ascii="Times New Roman" w:hAnsi="Times New Roman" w:cs="Times New Roman"/>
            <w:sz w:val="16"/>
            <w:szCs w:val="16"/>
          </w:rPr>
          <w:t>статьей 42.7</w:t>
        </w:r>
      </w:hyperlink>
      <w:r w:rsidRPr="000E67EE">
        <w:rPr>
          <w:rFonts w:ascii="Times New Roman" w:hAnsi="Times New Roman" w:cs="Times New Roman"/>
          <w:sz w:val="16"/>
          <w:szCs w:val="16"/>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3.9. Согласительная комиссия обеспечивает ознакомление любых лиц с проектом карты-плана территории путем:</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направления</w:t>
      </w:r>
      <w:proofErr w:type="gramEnd"/>
      <w:r w:rsidRPr="000E67EE">
        <w:rPr>
          <w:rFonts w:ascii="Times New Roman" w:hAnsi="Times New Roman" w:cs="Times New Roman"/>
          <w:sz w:val="16"/>
          <w:szCs w:val="16"/>
        </w:rPr>
        <w:t xml:space="preserve">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предоставления</w:t>
      </w:r>
      <w:proofErr w:type="gramEnd"/>
      <w:r w:rsidRPr="000E67EE">
        <w:rPr>
          <w:rFonts w:ascii="Times New Roman" w:hAnsi="Times New Roman" w:cs="Times New Roman"/>
          <w:sz w:val="16"/>
          <w:szCs w:val="16"/>
        </w:rPr>
        <w:t xml:space="preserve"> возможности ознакомления с проектом карты-плана территории в форме документа на бумажном носителе в день обращения заявителя.</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3.10. Заседание согласительной комиссии правомочно, если на нем присутствует две трети от установленного числа ее членов.</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lastRenderedPageBreak/>
        <w:t xml:space="preserve">3.11. По результатам работы согласительной комиссии составляется </w:t>
      </w:r>
      <w:hyperlink r:id="rId22" w:history="1">
        <w:r w:rsidRPr="000E67EE">
          <w:rPr>
            <w:rFonts w:ascii="Times New Roman" w:hAnsi="Times New Roman" w:cs="Times New Roman"/>
            <w:sz w:val="16"/>
            <w:szCs w:val="16"/>
          </w:rPr>
          <w:t>протокол</w:t>
        </w:r>
      </w:hyperlink>
      <w:r w:rsidRPr="000E67EE">
        <w:rPr>
          <w:rFonts w:ascii="Times New Roman" w:hAnsi="Times New Roman" w:cs="Times New Roman"/>
          <w:sz w:val="16"/>
          <w:szCs w:val="16"/>
        </w:rPr>
        <w:t xml:space="preserve"> ее заседания, форма и содержание которого утверждены Приказом Министерства экономического развития Российской Федерации от 20.04.2015 № 244 </w:t>
      </w:r>
      <w:r w:rsidRPr="000E67EE">
        <w:rPr>
          <w:rFonts w:ascii="Times New Roman" w:hAnsi="Times New Roman" w:cs="Times New Roman"/>
          <w:sz w:val="16"/>
          <w:szCs w:val="16"/>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0E67EE">
        <w:rPr>
          <w:rFonts w:ascii="Times New Roman" w:hAnsi="Times New Roman" w:cs="Times New Roman"/>
          <w:sz w:val="16"/>
          <w:szCs w:val="16"/>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краткое</w:t>
      </w:r>
      <w:proofErr w:type="gramEnd"/>
      <w:r w:rsidRPr="000E67EE">
        <w:rPr>
          <w:rFonts w:ascii="Times New Roman" w:hAnsi="Times New Roman" w:cs="Times New Roman"/>
          <w:sz w:val="16"/>
          <w:szCs w:val="16"/>
        </w:rPr>
        <w:t xml:space="preserve"> содержание возражений заинтересованных лиц относительно местоположения границ земельных участков;</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перечень</w:t>
      </w:r>
      <w:proofErr w:type="gramEnd"/>
      <w:r w:rsidRPr="000E67EE">
        <w:rPr>
          <w:rFonts w:ascii="Times New Roman" w:hAnsi="Times New Roman" w:cs="Times New Roman"/>
          <w:sz w:val="16"/>
          <w:szCs w:val="16"/>
        </w:rPr>
        <w:t xml:space="preserve"> материалов, представленных в согласительную комиссию;</w:t>
      </w:r>
    </w:p>
    <w:p w:rsidR="00272C58" w:rsidRPr="000E67EE" w:rsidRDefault="00272C58" w:rsidP="00272C58">
      <w:pPr>
        <w:pStyle w:val="a5"/>
        <w:jc w:val="both"/>
        <w:rPr>
          <w:rFonts w:ascii="Times New Roman" w:hAnsi="Times New Roman" w:cs="Times New Roman"/>
          <w:sz w:val="16"/>
          <w:szCs w:val="16"/>
        </w:rPr>
      </w:pPr>
      <w:proofErr w:type="gramStart"/>
      <w:r w:rsidRPr="000E67EE">
        <w:rPr>
          <w:rFonts w:ascii="Times New Roman" w:hAnsi="Times New Roman" w:cs="Times New Roman"/>
          <w:sz w:val="16"/>
          <w:szCs w:val="16"/>
        </w:rPr>
        <w:t>выводы</w:t>
      </w:r>
      <w:proofErr w:type="gramEnd"/>
      <w:r w:rsidRPr="000E67EE">
        <w:rPr>
          <w:rFonts w:ascii="Times New Roman" w:hAnsi="Times New Roman" w:cs="Times New Roman"/>
          <w:sz w:val="16"/>
          <w:szCs w:val="16"/>
        </w:rPr>
        <w:t xml:space="preserve">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0E67EE">
          <w:rPr>
            <w:rFonts w:ascii="Times New Roman" w:hAnsi="Times New Roman" w:cs="Times New Roman"/>
            <w:sz w:val="16"/>
            <w:szCs w:val="16"/>
          </w:rPr>
          <w:t>пункте 2.1</w:t>
        </w:r>
      </w:hyperlink>
      <w:r w:rsidRPr="000E67EE">
        <w:rPr>
          <w:rFonts w:ascii="Times New Roman" w:hAnsi="Times New Roman" w:cs="Times New Roman"/>
          <w:sz w:val="16"/>
          <w:szCs w:val="16"/>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272C58" w:rsidRPr="000E67EE" w:rsidRDefault="00272C58" w:rsidP="00272C58">
      <w:pPr>
        <w:pStyle w:val="a5"/>
        <w:jc w:val="both"/>
        <w:rPr>
          <w:rFonts w:ascii="Times New Roman" w:hAnsi="Times New Roman" w:cs="Times New Roman"/>
          <w:sz w:val="16"/>
          <w:szCs w:val="16"/>
        </w:rPr>
      </w:pPr>
      <w:r w:rsidRPr="000E67EE">
        <w:rPr>
          <w:rFonts w:ascii="Times New Roman" w:hAnsi="Times New Roman" w:cs="Times New Roman"/>
          <w:sz w:val="16"/>
          <w:szCs w:val="16"/>
        </w:rPr>
        <w:t xml:space="preserve">3.14. В течение 20 рабочих дней со дня истечения срока представления предусмотренных </w:t>
      </w:r>
      <w:hyperlink r:id="rId23" w:history="1">
        <w:r w:rsidRPr="000E67EE">
          <w:rPr>
            <w:rFonts w:ascii="Times New Roman" w:hAnsi="Times New Roman" w:cs="Times New Roman"/>
            <w:sz w:val="16"/>
            <w:szCs w:val="16"/>
          </w:rPr>
          <w:t>частью 14 статьи 42.10</w:t>
        </w:r>
      </w:hyperlink>
      <w:r w:rsidRPr="000E67EE">
        <w:rPr>
          <w:rFonts w:ascii="Times New Roman" w:hAnsi="Times New Roman" w:cs="Times New Roman"/>
          <w:sz w:val="16"/>
          <w:szCs w:val="16"/>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72C58" w:rsidRPr="000E67EE" w:rsidRDefault="00DF34B2" w:rsidP="00DF34B2">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272C58" w:rsidRPr="000E67EE" w:rsidRDefault="00272C58" w:rsidP="00272C58">
      <w:pPr>
        <w:pStyle w:val="a5"/>
        <w:jc w:val="both"/>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Новгородская область</w:t>
      </w: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Новгородский муниципальный район</w:t>
      </w: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АДМИНИСТРАЦИЯ БРОННИЦКОГО СЕЛЬСКОГО ПОСЕЛЕНИЯ</w:t>
      </w:r>
    </w:p>
    <w:p w:rsidR="00DF34B2" w:rsidRPr="00DF34B2" w:rsidRDefault="00DF34B2" w:rsidP="00DF34B2">
      <w:pPr>
        <w:pStyle w:val="a5"/>
        <w:jc w:val="center"/>
        <w:rPr>
          <w:rFonts w:ascii="Times New Roman" w:hAnsi="Times New Roman" w:cs="Times New Roman"/>
          <w:b/>
          <w:sz w:val="16"/>
          <w:szCs w:val="16"/>
        </w:rPr>
      </w:pP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РАСПОРЯЖЕНИЕ</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от</w:t>
      </w:r>
      <w:proofErr w:type="gramEnd"/>
      <w:r w:rsidRPr="00BC7A97">
        <w:rPr>
          <w:rFonts w:ascii="Times New Roman" w:hAnsi="Times New Roman" w:cs="Times New Roman"/>
          <w:sz w:val="16"/>
          <w:szCs w:val="16"/>
        </w:rPr>
        <w:t xml:space="preserve"> 27.03.2023 г. № 16-рг</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с.Бронница</w:t>
      </w:r>
      <w:proofErr w:type="spellEnd"/>
    </w:p>
    <w:p w:rsidR="00DF34B2" w:rsidRPr="00BC7A97" w:rsidRDefault="00DF34B2" w:rsidP="00DF34B2">
      <w:pPr>
        <w:pStyle w:val="a5"/>
        <w:jc w:val="both"/>
        <w:rPr>
          <w:rFonts w:ascii="Times New Roman" w:hAnsi="Times New Roman" w:cs="Times New Roman"/>
          <w:sz w:val="16"/>
          <w:szCs w:val="16"/>
        </w:rPr>
      </w:pPr>
    </w:p>
    <w:p w:rsidR="00DF34B2" w:rsidRPr="00DF34B2" w:rsidRDefault="00DF34B2" w:rsidP="00DF34B2">
      <w:pPr>
        <w:pStyle w:val="a5"/>
        <w:jc w:val="both"/>
        <w:rPr>
          <w:rFonts w:ascii="Times New Roman" w:hAnsi="Times New Roman" w:cs="Times New Roman"/>
          <w:b/>
          <w:sz w:val="16"/>
          <w:szCs w:val="16"/>
        </w:rPr>
      </w:pPr>
      <w:r w:rsidRPr="00DF34B2">
        <w:rPr>
          <w:rFonts w:ascii="Times New Roman" w:hAnsi="Times New Roman" w:cs="Times New Roman"/>
          <w:b/>
          <w:sz w:val="16"/>
          <w:szCs w:val="16"/>
        </w:rPr>
        <w:t>О проведении двухмесячника весенней</w:t>
      </w:r>
      <w:r>
        <w:rPr>
          <w:rFonts w:ascii="Times New Roman" w:hAnsi="Times New Roman" w:cs="Times New Roman"/>
          <w:b/>
          <w:sz w:val="16"/>
          <w:szCs w:val="16"/>
        </w:rPr>
        <w:t xml:space="preserve"> </w:t>
      </w:r>
      <w:r w:rsidRPr="00DF34B2">
        <w:rPr>
          <w:rFonts w:ascii="Times New Roman" w:hAnsi="Times New Roman" w:cs="Times New Roman"/>
          <w:b/>
          <w:sz w:val="16"/>
          <w:szCs w:val="16"/>
        </w:rPr>
        <w:t xml:space="preserve">санитарной очистки, благоустройства и </w:t>
      </w:r>
    </w:p>
    <w:p w:rsidR="00DF34B2" w:rsidRPr="00DF34B2" w:rsidRDefault="00DF34B2" w:rsidP="00DF34B2">
      <w:pPr>
        <w:pStyle w:val="a5"/>
        <w:jc w:val="both"/>
        <w:rPr>
          <w:rFonts w:ascii="Times New Roman" w:hAnsi="Times New Roman" w:cs="Times New Roman"/>
          <w:b/>
          <w:sz w:val="16"/>
          <w:szCs w:val="16"/>
        </w:rPr>
      </w:pPr>
      <w:proofErr w:type="gramStart"/>
      <w:r w:rsidRPr="00DF34B2">
        <w:rPr>
          <w:rFonts w:ascii="Times New Roman" w:hAnsi="Times New Roman" w:cs="Times New Roman"/>
          <w:b/>
          <w:sz w:val="16"/>
          <w:szCs w:val="16"/>
        </w:rPr>
        <w:t>озеленения</w:t>
      </w:r>
      <w:proofErr w:type="gramEnd"/>
      <w:r w:rsidRPr="00DF34B2">
        <w:rPr>
          <w:rFonts w:ascii="Times New Roman" w:hAnsi="Times New Roman" w:cs="Times New Roman"/>
          <w:b/>
          <w:sz w:val="16"/>
          <w:szCs w:val="16"/>
        </w:rPr>
        <w:t xml:space="preserve">   территории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поселения.</w:t>
      </w:r>
    </w:p>
    <w:p w:rsidR="00DF34B2" w:rsidRPr="00DF34B2" w:rsidRDefault="00DF34B2" w:rsidP="00DF34B2">
      <w:pPr>
        <w:pStyle w:val="a5"/>
        <w:jc w:val="both"/>
        <w:rPr>
          <w:rFonts w:ascii="Times New Roman" w:hAnsi="Times New Roman" w:cs="Times New Roman"/>
          <w:b/>
          <w:sz w:val="16"/>
          <w:szCs w:val="16"/>
        </w:rPr>
      </w:pP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proofErr w:type="spellStart"/>
      <w:r w:rsidRPr="00BC7A97">
        <w:rPr>
          <w:rFonts w:ascii="Times New Roman" w:hAnsi="Times New Roman" w:cs="Times New Roman"/>
          <w:sz w:val="16"/>
          <w:szCs w:val="16"/>
        </w:rPr>
        <w:t>Бронницкое</w:t>
      </w:r>
      <w:proofErr w:type="spellEnd"/>
      <w:r w:rsidRPr="00BC7A97">
        <w:rPr>
          <w:rFonts w:ascii="Times New Roman" w:hAnsi="Times New Roman" w:cs="Times New Roman"/>
          <w:sz w:val="16"/>
          <w:szCs w:val="16"/>
        </w:rPr>
        <w:t xml:space="preserve"> сельское поселение и в целях улучшения очистки улиц, дворовых территорий от грязи и мусора, наведения санитарного порядка, благоустройства на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1.В период </w:t>
      </w:r>
      <w:proofErr w:type="gramStart"/>
      <w:r w:rsidRPr="00BC7A97">
        <w:rPr>
          <w:rFonts w:ascii="Times New Roman" w:hAnsi="Times New Roman" w:cs="Times New Roman"/>
          <w:sz w:val="16"/>
          <w:szCs w:val="16"/>
        </w:rPr>
        <w:t>с  03</w:t>
      </w:r>
      <w:proofErr w:type="gramEnd"/>
      <w:r w:rsidRPr="00BC7A97">
        <w:rPr>
          <w:rFonts w:ascii="Times New Roman" w:hAnsi="Times New Roman" w:cs="Times New Roman"/>
          <w:sz w:val="16"/>
          <w:szCs w:val="16"/>
        </w:rPr>
        <w:t xml:space="preserve"> апреля по 03 июня  2023 года провести на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 двухмесячник весенней санитарной очистки, благоустройства и озеленения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2.Утвердить прилагаемый План мероприятий по проведению двухмесячника весенней санитарной очистки, благоустройства и озеленения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 в 2023 году.</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3.Проинформировать население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 о проведении   </w:t>
      </w:r>
      <w:proofErr w:type="gramStart"/>
      <w:r w:rsidRPr="00BC7A97">
        <w:rPr>
          <w:rFonts w:ascii="Times New Roman" w:hAnsi="Times New Roman" w:cs="Times New Roman"/>
          <w:sz w:val="16"/>
          <w:szCs w:val="16"/>
        </w:rPr>
        <w:t>двухмесячника  весенней</w:t>
      </w:r>
      <w:proofErr w:type="gramEnd"/>
      <w:r w:rsidRPr="00BC7A97">
        <w:rPr>
          <w:rFonts w:ascii="Times New Roman" w:hAnsi="Times New Roman" w:cs="Times New Roman"/>
          <w:sz w:val="16"/>
          <w:szCs w:val="16"/>
        </w:rPr>
        <w:t xml:space="preserve"> санитарной очистки, благоустройства и озеленения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 через средства массовой информации, объявления.</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4.Контроль за исполнением распоряжения оставляю за собой.</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5.Опубликовать  распоряжение</w:t>
      </w:r>
      <w:proofErr w:type="gramEnd"/>
      <w:r w:rsidRPr="00BC7A97">
        <w:rPr>
          <w:rFonts w:ascii="Times New Roman" w:hAnsi="Times New Roman" w:cs="Times New Roman"/>
          <w:sz w:val="16"/>
          <w:szCs w:val="16"/>
        </w:rPr>
        <w:t xml:space="preserve"> в периодическом  печатном издании «Официальный вестник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BC7A97">
        <w:rPr>
          <w:rFonts w:ascii="Times New Roman" w:hAnsi="Times New Roman" w:cs="Times New Roman"/>
          <w:sz w:val="16"/>
          <w:szCs w:val="16"/>
          <w:lang w:val="en-US"/>
        </w:rPr>
        <w:t>www</w:t>
      </w:r>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lang w:val="en-US"/>
        </w:rPr>
        <w:t>bronnicaadm</w:t>
      </w:r>
      <w:proofErr w:type="spellEnd"/>
      <w:r w:rsidRPr="00BC7A97">
        <w:rPr>
          <w:rFonts w:ascii="Times New Roman" w:hAnsi="Times New Roman" w:cs="Times New Roman"/>
          <w:sz w:val="16"/>
          <w:szCs w:val="16"/>
        </w:rPr>
        <w:t>.</w:t>
      </w:r>
      <w:proofErr w:type="spellStart"/>
      <w:r w:rsidRPr="00BC7A97">
        <w:rPr>
          <w:rFonts w:ascii="Times New Roman" w:hAnsi="Times New Roman" w:cs="Times New Roman"/>
          <w:sz w:val="16"/>
          <w:szCs w:val="16"/>
          <w:lang w:val="en-US"/>
        </w:rPr>
        <w:t>ru</w:t>
      </w:r>
      <w:proofErr w:type="spellEnd"/>
      <w:r w:rsidRPr="00BC7A97">
        <w:rPr>
          <w:rFonts w:ascii="Times New Roman" w:hAnsi="Times New Roman" w:cs="Times New Roman"/>
          <w:sz w:val="16"/>
          <w:szCs w:val="16"/>
        </w:rPr>
        <w:t xml:space="preserve"> в разделе  «Благоустройство»</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Глава сельского </w:t>
      </w:r>
      <w:proofErr w:type="gramStart"/>
      <w:r w:rsidRPr="00BC7A97">
        <w:rPr>
          <w:rFonts w:ascii="Times New Roman" w:hAnsi="Times New Roman" w:cs="Times New Roman"/>
          <w:sz w:val="16"/>
          <w:szCs w:val="16"/>
        </w:rPr>
        <w:t xml:space="preserve">поселения:   </w:t>
      </w:r>
      <w:proofErr w:type="gramEnd"/>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С.Г.Васильева</w:t>
      </w:r>
      <w:proofErr w:type="spellEnd"/>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right"/>
        <w:rPr>
          <w:rFonts w:ascii="Times New Roman" w:hAnsi="Times New Roman" w:cs="Times New Roman"/>
          <w:sz w:val="16"/>
          <w:szCs w:val="16"/>
        </w:rPr>
      </w:pPr>
      <w:r w:rsidRPr="00BC7A97">
        <w:rPr>
          <w:rFonts w:ascii="Times New Roman" w:hAnsi="Times New Roman" w:cs="Times New Roman"/>
          <w:sz w:val="16"/>
          <w:szCs w:val="16"/>
        </w:rPr>
        <w:t xml:space="preserve">                                                                                                            УТВЕРЖДЕН</w:t>
      </w:r>
    </w:p>
    <w:p w:rsidR="00DF34B2" w:rsidRPr="00BC7A97" w:rsidRDefault="00DF34B2" w:rsidP="00DF34B2">
      <w:pPr>
        <w:pStyle w:val="a5"/>
        <w:jc w:val="right"/>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распоряжением</w:t>
      </w:r>
      <w:proofErr w:type="gram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right"/>
        <w:rPr>
          <w:rFonts w:ascii="Times New Roman" w:hAnsi="Times New Roman" w:cs="Times New Roman"/>
          <w:sz w:val="16"/>
          <w:szCs w:val="16"/>
        </w:rPr>
      </w:pPr>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w:t>
      </w:r>
    </w:p>
    <w:p w:rsidR="00DF34B2" w:rsidRPr="00BC7A97" w:rsidRDefault="00DF34B2" w:rsidP="00DF34B2">
      <w:pPr>
        <w:pStyle w:val="a5"/>
        <w:jc w:val="right"/>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от</w:t>
      </w:r>
      <w:proofErr w:type="gramEnd"/>
      <w:r w:rsidRPr="00BC7A97">
        <w:rPr>
          <w:rFonts w:ascii="Times New Roman" w:hAnsi="Times New Roman" w:cs="Times New Roman"/>
          <w:sz w:val="16"/>
          <w:szCs w:val="16"/>
        </w:rPr>
        <w:t xml:space="preserve"> 27.03.2023 г. № 16-рг </w:t>
      </w:r>
    </w:p>
    <w:p w:rsidR="00DF34B2" w:rsidRPr="00BC7A97" w:rsidRDefault="00DF34B2" w:rsidP="00DF34B2">
      <w:pPr>
        <w:pStyle w:val="a5"/>
        <w:jc w:val="both"/>
        <w:rPr>
          <w:rFonts w:ascii="Times New Roman" w:hAnsi="Times New Roman" w:cs="Times New Roman"/>
          <w:sz w:val="16"/>
          <w:szCs w:val="16"/>
        </w:rPr>
      </w:pP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ПЛАН</w:t>
      </w:r>
    </w:p>
    <w:p w:rsidR="00DF34B2" w:rsidRPr="00DF34B2" w:rsidRDefault="00DF34B2" w:rsidP="00DF34B2">
      <w:pPr>
        <w:pStyle w:val="a5"/>
        <w:jc w:val="center"/>
        <w:rPr>
          <w:rFonts w:ascii="Times New Roman" w:hAnsi="Times New Roman" w:cs="Times New Roman"/>
          <w:b/>
          <w:sz w:val="16"/>
          <w:szCs w:val="16"/>
        </w:rPr>
      </w:pPr>
      <w:proofErr w:type="gramStart"/>
      <w:r w:rsidRPr="00DF34B2">
        <w:rPr>
          <w:rFonts w:ascii="Times New Roman" w:hAnsi="Times New Roman" w:cs="Times New Roman"/>
          <w:b/>
          <w:sz w:val="16"/>
          <w:szCs w:val="16"/>
        </w:rPr>
        <w:t>мероприятий</w:t>
      </w:r>
      <w:proofErr w:type="gramEnd"/>
      <w:r w:rsidRPr="00DF34B2">
        <w:rPr>
          <w:rFonts w:ascii="Times New Roman" w:hAnsi="Times New Roman" w:cs="Times New Roman"/>
          <w:b/>
          <w:sz w:val="16"/>
          <w:szCs w:val="16"/>
        </w:rPr>
        <w:t xml:space="preserve"> по проведению двухмесячника</w:t>
      </w:r>
    </w:p>
    <w:p w:rsidR="00DF34B2" w:rsidRPr="00DF34B2" w:rsidRDefault="00DF34B2" w:rsidP="00DF34B2">
      <w:pPr>
        <w:pStyle w:val="a5"/>
        <w:jc w:val="center"/>
        <w:rPr>
          <w:rFonts w:ascii="Times New Roman" w:hAnsi="Times New Roman" w:cs="Times New Roman"/>
          <w:b/>
          <w:sz w:val="16"/>
          <w:szCs w:val="16"/>
        </w:rPr>
      </w:pPr>
      <w:proofErr w:type="gramStart"/>
      <w:r w:rsidRPr="00DF34B2">
        <w:rPr>
          <w:rFonts w:ascii="Times New Roman" w:hAnsi="Times New Roman" w:cs="Times New Roman"/>
          <w:b/>
          <w:sz w:val="16"/>
          <w:szCs w:val="16"/>
        </w:rPr>
        <w:t>весенней</w:t>
      </w:r>
      <w:proofErr w:type="gramEnd"/>
      <w:r w:rsidRPr="00DF34B2">
        <w:rPr>
          <w:rFonts w:ascii="Times New Roman" w:hAnsi="Times New Roman" w:cs="Times New Roman"/>
          <w:b/>
          <w:sz w:val="16"/>
          <w:szCs w:val="16"/>
        </w:rPr>
        <w:t xml:space="preserve"> санитарной очистке, благоустройству и озеленению</w:t>
      </w:r>
    </w:p>
    <w:p w:rsidR="00DF34B2" w:rsidRPr="00DF34B2" w:rsidRDefault="00DF34B2" w:rsidP="00DF34B2">
      <w:pPr>
        <w:pStyle w:val="a5"/>
        <w:jc w:val="center"/>
        <w:rPr>
          <w:rFonts w:ascii="Times New Roman" w:hAnsi="Times New Roman" w:cs="Times New Roman"/>
          <w:b/>
          <w:sz w:val="16"/>
          <w:szCs w:val="16"/>
        </w:rPr>
      </w:pPr>
      <w:proofErr w:type="gramStart"/>
      <w:r w:rsidRPr="00DF34B2">
        <w:rPr>
          <w:rFonts w:ascii="Times New Roman" w:hAnsi="Times New Roman" w:cs="Times New Roman"/>
          <w:b/>
          <w:sz w:val="16"/>
          <w:szCs w:val="16"/>
        </w:rPr>
        <w:t>территории</w:t>
      </w:r>
      <w:proofErr w:type="gramEnd"/>
      <w:r w:rsidRPr="00DF34B2">
        <w:rPr>
          <w:rFonts w:ascii="Times New Roman" w:hAnsi="Times New Roman" w:cs="Times New Roman"/>
          <w:b/>
          <w:sz w:val="16"/>
          <w:szCs w:val="16"/>
        </w:rPr>
        <w:t xml:space="preserve">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поселения в 2023 году.</w:t>
      </w:r>
    </w:p>
    <w:p w:rsidR="00DF34B2" w:rsidRPr="00DF34B2" w:rsidRDefault="00DF34B2" w:rsidP="00DF34B2">
      <w:pPr>
        <w:pStyle w:val="a5"/>
        <w:jc w:val="center"/>
        <w:rPr>
          <w:rFonts w:ascii="Times New Roman" w:hAnsi="Times New Roman" w:cs="Times New Roman"/>
          <w:b/>
          <w:sz w:val="16"/>
          <w:szCs w:val="16"/>
        </w:rPr>
      </w:pPr>
    </w:p>
    <w:p w:rsidR="00DF34B2" w:rsidRPr="00BC7A97" w:rsidRDefault="00DF34B2" w:rsidP="00DF34B2">
      <w:pPr>
        <w:pStyle w:val="a5"/>
        <w:jc w:val="both"/>
        <w:rPr>
          <w:rFonts w:ascii="Times New Roman" w:hAnsi="Times New Roman" w:cs="Times New Roman"/>
          <w:sz w:val="16"/>
          <w:szCs w:val="16"/>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044"/>
        <w:gridCol w:w="1928"/>
        <w:gridCol w:w="3351"/>
      </w:tblGrid>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п\п</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Наименование  мероприятия</w:t>
            </w:r>
            <w:proofErr w:type="gramEnd"/>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Срок исполнения</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Ответственные исполнители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Продолжить  выявление</w:t>
            </w:r>
            <w:proofErr w:type="gramEnd"/>
            <w:r w:rsidRPr="00BC7A97">
              <w:rPr>
                <w:rFonts w:ascii="Times New Roman" w:hAnsi="Times New Roman" w:cs="Times New Roman"/>
                <w:sz w:val="16"/>
                <w:szCs w:val="16"/>
              </w:rPr>
              <w:t xml:space="preserve"> объектов недвижимости, находящиеся в аварийном состоянии или содержащиеся ненадлежащим образом  на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w:t>
            </w:r>
            <w:proofErr w:type="gramStart"/>
            <w:r w:rsidRPr="00BC7A97">
              <w:rPr>
                <w:rFonts w:ascii="Times New Roman" w:hAnsi="Times New Roman" w:cs="Times New Roman"/>
                <w:sz w:val="16"/>
                <w:szCs w:val="16"/>
              </w:rPr>
              <w:t>течении  двухмесячника</w:t>
            </w:r>
            <w:proofErr w:type="gramEnd"/>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2</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Провести  рейды</w:t>
            </w:r>
            <w:proofErr w:type="gramEnd"/>
            <w:r w:rsidRPr="00BC7A97">
              <w:rPr>
                <w:rFonts w:ascii="Times New Roman" w:hAnsi="Times New Roman" w:cs="Times New Roman"/>
                <w:sz w:val="16"/>
                <w:szCs w:val="16"/>
              </w:rPr>
              <w:t xml:space="preserve"> по населенным пунктам с указанием конкретно частных домов,   требующих ремонта заборов, уборки мусора, покраски строений,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w:t>
            </w:r>
            <w:proofErr w:type="gramStart"/>
            <w:r w:rsidRPr="00BC7A97">
              <w:rPr>
                <w:rFonts w:ascii="Times New Roman" w:hAnsi="Times New Roman" w:cs="Times New Roman"/>
                <w:sz w:val="16"/>
                <w:szCs w:val="16"/>
              </w:rPr>
              <w:t>течении  двухмесячника</w:t>
            </w:r>
            <w:proofErr w:type="gramEnd"/>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3</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Направлять </w:t>
            </w:r>
            <w:proofErr w:type="gramStart"/>
            <w:r w:rsidRPr="00BC7A97">
              <w:rPr>
                <w:rFonts w:ascii="Times New Roman" w:hAnsi="Times New Roman" w:cs="Times New Roman"/>
                <w:sz w:val="16"/>
                <w:szCs w:val="16"/>
              </w:rPr>
              <w:t>письма  о</w:t>
            </w:r>
            <w:proofErr w:type="gramEnd"/>
            <w:r w:rsidRPr="00BC7A97">
              <w:rPr>
                <w:rFonts w:ascii="Times New Roman" w:hAnsi="Times New Roman" w:cs="Times New Roman"/>
                <w:sz w:val="16"/>
                <w:szCs w:val="16"/>
              </w:rPr>
              <w:t xml:space="preserve"> наведении порядка руководителям предприятий, организаций,  подведомственная  территория и строения которых  содержатся в ненадлежащем  порядке</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течении двухмесячника</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4</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Направлять  гражданам</w:t>
            </w:r>
            <w:proofErr w:type="gramEnd"/>
            <w:r w:rsidRPr="00BC7A97">
              <w:rPr>
                <w:rFonts w:ascii="Times New Roman" w:hAnsi="Times New Roman" w:cs="Times New Roman"/>
                <w:sz w:val="16"/>
                <w:szCs w:val="16"/>
              </w:rPr>
              <w:t xml:space="preserve"> -собственникам  частных домов, строений, сооружений ,  заборов, требующих ремонта, </w:t>
            </w:r>
            <w:r w:rsidRPr="00BC7A97">
              <w:rPr>
                <w:rFonts w:ascii="Times New Roman" w:hAnsi="Times New Roman" w:cs="Times New Roman"/>
                <w:sz w:val="16"/>
                <w:szCs w:val="16"/>
              </w:rPr>
              <w:lastRenderedPageBreak/>
              <w:t>предостережения для приведения недвижимого имущества в надлежащее состояние</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lastRenderedPageBreak/>
              <w:t xml:space="preserve"> В течении двухмесячника по мере выявления указанных </w:t>
            </w:r>
            <w:r w:rsidRPr="00BC7A97">
              <w:rPr>
                <w:rFonts w:ascii="Times New Roman" w:hAnsi="Times New Roman" w:cs="Times New Roman"/>
                <w:sz w:val="16"/>
                <w:szCs w:val="16"/>
              </w:rPr>
              <w:lastRenderedPageBreak/>
              <w:t>объектов недвижимого имущества</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lastRenderedPageBreak/>
              <w:t xml:space="preserve"> </w:t>
            </w: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lastRenderedPageBreak/>
              <w:t>5</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Провести  собрания</w:t>
            </w:r>
            <w:proofErr w:type="gramEnd"/>
            <w:r w:rsidRPr="00BC7A97">
              <w:rPr>
                <w:rFonts w:ascii="Times New Roman" w:hAnsi="Times New Roman" w:cs="Times New Roman"/>
                <w:sz w:val="16"/>
                <w:szCs w:val="16"/>
              </w:rPr>
              <w:t xml:space="preserve"> граждан по вопросам соблюдения Правил   благоустройства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  и соблюдения Правил пожарной безопасности ,   и об  организации сбора и вывоза ТБО от жилых домов частного сектора</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по</w:t>
            </w:r>
            <w:proofErr w:type="gramEnd"/>
            <w:r w:rsidRPr="00BC7A97">
              <w:rPr>
                <w:rFonts w:ascii="Times New Roman" w:hAnsi="Times New Roman" w:cs="Times New Roman"/>
                <w:sz w:val="16"/>
                <w:szCs w:val="16"/>
              </w:rPr>
              <w:t xml:space="preserve"> мере необходимости в течении года</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Борисова А.В., служащий 1 категории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6</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Проводить информационно-разъяснительную работу среди населения по </w:t>
            </w:r>
            <w:proofErr w:type="gramStart"/>
            <w:r w:rsidRPr="00BC7A97">
              <w:rPr>
                <w:rFonts w:ascii="Times New Roman" w:hAnsi="Times New Roman" w:cs="Times New Roman"/>
                <w:sz w:val="16"/>
                <w:szCs w:val="16"/>
              </w:rPr>
              <w:t>вопросам  соблюдения</w:t>
            </w:r>
            <w:proofErr w:type="gramEnd"/>
            <w:r w:rsidRPr="00BC7A97">
              <w:rPr>
                <w:rFonts w:ascii="Times New Roman" w:hAnsi="Times New Roman" w:cs="Times New Roman"/>
                <w:sz w:val="16"/>
                <w:szCs w:val="16"/>
              </w:rPr>
              <w:t xml:space="preserve"> Правил благоустройства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течении двухмесячника</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7</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Провести на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w:t>
            </w:r>
            <w:proofErr w:type="gramStart"/>
            <w:r w:rsidRPr="00BC7A97">
              <w:rPr>
                <w:rFonts w:ascii="Times New Roman" w:hAnsi="Times New Roman" w:cs="Times New Roman"/>
                <w:sz w:val="16"/>
                <w:szCs w:val="16"/>
              </w:rPr>
              <w:t>поселения  традиционный</w:t>
            </w:r>
            <w:proofErr w:type="gramEnd"/>
            <w:r w:rsidRPr="00BC7A97">
              <w:rPr>
                <w:rFonts w:ascii="Times New Roman" w:hAnsi="Times New Roman" w:cs="Times New Roman"/>
                <w:sz w:val="16"/>
                <w:szCs w:val="16"/>
              </w:rPr>
              <w:t xml:space="preserve"> смотр-конкурс по благоустройству  по номинациям : двор образцового содержания; подъезд образцового содержания; лучшая частная усадьба; самая благоустроенная территория  организации, учреждения; активный участник движения по благоустройству</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Во время проведения двухмесячника по благоустройству</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Васильева С.Г., Глава поселения</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8</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Организовать и провести субботники по благоустройству, весенней очистки от мусора и озеленению населенных </w:t>
            </w:r>
            <w:proofErr w:type="gramStart"/>
            <w:r w:rsidRPr="00BC7A97">
              <w:rPr>
                <w:rFonts w:ascii="Times New Roman" w:hAnsi="Times New Roman" w:cs="Times New Roman"/>
                <w:sz w:val="16"/>
                <w:szCs w:val="16"/>
              </w:rPr>
              <w:t>пунктов  поселения</w:t>
            </w:r>
            <w:proofErr w:type="gramEnd"/>
            <w:r w:rsidRPr="00BC7A97">
              <w:rPr>
                <w:rFonts w:ascii="Times New Roman" w:hAnsi="Times New Roman" w:cs="Times New Roman"/>
                <w:sz w:val="16"/>
                <w:szCs w:val="16"/>
              </w:rPr>
              <w:t xml:space="preserve"> :</w:t>
            </w: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1.у  многоквартирных</w:t>
            </w:r>
            <w:proofErr w:type="gramEnd"/>
            <w:r w:rsidRPr="00BC7A97">
              <w:rPr>
                <w:rFonts w:ascii="Times New Roman" w:hAnsi="Times New Roman" w:cs="Times New Roman"/>
                <w:sz w:val="16"/>
                <w:szCs w:val="16"/>
              </w:rPr>
              <w:t xml:space="preserve">   домов в </w:t>
            </w:r>
            <w:proofErr w:type="spellStart"/>
            <w:r w:rsidRPr="00BC7A97">
              <w:rPr>
                <w:rFonts w:ascii="Times New Roman" w:hAnsi="Times New Roman" w:cs="Times New Roman"/>
                <w:sz w:val="16"/>
                <w:szCs w:val="16"/>
              </w:rPr>
              <w:t>с.Бронница</w:t>
            </w:r>
            <w:proofErr w:type="spellEnd"/>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2.в  частном</w:t>
            </w:r>
            <w:proofErr w:type="gramEnd"/>
            <w:r w:rsidRPr="00BC7A97">
              <w:rPr>
                <w:rFonts w:ascii="Times New Roman" w:hAnsi="Times New Roman" w:cs="Times New Roman"/>
                <w:sz w:val="16"/>
                <w:szCs w:val="16"/>
              </w:rPr>
              <w:t xml:space="preserve"> секторе  в населенных пунктах поселения  гражданам - отремонтировать заборы, произвести косметический ремонт жилых домов, благоустроить придомовую территорию</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с</w:t>
            </w:r>
            <w:proofErr w:type="gramEnd"/>
            <w:r w:rsidRPr="00BC7A97">
              <w:rPr>
                <w:rFonts w:ascii="Times New Roman" w:hAnsi="Times New Roman" w:cs="Times New Roman"/>
                <w:sz w:val="16"/>
                <w:szCs w:val="16"/>
              </w:rPr>
              <w:t xml:space="preserve"> 17 апреля по 23 апреля </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В течении двухмесячника по благоустройству</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обслуживающая  организация</w:t>
            </w:r>
            <w:proofErr w:type="gramEnd"/>
            <w:r w:rsidRPr="00BC7A97">
              <w:rPr>
                <w:rFonts w:ascii="Times New Roman" w:hAnsi="Times New Roman" w:cs="Times New Roman"/>
                <w:sz w:val="16"/>
                <w:szCs w:val="16"/>
              </w:rPr>
              <w:t>, председатели ТОС</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старосты</w:t>
            </w:r>
            <w:proofErr w:type="gramEnd"/>
            <w:r w:rsidRPr="00BC7A97">
              <w:rPr>
                <w:rFonts w:ascii="Times New Roman" w:hAnsi="Times New Roman" w:cs="Times New Roman"/>
                <w:sz w:val="16"/>
                <w:szCs w:val="16"/>
              </w:rPr>
              <w:t xml:space="preserve"> населенных пунктов,</w:t>
            </w: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жители</w:t>
            </w:r>
            <w:proofErr w:type="gramEnd"/>
            <w:r w:rsidRPr="00BC7A97">
              <w:rPr>
                <w:rFonts w:ascii="Times New Roman" w:hAnsi="Times New Roman" w:cs="Times New Roman"/>
                <w:sz w:val="16"/>
                <w:szCs w:val="16"/>
              </w:rPr>
              <w:t>, председатели ТОС</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9</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Создать посты по контролю </w:t>
            </w:r>
            <w:proofErr w:type="gramStart"/>
            <w:r w:rsidRPr="00BC7A97">
              <w:rPr>
                <w:rFonts w:ascii="Times New Roman" w:hAnsi="Times New Roman" w:cs="Times New Roman"/>
                <w:sz w:val="16"/>
                <w:szCs w:val="16"/>
              </w:rPr>
              <w:t>за  местами</w:t>
            </w:r>
            <w:proofErr w:type="gramEnd"/>
            <w:r w:rsidRPr="00BC7A97">
              <w:rPr>
                <w:rFonts w:ascii="Times New Roman" w:hAnsi="Times New Roman" w:cs="Times New Roman"/>
                <w:sz w:val="16"/>
                <w:szCs w:val="16"/>
              </w:rPr>
              <w:t xml:space="preserve"> несанкционированных свалок в черте населенных пунктов, в местах отдыха: реках ,водоемах, парках</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По мере необходимости  </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Борисова А.В., служащий 1 категории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10</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Организовать и провести работы по благоустройству    гражданских кладбищ, расположенных на территории </w:t>
            </w:r>
            <w:proofErr w:type="gramStart"/>
            <w:r w:rsidRPr="00BC7A97">
              <w:rPr>
                <w:rFonts w:ascii="Times New Roman" w:hAnsi="Times New Roman" w:cs="Times New Roman"/>
                <w:sz w:val="16"/>
                <w:szCs w:val="16"/>
              </w:rPr>
              <w:t xml:space="preserve">поселения.   </w:t>
            </w:r>
            <w:proofErr w:type="gramEnd"/>
            <w:r w:rsidRPr="00BC7A97">
              <w:rPr>
                <w:rFonts w:ascii="Times New Roman" w:hAnsi="Times New Roman" w:cs="Times New Roman"/>
                <w:sz w:val="16"/>
                <w:szCs w:val="16"/>
              </w:rPr>
              <w:t xml:space="preserve">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Апрель, май</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11</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Продолжить работы по уничтожению на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w:t>
            </w:r>
            <w:proofErr w:type="gramStart"/>
            <w:r w:rsidRPr="00BC7A97">
              <w:rPr>
                <w:rFonts w:ascii="Times New Roman" w:hAnsi="Times New Roman" w:cs="Times New Roman"/>
                <w:sz w:val="16"/>
                <w:szCs w:val="16"/>
              </w:rPr>
              <w:t>поселения  борщевика</w:t>
            </w:r>
            <w:proofErr w:type="gramEnd"/>
            <w:r w:rsidRPr="00BC7A97">
              <w:rPr>
                <w:rFonts w:ascii="Times New Roman" w:hAnsi="Times New Roman" w:cs="Times New Roman"/>
                <w:sz w:val="16"/>
                <w:szCs w:val="16"/>
              </w:rPr>
              <w:t xml:space="preserve"> Сосновского, привлекать  юридические и физические лица к административной ответственности за непринятие мер по  уничтожению борщевика</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май</w:t>
            </w:r>
            <w:proofErr w:type="gramEnd"/>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 поселения</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Борисова А.В., служащий 1 категории</w:t>
            </w:r>
          </w:p>
          <w:p w:rsidR="00DF34B2" w:rsidRPr="00BC7A97" w:rsidRDefault="00DF34B2" w:rsidP="00DF34B2">
            <w:pPr>
              <w:pStyle w:val="a5"/>
              <w:jc w:val="both"/>
              <w:rPr>
                <w:rFonts w:ascii="Times New Roman" w:hAnsi="Times New Roman" w:cs="Times New Roman"/>
                <w:sz w:val="16"/>
                <w:szCs w:val="16"/>
              </w:rPr>
            </w:pP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12</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Привлекать к </w:t>
            </w:r>
            <w:proofErr w:type="gramStart"/>
            <w:r w:rsidRPr="00BC7A97">
              <w:rPr>
                <w:rFonts w:ascii="Times New Roman" w:hAnsi="Times New Roman" w:cs="Times New Roman"/>
                <w:sz w:val="16"/>
                <w:szCs w:val="16"/>
              </w:rPr>
              <w:t>общественным  работам</w:t>
            </w:r>
            <w:proofErr w:type="gramEnd"/>
            <w:r w:rsidRPr="00BC7A97">
              <w:rPr>
                <w:rFonts w:ascii="Times New Roman" w:hAnsi="Times New Roman" w:cs="Times New Roman"/>
                <w:sz w:val="16"/>
                <w:szCs w:val="16"/>
              </w:rPr>
              <w:t xml:space="preserve"> по благоустройству, весенней очистке от мусора, озеленению через Центр занятости незанятое население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w:t>
            </w:r>
            <w:proofErr w:type="gramStart"/>
            <w:r w:rsidRPr="00BC7A97">
              <w:rPr>
                <w:rFonts w:ascii="Times New Roman" w:hAnsi="Times New Roman" w:cs="Times New Roman"/>
                <w:sz w:val="16"/>
                <w:szCs w:val="16"/>
              </w:rPr>
              <w:t>течении  двухмесячника</w:t>
            </w:r>
            <w:proofErr w:type="gramEnd"/>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13</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Провести уборку, </w:t>
            </w:r>
            <w:proofErr w:type="gramStart"/>
            <w:r w:rsidRPr="00BC7A97">
              <w:rPr>
                <w:rFonts w:ascii="Times New Roman" w:hAnsi="Times New Roman" w:cs="Times New Roman"/>
                <w:sz w:val="16"/>
                <w:szCs w:val="16"/>
              </w:rPr>
              <w:t>благоустройство ,</w:t>
            </w:r>
            <w:proofErr w:type="gramEnd"/>
            <w:r w:rsidRPr="00BC7A97">
              <w:rPr>
                <w:rFonts w:ascii="Times New Roman" w:hAnsi="Times New Roman" w:cs="Times New Roman"/>
                <w:sz w:val="16"/>
                <w:szCs w:val="16"/>
              </w:rPr>
              <w:t xml:space="preserve"> озеленение и ремонт воинских захоронений силами коллективов, закрепленных за этими захоронениями</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До 1 мая</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Борисова А.В., служащий 1 категории</w:t>
            </w:r>
          </w:p>
          <w:p w:rsidR="00DF34B2" w:rsidRPr="00BC7A97" w:rsidRDefault="00DF34B2" w:rsidP="00DF34B2">
            <w:pPr>
              <w:pStyle w:val="a5"/>
              <w:jc w:val="both"/>
              <w:rPr>
                <w:rFonts w:ascii="Times New Roman" w:hAnsi="Times New Roman" w:cs="Times New Roman"/>
                <w:sz w:val="16"/>
                <w:szCs w:val="16"/>
              </w:rPr>
            </w:pP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14</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Силами учащихся </w:t>
            </w:r>
            <w:proofErr w:type="spellStart"/>
            <w:r w:rsidRPr="00BC7A97">
              <w:rPr>
                <w:rFonts w:ascii="Times New Roman" w:hAnsi="Times New Roman" w:cs="Times New Roman"/>
                <w:sz w:val="16"/>
                <w:szCs w:val="16"/>
              </w:rPr>
              <w:t>Бронницкой</w:t>
            </w:r>
            <w:proofErr w:type="spellEnd"/>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общеобразовательной  школы</w:t>
            </w:r>
            <w:proofErr w:type="gramEnd"/>
            <w:r w:rsidRPr="00BC7A97">
              <w:rPr>
                <w:rFonts w:ascii="Times New Roman" w:hAnsi="Times New Roman" w:cs="Times New Roman"/>
                <w:sz w:val="16"/>
                <w:szCs w:val="16"/>
              </w:rPr>
              <w:t xml:space="preserve"> провести акции:</w:t>
            </w: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1)«</w:t>
            </w:r>
            <w:proofErr w:type="gramEnd"/>
            <w:r w:rsidRPr="00BC7A97">
              <w:rPr>
                <w:rFonts w:ascii="Times New Roman" w:hAnsi="Times New Roman" w:cs="Times New Roman"/>
                <w:sz w:val="16"/>
                <w:szCs w:val="16"/>
              </w:rPr>
              <w:t>Чистый берег» по  очистке берегов   рек Мста и Глушица ;</w:t>
            </w: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2)«</w:t>
            </w:r>
            <w:proofErr w:type="gramEnd"/>
            <w:r w:rsidRPr="00BC7A97">
              <w:rPr>
                <w:rFonts w:ascii="Times New Roman" w:hAnsi="Times New Roman" w:cs="Times New Roman"/>
                <w:sz w:val="16"/>
                <w:szCs w:val="16"/>
              </w:rPr>
              <w:t>Чистое село»</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течении двухмесячника по благоустройству</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Администрация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 МАОУ </w:t>
            </w:r>
            <w:proofErr w:type="spellStart"/>
            <w:r w:rsidRPr="00BC7A97">
              <w:rPr>
                <w:rFonts w:ascii="Times New Roman" w:hAnsi="Times New Roman" w:cs="Times New Roman"/>
                <w:sz w:val="16"/>
                <w:szCs w:val="16"/>
              </w:rPr>
              <w:t>Бронницкая</w:t>
            </w:r>
            <w:proofErr w:type="spellEnd"/>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общеобразовательная  школа</w:t>
            </w:r>
            <w:proofErr w:type="gramEnd"/>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15</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Благоустроить и озеленить территории около магазинов, учреждений, </w:t>
            </w:r>
            <w:proofErr w:type="gramStart"/>
            <w:r w:rsidRPr="00BC7A97">
              <w:rPr>
                <w:rFonts w:ascii="Times New Roman" w:hAnsi="Times New Roman" w:cs="Times New Roman"/>
                <w:sz w:val="16"/>
                <w:szCs w:val="16"/>
              </w:rPr>
              <w:t>организаций ,</w:t>
            </w:r>
            <w:proofErr w:type="gramEnd"/>
            <w:r w:rsidRPr="00BC7A97">
              <w:rPr>
                <w:rFonts w:ascii="Times New Roman" w:hAnsi="Times New Roman" w:cs="Times New Roman"/>
                <w:sz w:val="16"/>
                <w:szCs w:val="16"/>
              </w:rPr>
              <w:t xml:space="preserve"> предприятий, независимо от форм собственности</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течении двухмесячника по благоустройству</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Руководители организаций, предприятий, учреждений</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16</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Организовать спиливание опасных </w:t>
            </w:r>
            <w:proofErr w:type="spellStart"/>
            <w:r w:rsidRPr="00BC7A97">
              <w:rPr>
                <w:rFonts w:ascii="Times New Roman" w:hAnsi="Times New Roman" w:cs="Times New Roman"/>
                <w:sz w:val="16"/>
                <w:szCs w:val="16"/>
              </w:rPr>
              <w:t>фаутных</w:t>
            </w:r>
            <w:proofErr w:type="spellEnd"/>
            <w:r w:rsidRPr="00BC7A97">
              <w:rPr>
                <w:rFonts w:ascii="Times New Roman" w:hAnsi="Times New Roman" w:cs="Times New Roman"/>
                <w:sz w:val="16"/>
                <w:szCs w:val="16"/>
              </w:rPr>
              <w:t xml:space="preserve"> деревьев в населенных пунктах поселения</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течении года</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17</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Организовать работы </w:t>
            </w:r>
            <w:proofErr w:type="gramStart"/>
            <w:r w:rsidRPr="00BC7A97">
              <w:rPr>
                <w:rFonts w:ascii="Times New Roman" w:hAnsi="Times New Roman" w:cs="Times New Roman"/>
                <w:sz w:val="16"/>
                <w:szCs w:val="16"/>
              </w:rPr>
              <w:t>по  своевременному</w:t>
            </w:r>
            <w:proofErr w:type="gramEnd"/>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окашиванию</w:t>
            </w:r>
            <w:proofErr w:type="spellEnd"/>
            <w:r w:rsidRPr="00BC7A97">
              <w:rPr>
                <w:rFonts w:ascii="Times New Roman" w:hAnsi="Times New Roman" w:cs="Times New Roman"/>
                <w:sz w:val="16"/>
                <w:szCs w:val="16"/>
              </w:rPr>
              <w:t xml:space="preserve"> травы на общественных, придомовых и прилегающих  территориях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Май- июнь</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Собственники ,</w:t>
            </w:r>
            <w:proofErr w:type="gramEnd"/>
            <w:r w:rsidRPr="00BC7A97">
              <w:rPr>
                <w:rFonts w:ascii="Times New Roman" w:hAnsi="Times New Roman" w:cs="Times New Roman"/>
                <w:sz w:val="16"/>
                <w:szCs w:val="16"/>
              </w:rPr>
              <w:t xml:space="preserve"> арендаторы земельных участков</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18</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Организовать работы по выявлению </w:t>
            </w:r>
            <w:proofErr w:type="gramStart"/>
            <w:r w:rsidRPr="00BC7A97">
              <w:rPr>
                <w:rFonts w:ascii="Times New Roman" w:hAnsi="Times New Roman" w:cs="Times New Roman"/>
                <w:sz w:val="16"/>
                <w:szCs w:val="16"/>
              </w:rPr>
              <w:t>и  ликвидации</w:t>
            </w:r>
            <w:proofErr w:type="gramEnd"/>
            <w:r w:rsidRPr="00BC7A97">
              <w:rPr>
                <w:rFonts w:ascii="Times New Roman" w:hAnsi="Times New Roman" w:cs="Times New Roman"/>
                <w:sz w:val="16"/>
                <w:szCs w:val="16"/>
              </w:rPr>
              <w:t xml:space="preserve"> несанкционированных свалок  на территории </w:t>
            </w:r>
            <w:proofErr w:type="spellStart"/>
            <w:r w:rsidRPr="00BC7A97">
              <w:rPr>
                <w:rFonts w:ascii="Times New Roman" w:hAnsi="Times New Roman" w:cs="Times New Roman"/>
                <w:sz w:val="16"/>
                <w:szCs w:val="16"/>
              </w:rPr>
              <w:t>Бронницкого</w:t>
            </w:r>
            <w:proofErr w:type="spellEnd"/>
            <w:r w:rsidRPr="00BC7A97">
              <w:rPr>
                <w:rFonts w:ascii="Times New Roman" w:hAnsi="Times New Roman" w:cs="Times New Roman"/>
                <w:sz w:val="16"/>
                <w:szCs w:val="16"/>
              </w:rPr>
              <w:t xml:space="preserve"> сельского поселения</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 течении двухмесячника</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 поселения</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Борисова А.В., служащий 1 категории  </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19</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Организовать работу по уборке остатков сгоревших домов, строений, сооружений, упавших заборов</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По  мере</w:t>
            </w:r>
            <w:proofErr w:type="gramEnd"/>
            <w:r w:rsidRPr="00BC7A97">
              <w:rPr>
                <w:rFonts w:ascii="Times New Roman" w:hAnsi="Times New Roman" w:cs="Times New Roman"/>
                <w:sz w:val="16"/>
                <w:szCs w:val="16"/>
              </w:rPr>
              <w:t xml:space="preserve"> необходимости</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Собственники жилых домов</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lastRenderedPageBreak/>
              <w:t>20</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Организовать   работы по </w:t>
            </w:r>
            <w:proofErr w:type="gramStart"/>
            <w:r w:rsidRPr="00BC7A97">
              <w:rPr>
                <w:rFonts w:ascii="Times New Roman" w:hAnsi="Times New Roman" w:cs="Times New Roman"/>
                <w:sz w:val="16"/>
                <w:szCs w:val="16"/>
              </w:rPr>
              <w:t>уборке  и</w:t>
            </w:r>
            <w:proofErr w:type="gramEnd"/>
            <w:r w:rsidRPr="00BC7A97">
              <w:rPr>
                <w:rFonts w:ascii="Times New Roman" w:hAnsi="Times New Roman" w:cs="Times New Roman"/>
                <w:sz w:val="16"/>
                <w:szCs w:val="16"/>
              </w:rPr>
              <w:t xml:space="preserve"> благоустройству территорий  мест, определенных для массового купания населения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Май, июнь</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 поселения</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21</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Организовать работы по </w:t>
            </w:r>
            <w:proofErr w:type="gramStart"/>
            <w:r w:rsidRPr="00BC7A97">
              <w:rPr>
                <w:rFonts w:ascii="Times New Roman" w:hAnsi="Times New Roman" w:cs="Times New Roman"/>
                <w:sz w:val="16"/>
                <w:szCs w:val="16"/>
              </w:rPr>
              <w:t>косметическому  ремонту</w:t>
            </w:r>
            <w:proofErr w:type="gramEnd"/>
            <w:r w:rsidRPr="00BC7A97">
              <w:rPr>
                <w:rFonts w:ascii="Times New Roman" w:hAnsi="Times New Roman" w:cs="Times New Roman"/>
                <w:sz w:val="16"/>
                <w:szCs w:val="16"/>
              </w:rPr>
              <w:t xml:space="preserve"> детских  площадок  в </w:t>
            </w:r>
            <w:proofErr w:type="spellStart"/>
            <w:r w:rsidRPr="00BC7A97">
              <w:rPr>
                <w:rFonts w:ascii="Times New Roman" w:hAnsi="Times New Roman" w:cs="Times New Roman"/>
                <w:sz w:val="16"/>
                <w:szCs w:val="16"/>
              </w:rPr>
              <w:t>с.Бронница</w:t>
            </w:r>
            <w:proofErr w:type="spellEnd"/>
            <w:r w:rsidRPr="00BC7A97">
              <w:rPr>
                <w:rFonts w:ascii="Times New Roman" w:hAnsi="Times New Roman" w:cs="Times New Roman"/>
                <w:sz w:val="16"/>
                <w:szCs w:val="16"/>
              </w:rPr>
              <w:t xml:space="preserve">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Июнь</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22</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proofErr w:type="gramStart"/>
            <w:r w:rsidRPr="00BC7A97">
              <w:rPr>
                <w:rFonts w:ascii="Times New Roman" w:hAnsi="Times New Roman" w:cs="Times New Roman"/>
                <w:sz w:val="16"/>
                <w:szCs w:val="16"/>
              </w:rPr>
              <w:t>Произвести  текущий</w:t>
            </w:r>
            <w:proofErr w:type="gramEnd"/>
            <w:r w:rsidRPr="00BC7A97">
              <w:rPr>
                <w:rFonts w:ascii="Times New Roman" w:hAnsi="Times New Roman" w:cs="Times New Roman"/>
                <w:sz w:val="16"/>
                <w:szCs w:val="16"/>
              </w:rPr>
              <w:t xml:space="preserve"> ремонт дорог общего пользования местного значения  </w:t>
            </w:r>
          </w:p>
          <w:p w:rsidR="00DF34B2" w:rsidRPr="00BC7A97" w:rsidRDefault="00DF34B2" w:rsidP="00DF34B2">
            <w:pPr>
              <w:pStyle w:val="a5"/>
              <w:jc w:val="both"/>
              <w:rPr>
                <w:rFonts w:ascii="Times New Roman" w:hAnsi="Times New Roman" w:cs="Times New Roman"/>
                <w:sz w:val="16"/>
                <w:szCs w:val="16"/>
              </w:rPr>
            </w:pP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Май-июнь</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23</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Выполнение работ по ремонту автомобильных дорог местного </w:t>
            </w:r>
            <w:proofErr w:type="gramStart"/>
            <w:r w:rsidRPr="00BC7A97">
              <w:rPr>
                <w:rFonts w:ascii="Times New Roman" w:hAnsi="Times New Roman" w:cs="Times New Roman"/>
                <w:sz w:val="16"/>
                <w:szCs w:val="16"/>
              </w:rPr>
              <w:t>значения  в</w:t>
            </w:r>
            <w:proofErr w:type="gramEnd"/>
            <w:r w:rsidRPr="00BC7A97">
              <w:rPr>
                <w:rFonts w:ascii="Times New Roman" w:hAnsi="Times New Roman" w:cs="Times New Roman"/>
                <w:sz w:val="16"/>
                <w:szCs w:val="16"/>
              </w:rPr>
              <w:t xml:space="preserve"> рамках заключенных договоров по реализации мероприятий  приоритетного проекта «Дорога к дому»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Май-июнь</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24</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Провести работы по реализации местной инициативы граждан на территории ТОС «</w:t>
            </w:r>
            <w:proofErr w:type="spellStart"/>
            <w:r w:rsidRPr="00BC7A97">
              <w:rPr>
                <w:rFonts w:ascii="Times New Roman" w:hAnsi="Times New Roman" w:cs="Times New Roman"/>
                <w:sz w:val="16"/>
                <w:szCs w:val="16"/>
              </w:rPr>
              <w:t>Чавницы</w:t>
            </w:r>
            <w:proofErr w:type="spellEnd"/>
            <w:proofErr w:type="gramStart"/>
            <w:r w:rsidRPr="00BC7A97">
              <w:rPr>
                <w:rFonts w:ascii="Times New Roman" w:hAnsi="Times New Roman" w:cs="Times New Roman"/>
                <w:sz w:val="16"/>
                <w:szCs w:val="16"/>
              </w:rPr>
              <w:t>» ,</w:t>
            </w:r>
            <w:proofErr w:type="gramEnd"/>
            <w:r w:rsidRPr="00BC7A97">
              <w:rPr>
                <w:rFonts w:ascii="Times New Roman" w:hAnsi="Times New Roman" w:cs="Times New Roman"/>
                <w:sz w:val="16"/>
                <w:szCs w:val="16"/>
              </w:rPr>
              <w:t xml:space="preserve">  ТОС «Дружба» </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Май, июнь </w:t>
            </w: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w:t>
            </w:r>
            <w:proofErr w:type="gramStart"/>
            <w:r w:rsidRPr="00BC7A97">
              <w:rPr>
                <w:rFonts w:ascii="Times New Roman" w:hAnsi="Times New Roman" w:cs="Times New Roman"/>
                <w:sz w:val="16"/>
                <w:szCs w:val="16"/>
              </w:rPr>
              <w:t>Е.М,,</w:t>
            </w:r>
            <w:proofErr w:type="gramEnd"/>
            <w:r w:rsidRPr="00BC7A97">
              <w:rPr>
                <w:rFonts w:ascii="Times New Roman" w:hAnsi="Times New Roman" w:cs="Times New Roman"/>
                <w:sz w:val="16"/>
                <w:szCs w:val="16"/>
              </w:rPr>
              <w:t xml:space="preserve">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 </w:t>
            </w:r>
          </w:p>
          <w:p w:rsidR="00DF34B2" w:rsidRPr="00BC7A97" w:rsidRDefault="00DF34B2" w:rsidP="00DF34B2">
            <w:pPr>
              <w:pStyle w:val="a5"/>
              <w:jc w:val="both"/>
              <w:rPr>
                <w:rFonts w:ascii="Times New Roman" w:hAnsi="Times New Roman" w:cs="Times New Roman"/>
                <w:sz w:val="16"/>
                <w:szCs w:val="16"/>
              </w:rPr>
            </w:pPr>
          </w:p>
        </w:tc>
      </w:tr>
      <w:tr w:rsidR="00DF34B2" w:rsidRPr="00BC7A97" w:rsidTr="00DF34B2">
        <w:tc>
          <w:tcPr>
            <w:tcW w:w="629"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25</w:t>
            </w:r>
          </w:p>
        </w:tc>
        <w:tc>
          <w:tcPr>
            <w:tcW w:w="4044"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Продолжить информирование населения о необходимости заключения договоров на сбор и вывоз ТКО с региональным оператором ООО «</w:t>
            </w:r>
            <w:proofErr w:type="spellStart"/>
            <w:r w:rsidRPr="00BC7A97">
              <w:rPr>
                <w:rFonts w:ascii="Times New Roman" w:hAnsi="Times New Roman" w:cs="Times New Roman"/>
                <w:sz w:val="16"/>
                <w:szCs w:val="16"/>
              </w:rPr>
              <w:t>Экосити</w:t>
            </w:r>
            <w:proofErr w:type="spellEnd"/>
            <w:r w:rsidRPr="00BC7A97">
              <w:rPr>
                <w:rFonts w:ascii="Times New Roman" w:hAnsi="Times New Roman" w:cs="Times New Roman"/>
                <w:sz w:val="16"/>
                <w:szCs w:val="16"/>
              </w:rPr>
              <w:t>»</w:t>
            </w:r>
          </w:p>
        </w:tc>
        <w:tc>
          <w:tcPr>
            <w:tcW w:w="1928" w:type="dxa"/>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 xml:space="preserve">В </w:t>
            </w:r>
            <w:proofErr w:type="gramStart"/>
            <w:r w:rsidRPr="00BC7A97">
              <w:rPr>
                <w:rFonts w:ascii="Times New Roman" w:hAnsi="Times New Roman" w:cs="Times New Roman"/>
                <w:sz w:val="16"/>
                <w:szCs w:val="16"/>
              </w:rPr>
              <w:t>течении  двухмесячника</w:t>
            </w:r>
            <w:proofErr w:type="gramEnd"/>
          </w:p>
          <w:p w:rsidR="00DF34B2" w:rsidRPr="00BC7A97" w:rsidRDefault="00DF34B2" w:rsidP="00DF34B2">
            <w:pPr>
              <w:pStyle w:val="a5"/>
              <w:jc w:val="both"/>
              <w:rPr>
                <w:rFonts w:ascii="Times New Roman" w:hAnsi="Times New Roman" w:cs="Times New Roman"/>
                <w:sz w:val="16"/>
                <w:szCs w:val="16"/>
              </w:rPr>
            </w:pPr>
          </w:p>
        </w:tc>
        <w:tc>
          <w:tcPr>
            <w:tcW w:w="3351" w:type="dxa"/>
            <w:shd w:val="clear" w:color="auto" w:fill="auto"/>
          </w:tcPr>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Васильева С.Г., Глава поселения</w:t>
            </w:r>
          </w:p>
          <w:p w:rsidR="00DF34B2" w:rsidRPr="00BC7A97" w:rsidRDefault="00DF34B2" w:rsidP="00DF34B2">
            <w:pPr>
              <w:pStyle w:val="a5"/>
              <w:jc w:val="both"/>
              <w:rPr>
                <w:rFonts w:ascii="Times New Roman" w:hAnsi="Times New Roman" w:cs="Times New Roman"/>
                <w:sz w:val="16"/>
                <w:szCs w:val="16"/>
              </w:rPr>
            </w:pPr>
            <w:proofErr w:type="spellStart"/>
            <w:r w:rsidRPr="00BC7A97">
              <w:rPr>
                <w:rFonts w:ascii="Times New Roman" w:hAnsi="Times New Roman" w:cs="Times New Roman"/>
                <w:sz w:val="16"/>
                <w:szCs w:val="16"/>
              </w:rPr>
              <w:t>Чеблакова</w:t>
            </w:r>
            <w:proofErr w:type="spellEnd"/>
            <w:r w:rsidRPr="00BC7A97">
              <w:rPr>
                <w:rFonts w:ascii="Times New Roman" w:hAnsi="Times New Roman" w:cs="Times New Roman"/>
                <w:sz w:val="16"/>
                <w:szCs w:val="16"/>
              </w:rPr>
              <w:t xml:space="preserve"> Е.М., </w:t>
            </w:r>
            <w:proofErr w:type="spellStart"/>
            <w:r w:rsidRPr="00BC7A97">
              <w:rPr>
                <w:rFonts w:ascii="Times New Roman" w:hAnsi="Times New Roman" w:cs="Times New Roman"/>
                <w:sz w:val="16"/>
                <w:szCs w:val="16"/>
              </w:rPr>
              <w:t>зам.Главы</w:t>
            </w:r>
            <w:proofErr w:type="spellEnd"/>
            <w:r w:rsidRPr="00BC7A97">
              <w:rPr>
                <w:rFonts w:ascii="Times New Roman" w:hAnsi="Times New Roman" w:cs="Times New Roman"/>
                <w:sz w:val="16"/>
                <w:szCs w:val="16"/>
              </w:rPr>
              <w:t xml:space="preserve"> администрации</w:t>
            </w:r>
          </w:p>
          <w:p w:rsidR="00DF34B2" w:rsidRPr="00BC7A97" w:rsidRDefault="00DF34B2" w:rsidP="00DF34B2">
            <w:pPr>
              <w:pStyle w:val="a5"/>
              <w:jc w:val="both"/>
              <w:rPr>
                <w:rFonts w:ascii="Times New Roman" w:hAnsi="Times New Roman" w:cs="Times New Roman"/>
                <w:sz w:val="16"/>
                <w:szCs w:val="16"/>
              </w:rPr>
            </w:pPr>
            <w:r w:rsidRPr="00BC7A97">
              <w:rPr>
                <w:rFonts w:ascii="Times New Roman" w:hAnsi="Times New Roman" w:cs="Times New Roman"/>
                <w:sz w:val="16"/>
                <w:szCs w:val="16"/>
              </w:rPr>
              <w:t>Борисова А.В., служащий 1 категории</w:t>
            </w: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tc>
      </w:tr>
    </w:tbl>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both"/>
        <w:rPr>
          <w:rFonts w:ascii="Times New Roman" w:hAnsi="Times New Roman" w:cs="Times New Roman"/>
          <w:sz w:val="16"/>
          <w:szCs w:val="16"/>
        </w:rPr>
      </w:pPr>
    </w:p>
    <w:p w:rsidR="00DF34B2" w:rsidRPr="00BC7A97" w:rsidRDefault="00DF34B2" w:rsidP="00DF34B2">
      <w:pPr>
        <w:pStyle w:val="a5"/>
        <w:jc w:val="center"/>
        <w:rPr>
          <w:rFonts w:ascii="Times New Roman" w:hAnsi="Times New Roman" w:cs="Times New Roman"/>
          <w:sz w:val="16"/>
          <w:szCs w:val="16"/>
        </w:rPr>
      </w:pPr>
      <w:r>
        <w:rPr>
          <w:rFonts w:ascii="Times New Roman" w:hAnsi="Times New Roman" w:cs="Times New Roman"/>
          <w:sz w:val="16"/>
          <w:szCs w:val="16"/>
        </w:rPr>
        <w:t>_______________________</w:t>
      </w:r>
    </w:p>
    <w:p w:rsidR="00DF34B2" w:rsidRPr="00BC7A97" w:rsidRDefault="00DF34B2" w:rsidP="00DF34B2">
      <w:pPr>
        <w:pStyle w:val="a5"/>
        <w:jc w:val="both"/>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DF34B2" w:rsidRPr="00DF34B2" w:rsidRDefault="00DF34B2" w:rsidP="00DF34B2">
      <w:pPr>
        <w:pStyle w:val="a5"/>
        <w:jc w:val="center"/>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Новгородская область</w:t>
      </w:r>
    </w:p>
    <w:p w:rsidR="00DF34B2" w:rsidRPr="00DF34B2" w:rsidRDefault="00DF34B2" w:rsidP="00DF34B2">
      <w:pPr>
        <w:pStyle w:val="a5"/>
        <w:jc w:val="center"/>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Новгородский муниципальный район</w:t>
      </w:r>
    </w:p>
    <w:p w:rsidR="00DF34B2" w:rsidRPr="00DF34B2" w:rsidRDefault="00DF34B2" w:rsidP="00DF34B2">
      <w:pPr>
        <w:pStyle w:val="a5"/>
        <w:jc w:val="center"/>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АДМИНИСТРАЦИЯ БРОННИЦКОГО СЕЛЬСКОГО ПОСЕЛЕНИЯ</w:t>
      </w:r>
    </w:p>
    <w:p w:rsidR="00DF34B2" w:rsidRPr="00DF34B2" w:rsidRDefault="00DF34B2" w:rsidP="00DF34B2">
      <w:pPr>
        <w:pStyle w:val="a5"/>
        <w:jc w:val="center"/>
        <w:rPr>
          <w:rFonts w:ascii="Times New Roman" w:hAnsi="Times New Roman" w:cs="Times New Roman"/>
          <w:b/>
          <w:sz w:val="16"/>
          <w:szCs w:val="16"/>
          <w:lang w:eastAsia="ru-RU"/>
        </w:rPr>
      </w:pPr>
    </w:p>
    <w:p w:rsidR="00DF34B2" w:rsidRPr="00DF34B2" w:rsidRDefault="00DF34B2" w:rsidP="00DF34B2">
      <w:pPr>
        <w:pStyle w:val="a5"/>
        <w:jc w:val="center"/>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РАСПОРЯЖЕНИЕ</w:t>
      </w:r>
    </w:p>
    <w:p w:rsidR="00DF34B2" w:rsidRPr="00DF34B2" w:rsidRDefault="00DF34B2" w:rsidP="00DF34B2">
      <w:pPr>
        <w:pStyle w:val="a5"/>
        <w:jc w:val="center"/>
        <w:rPr>
          <w:rFonts w:ascii="Times New Roman" w:hAnsi="Times New Roman" w:cs="Times New Roman"/>
          <w:b/>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proofErr w:type="gramStart"/>
      <w:r w:rsidRPr="00CE057C">
        <w:rPr>
          <w:rFonts w:ascii="Times New Roman" w:hAnsi="Times New Roman" w:cs="Times New Roman"/>
          <w:sz w:val="16"/>
          <w:szCs w:val="16"/>
          <w:lang w:eastAsia="ru-RU"/>
        </w:rPr>
        <w:t>от  27.03.2023</w:t>
      </w:r>
      <w:proofErr w:type="gramEnd"/>
      <w:r w:rsidRPr="00CE057C">
        <w:rPr>
          <w:rFonts w:ascii="Times New Roman" w:hAnsi="Times New Roman" w:cs="Times New Roman"/>
          <w:sz w:val="16"/>
          <w:szCs w:val="16"/>
          <w:lang w:eastAsia="ru-RU"/>
        </w:rPr>
        <w:t xml:space="preserve"> г.</w:t>
      </w:r>
      <w:r w:rsidRPr="00CE057C">
        <w:rPr>
          <w:rFonts w:ascii="Times New Roman" w:hAnsi="Times New Roman" w:cs="Times New Roman"/>
          <w:sz w:val="16"/>
          <w:szCs w:val="16"/>
          <w:lang w:eastAsia="ru-RU"/>
        </w:rPr>
        <w:tab/>
        <w:t>№ 17-рг</w:t>
      </w:r>
    </w:p>
    <w:p w:rsidR="00DF34B2" w:rsidRPr="00CE057C" w:rsidRDefault="00DF34B2" w:rsidP="00DF34B2">
      <w:pPr>
        <w:pStyle w:val="a5"/>
        <w:jc w:val="both"/>
        <w:rPr>
          <w:rFonts w:ascii="Times New Roman" w:hAnsi="Times New Roman" w:cs="Times New Roman"/>
          <w:sz w:val="16"/>
          <w:szCs w:val="16"/>
          <w:lang w:eastAsia="ru-RU"/>
        </w:rPr>
      </w:pPr>
      <w:proofErr w:type="spellStart"/>
      <w:r w:rsidRPr="00CE057C">
        <w:rPr>
          <w:rFonts w:ascii="Times New Roman" w:hAnsi="Times New Roman" w:cs="Times New Roman"/>
          <w:sz w:val="16"/>
          <w:szCs w:val="16"/>
          <w:lang w:eastAsia="ru-RU"/>
        </w:rPr>
        <w:t>с.Бронница</w:t>
      </w:r>
      <w:proofErr w:type="spellEnd"/>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p>
    <w:p w:rsidR="00DF34B2" w:rsidRPr="00DF34B2" w:rsidRDefault="00DF34B2" w:rsidP="00DF34B2">
      <w:pPr>
        <w:pStyle w:val="a5"/>
        <w:jc w:val="both"/>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О проведении субботников</w:t>
      </w:r>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proofErr w:type="spellStart"/>
      <w:r w:rsidRPr="00CE057C">
        <w:rPr>
          <w:rFonts w:ascii="Times New Roman" w:hAnsi="Times New Roman" w:cs="Times New Roman"/>
          <w:sz w:val="16"/>
          <w:szCs w:val="16"/>
          <w:lang w:eastAsia="ru-RU"/>
        </w:rPr>
        <w:t>Бронницкого</w:t>
      </w:r>
      <w:proofErr w:type="spellEnd"/>
      <w:r w:rsidRPr="00CE057C">
        <w:rPr>
          <w:rFonts w:ascii="Times New Roman" w:hAnsi="Times New Roman" w:cs="Times New Roman"/>
          <w:sz w:val="16"/>
          <w:szCs w:val="16"/>
          <w:lang w:eastAsia="ru-RU"/>
        </w:rPr>
        <w:t xml:space="preserve"> сельского поселения, распоряжением Администрации </w:t>
      </w:r>
      <w:proofErr w:type="spellStart"/>
      <w:r w:rsidRPr="00CE057C">
        <w:rPr>
          <w:rFonts w:ascii="Times New Roman" w:hAnsi="Times New Roman" w:cs="Times New Roman"/>
          <w:sz w:val="16"/>
          <w:szCs w:val="16"/>
          <w:lang w:eastAsia="ru-RU"/>
        </w:rPr>
        <w:t>Бронницкого</w:t>
      </w:r>
      <w:proofErr w:type="spellEnd"/>
      <w:r w:rsidRPr="00CE057C">
        <w:rPr>
          <w:rFonts w:ascii="Times New Roman" w:hAnsi="Times New Roman" w:cs="Times New Roman"/>
          <w:sz w:val="16"/>
          <w:szCs w:val="16"/>
          <w:lang w:eastAsia="ru-RU"/>
        </w:rPr>
        <w:t xml:space="preserve"> сельского поселения №16-рг от 27.03.2023 г. «О проведении двухмесячника весенней</w:t>
      </w:r>
    </w:p>
    <w:p w:rsidR="00DF34B2" w:rsidRPr="00CE057C" w:rsidRDefault="00DF34B2" w:rsidP="00DF34B2">
      <w:pPr>
        <w:pStyle w:val="a5"/>
        <w:jc w:val="both"/>
        <w:rPr>
          <w:rFonts w:ascii="Times New Roman" w:hAnsi="Times New Roman" w:cs="Times New Roman"/>
          <w:sz w:val="16"/>
          <w:szCs w:val="16"/>
          <w:lang w:eastAsia="ru-RU"/>
        </w:rPr>
      </w:pPr>
      <w:proofErr w:type="gramStart"/>
      <w:r w:rsidRPr="00CE057C">
        <w:rPr>
          <w:rFonts w:ascii="Times New Roman" w:hAnsi="Times New Roman" w:cs="Times New Roman"/>
          <w:sz w:val="16"/>
          <w:szCs w:val="16"/>
          <w:lang w:eastAsia="ru-RU"/>
        </w:rPr>
        <w:t>санитарной</w:t>
      </w:r>
      <w:proofErr w:type="gramEnd"/>
      <w:r w:rsidRPr="00CE057C">
        <w:rPr>
          <w:rFonts w:ascii="Times New Roman" w:hAnsi="Times New Roman" w:cs="Times New Roman"/>
          <w:sz w:val="16"/>
          <w:szCs w:val="16"/>
          <w:lang w:eastAsia="ru-RU"/>
        </w:rPr>
        <w:t xml:space="preserve"> очистки, благоустройства и озеленения   территории  </w:t>
      </w:r>
      <w:proofErr w:type="spellStart"/>
      <w:r w:rsidRPr="00CE057C">
        <w:rPr>
          <w:rFonts w:ascii="Times New Roman" w:hAnsi="Times New Roman" w:cs="Times New Roman"/>
          <w:sz w:val="16"/>
          <w:szCs w:val="16"/>
          <w:lang w:eastAsia="ru-RU"/>
        </w:rPr>
        <w:t>Бронницкого</w:t>
      </w:r>
      <w:proofErr w:type="spellEnd"/>
      <w:r w:rsidRPr="00CE057C">
        <w:rPr>
          <w:rFonts w:ascii="Times New Roman" w:hAnsi="Times New Roman" w:cs="Times New Roman"/>
          <w:sz w:val="16"/>
          <w:szCs w:val="16"/>
          <w:lang w:eastAsia="ru-RU"/>
        </w:rPr>
        <w:t xml:space="preserve"> сельского поселения» и в целях улучшения очистки улиц, дворовых территорий от грязи и мусора, наведения санитарного порядка, благоустройства на территории </w:t>
      </w:r>
      <w:proofErr w:type="spellStart"/>
      <w:r w:rsidRPr="00CE057C">
        <w:rPr>
          <w:rFonts w:ascii="Times New Roman" w:hAnsi="Times New Roman" w:cs="Times New Roman"/>
          <w:sz w:val="16"/>
          <w:szCs w:val="16"/>
          <w:lang w:eastAsia="ru-RU"/>
        </w:rPr>
        <w:t>Бронницкого</w:t>
      </w:r>
      <w:proofErr w:type="spellEnd"/>
      <w:r w:rsidRPr="00CE057C">
        <w:rPr>
          <w:rFonts w:ascii="Times New Roman" w:hAnsi="Times New Roman" w:cs="Times New Roman"/>
          <w:sz w:val="16"/>
          <w:szCs w:val="16"/>
          <w:lang w:eastAsia="ru-RU"/>
        </w:rPr>
        <w:t xml:space="preserve"> сельского поселения </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1. Провести 22.04.2023 г. субботники по санитарной очистке и благоустройству территории;</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2. Организовать информирование о проведении субботников в средствах массовой информации, на информационных стендах в местах массового скопления людей.</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3. Оповестить о необходимости участия в субботнике, приведения собственных, прилегающих и закрепленных территорий в надлежащее состояние своими силами и за счет собственных средств:</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 организации независимо от организационно-правовой формы собственности;</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 физических лиц, имеющих в собственности, пользовании, аренде или хозяйственном ведении, оперативном управлении здания, сооружения, земельные участки;</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 образовательные учреждения, учреждения здравоохранения, социальной сферы, культуры и искусства;</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 общественные организации, расположенные на территории поселений.</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4. Предоставить информацию о выполнении вышеуказанных мероприятий в срок до 26.04.2023 года.</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5. Контроль за выполнением настоящего постановления возложить на служащего 1 категории Борисову Анну Владимировну.</w:t>
      </w:r>
    </w:p>
    <w:p w:rsidR="00DF34B2" w:rsidRPr="00CE057C" w:rsidRDefault="00DF34B2" w:rsidP="00DF34B2">
      <w:pPr>
        <w:pStyle w:val="a5"/>
        <w:jc w:val="both"/>
        <w:rPr>
          <w:rFonts w:ascii="Times New Roman" w:hAnsi="Times New Roman" w:cs="Times New Roman"/>
          <w:sz w:val="16"/>
          <w:szCs w:val="16"/>
          <w:lang w:eastAsia="ru-RU"/>
        </w:rPr>
      </w:pPr>
      <w:r w:rsidRPr="00CE057C">
        <w:rPr>
          <w:rFonts w:ascii="Times New Roman" w:hAnsi="Times New Roman" w:cs="Times New Roman"/>
          <w:sz w:val="16"/>
          <w:szCs w:val="16"/>
          <w:lang w:eastAsia="ru-RU"/>
        </w:rPr>
        <w:t xml:space="preserve">4. Опубликовать в печатном издании «Официальный вестник </w:t>
      </w:r>
      <w:proofErr w:type="spellStart"/>
      <w:r w:rsidRPr="00CE057C">
        <w:rPr>
          <w:rFonts w:ascii="Times New Roman" w:hAnsi="Times New Roman" w:cs="Times New Roman"/>
          <w:sz w:val="16"/>
          <w:szCs w:val="16"/>
          <w:lang w:eastAsia="ru-RU"/>
        </w:rPr>
        <w:t>Бронницкого</w:t>
      </w:r>
      <w:proofErr w:type="spellEnd"/>
      <w:r w:rsidRPr="00CE057C">
        <w:rPr>
          <w:rFonts w:ascii="Times New Roman" w:hAnsi="Times New Roman" w:cs="Times New Roman"/>
          <w:sz w:val="16"/>
          <w:szCs w:val="16"/>
          <w:lang w:eastAsia="ru-RU"/>
        </w:rPr>
        <w:t xml:space="preserve"> сельского поселения и на официальном сайте в сети «Интернет» по адресу </w:t>
      </w:r>
      <w:proofErr w:type="spellStart"/>
      <w:r w:rsidRPr="00CE057C">
        <w:rPr>
          <w:rFonts w:ascii="Times New Roman" w:hAnsi="Times New Roman" w:cs="Times New Roman"/>
          <w:sz w:val="16"/>
          <w:szCs w:val="16"/>
          <w:lang w:eastAsia="ru-RU"/>
        </w:rPr>
        <w:t>www</w:t>
      </w:r>
      <w:proofErr w:type="spellEnd"/>
      <w:r w:rsidRPr="00CE057C">
        <w:rPr>
          <w:rFonts w:ascii="Times New Roman" w:hAnsi="Times New Roman" w:cs="Times New Roman"/>
          <w:sz w:val="16"/>
          <w:szCs w:val="16"/>
          <w:lang w:eastAsia="ru-RU"/>
        </w:rPr>
        <w:t xml:space="preserve">. bronnicaadm.ru в разделе </w:t>
      </w:r>
      <w:proofErr w:type="gramStart"/>
      <w:r w:rsidRPr="00CE057C">
        <w:rPr>
          <w:rFonts w:ascii="Times New Roman" w:hAnsi="Times New Roman" w:cs="Times New Roman"/>
          <w:sz w:val="16"/>
          <w:szCs w:val="16"/>
          <w:lang w:eastAsia="ru-RU"/>
        </w:rPr>
        <w:t>« Документы</w:t>
      </w:r>
      <w:proofErr w:type="gramEnd"/>
      <w:r w:rsidRPr="00CE057C">
        <w:rPr>
          <w:rFonts w:ascii="Times New Roman" w:hAnsi="Times New Roman" w:cs="Times New Roman"/>
          <w:sz w:val="16"/>
          <w:szCs w:val="16"/>
          <w:lang w:eastAsia="ru-RU"/>
        </w:rPr>
        <w:t>».</w:t>
      </w:r>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lang w:eastAsia="ru-RU"/>
        </w:rPr>
      </w:pPr>
    </w:p>
    <w:p w:rsidR="00DF34B2" w:rsidRPr="00CE057C" w:rsidRDefault="00DF34B2" w:rsidP="00DF34B2">
      <w:pPr>
        <w:pStyle w:val="a5"/>
        <w:jc w:val="both"/>
        <w:rPr>
          <w:rFonts w:ascii="Times New Roman" w:hAnsi="Times New Roman" w:cs="Times New Roman"/>
          <w:sz w:val="16"/>
          <w:szCs w:val="16"/>
        </w:rPr>
      </w:pPr>
      <w:r w:rsidRPr="00CE057C">
        <w:rPr>
          <w:rFonts w:ascii="Times New Roman" w:hAnsi="Times New Roman" w:cs="Times New Roman"/>
          <w:sz w:val="16"/>
          <w:szCs w:val="16"/>
          <w:lang w:eastAsia="ru-RU"/>
        </w:rPr>
        <w:t xml:space="preserve">Глава сельского </w:t>
      </w:r>
      <w:proofErr w:type="gramStart"/>
      <w:r w:rsidRPr="00CE057C">
        <w:rPr>
          <w:rFonts w:ascii="Times New Roman" w:hAnsi="Times New Roman" w:cs="Times New Roman"/>
          <w:sz w:val="16"/>
          <w:szCs w:val="16"/>
          <w:lang w:eastAsia="ru-RU"/>
        </w:rPr>
        <w:t xml:space="preserve">поселения:   </w:t>
      </w:r>
      <w:proofErr w:type="gramEnd"/>
      <w:r w:rsidRPr="00CE057C">
        <w:rPr>
          <w:rFonts w:ascii="Times New Roman" w:hAnsi="Times New Roman" w:cs="Times New Roman"/>
          <w:sz w:val="16"/>
          <w:szCs w:val="16"/>
          <w:lang w:eastAsia="ru-RU"/>
        </w:rPr>
        <w:t xml:space="preserve">                                                         С.Г. Васильева</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DF34B2" w:rsidP="00DF34B2">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C13157" w:rsidRDefault="00C13157" w:rsidP="00DF34B2">
      <w:pPr>
        <w:pStyle w:val="a5"/>
        <w:jc w:val="center"/>
        <w:rPr>
          <w:rFonts w:ascii="Times New Roman" w:hAnsi="Times New Roman" w:cs="Times New Roman"/>
          <w:b/>
          <w:sz w:val="16"/>
          <w:szCs w:val="16"/>
          <w:lang w:eastAsia="ru-RU"/>
        </w:rPr>
      </w:pPr>
    </w:p>
    <w:p w:rsidR="00C13157" w:rsidRDefault="00C13157" w:rsidP="00DF34B2">
      <w:pPr>
        <w:pStyle w:val="a5"/>
        <w:jc w:val="center"/>
        <w:rPr>
          <w:rFonts w:ascii="Times New Roman" w:hAnsi="Times New Roman" w:cs="Times New Roman"/>
          <w:b/>
          <w:sz w:val="16"/>
          <w:szCs w:val="16"/>
          <w:lang w:eastAsia="ru-RU"/>
        </w:rPr>
      </w:pPr>
    </w:p>
    <w:p w:rsidR="00C13157" w:rsidRDefault="00C13157" w:rsidP="00DF34B2">
      <w:pPr>
        <w:pStyle w:val="a5"/>
        <w:jc w:val="center"/>
        <w:rPr>
          <w:rFonts w:ascii="Times New Roman" w:hAnsi="Times New Roman" w:cs="Times New Roman"/>
          <w:b/>
          <w:sz w:val="16"/>
          <w:szCs w:val="16"/>
          <w:lang w:eastAsia="ru-RU"/>
        </w:rPr>
      </w:pPr>
    </w:p>
    <w:p w:rsidR="00DF34B2" w:rsidRPr="00DF34B2" w:rsidRDefault="00DF34B2" w:rsidP="00DF34B2">
      <w:pPr>
        <w:pStyle w:val="a5"/>
        <w:jc w:val="center"/>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Новгородская область</w:t>
      </w:r>
    </w:p>
    <w:p w:rsidR="00DF34B2" w:rsidRPr="00DF34B2" w:rsidRDefault="00DF34B2" w:rsidP="00DF34B2">
      <w:pPr>
        <w:pStyle w:val="a5"/>
        <w:jc w:val="center"/>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 xml:space="preserve">Новгородский муниципальный район    </w:t>
      </w:r>
    </w:p>
    <w:p w:rsidR="00DF34B2" w:rsidRPr="00DF34B2" w:rsidRDefault="00DF34B2" w:rsidP="00DF34B2">
      <w:pPr>
        <w:pStyle w:val="a5"/>
        <w:jc w:val="center"/>
        <w:rPr>
          <w:rFonts w:ascii="Times New Roman" w:hAnsi="Times New Roman" w:cs="Times New Roman"/>
          <w:b/>
          <w:sz w:val="16"/>
          <w:szCs w:val="16"/>
          <w:lang w:eastAsia="ru-RU"/>
        </w:rPr>
      </w:pPr>
      <w:r w:rsidRPr="00DF34B2">
        <w:rPr>
          <w:rFonts w:ascii="Times New Roman" w:hAnsi="Times New Roman" w:cs="Times New Roman"/>
          <w:b/>
          <w:sz w:val="16"/>
          <w:szCs w:val="16"/>
          <w:lang w:eastAsia="ru-RU"/>
        </w:rPr>
        <w:t xml:space="preserve">              Совет депутатов </w:t>
      </w:r>
      <w:proofErr w:type="spellStart"/>
      <w:r w:rsidRPr="00DF34B2">
        <w:rPr>
          <w:rFonts w:ascii="Times New Roman" w:hAnsi="Times New Roman" w:cs="Times New Roman"/>
          <w:b/>
          <w:sz w:val="16"/>
          <w:szCs w:val="16"/>
          <w:lang w:eastAsia="ru-RU"/>
        </w:rPr>
        <w:t>Бронницкого</w:t>
      </w:r>
      <w:proofErr w:type="spellEnd"/>
      <w:r w:rsidRPr="00DF34B2">
        <w:rPr>
          <w:rFonts w:ascii="Times New Roman" w:hAnsi="Times New Roman" w:cs="Times New Roman"/>
          <w:b/>
          <w:sz w:val="16"/>
          <w:szCs w:val="16"/>
          <w:lang w:eastAsia="ru-RU"/>
        </w:rPr>
        <w:t xml:space="preserve"> сельского поселения</w:t>
      </w:r>
    </w:p>
    <w:p w:rsidR="00DF34B2" w:rsidRPr="00DF34B2" w:rsidRDefault="00DF34B2" w:rsidP="00DF34B2">
      <w:pPr>
        <w:pStyle w:val="a5"/>
        <w:jc w:val="center"/>
        <w:rPr>
          <w:rFonts w:ascii="Times New Roman" w:hAnsi="Times New Roman" w:cs="Times New Roman"/>
          <w:b/>
          <w:sz w:val="16"/>
          <w:szCs w:val="16"/>
          <w:lang w:eastAsia="ru-RU"/>
        </w:rPr>
      </w:pPr>
    </w:p>
    <w:p w:rsidR="00DF34B2" w:rsidRPr="00DF34B2" w:rsidRDefault="00DF34B2" w:rsidP="00DF34B2">
      <w:pPr>
        <w:pStyle w:val="a5"/>
        <w:jc w:val="both"/>
        <w:rPr>
          <w:rFonts w:ascii="Times New Roman" w:hAnsi="Times New Roman" w:cs="Times New Roman"/>
          <w:b/>
          <w:color w:val="3B2D36"/>
          <w:sz w:val="16"/>
          <w:szCs w:val="16"/>
          <w:lang w:eastAsia="ru-RU"/>
        </w:rPr>
      </w:pPr>
    </w:p>
    <w:p w:rsidR="00DF34B2" w:rsidRPr="00DF34B2" w:rsidRDefault="00DF34B2" w:rsidP="00DF34B2">
      <w:pPr>
        <w:pStyle w:val="a5"/>
        <w:jc w:val="center"/>
        <w:rPr>
          <w:rFonts w:ascii="Times New Roman" w:hAnsi="Times New Roman" w:cs="Times New Roman"/>
          <w:b/>
          <w:color w:val="3B2D36"/>
          <w:sz w:val="16"/>
          <w:szCs w:val="16"/>
          <w:lang w:eastAsia="ru-RU"/>
        </w:rPr>
      </w:pPr>
      <w:r w:rsidRPr="00DF34B2">
        <w:rPr>
          <w:rFonts w:ascii="Times New Roman" w:hAnsi="Times New Roman" w:cs="Times New Roman"/>
          <w:b/>
          <w:color w:val="3B2D36"/>
          <w:sz w:val="16"/>
          <w:szCs w:val="16"/>
          <w:lang w:eastAsia="ru-RU"/>
        </w:rPr>
        <w:t>РЕШЕНИЕ</w:t>
      </w:r>
    </w:p>
    <w:p w:rsidR="00DF34B2" w:rsidRPr="00A14428" w:rsidRDefault="00DF34B2" w:rsidP="00DF34B2">
      <w:pPr>
        <w:pStyle w:val="a5"/>
        <w:jc w:val="both"/>
        <w:rPr>
          <w:rFonts w:ascii="Times New Roman" w:hAnsi="Times New Roman" w:cs="Times New Roman"/>
          <w:sz w:val="16"/>
          <w:szCs w:val="16"/>
        </w:rPr>
      </w:pPr>
      <w:proofErr w:type="gramStart"/>
      <w:r w:rsidRPr="00A14428">
        <w:rPr>
          <w:rFonts w:ascii="Times New Roman" w:hAnsi="Times New Roman" w:cs="Times New Roman"/>
          <w:sz w:val="16"/>
          <w:szCs w:val="16"/>
        </w:rPr>
        <w:t>от</w:t>
      </w:r>
      <w:proofErr w:type="gramEnd"/>
      <w:r w:rsidRPr="00A14428">
        <w:rPr>
          <w:rFonts w:ascii="Times New Roman" w:hAnsi="Times New Roman" w:cs="Times New Roman"/>
          <w:sz w:val="16"/>
          <w:szCs w:val="16"/>
        </w:rPr>
        <w:t xml:space="preserve"> 28.03.2023 № 103</w:t>
      </w:r>
    </w:p>
    <w:p w:rsidR="00DF34B2" w:rsidRDefault="00DF34B2" w:rsidP="00DF34B2">
      <w:pPr>
        <w:pStyle w:val="a5"/>
        <w:jc w:val="both"/>
        <w:rPr>
          <w:rFonts w:ascii="Times New Roman" w:hAnsi="Times New Roman" w:cs="Times New Roman"/>
          <w:sz w:val="16"/>
          <w:szCs w:val="16"/>
        </w:rPr>
      </w:pPr>
      <w:proofErr w:type="spellStart"/>
      <w:r w:rsidRPr="00A14428">
        <w:rPr>
          <w:rFonts w:ascii="Times New Roman" w:hAnsi="Times New Roman" w:cs="Times New Roman"/>
          <w:sz w:val="16"/>
          <w:szCs w:val="16"/>
        </w:rPr>
        <w:t>с.Бронница</w:t>
      </w:r>
      <w:proofErr w:type="spellEnd"/>
    </w:p>
    <w:p w:rsidR="00DF34B2" w:rsidRPr="00A14428" w:rsidRDefault="00DF34B2" w:rsidP="00DF34B2">
      <w:pPr>
        <w:pStyle w:val="a5"/>
        <w:jc w:val="both"/>
        <w:rPr>
          <w:rFonts w:ascii="Times New Roman" w:hAnsi="Times New Roman" w:cs="Times New Roman"/>
          <w:sz w:val="16"/>
          <w:szCs w:val="16"/>
        </w:rPr>
      </w:pPr>
    </w:p>
    <w:p w:rsidR="00DF34B2" w:rsidRPr="00DF34B2" w:rsidRDefault="00DF34B2" w:rsidP="00DF34B2">
      <w:pPr>
        <w:pStyle w:val="a5"/>
        <w:jc w:val="both"/>
        <w:rPr>
          <w:rFonts w:ascii="Times New Roman" w:hAnsi="Times New Roman" w:cs="Times New Roman"/>
          <w:b/>
          <w:sz w:val="16"/>
          <w:szCs w:val="16"/>
        </w:rPr>
      </w:pPr>
      <w:r w:rsidRPr="00DF34B2">
        <w:rPr>
          <w:rFonts w:ascii="Times New Roman" w:hAnsi="Times New Roman" w:cs="Times New Roman"/>
          <w:b/>
          <w:sz w:val="16"/>
          <w:szCs w:val="16"/>
        </w:rPr>
        <w:t xml:space="preserve">Об оценке деятельности Главы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w:t>
      </w:r>
    </w:p>
    <w:p w:rsidR="00DF34B2" w:rsidRPr="00DF34B2" w:rsidRDefault="00DF34B2" w:rsidP="00DF34B2">
      <w:pPr>
        <w:pStyle w:val="a5"/>
        <w:jc w:val="both"/>
        <w:rPr>
          <w:rFonts w:ascii="Times New Roman" w:hAnsi="Times New Roman" w:cs="Times New Roman"/>
          <w:b/>
          <w:sz w:val="16"/>
          <w:szCs w:val="16"/>
        </w:rPr>
      </w:pPr>
      <w:proofErr w:type="gramStart"/>
      <w:r w:rsidRPr="00DF34B2">
        <w:rPr>
          <w:rFonts w:ascii="Times New Roman" w:hAnsi="Times New Roman" w:cs="Times New Roman"/>
          <w:b/>
          <w:sz w:val="16"/>
          <w:szCs w:val="16"/>
        </w:rPr>
        <w:t>поселения</w:t>
      </w:r>
      <w:proofErr w:type="gramEnd"/>
      <w:r w:rsidRPr="00DF34B2">
        <w:rPr>
          <w:rFonts w:ascii="Times New Roman" w:hAnsi="Times New Roman" w:cs="Times New Roman"/>
          <w:b/>
          <w:sz w:val="16"/>
          <w:szCs w:val="16"/>
        </w:rPr>
        <w:t xml:space="preserve"> по итогам ежегодного отчета</w:t>
      </w:r>
    </w:p>
    <w:p w:rsidR="00DF34B2" w:rsidRPr="00DF34B2" w:rsidRDefault="00DF34B2" w:rsidP="00DF34B2">
      <w:pPr>
        <w:pStyle w:val="a5"/>
        <w:jc w:val="both"/>
        <w:rPr>
          <w:rFonts w:ascii="Times New Roman" w:hAnsi="Times New Roman" w:cs="Times New Roman"/>
          <w:b/>
          <w:sz w:val="16"/>
          <w:szCs w:val="16"/>
        </w:rPr>
      </w:pPr>
      <w:proofErr w:type="gramStart"/>
      <w:r w:rsidRPr="00DF34B2">
        <w:rPr>
          <w:rFonts w:ascii="Times New Roman" w:hAnsi="Times New Roman" w:cs="Times New Roman"/>
          <w:b/>
          <w:sz w:val="16"/>
          <w:szCs w:val="16"/>
        </w:rPr>
        <w:t>о</w:t>
      </w:r>
      <w:proofErr w:type="gramEnd"/>
      <w:r w:rsidRPr="00DF34B2">
        <w:rPr>
          <w:rFonts w:ascii="Times New Roman" w:hAnsi="Times New Roman" w:cs="Times New Roman"/>
          <w:b/>
          <w:sz w:val="16"/>
          <w:szCs w:val="16"/>
        </w:rPr>
        <w:t xml:space="preserve"> результатах своей деятельности и деятельности</w:t>
      </w:r>
    </w:p>
    <w:p w:rsidR="00DF34B2" w:rsidRPr="00DF34B2" w:rsidRDefault="00DF34B2" w:rsidP="00DF34B2">
      <w:pPr>
        <w:pStyle w:val="a5"/>
        <w:jc w:val="both"/>
        <w:rPr>
          <w:rFonts w:ascii="Times New Roman" w:hAnsi="Times New Roman" w:cs="Times New Roman"/>
          <w:b/>
          <w:sz w:val="16"/>
          <w:szCs w:val="16"/>
        </w:rPr>
      </w:pPr>
      <w:r w:rsidRPr="00DF34B2">
        <w:rPr>
          <w:rFonts w:ascii="Times New Roman" w:hAnsi="Times New Roman" w:cs="Times New Roman"/>
          <w:b/>
          <w:sz w:val="16"/>
          <w:szCs w:val="16"/>
        </w:rPr>
        <w:t xml:space="preserve">Администрации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w:t>
      </w:r>
    </w:p>
    <w:p w:rsidR="00DF34B2" w:rsidRPr="00DF34B2" w:rsidRDefault="00DF34B2" w:rsidP="00DF34B2">
      <w:pPr>
        <w:pStyle w:val="a5"/>
        <w:jc w:val="both"/>
        <w:rPr>
          <w:rFonts w:ascii="Times New Roman" w:hAnsi="Times New Roman" w:cs="Times New Roman"/>
          <w:b/>
          <w:noProof/>
          <w:sz w:val="16"/>
          <w:szCs w:val="16"/>
        </w:rPr>
      </w:pPr>
      <w:proofErr w:type="gramStart"/>
      <w:r w:rsidRPr="00DF34B2">
        <w:rPr>
          <w:rFonts w:ascii="Times New Roman" w:hAnsi="Times New Roman" w:cs="Times New Roman"/>
          <w:b/>
          <w:sz w:val="16"/>
          <w:szCs w:val="16"/>
        </w:rPr>
        <w:t>поселения</w:t>
      </w:r>
      <w:proofErr w:type="gramEnd"/>
    </w:p>
    <w:p w:rsidR="00DF34B2" w:rsidRPr="00DF34B2" w:rsidRDefault="00DF34B2" w:rsidP="00DF34B2">
      <w:pPr>
        <w:pStyle w:val="a5"/>
        <w:jc w:val="both"/>
        <w:rPr>
          <w:rFonts w:ascii="Times New Roman" w:hAnsi="Times New Roman" w:cs="Times New Roman"/>
          <w:b/>
          <w:noProof/>
          <w:sz w:val="16"/>
          <w:szCs w:val="16"/>
        </w:rPr>
      </w:pPr>
    </w:p>
    <w:p w:rsidR="00DF34B2" w:rsidRPr="00A14428" w:rsidRDefault="00DF34B2" w:rsidP="00DF34B2">
      <w:pPr>
        <w:pStyle w:val="a5"/>
        <w:jc w:val="both"/>
        <w:rPr>
          <w:rFonts w:ascii="Times New Roman" w:hAnsi="Times New Roman" w:cs="Times New Roman"/>
          <w:sz w:val="16"/>
          <w:szCs w:val="16"/>
        </w:rPr>
      </w:pPr>
      <w:r w:rsidRPr="00A14428">
        <w:rPr>
          <w:rFonts w:ascii="Times New Roman"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A14428">
        <w:rPr>
          <w:rFonts w:ascii="Times New Roman" w:hAnsi="Times New Roman" w:cs="Times New Roman"/>
          <w:sz w:val="16"/>
          <w:szCs w:val="16"/>
        </w:rPr>
        <w:t>Бронницкого</w:t>
      </w:r>
      <w:proofErr w:type="spellEnd"/>
      <w:r w:rsidRPr="00A14428">
        <w:rPr>
          <w:rFonts w:ascii="Times New Roman" w:hAnsi="Times New Roman" w:cs="Times New Roman"/>
          <w:sz w:val="16"/>
          <w:szCs w:val="16"/>
        </w:rPr>
        <w:t xml:space="preserve"> </w:t>
      </w:r>
      <w:proofErr w:type="gramStart"/>
      <w:r w:rsidRPr="00A14428">
        <w:rPr>
          <w:rFonts w:ascii="Times New Roman" w:hAnsi="Times New Roman" w:cs="Times New Roman"/>
          <w:sz w:val="16"/>
          <w:szCs w:val="16"/>
        </w:rPr>
        <w:t>сельского  поселения</w:t>
      </w:r>
      <w:proofErr w:type="gramEnd"/>
    </w:p>
    <w:p w:rsidR="00DF34B2" w:rsidRPr="00A14428" w:rsidRDefault="00DF34B2" w:rsidP="00DF34B2">
      <w:pPr>
        <w:pStyle w:val="a5"/>
        <w:jc w:val="both"/>
        <w:rPr>
          <w:rFonts w:ascii="Times New Roman" w:hAnsi="Times New Roman" w:cs="Times New Roman"/>
          <w:sz w:val="16"/>
          <w:szCs w:val="16"/>
        </w:rPr>
      </w:pPr>
    </w:p>
    <w:p w:rsidR="00DF34B2" w:rsidRPr="00A14428" w:rsidRDefault="00DF34B2" w:rsidP="00DF34B2">
      <w:pPr>
        <w:pStyle w:val="a5"/>
        <w:jc w:val="both"/>
        <w:rPr>
          <w:rStyle w:val="apple-converted-space"/>
          <w:rFonts w:ascii="Times New Roman" w:hAnsi="Times New Roman"/>
          <w:sz w:val="16"/>
          <w:szCs w:val="16"/>
          <w:shd w:val="clear" w:color="auto" w:fill="FFFFFF"/>
        </w:rPr>
      </w:pPr>
      <w:r w:rsidRPr="00A14428">
        <w:rPr>
          <w:rFonts w:ascii="Times New Roman" w:hAnsi="Times New Roman" w:cs="Times New Roman"/>
          <w:sz w:val="16"/>
          <w:szCs w:val="16"/>
        </w:rPr>
        <w:t xml:space="preserve">           </w:t>
      </w:r>
      <w:r w:rsidRPr="00A14428">
        <w:rPr>
          <w:rFonts w:ascii="Times New Roman" w:hAnsi="Times New Roman" w:cs="Times New Roman"/>
          <w:sz w:val="16"/>
          <w:szCs w:val="16"/>
          <w:shd w:val="clear" w:color="auto" w:fill="FFFFFF"/>
        </w:rPr>
        <w:t xml:space="preserve">Совет депутатов </w:t>
      </w:r>
      <w:proofErr w:type="spellStart"/>
      <w:r w:rsidRPr="00A14428">
        <w:rPr>
          <w:rFonts w:ascii="Times New Roman" w:hAnsi="Times New Roman" w:cs="Times New Roman"/>
          <w:sz w:val="16"/>
          <w:szCs w:val="16"/>
          <w:shd w:val="clear" w:color="auto" w:fill="FFFFFF"/>
        </w:rPr>
        <w:t>Бронницкого</w:t>
      </w:r>
      <w:proofErr w:type="spellEnd"/>
      <w:r w:rsidRPr="00A14428">
        <w:rPr>
          <w:rFonts w:ascii="Times New Roman" w:hAnsi="Times New Roman" w:cs="Times New Roman"/>
          <w:sz w:val="16"/>
          <w:szCs w:val="16"/>
          <w:shd w:val="clear" w:color="auto" w:fill="FFFFFF"/>
        </w:rPr>
        <w:t xml:space="preserve"> сельского поселения</w:t>
      </w:r>
      <w:r w:rsidRPr="00A14428">
        <w:rPr>
          <w:rStyle w:val="apple-converted-space"/>
          <w:rFonts w:ascii="Times New Roman" w:hAnsi="Times New Roman"/>
          <w:b/>
          <w:sz w:val="16"/>
          <w:szCs w:val="16"/>
          <w:shd w:val="clear" w:color="auto" w:fill="FFFFFF"/>
        </w:rPr>
        <w:t> решил</w:t>
      </w:r>
      <w:r w:rsidRPr="00A14428">
        <w:rPr>
          <w:rStyle w:val="apple-converted-space"/>
          <w:rFonts w:ascii="Times New Roman" w:hAnsi="Times New Roman"/>
          <w:sz w:val="16"/>
          <w:szCs w:val="16"/>
          <w:shd w:val="clear" w:color="auto" w:fill="FFFFFF"/>
        </w:rPr>
        <w:t>:</w:t>
      </w:r>
    </w:p>
    <w:p w:rsidR="00DF34B2" w:rsidRPr="00A14428" w:rsidRDefault="00DF34B2" w:rsidP="00DF34B2">
      <w:pPr>
        <w:pStyle w:val="a5"/>
        <w:jc w:val="both"/>
        <w:rPr>
          <w:rStyle w:val="apple-converted-space"/>
          <w:rFonts w:ascii="Times New Roman" w:hAnsi="Times New Roman"/>
          <w:sz w:val="16"/>
          <w:szCs w:val="16"/>
          <w:shd w:val="clear" w:color="auto" w:fill="FFFFFF"/>
        </w:rPr>
      </w:pPr>
    </w:p>
    <w:p w:rsidR="00DF34B2" w:rsidRPr="00A14428" w:rsidRDefault="00DF34B2" w:rsidP="00DF34B2">
      <w:pPr>
        <w:pStyle w:val="a5"/>
        <w:jc w:val="both"/>
        <w:rPr>
          <w:rStyle w:val="apple-converted-space"/>
          <w:rFonts w:ascii="Times New Roman" w:hAnsi="Times New Roman"/>
          <w:sz w:val="16"/>
          <w:szCs w:val="16"/>
          <w:shd w:val="clear" w:color="auto" w:fill="FFFFFF"/>
        </w:rPr>
      </w:pPr>
      <w:r w:rsidRPr="00A14428">
        <w:rPr>
          <w:rStyle w:val="apple-converted-space"/>
          <w:rFonts w:ascii="Times New Roman" w:hAnsi="Times New Roman"/>
          <w:sz w:val="16"/>
          <w:szCs w:val="16"/>
          <w:shd w:val="clear" w:color="auto" w:fill="FFFFFF"/>
        </w:rPr>
        <w:t xml:space="preserve">   1. Признать деятельность Главы </w:t>
      </w:r>
      <w:proofErr w:type="spellStart"/>
      <w:r w:rsidRPr="00A14428">
        <w:rPr>
          <w:rStyle w:val="apple-converted-space"/>
          <w:rFonts w:ascii="Times New Roman" w:hAnsi="Times New Roman"/>
          <w:sz w:val="16"/>
          <w:szCs w:val="16"/>
          <w:shd w:val="clear" w:color="auto" w:fill="FFFFFF"/>
        </w:rPr>
        <w:t>Бронницкого</w:t>
      </w:r>
      <w:proofErr w:type="spellEnd"/>
      <w:r w:rsidRPr="00A14428">
        <w:rPr>
          <w:rStyle w:val="apple-converted-space"/>
          <w:rFonts w:ascii="Times New Roman" w:hAnsi="Times New Roman"/>
          <w:sz w:val="16"/>
          <w:szCs w:val="16"/>
          <w:shd w:val="clear" w:color="auto" w:fill="FFFFFF"/>
        </w:rPr>
        <w:t xml:space="preserve"> сельского поселения по итогам ежегодного отчета о результатах своей </w:t>
      </w:r>
      <w:proofErr w:type="gramStart"/>
      <w:r w:rsidRPr="00A14428">
        <w:rPr>
          <w:rStyle w:val="apple-converted-space"/>
          <w:rFonts w:ascii="Times New Roman" w:hAnsi="Times New Roman"/>
          <w:sz w:val="16"/>
          <w:szCs w:val="16"/>
          <w:shd w:val="clear" w:color="auto" w:fill="FFFFFF"/>
        </w:rPr>
        <w:t>деятельности  и</w:t>
      </w:r>
      <w:proofErr w:type="gramEnd"/>
      <w:r w:rsidRPr="00A14428">
        <w:rPr>
          <w:rStyle w:val="apple-converted-space"/>
          <w:rFonts w:ascii="Times New Roman" w:hAnsi="Times New Roman"/>
          <w:sz w:val="16"/>
          <w:szCs w:val="16"/>
          <w:shd w:val="clear" w:color="auto" w:fill="FFFFFF"/>
        </w:rPr>
        <w:t xml:space="preserve"> деятельности Администрации </w:t>
      </w:r>
      <w:proofErr w:type="spellStart"/>
      <w:r w:rsidRPr="00A14428">
        <w:rPr>
          <w:rStyle w:val="apple-converted-space"/>
          <w:rFonts w:ascii="Times New Roman" w:hAnsi="Times New Roman"/>
          <w:sz w:val="16"/>
          <w:szCs w:val="16"/>
          <w:shd w:val="clear" w:color="auto" w:fill="FFFFFF"/>
        </w:rPr>
        <w:t>Бронницкого</w:t>
      </w:r>
      <w:proofErr w:type="spellEnd"/>
      <w:r w:rsidRPr="00A14428">
        <w:rPr>
          <w:rStyle w:val="apple-converted-space"/>
          <w:rFonts w:ascii="Times New Roman" w:hAnsi="Times New Roman"/>
          <w:sz w:val="16"/>
          <w:szCs w:val="16"/>
          <w:shd w:val="clear" w:color="auto" w:fill="FFFFFF"/>
        </w:rPr>
        <w:t xml:space="preserve"> сельского поселения за 2022 год удовлетворительной.</w:t>
      </w:r>
    </w:p>
    <w:p w:rsidR="00DF34B2" w:rsidRPr="00A14428" w:rsidRDefault="00DF34B2" w:rsidP="00DF34B2">
      <w:pPr>
        <w:pStyle w:val="a5"/>
        <w:jc w:val="both"/>
        <w:rPr>
          <w:rFonts w:ascii="Times New Roman" w:hAnsi="Times New Roman" w:cs="Times New Roman"/>
          <w:sz w:val="16"/>
          <w:szCs w:val="16"/>
          <w:u w:val="single"/>
          <w:shd w:val="clear" w:color="auto" w:fill="FFFFFF"/>
        </w:rPr>
      </w:pPr>
      <w:r w:rsidRPr="00A14428">
        <w:rPr>
          <w:rStyle w:val="apple-converted-space"/>
          <w:rFonts w:ascii="Times New Roman" w:hAnsi="Times New Roman"/>
          <w:sz w:val="16"/>
          <w:szCs w:val="16"/>
          <w:shd w:val="clear" w:color="auto" w:fill="FFFFFF"/>
        </w:rPr>
        <w:t xml:space="preserve">  2.</w:t>
      </w:r>
      <w:r w:rsidRPr="00A14428">
        <w:rPr>
          <w:rFonts w:ascii="Times New Roman" w:hAnsi="Times New Roman" w:cs="Times New Roman"/>
          <w:sz w:val="16"/>
          <w:szCs w:val="16"/>
        </w:rPr>
        <w:t xml:space="preserve"> Опубликовать решение в периодическом печатном издании «Официальный вестник </w:t>
      </w:r>
      <w:proofErr w:type="spellStart"/>
      <w:r w:rsidRPr="00A14428">
        <w:rPr>
          <w:rFonts w:ascii="Times New Roman" w:hAnsi="Times New Roman" w:cs="Times New Roman"/>
          <w:sz w:val="16"/>
          <w:szCs w:val="16"/>
        </w:rPr>
        <w:t>Бронницкого</w:t>
      </w:r>
      <w:proofErr w:type="spellEnd"/>
      <w:r w:rsidRPr="00A14428">
        <w:rPr>
          <w:rFonts w:ascii="Times New Roman" w:hAnsi="Times New Roman" w:cs="Times New Roman"/>
          <w:sz w:val="16"/>
          <w:szCs w:val="16"/>
        </w:rPr>
        <w:t xml:space="preserve"> сельского поселения» и на официальном </w:t>
      </w:r>
      <w:proofErr w:type="gramStart"/>
      <w:r w:rsidRPr="00A14428">
        <w:rPr>
          <w:rFonts w:ascii="Times New Roman" w:hAnsi="Times New Roman" w:cs="Times New Roman"/>
          <w:sz w:val="16"/>
          <w:szCs w:val="16"/>
        </w:rPr>
        <w:t>сайте  в</w:t>
      </w:r>
      <w:proofErr w:type="gramEnd"/>
      <w:r w:rsidRPr="00A14428">
        <w:rPr>
          <w:rFonts w:ascii="Times New Roman" w:hAnsi="Times New Roman" w:cs="Times New Roman"/>
          <w:sz w:val="16"/>
          <w:szCs w:val="16"/>
        </w:rPr>
        <w:t xml:space="preserve"> сети интернет по адресу </w:t>
      </w:r>
      <w:r w:rsidRPr="00A14428">
        <w:rPr>
          <w:rFonts w:ascii="Times New Roman" w:hAnsi="Times New Roman" w:cs="Times New Roman"/>
          <w:sz w:val="16"/>
          <w:szCs w:val="16"/>
          <w:u w:val="single"/>
          <w:lang w:val="en-US"/>
        </w:rPr>
        <w:t>www</w:t>
      </w:r>
      <w:r w:rsidRPr="00A14428">
        <w:rPr>
          <w:rFonts w:ascii="Times New Roman" w:hAnsi="Times New Roman" w:cs="Times New Roman"/>
          <w:sz w:val="16"/>
          <w:szCs w:val="16"/>
          <w:u w:val="single"/>
        </w:rPr>
        <w:t>.</w:t>
      </w:r>
      <w:proofErr w:type="spellStart"/>
      <w:r w:rsidRPr="00A14428">
        <w:rPr>
          <w:rFonts w:ascii="Times New Roman" w:hAnsi="Times New Roman" w:cs="Times New Roman"/>
          <w:sz w:val="16"/>
          <w:szCs w:val="16"/>
          <w:u w:val="single"/>
          <w:lang w:val="en-US"/>
        </w:rPr>
        <w:t>bronnicaadm</w:t>
      </w:r>
      <w:proofErr w:type="spellEnd"/>
      <w:r w:rsidRPr="00A14428">
        <w:rPr>
          <w:rFonts w:ascii="Times New Roman" w:hAnsi="Times New Roman" w:cs="Times New Roman"/>
          <w:sz w:val="16"/>
          <w:szCs w:val="16"/>
          <w:u w:val="single"/>
        </w:rPr>
        <w:t>.</w:t>
      </w:r>
      <w:proofErr w:type="spellStart"/>
      <w:r w:rsidRPr="00A14428">
        <w:rPr>
          <w:rFonts w:ascii="Times New Roman" w:hAnsi="Times New Roman" w:cs="Times New Roman"/>
          <w:sz w:val="16"/>
          <w:szCs w:val="16"/>
          <w:u w:val="single"/>
          <w:lang w:val="en-US"/>
        </w:rPr>
        <w:t>ru</w:t>
      </w:r>
      <w:proofErr w:type="spellEnd"/>
    </w:p>
    <w:p w:rsidR="00DF34B2" w:rsidRPr="00A14428" w:rsidRDefault="00DF34B2" w:rsidP="00DF34B2">
      <w:pPr>
        <w:pStyle w:val="a5"/>
        <w:jc w:val="both"/>
        <w:rPr>
          <w:rFonts w:ascii="Times New Roman" w:hAnsi="Times New Roman" w:cs="Times New Roman"/>
          <w:sz w:val="16"/>
          <w:szCs w:val="16"/>
        </w:rPr>
      </w:pPr>
    </w:p>
    <w:p w:rsidR="00DF34B2" w:rsidRPr="00A14428" w:rsidRDefault="00DF34B2" w:rsidP="00DF34B2">
      <w:pPr>
        <w:pStyle w:val="a5"/>
        <w:jc w:val="both"/>
        <w:rPr>
          <w:rFonts w:ascii="Times New Roman" w:hAnsi="Times New Roman" w:cs="Times New Roman"/>
          <w:sz w:val="16"/>
          <w:szCs w:val="16"/>
        </w:rPr>
      </w:pPr>
    </w:p>
    <w:p w:rsidR="00DF34B2" w:rsidRPr="00A14428" w:rsidRDefault="00DF34B2" w:rsidP="00DF34B2">
      <w:pPr>
        <w:pStyle w:val="a5"/>
        <w:jc w:val="both"/>
        <w:rPr>
          <w:rFonts w:ascii="Times New Roman" w:hAnsi="Times New Roman" w:cs="Times New Roman"/>
          <w:sz w:val="16"/>
          <w:szCs w:val="16"/>
        </w:rPr>
      </w:pPr>
    </w:p>
    <w:p w:rsidR="00DF34B2" w:rsidRPr="00A14428" w:rsidRDefault="00DF34B2" w:rsidP="00DF34B2">
      <w:pPr>
        <w:pStyle w:val="a5"/>
        <w:jc w:val="both"/>
        <w:rPr>
          <w:rFonts w:ascii="Times New Roman" w:hAnsi="Times New Roman" w:cs="Times New Roman"/>
          <w:sz w:val="16"/>
          <w:szCs w:val="16"/>
        </w:rPr>
      </w:pPr>
    </w:p>
    <w:p w:rsidR="00DF34B2" w:rsidRPr="00A14428" w:rsidRDefault="00DF34B2" w:rsidP="00DF34B2">
      <w:pPr>
        <w:pStyle w:val="a5"/>
        <w:jc w:val="both"/>
        <w:rPr>
          <w:rFonts w:ascii="Times New Roman" w:hAnsi="Times New Roman" w:cs="Times New Roman"/>
          <w:sz w:val="16"/>
          <w:szCs w:val="16"/>
        </w:rPr>
      </w:pPr>
    </w:p>
    <w:p w:rsidR="00DF34B2" w:rsidRPr="00A14428" w:rsidRDefault="00DF34B2" w:rsidP="00DF34B2">
      <w:pPr>
        <w:pStyle w:val="a5"/>
        <w:jc w:val="both"/>
        <w:rPr>
          <w:rFonts w:ascii="Times New Roman" w:hAnsi="Times New Roman" w:cs="Times New Roman"/>
          <w:sz w:val="16"/>
          <w:szCs w:val="16"/>
        </w:rPr>
      </w:pPr>
    </w:p>
    <w:p w:rsidR="00DF34B2" w:rsidRPr="00A14428" w:rsidRDefault="00DF34B2" w:rsidP="00DF34B2">
      <w:pPr>
        <w:pStyle w:val="a5"/>
        <w:jc w:val="both"/>
        <w:rPr>
          <w:rFonts w:ascii="Times New Roman" w:hAnsi="Times New Roman" w:cs="Times New Roman"/>
          <w:sz w:val="16"/>
          <w:szCs w:val="16"/>
        </w:rPr>
      </w:pPr>
      <w:r w:rsidRPr="00A14428">
        <w:rPr>
          <w:rFonts w:ascii="Times New Roman" w:hAnsi="Times New Roman" w:cs="Times New Roman"/>
          <w:sz w:val="16"/>
          <w:szCs w:val="16"/>
        </w:rPr>
        <w:t xml:space="preserve">Заместитель председателя </w:t>
      </w:r>
    </w:p>
    <w:p w:rsidR="00DF34B2" w:rsidRPr="00A14428" w:rsidRDefault="00DF34B2" w:rsidP="00DF34B2">
      <w:pPr>
        <w:pStyle w:val="a5"/>
        <w:jc w:val="both"/>
        <w:rPr>
          <w:rFonts w:ascii="Times New Roman" w:hAnsi="Times New Roman" w:cs="Times New Roman"/>
          <w:sz w:val="16"/>
          <w:szCs w:val="16"/>
        </w:rPr>
      </w:pPr>
      <w:r w:rsidRPr="00A14428">
        <w:rPr>
          <w:rFonts w:ascii="Times New Roman" w:hAnsi="Times New Roman" w:cs="Times New Roman"/>
          <w:sz w:val="16"/>
          <w:szCs w:val="16"/>
        </w:rPr>
        <w:t xml:space="preserve">Совета депутатов                                                              </w:t>
      </w:r>
      <w:proofErr w:type="spellStart"/>
      <w:r w:rsidRPr="00A14428">
        <w:rPr>
          <w:rFonts w:ascii="Times New Roman" w:hAnsi="Times New Roman" w:cs="Times New Roman"/>
          <w:sz w:val="16"/>
          <w:szCs w:val="16"/>
        </w:rPr>
        <w:t>А.М.Устинов</w:t>
      </w:r>
      <w:proofErr w:type="spellEnd"/>
    </w:p>
    <w:p w:rsidR="00DF34B2" w:rsidRPr="00A14428" w:rsidRDefault="00DF34B2" w:rsidP="00DF34B2">
      <w:pPr>
        <w:pStyle w:val="a5"/>
        <w:jc w:val="both"/>
        <w:rPr>
          <w:rFonts w:ascii="Times New Roman" w:hAnsi="Times New Roman" w:cs="Times New Roman"/>
          <w:i/>
          <w:sz w:val="16"/>
          <w:szCs w:val="16"/>
        </w:rPr>
      </w:pPr>
    </w:p>
    <w:p w:rsidR="00DF34B2" w:rsidRPr="00A14428" w:rsidRDefault="00DF34B2" w:rsidP="00DF34B2">
      <w:pPr>
        <w:pStyle w:val="a5"/>
        <w:jc w:val="both"/>
        <w:rPr>
          <w:rFonts w:ascii="Times New Roman" w:hAnsi="Times New Roman" w:cs="Times New Roman"/>
          <w:sz w:val="16"/>
          <w:szCs w:val="16"/>
        </w:rPr>
      </w:pP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Новгородская область</w:t>
      </w: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Новгородский муниципальный район</w:t>
      </w: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 xml:space="preserve">Совет депутатов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поселения</w:t>
      </w:r>
    </w:p>
    <w:p w:rsidR="00DF34B2" w:rsidRPr="00DF34B2" w:rsidRDefault="00DF34B2" w:rsidP="00DF34B2">
      <w:pPr>
        <w:pStyle w:val="a5"/>
        <w:jc w:val="center"/>
        <w:rPr>
          <w:rFonts w:ascii="Times New Roman" w:hAnsi="Times New Roman" w:cs="Times New Roman"/>
          <w:b/>
          <w:sz w:val="16"/>
          <w:szCs w:val="16"/>
        </w:rPr>
      </w:pPr>
    </w:p>
    <w:p w:rsidR="00DF34B2" w:rsidRPr="00DF34B2" w:rsidRDefault="00DF34B2" w:rsidP="00DF34B2">
      <w:pPr>
        <w:pStyle w:val="a5"/>
        <w:jc w:val="center"/>
        <w:rPr>
          <w:rFonts w:ascii="Times New Roman" w:hAnsi="Times New Roman" w:cs="Times New Roman"/>
          <w:b/>
          <w:sz w:val="16"/>
          <w:szCs w:val="16"/>
        </w:rPr>
      </w:pP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РЕШЕНИЕ</w:t>
      </w:r>
    </w:p>
    <w:p w:rsidR="00DF34B2" w:rsidRPr="00C74871" w:rsidRDefault="00DF34B2" w:rsidP="00DF34B2">
      <w:pPr>
        <w:pStyle w:val="a5"/>
        <w:jc w:val="both"/>
        <w:rPr>
          <w:rFonts w:ascii="Times New Roman" w:hAnsi="Times New Roman" w:cs="Times New Roman"/>
          <w:sz w:val="16"/>
          <w:szCs w:val="16"/>
        </w:rPr>
      </w:pPr>
    </w:p>
    <w:p w:rsidR="00DF34B2" w:rsidRPr="00C74871" w:rsidRDefault="00DF34B2" w:rsidP="00DF34B2">
      <w:pPr>
        <w:pStyle w:val="a5"/>
        <w:jc w:val="both"/>
        <w:rPr>
          <w:rFonts w:ascii="Times New Roman" w:hAnsi="Times New Roman" w:cs="Times New Roman"/>
          <w:sz w:val="16"/>
          <w:szCs w:val="16"/>
        </w:rPr>
      </w:pPr>
    </w:p>
    <w:p w:rsidR="00DF34B2" w:rsidRPr="00C74871" w:rsidRDefault="00DF34B2" w:rsidP="00DF34B2">
      <w:pPr>
        <w:pStyle w:val="a5"/>
        <w:jc w:val="both"/>
        <w:rPr>
          <w:rFonts w:ascii="Times New Roman" w:hAnsi="Times New Roman" w:cs="Times New Roman"/>
          <w:sz w:val="16"/>
          <w:szCs w:val="16"/>
        </w:rPr>
      </w:pPr>
      <w:proofErr w:type="gramStart"/>
      <w:r w:rsidRPr="00C74871">
        <w:rPr>
          <w:rFonts w:ascii="Times New Roman" w:hAnsi="Times New Roman" w:cs="Times New Roman"/>
          <w:sz w:val="16"/>
          <w:szCs w:val="16"/>
        </w:rPr>
        <w:t>от</w:t>
      </w:r>
      <w:proofErr w:type="gramEnd"/>
      <w:r w:rsidRPr="00C74871">
        <w:rPr>
          <w:rFonts w:ascii="Times New Roman" w:hAnsi="Times New Roman" w:cs="Times New Roman"/>
          <w:sz w:val="16"/>
          <w:szCs w:val="16"/>
        </w:rPr>
        <w:t xml:space="preserve"> 28.03.2023 г.  № 104</w:t>
      </w:r>
    </w:p>
    <w:p w:rsidR="00DF34B2" w:rsidRPr="00C74871" w:rsidRDefault="00DF34B2" w:rsidP="00DF34B2">
      <w:pPr>
        <w:pStyle w:val="a5"/>
        <w:jc w:val="both"/>
        <w:rPr>
          <w:rFonts w:ascii="Times New Roman" w:hAnsi="Times New Roman" w:cs="Times New Roman"/>
          <w:sz w:val="16"/>
          <w:szCs w:val="16"/>
        </w:rPr>
      </w:pPr>
      <w:proofErr w:type="spellStart"/>
      <w:r w:rsidRPr="00C74871">
        <w:rPr>
          <w:rFonts w:ascii="Times New Roman" w:hAnsi="Times New Roman" w:cs="Times New Roman"/>
          <w:sz w:val="16"/>
          <w:szCs w:val="16"/>
        </w:rPr>
        <w:t>с.Бронница</w:t>
      </w:r>
      <w:proofErr w:type="spellEnd"/>
      <w:r w:rsidRPr="00C74871">
        <w:rPr>
          <w:rFonts w:ascii="Times New Roman" w:hAnsi="Times New Roman" w:cs="Times New Roman"/>
          <w:sz w:val="16"/>
          <w:szCs w:val="16"/>
        </w:rPr>
        <w:t xml:space="preserve"> </w:t>
      </w:r>
    </w:p>
    <w:p w:rsidR="00DF34B2" w:rsidRPr="00C74871" w:rsidRDefault="00DF34B2" w:rsidP="00DF34B2">
      <w:pPr>
        <w:pStyle w:val="a5"/>
        <w:jc w:val="both"/>
        <w:rPr>
          <w:rFonts w:ascii="Times New Roman" w:hAnsi="Times New Roman" w:cs="Times New Roman"/>
          <w:bCs/>
          <w:sz w:val="16"/>
          <w:szCs w:val="16"/>
        </w:rPr>
      </w:pPr>
    </w:p>
    <w:p w:rsidR="00DF34B2" w:rsidRPr="00DF34B2" w:rsidRDefault="00DF34B2" w:rsidP="00DF34B2">
      <w:pPr>
        <w:pStyle w:val="a5"/>
        <w:jc w:val="both"/>
        <w:rPr>
          <w:rFonts w:ascii="Times New Roman" w:hAnsi="Times New Roman" w:cs="Times New Roman"/>
          <w:b/>
          <w:sz w:val="16"/>
          <w:szCs w:val="16"/>
        </w:rPr>
      </w:pPr>
      <w:r w:rsidRPr="00DF34B2">
        <w:rPr>
          <w:rFonts w:ascii="Times New Roman" w:hAnsi="Times New Roman" w:cs="Times New Roman"/>
          <w:b/>
          <w:bCs/>
          <w:sz w:val="16"/>
          <w:szCs w:val="16"/>
        </w:rPr>
        <w:t xml:space="preserve">О внесении изменений </w:t>
      </w:r>
      <w:proofErr w:type="gramStart"/>
      <w:r w:rsidRPr="00DF34B2">
        <w:rPr>
          <w:rFonts w:ascii="Times New Roman" w:hAnsi="Times New Roman" w:cs="Times New Roman"/>
          <w:b/>
          <w:sz w:val="16"/>
          <w:szCs w:val="16"/>
        </w:rPr>
        <w:t>Решение  Совета</w:t>
      </w:r>
      <w:proofErr w:type="gramEnd"/>
      <w:r w:rsidRPr="00DF34B2">
        <w:rPr>
          <w:rFonts w:ascii="Times New Roman" w:hAnsi="Times New Roman" w:cs="Times New Roman"/>
          <w:b/>
          <w:sz w:val="16"/>
          <w:szCs w:val="16"/>
        </w:rPr>
        <w:t xml:space="preserve"> депутатов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w:t>
      </w:r>
    </w:p>
    <w:p w:rsidR="00DF34B2" w:rsidRPr="00DF34B2" w:rsidRDefault="00DF34B2" w:rsidP="00DF34B2">
      <w:pPr>
        <w:pStyle w:val="a5"/>
        <w:jc w:val="both"/>
        <w:rPr>
          <w:rFonts w:ascii="Times New Roman" w:hAnsi="Times New Roman" w:cs="Times New Roman"/>
          <w:b/>
          <w:sz w:val="16"/>
          <w:szCs w:val="16"/>
        </w:rPr>
      </w:pPr>
      <w:proofErr w:type="gramStart"/>
      <w:r w:rsidRPr="00DF34B2">
        <w:rPr>
          <w:rFonts w:ascii="Times New Roman" w:hAnsi="Times New Roman" w:cs="Times New Roman"/>
          <w:b/>
          <w:sz w:val="16"/>
          <w:szCs w:val="16"/>
        </w:rPr>
        <w:t>сельского</w:t>
      </w:r>
      <w:proofErr w:type="gramEnd"/>
      <w:r w:rsidRPr="00DF34B2">
        <w:rPr>
          <w:rFonts w:ascii="Times New Roman" w:hAnsi="Times New Roman" w:cs="Times New Roman"/>
          <w:b/>
          <w:sz w:val="16"/>
          <w:szCs w:val="16"/>
        </w:rPr>
        <w:t xml:space="preserve"> поселения от 27.04.2021 № 22 «Об установлении земельного </w:t>
      </w:r>
    </w:p>
    <w:p w:rsidR="00DF34B2" w:rsidRPr="00DF34B2" w:rsidRDefault="00DF34B2" w:rsidP="00DF34B2">
      <w:pPr>
        <w:pStyle w:val="a5"/>
        <w:jc w:val="both"/>
        <w:rPr>
          <w:rFonts w:ascii="Times New Roman" w:hAnsi="Times New Roman" w:cs="Times New Roman"/>
          <w:b/>
          <w:sz w:val="16"/>
          <w:szCs w:val="16"/>
        </w:rPr>
      </w:pPr>
      <w:proofErr w:type="gramStart"/>
      <w:r w:rsidRPr="00DF34B2">
        <w:rPr>
          <w:rFonts w:ascii="Times New Roman" w:hAnsi="Times New Roman" w:cs="Times New Roman"/>
          <w:b/>
          <w:sz w:val="16"/>
          <w:szCs w:val="16"/>
        </w:rPr>
        <w:t>налога</w:t>
      </w:r>
      <w:proofErr w:type="gramEnd"/>
      <w:r w:rsidRPr="00DF34B2">
        <w:rPr>
          <w:rFonts w:ascii="Times New Roman" w:hAnsi="Times New Roman" w:cs="Times New Roman"/>
          <w:b/>
          <w:sz w:val="16"/>
          <w:szCs w:val="16"/>
        </w:rPr>
        <w:t xml:space="preserve"> на территории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поселения»</w:t>
      </w:r>
    </w:p>
    <w:p w:rsidR="00DF34B2" w:rsidRPr="00C74871" w:rsidRDefault="00DF34B2" w:rsidP="00DF34B2">
      <w:pPr>
        <w:pStyle w:val="a5"/>
        <w:jc w:val="both"/>
        <w:rPr>
          <w:rFonts w:ascii="Times New Roman" w:hAnsi="Times New Roman" w:cs="Times New Roman"/>
          <w:sz w:val="16"/>
          <w:szCs w:val="16"/>
        </w:rPr>
      </w:pPr>
    </w:p>
    <w:p w:rsidR="00DF34B2" w:rsidRPr="00C74871" w:rsidRDefault="00DF34B2" w:rsidP="00DF34B2">
      <w:pPr>
        <w:pStyle w:val="a5"/>
        <w:jc w:val="both"/>
        <w:rPr>
          <w:rFonts w:ascii="Times New Roman" w:hAnsi="Times New Roman" w:cs="Times New Roman"/>
          <w:sz w:val="16"/>
          <w:szCs w:val="16"/>
        </w:rPr>
      </w:pPr>
      <w:r w:rsidRPr="00C74871">
        <w:rPr>
          <w:rFonts w:ascii="Times New Roman" w:hAnsi="Times New Roman" w:cs="Times New Roman"/>
          <w:sz w:val="16"/>
          <w:szCs w:val="16"/>
        </w:rPr>
        <w:t xml:space="preserve">В соответствии с главой 31 Налогового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(далее- Налоговый Кодекс), Уставом </w:t>
      </w:r>
      <w:proofErr w:type="spellStart"/>
      <w:r w:rsidRPr="00C74871">
        <w:rPr>
          <w:rFonts w:ascii="Times New Roman" w:hAnsi="Times New Roman" w:cs="Times New Roman"/>
          <w:sz w:val="16"/>
          <w:szCs w:val="16"/>
        </w:rPr>
        <w:t>Бронницкого</w:t>
      </w:r>
      <w:proofErr w:type="spellEnd"/>
      <w:r w:rsidRPr="00C74871">
        <w:rPr>
          <w:rFonts w:ascii="Times New Roman" w:hAnsi="Times New Roman" w:cs="Times New Roman"/>
          <w:sz w:val="16"/>
          <w:szCs w:val="16"/>
        </w:rPr>
        <w:t xml:space="preserve"> сельского поселения, </w:t>
      </w:r>
    </w:p>
    <w:p w:rsidR="00DF34B2" w:rsidRPr="00C74871" w:rsidRDefault="00DF34B2" w:rsidP="00DF34B2">
      <w:pPr>
        <w:pStyle w:val="a5"/>
        <w:jc w:val="both"/>
        <w:rPr>
          <w:rFonts w:ascii="Times New Roman" w:hAnsi="Times New Roman" w:cs="Times New Roman"/>
          <w:sz w:val="16"/>
          <w:szCs w:val="16"/>
        </w:rPr>
      </w:pPr>
    </w:p>
    <w:p w:rsidR="00DF34B2" w:rsidRPr="00DF34B2" w:rsidRDefault="00DF34B2" w:rsidP="00DF34B2">
      <w:pPr>
        <w:pStyle w:val="a5"/>
        <w:jc w:val="both"/>
        <w:rPr>
          <w:rFonts w:ascii="Times New Roman" w:hAnsi="Times New Roman" w:cs="Times New Roman"/>
          <w:b/>
          <w:bCs/>
          <w:sz w:val="16"/>
          <w:szCs w:val="16"/>
        </w:rPr>
      </w:pPr>
      <w:r w:rsidRPr="00DF34B2">
        <w:rPr>
          <w:rFonts w:ascii="Times New Roman" w:hAnsi="Times New Roman" w:cs="Times New Roman"/>
          <w:b/>
          <w:bCs/>
          <w:sz w:val="16"/>
          <w:szCs w:val="16"/>
        </w:rPr>
        <w:t xml:space="preserve">Совет Депутатов </w:t>
      </w:r>
      <w:proofErr w:type="spellStart"/>
      <w:r w:rsidRPr="00DF34B2">
        <w:rPr>
          <w:rFonts w:ascii="Times New Roman" w:hAnsi="Times New Roman" w:cs="Times New Roman"/>
          <w:b/>
          <w:bCs/>
          <w:sz w:val="16"/>
          <w:szCs w:val="16"/>
        </w:rPr>
        <w:t>Бронницкого</w:t>
      </w:r>
      <w:proofErr w:type="spellEnd"/>
      <w:r w:rsidRPr="00DF34B2">
        <w:rPr>
          <w:rFonts w:ascii="Times New Roman" w:hAnsi="Times New Roman" w:cs="Times New Roman"/>
          <w:b/>
          <w:bCs/>
          <w:sz w:val="16"/>
          <w:szCs w:val="16"/>
        </w:rPr>
        <w:t xml:space="preserve"> сельского поселения решил:</w:t>
      </w:r>
    </w:p>
    <w:p w:rsidR="00DF34B2" w:rsidRPr="00DF34B2" w:rsidRDefault="00DF34B2" w:rsidP="00DF34B2">
      <w:pPr>
        <w:pStyle w:val="a5"/>
        <w:jc w:val="both"/>
        <w:rPr>
          <w:rFonts w:ascii="Times New Roman" w:hAnsi="Times New Roman" w:cs="Times New Roman"/>
          <w:b/>
          <w:sz w:val="16"/>
          <w:szCs w:val="16"/>
        </w:rPr>
      </w:pPr>
    </w:p>
    <w:p w:rsidR="00DF34B2" w:rsidRPr="00C74871" w:rsidRDefault="00DF34B2" w:rsidP="00DF34B2">
      <w:pPr>
        <w:pStyle w:val="a5"/>
        <w:jc w:val="both"/>
        <w:rPr>
          <w:rFonts w:ascii="Times New Roman" w:hAnsi="Times New Roman" w:cs="Times New Roman"/>
          <w:sz w:val="16"/>
          <w:szCs w:val="16"/>
        </w:rPr>
      </w:pPr>
      <w:r w:rsidRPr="00C74871">
        <w:rPr>
          <w:rFonts w:ascii="Times New Roman" w:hAnsi="Times New Roman" w:cs="Times New Roman"/>
          <w:sz w:val="16"/>
          <w:szCs w:val="16"/>
        </w:rPr>
        <w:t xml:space="preserve">Внести изменения в Решение Совета депутатов </w:t>
      </w:r>
      <w:proofErr w:type="spellStart"/>
      <w:r w:rsidRPr="00C74871">
        <w:rPr>
          <w:rFonts w:ascii="Times New Roman" w:hAnsi="Times New Roman" w:cs="Times New Roman"/>
          <w:sz w:val="16"/>
          <w:szCs w:val="16"/>
        </w:rPr>
        <w:t>Бронницкого</w:t>
      </w:r>
      <w:proofErr w:type="spellEnd"/>
      <w:r w:rsidRPr="00C74871">
        <w:rPr>
          <w:rFonts w:ascii="Times New Roman" w:hAnsi="Times New Roman" w:cs="Times New Roman"/>
          <w:sz w:val="16"/>
          <w:szCs w:val="16"/>
        </w:rPr>
        <w:t xml:space="preserve"> сельского поселения от 27.04.2021 № 22 «Об установлении земельного налога на территории </w:t>
      </w:r>
      <w:proofErr w:type="spellStart"/>
      <w:r w:rsidRPr="00C74871">
        <w:rPr>
          <w:rFonts w:ascii="Times New Roman" w:hAnsi="Times New Roman" w:cs="Times New Roman"/>
          <w:sz w:val="16"/>
          <w:szCs w:val="16"/>
        </w:rPr>
        <w:t>Бронницкого</w:t>
      </w:r>
      <w:proofErr w:type="spellEnd"/>
      <w:r w:rsidRPr="00C74871">
        <w:rPr>
          <w:rFonts w:ascii="Times New Roman" w:hAnsi="Times New Roman" w:cs="Times New Roman"/>
          <w:sz w:val="16"/>
          <w:szCs w:val="16"/>
        </w:rPr>
        <w:t xml:space="preserve"> сельского поселения» (далее-Решение): </w:t>
      </w:r>
    </w:p>
    <w:p w:rsidR="00DF34B2" w:rsidRPr="00C74871" w:rsidRDefault="00DF34B2" w:rsidP="00DF34B2">
      <w:pPr>
        <w:pStyle w:val="a5"/>
        <w:jc w:val="both"/>
        <w:rPr>
          <w:rFonts w:ascii="Times New Roman" w:hAnsi="Times New Roman" w:cs="Times New Roman"/>
          <w:sz w:val="16"/>
          <w:szCs w:val="16"/>
        </w:rPr>
      </w:pPr>
      <w:r w:rsidRPr="00C74871">
        <w:rPr>
          <w:rFonts w:ascii="Times New Roman" w:hAnsi="Times New Roman" w:cs="Times New Roman"/>
          <w:sz w:val="16"/>
          <w:szCs w:val="16"/>
        </w:rPr>
        <w:t xml:space="preserve"> Пункт 9 Решения изложить в следующей редакции:</w:t>
      </w:r>
    </w:p>
    <w:p w:rsidR="00DF34B2" w:rsidRPr="00C74871" w:rsidRDefault="00DF34B2" w:rsidP="00DF34B2">
      <w:pPr>
        <w:pStyle w:val="a5"/>
        <w:jc w:val="both"/>
        <w:rPr>
          <w:rFonts w:ascii="Times New Roman" w:hAnsi="Times New Roman" w:cs="Times New Roman"/>
          <w:sz w:val="16"/>
          <w:szCs w:val="16"/>
        </w:rPr>
      </w:pPr>
      <w:r w:rsidRPr="00C74871">
        <w:rPr>
          <w:rFonts w:ascii="Times New Roman" w:hAnsi="Times New Roman" w:cs="Times New Roman"/>
          <w:sz w:val="16"/>
          <w:szCs w:val="16"/>
        </w:rPr>
        <w:t xml:space="preserve">«9. Земельный налог подлежит уплате налогоплательщиками в порядке </w:t>
      </w:r>
      <w:proofErr w:type="gramStart"/>
      <w:r w:rsidRPr="00C74871">
        <w:rPr>
          <w:rFonts w:ascii="Times New Roman" w:hAnsi="Times New Roman" w:cs="Times New Roman"/>
          <w:sz w:val="16"/>
          <w:szCs w:val="16"/>
        </w:rPr>
        <w:t>и  сроки</w:t>
      </w:r>
      <w:proofErr w:type="gramEnd"/>
      <w:r w:rsidRPr="00C74871">
        <w:rPr>
          <w:rFonts w:ascii="Times New Roman" w:hAnsi="Times New Roman" w:cs="Times New Roman"/>
          <w:sz w:val="16"/>
          <w:szCs w:val="16"/>
        </w:rPr>
        <w:t>, установленные статьей 397 Налогового Кодекса».</w:t>
      </w:r>
    </w:p>
    <w:p w:rsidR="00DF34B2" w:rsidRPr="00C74871" w:rsidRDefault="00DF34B2" w:rsidP="00DF34B2">
      <w:pPr>
        <w:pStyle w:val="a5"/>
        <w:jc w:val="both"/>
        <w:rPr>
          <w:rFonts w:ascii="Times New Roman" w:hAnsi="Times New Roman" w:cs="Times New Roman"/>
          <w:sz w:val="16"/>
          <w:szCs w:val="16"/>
        </w:rPr>
      </w:pPr>
      <w:r w:rsidRPr="00C74871">
        <w:rPr>
          <w:rFonts w:ascii="Times New Roman" w:hAnsi="Times New Roman" w:cs="Times New Roman"/>
          <w:sz w:val="16"/>
          <w:szCs w:val="16"/>
        </w:rPr>
        <w:t>2. Настоящее Решение вступает в силу с 01 января 2024 года, но не ранее, чем по истечении одного месяца со дня его официального опубликования.</w:t>
      </w:r>
    </w:p>
    <w:p w:rsidR="00DF34B2" w:rsidRPr="00C74871" w:rsidRDefault="00DF34B2" w:rsidP="00DF34B2">
      <w:pPr>
        <w:pStyle w:val="a5"/>
        <w:jc w:val="both"/>
        <w:rPr>
          <w:rFonts w:ascii="Times New Roman" w:hAnsi="Times New Roman" w:cs="Times New Roman"/>
          <w:sz w:val="16"/>
          <w:szCs w:val="16"/>
        </w:rPr>
      </w:pPr>
      <w:r w:rsidRPr="00C74871">
        <w:rPr>
          <w:rFonts w:ascii="Times New Roman" w:hAnsi="Times New Roman" w:cs="Times New Roman"/>
          <w:sz w:val="16"/>
          <w:szCs w:val="16"/>
        </w:rPr>
        <w:t xml:space="preserve">3. Решение подлежит официальному опубликованию в периодическом печатном издании «Официальный вестник </w:t>
      </w:r>
      <w:proofErr w:type="spellStart"/>
      <w:r w:rsidRPr="00C74871">
        <w:rPr>
          <w:rFonts w:ascii="Times New Roman" w:hAnsi="Times New Roman" w:cs="Times New Roman"/>
          <w:sz w:val="16"/>
          <w:szCs w:val="16"/>
        </w:rPr>
        <w:t>Бронницкого</w:t>
      </w:r>
      <w:proofErr w:type="spellEnd"/>
      <w:r w:rsidRPr="00C74871">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4" w:history="1">
        <w:r w:rsidRPr="00C74871">
          <w:rPr>
            <w:rFonts w:ascii="Times New Roman" w:hAnsi="Times New Roman" w:cs="Times New Roman"/>
            <w:color w:val="0000FF"/>
            <w:sz w:val="16"/>
            <w:szCs w:val="16"/>
            <w:u w:val="single"/>
            <w:lang w:val="en-US"/>
          </w:rPr>
          <w:t>www</w:t>
        </w:r>
        <w:r w:rsidRPr="00C74871">
          <w:rPr>
            <w:rFonts w:ascii="Times New Roman" w:hAnsi="Times New Roman" w:cs="Times New Roman"/>
            <w:color w:val="0000FF"/>
            <w:sz w:val="16"/>
            <w:szCs w:val="16"/>
            <w:u w:val="single"/>
          </w:rPr>
          <w:t>.</w:t>
        </w:r>
        <w:proofErr w:type="spellStart"/>
        <w:r w:rsidRPr="00C74871">
          <w:rPr>
            <w:rFonts w:ascii="Times New Roman" w:hAnsi="Times New Roman" w:cs="Times New Roman"/>
            <w:color w:val="0000FF"/>
            <w:sz w:val="16"/>
            <w:szCs w:val="16"/>
            <w:u w:val="single"/>
            <w:lang w:val="en-US"/>
          </w:rPr>
          <w:t>bronnic</w:t>
        </w:r>
        <w:proofErr w:type="spellEnd"/>
        <w:r w:rsidRPr="00C74871">
          <w:rPr>
            <w:rFonts w:ascii="Times New Roman" w:hAnsi="Times New Roman" w:cs="Times New Roman"/>
            <w:color w:val="0000FF"/>
            <w:sz w:val="16"/>
            <w:szCs w:val="16"/>
            <w:u w:val="single"/>
          </w:rPr>
          <w:t>а</w:t>
        </w:r>
        <w:proofErr w:type="spellStart"/>
        <w:r w:rsidRPr="00C74871">
          <w:rPr>
            <w:rFonts w:ascii="Times New Roman" w:hAnsi="Times New Roman" w:cs="Times New Roman"/>
            <w:color w:val="0000FF"/>
            <w:sz w:val="16"/>
            <w:szCs w:val="16"/>
            <w:u w:val="single"/>
            <w:lang w:val="en-US"/>
          </w:rPr>
          <w:t>adm</w:t>
        </w:r>
        <w:proofErr w:type="spellEnd"/>
        <w:r w:rsidRPr="00C74871">
          <w:rPr>
            <w:rFonts w:ascii="Times New Roman" w:hAnsi="Times New Roman" w:cs="Times New Roman"/>
            <w:color w:val="0000FF"/>
            <w:sz w:val="16"/>
            <w:szCs w:val="16"/>
            <w:u w:val="single"/>
          </w:rPr>
          <w:t>.</w:t>
        </w:r>
        <w:proofErr w:type="spellStart"/>
        <w:r w:rsidRPr="00C74871">
          <w:rPr>
            <w:rFonts w:ascii="Times New Roman" w:hAnsi="Times New Roman" w:cs="Times New Roman"/>
            <w:color w:val="0000FF"/>
            <w:sz w:val="16"/>
            <w:szCs w:val="16"/>
            <w:u w:val="single"/>
            <w:lang w:val="en-US"/>
          </w:rPr>
          <w:t>ru</w:t>
        </w:r>
        <w:proofErr w:type="spellEnd"/>
      </w:hyperlink>
      <w:proofErr w:type="gramStart"/>
      <w:r w:rsidRPr="00C74871">
        <w:rPr>
          <w:rFonts w:ascii="Times New Roman" w:hAnsi="Times New Roman" w:cs="Times New Roman"/>
          <w:sz w:val="16"/>
          <w:szCs w:val="16"/>
        </w:rPr>
        <w:t>. в</w:t>
      </w:r>
      <w:proofErr w:type="gramEnd"/>
      <w:r w:rsidRPr="00C74871">
        <w:rPr>
          <w:rFonts w:ascii="Times New Roman" w:hAnsi="Times New Roman" w:cs="Times New Roman"/>
          <w:sz w:val="16"/>
          <w:szCs w:val="16"/>
        </w:rPr>
        <w:t xml:space="preserve"> разделе «Документы» подраздел «Решения совета» и в разделе «Налоговые льготы».</w:t>
      </w:r>
    </w:p>
    <w:p w:rsidR="00DF34B2" w:rsidRPr="00C74871" w:rsidRDefault="00DF34B2" w:rsidP="00DF34B2">
      <w:pPr>
        <w:pStyle w:val="a5"/>
        <w:jc w:val="both"/>
        <w:rPr>
          <w:rFonts w:ascii="Times New Roman" w:hAnsi="Times New Roman" w:cs="Times New Roman"/>
          <w:sz w:val="16"/>
          <w:szCs w:val="16"/>
        </w:rPr>
      </w:pPr>
    </w:p>
    <w:p w:rsidR="00DF34B2" w:rsidRPr="00C74871" w:rsidRDefault="00DF34B2" w:rsidP="00DF34B2">
      <w:pPr>
        <w:pStyle w:val="a5"/>
        <w:jc w:val="both"/>
        <w:rPr>
          <w:rFonts w:ascii="Times New Roman" w:hAnsi="Times New Roman" w:cs="Times New Roman"/>
          <w:sz w:val="16"/>
          <w:szCs w:val="16"/>
        </w:rPr>
      </w:pPr>
    </w:p>
    <w:p w:rsidR="00DF34B2" w:rsidRPr="00C74871" w:rsidRDefault="00DF34B2" w:rsidP="00DF34B2">
      <w:pPr>
        <w:pStyle w:val="a5"/>
        <w:jc w:val="both"/>
        <w:rPr>
          <w:rFonts w:ascii="Times New Roman" w:hAnsi="Times New Roman" w:cs="Times New Roman"/>
          <w:sz w:val="16"/>
          <w:szCs w:val="16"/>
        </w:rPr>
      </w:pPr>
      <w:r w:rsidRPr="00C74871">
        <w:rPr>
          <w:rFonts w:ascii="Times New Roman" w:hAnsi="Times New Roman" w:cs="Times New Roman"/>
          <w:sz w:val="16"/>
          <w:szCs w:val="16"/>
        </w:rPr>
        <w:t>Заместитель председателя Совета депутатов                             А.М. Устинов</w:t>
      </w:r>
    </w:p>
    <w:p w:rsidR="00DF34B2" w:rsidRPr="00A14428" w:rsidRDefault="00DF34B2" w:rsidP="00DF34B2">
      <w:pPr>
        <w:pStyle w:val="a5"/>
        <w:jc w:val="both"/>
        <w:rPr>
          <w:rFonts w:ascii="Times New Roman" w:hAnsi="Times New Roman" w:cs="Times New Roman"/>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DF34B2" w:rsidP="00DF34B2">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sz w:val="16"/>
          <w:szCs w:val="16"/>
        </w:rPr>
      </w:pPr>
    </w:p>
    <w:p w:rsidR="00C13157" w:rsidRDefault="00C13157" w:rsidP="00DF34B2">
      <w:pPr>
        <w:pStyle w:val="a5"/>
        <w:jc w:val="center"/>
        <w:rPr>
          <w:rFonts w:ascii="Times New Roman" w:hAnsi="Times New Roman" w:cs="Times New Roman"/>
          <w:b/>
          <w:sz w:val="16"/>
          <w:szCs w:val="16"/>
        </w:rPr>
      </w:pPr>
    </w:p>
    <w:p w:rsidR="00C13157" w:rsidRDefault="00C13157" w:rsidP="00DF34B2">
      <w:pPr>
        <w:pStyle w:val="a5"/>
        <w:jc w:val="center"/>
        <w:rPr>
          <w:rFonts w:ascii="Times New Roman" w:hAnsi="Times New Roman" w:cs="Times New Roman"/>
          <w:b/>
          <w:sz w:val="16"/>
          <w:szCs w:val="16"/>
        </w:rPr>
      </w:pPr>
    </w:p>
    <w:p w:rsidR="00C13157" w:rsidRDefault="00C13157" w:rsidP="00DF34B2">
      <w:pPr>
        <w:pStyle w:val="a5"/>
        <w:jc w:val="center"/>
        <w:rPr>
          <w:rFonts w:ascii="Times New Roman" w:hAnsi="Times New Roman" w:cs="Times New Roman"/>
          <w:b/>
          <w:sz w:val="16"/>
          <w:szCs w:val="16"/>
        </w:rPr>
      </w:pPr>
    </w:p>
    <w:p w:rsidR="00DF34B2" w:rsidRPr="00DF34B2" w:rsidRDefault="00DF34B2" w:rsidP="00DF34B2">
      <w:pPr>
        <w:pStyle w:val="a5"/>
        <w:jc w:val="center"/>
        <w:rPr>
          <w:rFonts w:ascii="Times New Roman" w:hAnsi="Times New Roman" w:cs="Times New Roman"/>
          <w:b/>
          <w:sz w:val="16"/>
          <w:szCs w:val="16"/>
        </w:rPr>
      </w:pPr>
      <w:bookmarkStart w:id="1" w:name="_GoBack"/>
      <w:bookmarkEnd w:id="1"/>
      <w:r w:rsidRPr="00DF34B2">
        <w:rPr>
          <w:rFonts w:ascii="Times New Roman" w:hAnsi="Times New Roman" w:cs="Times New Roman"/>
          <w:b/>
          <w:sz w:val="16"/>
          <w:szCs w:val="16"/>
        </w:rPr>
        <w:lastRenderedPageBreak/>
        <w:t>Новгородская область</w:t>
      </w: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Новгородский муниципальный район</w:t>
      </w: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 xml:space="preserve">Совет депутатов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поселения</w:t>
      </w:r>
    </w:p>
    <w:p w:rsidR="00DF34B2" w:rsidRPr="00DF34B2" w:rsidRDefault="00DF34B2" w:rsidP="00DF34B2">
      <w:pPr>
        <w:pStyle w:val="a5"/>
        <w:jc w:val="center"/>
        <w:rPr>
          <w:rFonts w:ascii="Times New Roman" w:hAnsi="Times New Roman" w:cs="Times New Roman"/>
          <w:b/>
          <w:sz w:val="16"/>
          <w:szCs w:val="16"/>
        </w:rPr>
      </w:pPr>
    </w:p>
    <w:p w:rsidR="00DF34B2" w:rsidRPr="00DF34B2" w:rsidRDefault="00DF34B2" w:rsidP="00DF34B2">
      <w:pPr>
        <w:pStyle w:val="a5"/>
        <w:jc w:val="center"/>
        <w:rPr>
          <w:rFonts w:ascii="Times New Roman" w:hAnsi="Times New Roman" w:cs="Times New Roman"/>
          <w:b/>
          <w:sz w:val="16"/>
          <w:szCs w:val="16"/>
        </w:rPr>
      </w:pPr>
    </w:p>
    <w:p w:rsidR="00DF34B2" w:rsidRPr="00DF34B2" w:rsidRDefault="00DF34B2" w:rsidP="00DF34B2">
      <w:pPr>
        <w:pStyle w:val="a5"/>
        <w:jc w:val="center"/>
        <w:rPr>
          <w:rFonts w:ascii="Times New Roman" w:hAnsi="Times New Roman" w:cs="Times New Roman"/>
          <w:b/>
          <w:sz w:val="16"/>
          <w:szCs w:val="16"/>
        </w:rPr>
      </w:pPr>
      <w:r w:rsidRPr="00DF34B2">
        <w:rPr>
          <w:rFonts w:ascii="Times New Roman" w:hAnsi="Times New Roman" w:cs="Times New Roman"/>
          <w:b/>
          <w:sz w:val="16"/>
          <w:szCs w:val="16"/>
        </w:rPr>
        <w:t>РЕШЕНИЕ</w:t>
      </w:r>
    </w:p>
    <w:p w:rsidR="00DF34B2" w:rsidRPr="00DF34B2" w:rsidRDefault="00DF34B2" w:rsidP="00DF34B2">
      <w:pPr>
        <w:pStyle w:val="a5"/>
        <w:jc w:val="center"/>
        <w:rPr>
          <w:rFonts w:ascii="Times New Roman" w:hAnsi="Times New Roman" w:cs="Times New Roman"/>
          <w:b/>
          <w:sz w:val="16"/>
          <w:szCs w:val="16"/>
        </w:rPr>
      </w:pP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от</w:t>
      </w:r>
      <w:proofErr w:type="gramEnd"/>
      <w:r w:rsidRPr="00B84F18">
        <w:rPr>
          <w:rFonts w:ascii="Times New Roman" w:hAnsi="Times New Roman" w:cs="Times New Roman"/>
          <w:sz w:val="16"/>
          <w:szCs w:val="16"/>
        </w:rPr>
        <w:t xml:space="preserve"> 28.03.2023г.     № 105</w:t>
      </w:r>
    </w:p>
    <w:p w:rsidR="00DF34B2" w:rsidRPr="00B84F18" w:rsidRDefault="00DF34B2" w:rsidP="00DF34B2">
      <w:pPr>
        <w:pStyle w:val="a5"/>
        <w:jc w:val="both"/>
        <w:rPr>
          <w:rFonts w:ascii="Times New Roman" w:hAnsi="Times New Roman" w:cs="Times New Roman"/>
          <w:sz w:val="16"/>
          <w:szCs w:val="16"/>
        </w:rPr>
      </w:pPr>
      <w:proofErr w:type="spellStart"/>
      <w:r w:rsidRPr="00B84F18">
        <w:rPr>
          <w:rFonts w:ascii="Times New Roman" w:hAnsi="Times New Roman" w:cs="Times New Roman"/>
          <w:sz w:val="16"/>
          <w:szCs w:val="16"/>
        </w:rPr>
        <w:t>с.Бронница</w:t>
      </w:r>
      <w:proofErr w:type="spellEnd"/>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p>
    <w:p w:rsidR="00DF34B2" w:rsidRPr="00DF34B2" w:rsidRDefault="00DF34B2" w:rsidP="00DF34B2">
      <w:pPr>
        <w:pStyle w:val="a5"/>
        <w:jc w:val="both"/>
        <w:rPr>
          <w:rFonts w:ascii="Times New Roman" w:hAnsi="Times New Roman" w:cs="Times New Roman"/>
          <w:b/>
          <w:sz w:val="16"/>
          <w:szCs w:val="16"/>
        </w:rPr>
      </w:pPr>
      <w:r w:rsidRPr="00DF34B2">
        <w:rPr>
          <w:rFonts w:ascii="Times New Roman" w:hAnsi="Times New Roman" w:cs="Times New Roman"/>
          <w:b/>
          <w:sz w:val="16"/>
          <w:szCs w:val="16"/>
        </w:rPr>
        <w:t xml:space="preserve">О внесении изменений в Правила благоустройства территории </w:t>
      </w:r>
      <w:proofErr w:type="spellStart"/>
      <w:r w:rsidRPr="00DF34B2">
        <w:rPr>
          <w:rFonts w:ascii="Times New Roman" w:hAnsi="Times New Roman" w:cs="Times New Roman"/>
          <w:b/>
          <w:sz w:val="16"/>
          <w:szCs w:val="16"/>
        </w:rPr>
        <w:t>Бронницкого</w:t>
      </w:r>
      <w:proofErr w:type="spellEnd"/>
      <w:r w:rsidRPr="00DF34B2">
        <w:rPr>
          <w:rFonts w:ascii="Times New Roman" w:hAnsi="Times New Roman" w:cs="Times New Roman"/>
          <w:b/>
          <w:sz w:val="16"/>
          <w:szCs w:val="16"/>
        </w:rPr>
        <w:t xml:space="preserve"> сельского поселения</w:t>
      </w: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Style w:val="FontStyle13"/>
          <w:sz w:val="16"/>
          <w:szCs w:val="16"/>
        </w:rPr>
      </w:pPr>
      <w:r w:rsidRPr="00B84F18">
        <w:rPr>
          <w:rStyle w:val="FontStyle13"/>
          <w:sz w:val="16"/>
          <w:szCs w:val="16"/>
        </w:rPr>
        <w:t>В соответствии</w:t>
      </w:r>
      <w:r w:rsidRPr="00B84F18">
        <w:rPr>
          <w:rFonts w:ascii="Times New Roman" w:hAnsi="Times New Roman" w:cs="Times New Roman"/>
          <w:sz w:val="16"/>
          <w:szCs w:val="16"/>
        </w:rPr>
        <w:t xml:space="preserve"> с протестом Новгородской транспортной прокуратуры от 20.02.2023г. №23/1-3-2023/Прдп17-23-</w:t>
      </w:r>
      <w:proofErr w:type="gramStart"/>
      <w:r w:rsidRPr="00B84F18">
        <w:rPr>
          <w:rFonts w:ascii="Times New Roman" w:hAnsi="Times New Roman" w:cs="Times New Roman"/>
          <w:sz w:val="16"/>
          <w:szCs w:val="16"/>
        </w:rPr>
        <w:t>20009716,</w:t>
      </w:r>
      <w:r w:rsidRPr="00B84F18">
        <w:rPr>
          <w:rStyle w:val="FontStyle13"/>
          <w:sz w:val="16"/>
          <w:szCs w:val="16"/>
        </w:rPr>
        <w:t xml:space="preserve">  Федеральным</w:t>
      </w:r>
      <w:proofErr w:type="gramEnd"/>
      <w:r w:rsidRPr="00B84F18">
        <w:rPr>
          <w:rStyle w:val="FontStyle13"/>
          <w:sz w:val="16"/>
          <w:szCs w:val="16"/>
        </w:rPr>
        <w:t xml:space="preserve"> законом от 02 марта 2007 года N 25-ФЗ «О муниципальной службе в Российской Федерации», Федеральным законом от 06.10.2003 №131-ФЗ «Об общих принципах организации местного самоуправления в Российской Федерации» </w:t>
      </w: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 xml:space="preserve">          Совет депутатов </w:t>
      </w:r>
      <w:proofErr w:type="spellStart"/>
      <w:r w:rsidRPr="00B84F18">
        <w:rPr>
          <w:rFonts w:ascii="Times New Roman" w:hAnsi="Times New Roman" w:cs="Times New Roman"/>
          <w:sz w:val="16"/>
          <w:szCs w:val="16"/>
        </w:rPr>
        <w:t>Бронницкого</w:t>
      </w:r>
      <w:proofErr w:type="spellEnd"/>
      <w:r w:rsidRPr="00B84F18">
        <w:rPr>
          <w:rFonts w:ascii="Times New Roman" w:hAnsi="Times New Roman" w:cs="Times New Roman"/>
          <w:sz w:val="16"/>
          <w:szCs w:val="16"/>
        </w:rPr>
        <w:t xml:space="preserve"> сельского поселения решил:</w:t>
      </w: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 xml:space="preserve">1. Внести в Правила благоустройства территории </w:t>
      </w:r>
      <w:proofErr w:type="spellStart"/>
      <w:r w:rsidRPr="00B84F18">
        <w:rPr>
          <w:rFonts w:ascii="Times New Roman" w:hAnsi="Times New Roman" w:cs="Times New Roman"/>
          <w:sz w:val="16"/>
          <w:szCs w:val="16"/>
        </w:rPr>
        <w:t>Бронницкого</w:t>
      </w:r>
      <w:proofErr w:type="spellEnd"/>
      <w:r w:rsidRPr="00B84F18">
        <w:rPr>
          <w:rFonts w:ascii="Times New Roman" w:hAnsi="Times New Roman" w:cs="Times New Roman"/>
          <w:sz w:val="16"/>
          <w:szCs w:val="16"/>
        </w:rPr>
        <w:t xml:space="preserve"> сельского поселения, утвержденных решением Совета депутатов </w:t>
      </w:r>
      <w:proofErr w:type="spellStart"/>
      <w:r w:rsidRPr="00B84F18">
        <w:rPr>
          <w:rFonts w:ascii="Times New Roman" w:hAnsi="Times New Roman" w:cs="Times New Roman"/>
          <w:sz w:val="16"/>
          <w:szCs w:val="16"/>
        </w:rPr>
        <w:t>Бронницкого</w:t>
      </w:r>
      <w:proofErr w:type="spellEnd"/>
      <w:r w:rsidRPr="00B84F18">
        <w:rPr>
          <w:rFonts w:ascii="Times New Roman" w:hAnsi="Times New Roman" w:cs="Times New Roman"/>
          <w:sz w:val="16"/>
          <w:szCs w:val="16"/>
        </w:rPr>
        <w:t xml:space="preserve"> сельского поселения от 30.10.2017 № 106 «Об утверждении Правил благоустройства территории </w:t>
      </w:r>
      <w:proofErr w:type="spellStart"/>
      <w:r w:rsidRPr="00B84F18">
        <w:rPr>
          <w:rFonts w:ascii="Times New Roman" w:hAnsi="Times New Roman" w:cs="Times New Roman"/>
          <w:sz w:val="16"/>
          <w:szCs w:val="16"/>
        </w:rPr>
        <w:t>Бронницкого</w:t>
      </w:r>
      <w:proofErr w:type="spellEnd"/>
      <w:r w:rsidRPr="00B84F18">
        <w:rPr>
          <w:rFonts w:ascii="Times New Roman" w:hAnsi="Times New Roman" w:cs="Times New Roman"/>
          <w:sz w:val="16"/>
          <w:szCs w:val="16"/>
        </w:rPr>
        <w:t xml:space="preserve"> сельского поселения» (далее - Правила) следующие изменения:</w:t>
      </w: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 xml:space="preserve">1.1. Пункт 1.4.  </w:t>
      </w:r>
      <w:proofErr w:type="gramStart"/>
      <w:r w:rsidRPr="00B84F18">
        <w:rPr>
          <w:rFonts w:ascii="Times New Roman" w:hAnsi="Times New Roman" w:cs="Times New Roman"/>
          <w:sz w:val="16"/>
          <w:szCs w:val="16"/>
        </w:rPr>
        <w:t>раздела</w:t>
      </w:r>
      <w:proofErr w:type="gramEnd"/>
      <w:r w:rsidRPr="00B84F18">
        <w:rPr>
          <w:rFonts w:ascii="Times New Roman" w:hAnsi="Times New Roman" w:cs="Times New Roman"/>
          <w:sz w:val="16"/>
          <w:szCs w:val="16"/>
        </w:rPr>
        <w:t xml:space="preserve"> 1 Правил исключить.</w:t>
      </w: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 xml:space="preserve">1.2. Пункт 1.5.  </w:t>
      </w:r>
      <w:proofErr w:type="gramStart"/>
      <w:r w:rsidRPr="00B84F18">
        <w:rPr>
          <w:rFonts w:ascii="Times New Roman" w:hAnsi="Times New Roman" w:cs="Times New Roman"/>
          <w:sz w:val="16"/>
          <w:szCs w:val="16"/>
        </w:rPr>
        <w:t>раздела</w:t>
      </w:r>
      <w:proofErr w:type="gramEnd"/>
      <w:r w:rsidRPr="00B84F18">
        <w:rPr>
          <w:rFonts w:ascii="Times New Roman" w:hAnsi="Times New Roman" w:cs="Times New Roman"/>
          <w:sz w:val="16"/>
          <w:szCs w:val="16"/>
        </w:rPr>
        <w:t xml:space="preserve"> 1 Правил исключить.</w:t>
      </w: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 xml:space="preserve">1.3. Пункт 13.6.  </w:t>
      </w:r>
      <w:proofErr w:type="gramStart"/>
      <w:r w:rsidRPr="00B84F18">
        <w:rPr>
          <w:rFonts w:ascii="Times New Roman" w:hAnsi="Times New Roman" w:cs="Times New Roman"/>
          <w:sz w:val="16"/>
          <w:szCs w:val="16"/>
        </w:rPr>
        <w:t>раздела</w:t>
      </w:r>
      <w:proofErr w:type="gramEnd"/>
      <w:r w:rsidRPr="00B84F18">
        <w:rPr>
          <w:rFonts w:ascii="Times New Roman" w:hAnsi="Times New Roman" w:cs="Times New Roman"/>
          <w:sz w:val="16"/>
          <w:szCs w:val="16"/>
        </w:rPr>
        <w:t xml:space="preserve"> 13 Правил изложить в следующей редакции:</w:t>
      </w: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«13.6. Запрещается:</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перевозка</w:t>
      </w:r>
      <w:proofErr w:type="gramEnd"/>
      <w:r w:rsidRPr="00B84F18">
        <w:rPr>
          <w:rFonts w:ascii="Times New Roman" w:hAnsi="Times New Roman" w:cs="Times New Roman"/>
          <w:sz w:val="16"/>
          <w:szCs w:val="16"/>
        </w:rPr>
        <w:t xml:space="preserve">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заправка</w:t>
      </w:r>
      <w:proofErr w:type="gramEnd"/>
      <w:r w:rsidRPr="00B84F18">
        <w:rPr>
          <w:rFonts w:ascii="Times New Roman" w:hAnsi="Times New Roman" w:cs="Times New Roman"/>
          <w:sz w:val="16"/>
          <w:szCs w:val="16"/>
        </w:rPr>
        <w:t xml:space="preserve">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иных внутриквартальных территориях;</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нахождение</w:t>
      </w:r>
      <w:proofErr w:type="gramEnd"/>
      <w:r w:rsidRPr="00B84F18">
        <w:rPr>
          <w:rFonts w:ascii="Times New Roman" w:hAnsi="Times New Roman" w:cs="Times New Roman"/>
          <w:sz w:val="16"/>
          <w:szCs w:val="16"/>
        </w:rPr>
        <w:t xml:space="preserve"> транспортных средств на газонах, прочих озелененных территориях, на территориях с земляным покрытием (в том числе в зимний период), детских, спортивных, хозяйственных площадках, на территориях парков и скверов;</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установка</w:t>
      </w:r>
      <w:proofErr w:type="gramEnd"/>
      <w:r w:rsidRPr="00B84F18">
        <w:rPr>
          <w:rFonts w:ascii="Times New Roman" w:hAnsi="Times New Roman" w:cs="Times New Roman"/>
          <w:sz w:val="16"/>
          <w:szCs w:val="16"/>
        </w:rPr>
        <w:t xml:space="preserve">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выезд</w:t>
      </w:r>
      <w:proofErr w:type="gramEnd"/>
      <w:r w:rsidRPr="00B84F18">
        <w:rPr>
          <w:rFonts w:ascii="Times New Roman" w:hAnsi="Times New Roman" w:cs="Times New Roman"/>
          <w:sz w:val="16"/>
          <w:szCs w:val="16"/>
        </w:rPr>
        <w:t xml:space="preserve">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движение</w:t>
      </w:r>
      <w:proofErr w:type="gramEnd"/>
      <w:r w:rsidRPr="00B84F18">
        <w:rPr>
          <w:rFonts w:ascii="Times New Roman" w:hAnsi="Times New Roman" w:cs="Times New Roman"/>
          <w:sz w:val="16"/>
          <w:szCs w:val="16"/>
        </w:rPr>
        <w:t xml:space="preserve"> по улицам и дорогам с </w:t>
      </w:r>
      <w:proofErr w:type="spellStart"/>
      <w:r w:rsidRPr="00B84F18">
        <w:rPr>
          <w:rFonts w:ascii="Times New Roman" w:hAnsi="Times New Roman" w:cs="Times New Roman"/>
          <w:sz w:val="16"/>
          <w:szCs w:val="16"/>
        </w:rPr>
        <w:t>асфальто</w:t>
      </w:r>
      <w:proofErr w:type="spellEnd"/>
      <w:r w:rsidRPr="00B84F18">
        <w:rPr>
          <w:rFonts w:ascii="Times New Roman" w:hAnsi="Times New Roman" w:cs="Times New Roman"/>
          <w:sz w:val="16"/>
          <w:szCs w:val="16"/>
        </w:rPr>
        <w:t>- и цементобетонным покрытием тракторов, иных транспортных средств и механизмов на гусеничном ходу;</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стоянка</w:t>
      </w:r>
      <w:proofErr w:type="gramEnd"/>
      <w:r w:rsidRPr="00B84F18">
        <w:rPr>
          <w:rFonts w:ascii="Times New Roman" w:hAnsi="Times New Roman" w:cs="Times New Roman"/>
          <w:sz w:val="16"/>
          <w:szCs w:val="16"/>
        </w:rPr>
        <w:t xml:space="preserve">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непринятие</w:t>
      </w:r>
      <w:proofErr w:type="gramEnd"/>
      <w:r w:rsidRPr="00B84F18">
        <w:rPr>
          <w:rFonts w:ascii="Times New Roman" w:hAnsi="Times New Roman" w:cs="Times New Roman"/>
          <w:sz w:val="16"/>
          <w:szCs w:val="16"/>
        </w:rPr>
        <w:t xml:space="preserve">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 у обочин проезжей части улиц и дорог, на иных территориях, затрудняющее проведение ручной или механизированной уборки территории;</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нахождение</w:t>
      </w:r>
      <w:proofErr w:type="gramEnd"/>
      <w:r w:rsidRPr="00B84F18">
        <w:rPr>
          <w:rFonts w:ascii="Times New Roman" w:hAnsi="Times New Roman" w:cs="Times New Roman"/>
          <w:sz w:val="16"/>
          <w:szCs w:val="16"/>
        </w:rPr>
        <w:t xml:space="preserve"> неисправных, разукомплектованных и по иным причинам непригодных к эксплуатации транспортных средств вне специально оборудованных мест;</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стоянка</w:t>
      </w:r>
      <w:proofErr w:type="gramEnd"/>
      <w:r w:rsidRPr="00B84F18">
        <w:rPr>
          <w:rFonts w:ascii="Times New Roman" w:hAnsi="Times New Roman" w:cs="Times New Roman"/>
          <w:sz w:val="16"/>
          <w:szCs w:val="16"/>
        </w:rPr>
        <w:t xml:space="preserve"> маршрутных и легковых такси вне отведенных в установленном порядке мест;</w:t>
      </w:r>
    </w:p>
    <w:p w:rsidR="00DF34B2" w:rsidRPr="00B84F18" w:rsidRDefault="00DF34B2" w:rsidP="00DF34B2">
      <w:pPr>
        <w:pStyle w:val="a5"/>
        <w:jc w:val="both"/>
        <w:rPr>
          <w:rFonts w:ascii="Times New Roman" w:hAnsi="Times New Roman" w:cs="Times New Roman"/>
          <w:sz w:val="16"/>
          <w:szCs w:val="16"/>
        </w:rPr>
      </w:pPr>
      <w:proofErr w:type="gramStart"/>
      <w:r w:rsidRPr="00B84F18">
        <w:rPr>
          <w:rFonts w:ascii="Times New Roman" w:hAnsi="Times New Roman" w:cs="Times New Roman"/>
          <w:sz w:val="16"/>
          <w:szCs w:val="16"/>
        </w:rPr>
        <w:t>нахождение</w:t>
      </w:r>
      <w:proofErr w:type="gramEnd"/>
      <w:r w:rsidRPr="00B84F18">
        <w:rPr>
          <w:rFonts w:ascii="Times New Roman" w:hAnsi="Times New Roman" w:cs="Times New Roman"/>
          <w:sz w:val="16"/>
          <w:szCs w:val="16"/>
        </w:rPr>
        <w:t xml:space="preserve"> транспортных средств на участках охранных зон кабелей, газопроводов и иных инженерных сетей.»</w:t>
      </w: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 xml:space="preserve">2. Опубликовать настоящее решение в периодическом печатном издании «Официальный вестник </w:t>
      </w:r>
      <w:proofErr w:type="spellStart"/>
      <w:r w:rsidRPr="00B84F18">
        <w:rPr>
          <w:rFonts w:ascii="Times New Roman" w:hAnsi="Times New Roman" w:cs="Times New Roman"/>
          <w:sz w:val="16"/>
          <w:szCs w:val="16"/>
        </w:rPr>
        <w:t>Бронницкого</w:t>
      </w:r>
      <w:proofErr w:type="spellEnd"/>
      <w:r w:rsidRPr="00B84F18">
        <w:rPr>
          <w:rFonts w:ascii="Times New Roman" w:hAnsi="Times New Roman" w:cs="Times New Roman"/>
          <w:sz w:val="16"/>
          <w:szCs w:val="16"/>
        </w:rPr>
        <w:t xml:space="preserve"> сельского поселения» и разместить на официальном сайте в сети «Интернет» по адресу www.bronnicaadm.ru в разделе «Документы» подраздел «Решение Совета» и в разделе «Благоустройство» подраздел «НПА по благоустройству».</w:t>
      </w: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r w:rsidRPr="00B84F18">
        <w:rPr>
          <w:rFonts w:ascii="Times New Roman" w:hAnsi="Times New Roman" w:cs="Times New Roman"/>
          <w:sz w:val="16"/>
          <w:szCs w:val="16"/>
        </w:rPr>
        <w:t>Заместитель председателя Совета депутатов                                    А.М. Устинов</w:t>
      </w:r>
    </w:p>
    <w:p w:rsidR="00DF34B2" w:rsidRPr="00B84F18" w:rsidRDefault="00DF34B2" w:rsidP="00DF34B2">
      <w:pPr>
        <w:pStyle w:val="a5"/>
        <w:jc w:val="both"/>
        <w:rPr>
          <w:rFonts w:ascii="Times New Roman" w:hAnsi="Times New Roman" w:cs="Times New Roman"/>
          <w:sz w:val="16"/>
          <w:szCs w:val="16"/>
        </w:rPr>
      </w:pPr>
    </w:p>
    <w:p w:rsidR="00DF34B2" w:rsidRPr="00B84F18" w:rsidRDefault="00DF34B2" w:rsidP="00DF34B2">
      <w:pPr>
        <w:pStyle w:val="a5"/>
        <w:jc w:val="both"/>
        <w:rPr>
          <w:rFonts w:ascii="Times New Roman" w:hAnsi="Times New Roman" w:cs="Times New Roman"/>
          <w:sz w:val="16"/>
          <w:szCs w:val="16"/>
        </w:rPr>
      </w:pPr>
    </w:p>
    <w:p w:rsidR="00636DB5" w:rsidRDefault="00DF34B2" w:rsidP="00DF34B2">
      <w:pPr>
        <w:pStyle w:val="a5"/>
        <w:jc w:val="center"/>
        <w:rPr>
          <w:color w:val="000000"/>
          <w:sz w:val="16"/>
          <w:szCs w:val="16"/>
          <w:lang w:eastAsia="ru-RU"/>
        </w:rPr>
      </w:pPr>
      <w:r>
        <w:rPr>
          <w:color w:val="000000"/>
          <w:sz w:val="16"/>
          <w:szCs w:val="16"/>
          <w:lang w:eastAsia="ru-RU"/>
        </w:rPr>
        <w:t>___________________________</w:t>
      </w: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tbl>
      <w:tblPr>
        <w:tblpPr w:leftFromText="180" w:rightFromText="180" w:bottomFromText="160" w:vertAnchor="text" w:horzAnchor="margin" w:tblpY="-79"/>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636DB5" w:rsidTr="00636DB5">
        <w:trPr>
          <w:trHeight w:val="1465"/>
        </w:trPr>
        <w:tc>
          <w:tcPr>
            <w:tcW w:w="9649" w:type="dxa"/>
            <w:tcBorders>
              <w:top w:val="single" w:sz="4" w:space="0" w:color="auto"/>
              <w:left w:val="single" w:sz="4" w:space="0" w:color="auto"/>
              <w:bottom w:val="single" w:sz="4" w:space="0" w:color="auto"/>
              <w:right w:val="single" w:sz="4" w:space="0" w:color="auto"/>
            </w:tcBorders>
            <w:hideMark/>
          </w:tcPr>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w:t>
            </w:r>
            <w:r w:rsidR="00C13157">
              <w:rPr>
                <w:rFonts w:ascii="Times New Roman" w:hAnsi="Times New Roman" w:cs="Times New Roman"/>
                <w:sz w:val="16"/>
                <w:szCs w:val="16"/>
              </w:rPr>
              <w:t xml:space="preserve">ть             к </w:t>
            </w:r>
            <w:proofErr w:type="gramStart"/>
            <w:r w:rsidR="00C13157">
              <w:rPr>
                <w:rFonts w:ascii="Times New Roman" w:hAnsi="Times New Roman" w:cs="Times New Roman"/>
                <w:sz w:val="16"/>
                <w:szCs w:val="16"/>
              </w:rPr>
              <w:t>печати  30.03</w:t>
            </w:r>
            <w:r>
              <w:rPr>
                <w:rFonts w:ascii="Times New Roman" w:hAnsi="Times New Roman" w:cs="Times New Roman"/>
                <w:sz w:val="16"/>
                <w:szCs w:val="16"/>
              </w:rPr>
              <w:t>.2023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636DB5" w:rsidRDefault="00636DB5">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636DB5" w:rsidRDefault="00636DB5">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7A73B8" w:rsidRDefault="007A73B8"/>
    <w:sectPr w:rsidR="007A73B8">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57" w:rsidRDefault="00C13157" w:rsidP="00C13157">
      <w:pPr>
        <w:spacing w:after="0" w:line="240" w:lineRule="auto"/>
      </w:pPr>
      <w:r>
        <w:separator/>
      </w:r>
    </w:p>
  </w:endnote>
  <w:endnote w:type="continuationSeparator" w:id="0">
    <w:p w:rsidR="00C13157" w:rsidRDefault="00C13157" w:rsidP="00C1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349474"/>
      <w:docPartObj>
        <w:docPartGallery w:val="Page Numbers (Bottom of Page)"/>
        <w:docPartUnique/>
      </w:docPartObj>
    </w:sdtPr>
    <w:sdtContent>
      <w:p w:rsidR="00C13157" w:rsidRDefault="00C13157">
        <w:pPr>
          <w:pStyle w:val="a9"/>
          <w:jc w:val="center"/>
        </w:pPr>
        <w:r>
          <w:fldChar w:fldCharType="begin"/>
        </w:r>
        <w:r>
          <w:instrText>PAGE   \* MERGEFORMAT</w:instrText>
        </w:r>
        <w:r>
          <w:fldChar w:fldCharType="separate"/>
        </w:r>
        <w:r>
          <w:rPr>
            <w:noProof/>
          </w:rPr>
          <w:t>9</w:t>
        </w:r>
        <w:r>
          <w:fldChar w:fldCharType="end"/>
        </w:r>
      </w:p>
    </w:sdtContent>
  </w:sdt>
  <w:p w:rsidR="00C13157" w:rsidRDefault="00C131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57" w:rsidRDefault="00C13157" w:rsidP="00C13157">
      <w:pPr>
        <w:spacing w:after="0" w:line="240" w:lineRule="auto"/>
      </w:pPr>
      <w:r>
        <w:separator/>
      </w:r>
    </w:p>
  </w:footnote>
  <w:footnote w:type="continuationSeparator" w:id="0">
    <w:p w:rsidR="00C13157" w:rsidRDefault="00C13157" w:rsidP="00C13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272C58"/>
    <w:rsid w:val="00636DB5"/>
    <w:rsid w:val="007A73B8"/>
    <w:rsid w:val="00C13157"/>
    <w:rsid w:val="00CF1FEB"/>
    <w:rsid w:val="00DF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Hyperlink"/>
    <w:uiPriority w:val="99"/>
    <w:rsid w:val="00272C58"/>
    <w:rPr>
      <w:rFonts w:cs="Times New Roman"/>
      <w:color w:val="000080"/>
      <w:u w:val="single"/>
    </w:rPr>
  </w:style>
  <w:style w:type="character" w:customStyle="1" w:styleId="apple-converted-space">
    <w:name w:val="apple-converted-space"/>
    <w:basedOn w:val="a0"/>
    <w:uiPriority w:val="99"/>
    <w:rsid w:val="00DF34B2"/>
    <w:rPr>
      <w:rFonts w:cs="Times New Roman"/>
    </w:rPr>
  </w:style>
  <w:style w:type="character" w:customStyle="1" w:styleId="FontStyle13">
    <w:name w:val="Font Style13"/>
    <w:basedOn w:val="a0"/>
    <w:uiPriority w:val="99"/>
    <w:rsid w:val="00DF34B2"/>
    <w:rPr>
      <w:rFonts w:ascii="Times New Roman" w:hAnsi="Times New Roman" w:cs="Times New Roman"/>
      <w:sz w:val="26"/>
      <w:szCs w:val="26"/>
    </w:rPr>
  </w:style>
  <w:style w:type="paragraph" w:styleId="a7">
    <w:name w:val="header"/>
    <w:basedOn w:val="a"/>
    <w:link w:val="a8"/>
    <w:uiPriority w:val="99"/>
    <w:unhideWhenUsed/>
    <w:rsid w:val="00C131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3157"/>
  </w:style>
  <w:style w:type="paragraph" w:styleId="a9">
    <w:name w:val="footer"/>
    <w:basedOn w:val="a"/>
    <w:link w:val="aa"/>
    <w:uiPriority w:val="99"/>
    <w:unhideWhenUsed/>
    <w:rsid w:val="00C131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2B533B8F9FA0704B8BB5FE07B9058156353C233976AAA8819B02CD9B347967D5DF1AD02B807BBBDCA04500E5EA4CCC24244D5BF9l5b4M" TargetMode="External"/><Relationship Id="rId13" Type="http://schemas.openxmlformats.org/officeDocument/2006/relationships/hyperlink" Target="consultantplus://offline/ref=3176C66C5B0AB178E557742200A2E8D6E2FE56FE978338870E17DCCE6D17EC7539110BAB523379424AC532m53FN" TargetMode="External"/><Relationship Id="rId18" Type="http://schemas.openxmlformats.org/officeDocument/2006/relationships/hyperlink" Target="consultantplus://offline/ref=3176C66C5B0AB178E557742200A2E8D6E3F758FD94D56F855F42D2CB6547B6652F5804AB483174081981665BE84332CB6A6E9655E6mC3B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176C66C5B0AB178E557742200A2E8D6E3F758FD94D56F855F42D2CB6547B6652F5804AB4D3274081981665BE84332CB6A6E9655E6mC3BN" TargetMode="External"/><Relationship Id="rId7" Type="http://schemas.openxmlformats.org/officeDocument/2006/relationships/image" Target="media/image2.png"/><Relationship Id="rId12" Type="http://schemas.openxmlformats.org/officeDocument/2006/relationships/hyperlink" Target="consultantplus://offline/ref=3176C66C5B0AB178E557742200A2E8D6E3F758FD94D56F855F42D2CB6547B6652F5804AB483174081981665BE84332CB6A6E9655E6mC3BN"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B4A3A74081981665BE84332CB6A6E9655E6mC3B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ronnicaadm.ru" TargetMode="External"/><Relationship Id="rId24" Type="http://schemas.openxmlformats.org/officeDocument/2006/relationships/hyperlink" Target="http://www.bronnic&#1072;adm.ru" TargetMode="External"/><Relationship Id="rId5" Type="http://schemas.openxmlformats.org/officeDocument/2006/relationships/endnotes" Target="endnotes.xml"/><Relationship Id="rId15" Type="http://schemas.openxmlformats.org/officeDocument/2006/relationships/hyperlink" Target="consultantplus://offline/ref=3176C66C5B0AB178E557742200A2E8D6E3F758FD94D56F855F42D2CB6547B6652F5804AE4C337C5A4FCE6707AE1221C9686E9453F9C0BEE1mD33N" TargetMode="External"/><Relationship Id="rId23" Type="http://schemas.openxmlformats.org/officeDocument/2006/relationships/hyperlink" Target="consultantplus://offline/ref=3176C66C5B0AB178E557742200A2E8D6E3F758FD94D56F855F42D2CB6547B6652F5804AB4A3A74081981665BE84332CB6A6E9655E6mC3BN" TargetMode="External"/><Relationship Id="rId10" Type="http://schemas.openxmlformats.org/officeDocument/2006/relationships/hyperlink" Target="consultantplus://offline/ref=4645F68FF4B25908A56D01981B4C888B1BDFD6C3E59C9A26E24E3D80D2C5D10073600B8E3C60CE39DDC84DDAC68AEF9BCC0E4B7885AC3064E2B212p9g4M" TargetMode="External"/><Relationship Id="rId19" Type="http://schemas.openxmlformats.org/officeDocument/2006/relationships/hyperlink" Target="consultantplus://offline/ref=3176C66C5B0AB178E557742200A2E8D6E3F758FD94D56F855F42D2CB6547B6652F5804AE4C337C5A4FCE6707AE1221C9686E9453F9C0BEE1mD33N" TargetMode="External"/><Relationship Id="rId4" Type="http://schemas.openxmlformats.org/officeDocument/2006/relationships/footnotes" Target="footnotes.xml"/><Relationship Id="rId9" Type="http://schemas.openxmlformats.org/officeDocument/2006/relationships/hyperlink" Target="consultantplus://offline/ref=432B533B8F9FA0704B8BABF311D55A89513F6B283776A5FDDAC45990CC3D7330929043976B8F71EF8DE41004ECBA038877374D5FE65D9A3FC57751lEbCM" TargetMode="External"/><Relationship Id="rId14" Type="http://schemas.openxmlformats.org/officeDocument/2006/relationships/hyperlink" Target="consultantplus://offline/ref=3176C66C5B0AB178E557742200A2E8D6E3F758FD94D56F855F42D2CB6547B6653D585CA24E37615C4EDB3156EBm43EN" TargetMode="External"/><Relationship Id="rId22" Type="http://schemas.openxmlformats.org/officeDocument/2006/relationships/hyperlink" Target="consultantplus://offline/ref=3176C66C5B0AB178E557742200A2E8D6E1FE53FE9CDC6F855F42D2CB6547B6652F5804AE4C337F5D48CE6707AE1221C9686E9453F9C0BEE1mD33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5262</Words>
  <Characters>29998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2023-02-03T11:29:00Z</dcterms:created>
  <dcterms:modified xsi:type="dcterms:W3CDTF">2023-04-04T10:01:00Z</dcterms:modified>
</cp:coreProperties>
</file>