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B76B8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3(330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B76B80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27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      января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2023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B76B8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3(330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B76B80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27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      января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2023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B76B80">
        <w:rPr>
          <w:noProof/>
          <w:lang w:eastAsia="ru-RU"/>
        </w:rPr>
        <w:drawing>
          <wp:inline distT="0" distB="0" distL="0" distR="0">
            <wp:extent cx="5939155" cy="6448425"/>
            <wp:effectExtent l="0" t="0" r="4445" b="9525"/>
            <wp:docPr id="3" name="Рисунок 3" descr="http://tulachi.ru/images/uploads/news/2020/10/26/90f3d3da44767b9cc0fe869140b1f1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lachi.ru/images/uploads/news/2020/10/26/90f3d3da44767b9cc0fe869140b1f19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30" cy="64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ovotir.nso.ru/sites/novotir.nso.ru/wodby_files/files/gallery/2022/03/%D0%9C%D0%B5%D1%80%D1%8B%20%D0%9F%D0%91%20%D0%B2%20%D0%B6%D0%B8%D0%BB%D0%BE%D0%BC%20%D1%81%D0%B5%D0%BA%D1%82%D0%BE%D1%80%D0%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594C4" id="Прямоугольник 7" o:spid="_x0000_s1026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КРИТЕРИИ ЗАКОННОСТИ _______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CA71C7" w:rsidP="00636DB5">
      <w:pPr>
        <w:pStyle w:val="a5"/>
        <w:rPr>
          <w:rFonts w:ascii="Times New Roman" w:hAnsi="Times New Roman" w:cs="Times New Roman"/>
          <w:sz w:val="16"/>
          <w:szCs w:val="16"/>
        </w:rPr>
      </w:pPr>
      <w:r w:rsidRPr="00CA71C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01EAE634" wp14:editId="2B8E070C">
            <wp:extent cx="5711825" cy="4248150"/>
            <wp:effectExtent l="0" t="0" r="3175" b="0"/>
            <wp:docPr id="9" name="Рисунок 9" descr="E:\Официальный вестник 2023\Январь 23\27.01.23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фициальный вестник 2023\Январь 23\27.01.23\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28" cy="42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1" w:name="_Hlk82627680"/>
      <w:r w:rsidRPr="000C1A42">
        <w:rPr>
          <w:rFonts w:ascii="Times New Roman" w:hAnsi="Times New Roman" w:cs="Times New Roman"/>
          <w:sz w:val="16"/>
          <w:szCs w:val="16"/>
          <w:lang w:eastAsia="ru-RU"/>
        </w:rPr>
        <w:t xml:space="preserve">30.01.2023 40-07-23                                                               </w:t>
      </w:r>
    </w:p>
    <w:p w:rsidR="00CA71C7" w:rsidRPr="000C1A42" w:rsidRDefault="00CA71C7" w:rsidP="00CA71C7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bookmarkStart w:id="2" w:name="_Hlk77949695"/>
    </w:p>
    <w:p w:rsidR="00CA71C7" w:rsidRPr="00CA71C7" w:rsidRDefault="00CA71C7" w:rsidP="00CA71C7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16"/>
          <w:szCs w:val="16"/>
          <w:shd w:val="clear" w:color="auto" w:fill="FFFFFF"/>
        </w:rPr>
      </w:pPr>
      <w:r w:rsidRPr="00CA71C7">
        <w:rPr>
          <w:rFonts w:ascii="Times New Roman" w:hAnsi="Times New Roman" w:cs="Times New Roman"/>
          <w:b/>
          <w:color w:val="0D0D0D" w:themeColor="text1" w:themeTint="F2"/>
          <w:sz w:val="16"/>
          <w:szCs w:val="16"/>
          <w:shd w:val="clear" w:color="auto" w:fill="FFFFFF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CA71C7" w:rsidRPr="00CA71C7" w:rsidRDefault="00CA71C7" w:rsidP="00CA71C7">
      <w:pPr>
        <w:pStyle w:val="a5"/>
        <w:jc w:val="both"/>
        <w:rPr>
          <w:rFonts w:ascii="Times New Roman" w:hAnsi="Times New Roman" w:cs="Times New Roman"/>
          <w:b/>
          <w:color w:val="0D0D0D" w:themeColor="text1" w:themeTint="F2"/>
          <w:sz w:val="16"/>
          <w:szCs w:val="16"/>
          <w:shd w:val="clear" w:color="auto" w:fill="FFFFFF"/>
        </w:rPr>
      </w:pPr>
    </w:p>
    <w:bookmarkEnd w:id="1"/>
    <w:bookmarkEnd w:id="2"/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Сегодня, 30 января 2023 года, заместитель Генерального прокурора Российской Федерации Алексей Захаров в рамках рабочего визита в Новгородскую область провел личный прием жителей региона по вопросам жилищно-коммунального хозяйства.</w:t>
      </w: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В приеме граждан участвовали исполняющий обязанности прокурора Новгородской области Дмитрий Семенов, Губернатор Новгородской области Андрей Никитин, региональный уполномоченный по правам человека Анатолий </w:t>
      </w:r>
      <w:proofErr w:type="spellStart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Бойцев</w:t>
      </w:r>
      <w:proofErr w:type="spellEnd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.</w:t>
      </w: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Заявления граждан, обратившихся на прием к заместителю Генерального прокурора Российской Федерации, касались сфер электро-, газо- и водоснабжения, вывоза коммунальных отходов, капитального ремонта многоквартирных домов, переселения из аварийного жилья, содержания муниципальных дорог. Многие из них были связаны с бездействием органов местного самоуправления.</w:t>
      </w: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Например, проживающий в Великом Новгороде заявитель обратился в связи с бездействием городских властей по приему </w:t>
      </w:r>
      <w:proofErr w:type="spellStart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безхозяйной</w:t>
      </w:r>
      <w:proofErr w:type="spellEnd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 сети водоотведения в муниципальную собственность. Жительница поселка Волот пожаловалась на ненадлежащее состояние печного отопления в квартире, находящейся в муниципальной собственности. Заявители из города Сольцы сообщили о ветхости сетей водоснабжения и неисполнении решения суда о проведении текущего ремонта в подъезде многоквартирного дома.</w:t>
      </w: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В ходе личного приема Алексеем Захаровым принято 23 гражданина, проживающих в городах Великий Новгород и Сольцы, </w:t>
      </w:r>
      <w:proofErr w:type="spellStart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Волотском</w:t>
      </w:r>
      <w:proofErr w:type="spellEnd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 xml:space="preserve">, </w:t>
      </w:r>
      <w:proofErr w:type="spellStart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Крестецком</w:t>
      </w:r>
      <w:proofErr w:type="spellEnd"/>
      <w:r w:rsidRPr="000C1A42">
        <w:rPr>
          <w:rFonts w:ascii="Times New Roman" w:hAnsi="Times New Roman" w:cs="Times New Roman"/>
          <w:color w:val="0D0D0D" w:themeColor="text1" w:themeTint="F2"/>
          <w:sz w:val="16"/>
          <w:szCs w:val="16"/>
        </w:rPr>
        <w:t>, Новгородском районах. 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CA71C7" w:rsidRPr="000C1A42" w:rsidRDefault="00CA71C7" w:rsidP="00CA71C7">
      <w:pPr>
        <w:pStyle w:val="a5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CA71C7" w:rsidRPr="000C1A42" w:rsidRDefault="00CA71C7" w:rsidP="00CA71C7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0C1A42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Управление Генеральной прокуратуры Российской Федерации по Северо-Западному федеральному округу</w:t>
      </w:r>
    </w:p>
    <w:tbl>
      <w:tblPr>
        <w:tblStyle w:val="a6"/>
        <w:tblpPr w:leftFromText="180" w:rightFromText="180" w:vertAnchor="text" w:horzAnchor="page" w:tblpX="1738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CA71C7" w:rsidRPr="000C1A42" w:rsidTr="00CC1934">
        <w:tc>
          <w:tcPr>
            <w:tcW w:w="2376" w:type="dxa"/>
          </w:tcPr>
          <w:p w:rsidR="00CA71C7" w:rsidRPr="000C1A42" w:rsidRDefault="00CA71C7" w:rsidP="00CA71C7">
            <w:pPr>
              <w:pStyle w:val="a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71C7" w:rsidRPr="000C1A42" w:rsidRDefault="00CA71C7" w:rsidP="00CA71C7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CA71C7" w:rsidRPr="00CA71C7" w:rsidRDefault="00CA71C7" w:rsidP="00CA71C7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CA71C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lastRenderedPageBreak/>
        <w:t>ИНФОРМАЦИЯ ПРОКУРАТУРЫ НОВГОРОДСКОГО РАЙОНА</w:t>
      </w:r>
    </w:p>
    <w:p w:rsidR="00CA71C7" w:rsidRDefault="00CA71C7" w:rsidP="00CA71C7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CA71C7" w:rsidRPr="00CA71C7" w:rsidRDefault="00CA71C7" w:rsidP="00CA71C7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CA71C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Новгородец осужден за совершение краж имущества</w:t>
      </w:r>
    </w:p>
    <w:p w:rsidR="00CA71C7" w:rsidRPr="00CA71C7" w:rsidRDefault="00CA71C7" w:rsidP="00CA71C7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рассмотрел уголовное дело в отношении ранее судимого жителя Великого Новгорода Владимира Васильева. Он признан виновным в совершении двух преступлений, предусмотренных п. «а» ч. 3 ст. 158 УК РФ (кража, совершенная с группой лиц по предварительному сговору, с незаконным проникновением в жилище).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Судом установлено, что с ноября 2020 года по апрель 2021 года Васильев по предварительному сговору с лицом, осужденным за данное преступление, из жилого дома в </w:t>
      </w:r>
      <w:proofErr w:type="spellStart"/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д.Радони</w:t>
      </w:r>
      <w:proofErr w:type="spellEnd"/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Новгородского района тайно похитил различное имущество (фен, набор инструментов, чугунные изделия) на общую сумму свыше 8 тыс. руб., причинив значительный материальный ущерб потерпевшему.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того, с сентября 2020 года по август 2021 года Васильев, находясь в </w:t>
      </w:r>
      <w:proofErr w:type="spellStart"/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д.Радони</w:t>
      </w:r>
      <w:proofErr w:type="spellEnd"/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, группой лиц по предварительному сговору из жилого дома тайно похитил различное имущество на общую сумму свыше 3 тыс. руб.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преступлений Васильев признал частично.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 с учетом позиции представителя прокуратуры, по совокупности приговоров назначил ему наказание в виде 3 лет 3 месяцев лишения свободы в колонии особого режима.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2D06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1C7" w:rsidRPr="00CA71C7" w:rsidRDefault="00CA71C7" w:rsidP="00CA71C7">
      <w:pPr>
        <w:pStyle w:val="a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Житель Новгородского района осужден к лишению</w:t>
      </w:r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свободы за разбой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Новгородский районный суд с участием представителя прокуратуры Новгородского района вынес обвинительный приговор по уголовному делу в отношении 30-летнего Дмитрия Сергеева. Он признан виновным в совершении преступления, предусмотренного ч. 1 ст. 162 УК РФ (разбой, совершенный с применением насилия, опасного для здоровья).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02D06">
        <w:rPr>
          <w:rFonts w:ascii="Times New Roman" w:hAnsi="Times New Roman" w:cs="Times New Roman"/>
          <w:sz w:val="16"/>
          <w:szCs w:val="16"/>
        </w:rPr>
        <w:t xml:space="preserve">Судом установлено, что Сергеев в мае 2021 года в </w:t>
      </w:r>
      <w:proofErr w:type="spellStart"/>
      <w:r w:rsidRPr="00A02D06">
        <w:rPr>
          <w:rFonts w:ascii="Times New Roman" w:hAnsi="Times New Roman" w:cs="Times New Roman"/>
          <w:sz w:val="16"/>
          <w:szCs w:val="16"/>
        </w:rPr>
        <w:t>п.Панковка</w:t>
      </w:r>
      <w:proofErr w:type="spellEnd"/>
      <w:r w:rsidRPr="00A02D06">
        <w:rPr>
          <w:rFonts w:ascii="Times New Roman" w:hAnsi="Times New Roman" w:cs="Times New Roman"/>
          <w:sz w:val="16"/>
          <w:szCs w:val="16"/>
        </w:rPr>
        <w:t xml:space="preserve"> Новгородского района, нанес не менее 3 ударов рукой в область головы незнакомому лицу, причинив тяжкий вред здоровью, и похитил у последнего денежные средства в сумме свыше 7 тыс. руб.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 в совершении преступления подсудимый признал.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 с учетом позиции представителя прокуратуры, назначил ему наказание в виде 3 лет 10 дней лишения свободы в колонии строгого режима.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Приговор в законную силу не вступил и может быть обжалован в установленном законом порядке.</w:t>
      </w:r>
    </w:p>
    <w:p w:rsidR="00CA71C7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2D06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1C7" w:rsidRPr="00CA71C7" w:rsidRDefault="00CA71C7" w:rsidP="00CA71C7">
      <w:pPr>
        <w:pStyle w:val="a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Житель Великого Новгорода осужден за приобретение</w:t>
      </w:r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 </w:t>
      </w:r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хранение</w:t>
      </w:r>
      <w:proofErr w:type="gramEnd"/>
      <w:r w:rsidRPr="00CA71C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наркотика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Новгородский районный суд с участием представителя прокуратуры Новгородского района рассмотрел уголовное дело в отношении местного жителя Евгения </w:t>
      </w:r>
      <w:proofErr w:type="spellStart"/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Чебуничева</w:t>
      </w:r>
      <w:proofErr w:type="spellEnd"/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. Он признан виновным в совершении преступления, предусмотренного ч. 2 ст. 228 УК РФ (незаконные приобретение и хранение без цели сбыта наркотических средств, совершенных в крупном размере).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02D06">
        <w:rPr>
          <w:rFonts w:ascii="Times New Roman" w:hAnsi="Times New Roman" w:cs="Times New Roman"/>
          <w:sz w:val="16"/>
          <w:szCs w:val="16"/>
        </w:rPr>
        <w:t xml:space="preserve">Судом установлено, что </w:t>
      </w:r>
      <w:r w:rsidRPr="00A02D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июне 2022 года </w:t>
      </w:r>
      <w:proofErr w:type="spellStart"/>
      <w:r w:rsidRPr="00A02D06">
        <w:rPr>
          <w:rFonts w:ascii="Times New Roman" w:hAnsi="Times New Roman" w:cs="Times New Roman"/>
          <w:sz w:val="16"/>
          <w:szCs w:val="16"/>
          <w:shd w:val="clear" w:color="auto" w:fill="FFFFFF"/>
        </w:rPr>
        <w:t>Чебуничев</w:t>
      </w:r>
      <w:proofErr w:type="spellEnd"/>
      <w:r w:rsidRPr="00A02D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через Интернет-ресурс приобрел у неустановленного лица за 20 000 рублей наркотик, содержащийся в 25 пакетиках, массой более 21 грамма, который впоследствии забрал из тайника, расположенного на территории г. Великого Новгорода, и хранил при себе.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02D06">
        <w:rPr>
          <w:rFonts w:ascii="Times New Roman" w:hAnsi="Times New Roman" w:cs="Times New Roman"/>
          <w:sz w:val="16"/>
          <w:szCs w:val="16"/>
          <w:shd w:val="clear" w:color="auto" w:fill="FFFFFF"/>
        </w:rPr>
        <w:t>В этот же день преступная деятельность подсудимого была пресечена сотрудниками полиции на территории Новгородского района, наркотическое средство изъято.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02D06">
        <w:rPr>
          <w:rFonts w:ascii="Times New Roman" w:hAnsi="Times New Roman" w:cs="Times New Roman"/>
          <w:sz w:val="16"/>
          <w:szCs w:val="16"/>
          <w:shd w:val="clear" w:color="auto" w:fill="FFFFFF"/>
        </w:rPr>
        <w:t>Вину в совершении преступления подсудимый признал.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02D06">
        <w:rPr>
          <w:rFonts w:ascii="Times New Roman" w:hAnsi="Times New Roman" w:cs="Times New Roman"/>
          <w:sz w:val="16"/>
          <w:szCs w:val="16"/>
          <w:shd w:val="clear" w:color="auto" w:fill="FFFFFF"/>
        </w:rPr>
        <w:t>Суд с учетом позиции представителя прокуратуры назначил наказание в виде 3 лет лишения свободы условно с испытательным сроком 3 года 5 месяцев.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2D06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71C7" w:rsidRPr="00CA71C7" w:rsidRDefault="00CA71C7" w:rsidP="00CA71C7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CA71C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Прокуратура Новгородского района добилась организации стационарного освещения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Прокуратура Новгородского района с привлечением сотрудников ОГИБДД МО МВД России «Новгородский» провела проверку исполнения законодательства </w:t>
      </w:r>
      <w:r w:rsidRPr="00A02D06">
        <w:rPr>
          <w:rFonts w:ascii="Times New Roman" w:hAnsi="Times New Roman" w:cs="Times New Roman"/>
          <w:sz w:val="16"/>
          <w:szCs w:val="16"/>
        </w:rPr>
        <w:t>о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безопасности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дорожного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движения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и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законодательства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об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автомобильных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дорогах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и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дорожной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02D06">
        <w:rPr>
          <w:rFonts w:ascii="Times New Roman" w:hAnsi="Times New Roman" w:cs="Times New Roman"/>
          <w:sz w:val="16"/>
          <w:szCs w:val="16"/>
        </w:rPr>
        <w:t>деятельности</w:t>
      </w: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Установлено, что в нарушение требований ГОСТ Р 33151-2014 «</w:t>
      </w:r>
      <w:r w:rsidRPr="00A02D06">
        <w:rPr>
          <w:rFonts w:ascii="Times New Roman" w:hAnsi="Times New Roman" w:cs="Times New Roman"/>
          <w:sz w:val="16"/>
          <w:szCs w:val="16"/>
        </w:rPr>
        <w:t xml:space="preserve">Межгосударственный стандарт. Дороги автомобильные общего пользования. Элементы обустройства. Технические требования. Правила применения» </w:t>
      </w:r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на участке автомобильной дороги, проходящей по ул. Родники в </w:t>
      </w:r>
      <w:proofErr w:type="spellStart"/>
      <w:r w:rsidRPr="00A02D06">
        <w:rPr>
          <w:rFonts w:ascii="Times New Roman" w:eastAsia="Times New Roman" w:hAnsi="Times New Roman" w:cs="Times New Roman"/>
          <w:sz w:val="16"/>
          <w:szCs w:val="16"/>
        </w:rPr>
        <w:t>д.Кирилловское</w:t>
      </w:r>
      <w:proofErr w:type="spellEnd"/>
      <w:r w:rsidRPr="00A02D06">
        <w:rPr>
          <w:rFonts w:ascii="Times New Roman" w:eastAsia="Times New Roman" w:hAnsi="Times New Roman" w:cs="Times New Roman"/>
          <w:sz w:val="16"/>
          <w:szCs w:val="16"/>
        </w:rPr>
        <w:t xml:space="preserve"> Сельцо Новгородского района, отсутствует стационарное уличное освещение.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данному факту прокурор в адрес главы администрации Савинского сельского поселения Новгородского района внес представление, которое рассмотрено, виновное должностное лицо привлечено к дисциплинарной ответственности в виде замечания.</w:t>
      </w:r>
    </w:p>
    <w:p w:rsidR="00CA71C7" w:rsidRPr="00A02D06" w:rsidRDefault="00CA71C7" w:rsidP="00CA71C7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D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Нарушение устранено.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02D06">
        <w:rPr>
          <w:rFonts w:ascii="Times New Roman" w:hAnsi="Times New Roman" w:cs="Times New Roman"/>
          <w:i/>
          <w:sz w:val="16"/>
          <w:szCs w:val="16"/>
        </w:rPr>
        <w:t>Прокуратура Новгородского района</w:t>
      </w:r>
    </w:p>
    <w:p w:rsidR="00CA71C7" w:rsidRPr="00A02D06" w:rsidRDefault="00CA71C7" w:rsidP="00CA71C7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1103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CA71C7" w:rsidTr="00CA71C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26.01.2023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CA71C7" w:rsidRDefault="00CA71C7" w:rsidP="00CA71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/>
    <w:sectPr w:rsidR="007A73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9D" w:rsidRDefault="0061579D" w:rsidP="00CA71C7">
      <w:pPr>
        <w:spacing w:after="0" w:line="240" w:lineRule="auto"/>
      </w:pPr>
      <w:r>
        <w:separator/>
      </w:r>
    </w:p>
  </w:endnote>
  <w:endnote w:type="continuationSeparator" w:id="0">
    <w:p w:rsidR="0061579D" w:rsidRDefault="0061579D" w:rsidP="00CA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705028"/>
      <w:docPartObj>
        <w:docPartGallery w:val="Page Numbers (Bottom of Page)"/>
        <w:docPartUnique/>
      </w:docPartObj>
    </w:sdtPr>
    <w:sdtContent>
      <w:p w:rsidR="00CA71C7" w:rsidRDefault="00CA71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CF">
          <w:rPr>
            <w:noProof/>
          </w:rPr>
          <w:t>4</w:t>
        </w:r>
        <w:r>
          <w:fldChar w:fldCharType="end"/>
        </w:r>
      </w:p>
    </w:sdtContent>
  </w:sdt>
  <w:p w:rsidR="00CA71C7" w:rsidRDefault="00CA71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9D" w:rsidRDefault="0061579D" w:rsidP="00CA71C7">
      <w:pPr>
        <w:spacing w:after="0" w:line="240" w:lineRule="auto"/>
      </w:pPr>
      <w:r>
        <w:separator/>
      </w:r>
    </w:p>
  </w:footnote>
  <w:footnote w:type="continuationSeparator" w:id="0">
    <w:p w:rsidR="0061579D" w:rsidRDefault="0061579D" w:rsidP="00CA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61579D"/>
    <w:rsid w:val="00636DB5"/>
    <w:rsid w:val="00671901"/>
    <w:rsid w:val="007A73B8"/>
    <w:rsid w:val="009D40CF"/>
    <w:rsid w:val="00B76B80"/>
    <w:rsid w:val="00C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table" w:styleId="a6">
    <w:name w:val="Table Grid"/>
    <w:basedOn w:val="a1"/>
    <w:uiPriority w:val="59"/>
    <w:rsid w:val="00C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1C7"/>
  </w:style>
  <w:style w:type="paragraph" w:styleId="a9">
    <w:name w:val="footer"/>
    <w:basedOn w:val="a"/>
    <w:link w:val="aa"/>
    <w:uiPriority w:val="99"/>
    <w:unhideWhenUsed/>
    <w:rsid w:val="00C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2023-02-03T11:29:00Z</dcterms:created>
  <dcterms:modified xsi:type="dcterms:W3CDTF">2023-02-06T14:33:00Z</dcterms:modified>
</cp:coreProperties>
</file>