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8F" w:rsidRDefault="007F076B" w:rsidP="007F0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6B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82AC5">
        <w:rPr>
          <w:rFonts w:ascii="Times New Roman" w:hAnsi="Times New Roman" w:cs="Times New Roman"/>
          <w:b/>
          <w:sz w:val="24"/>
          <w:szCs w:val="24"/>
        </w:rPr>
        <w:t>1</w:t>
      </w:r>
      <w:r w:rsidR="00924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076B" w:rsidRPr="007F076B" w:rsidRDefault="007F076B" w:rsidP="007F0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6B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082AC5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Администрации </w:t>
      </w:r>
      <w:proofErr w:type="spellStart"/>
      <w:r w:rsidR="00082AC5">
        <w:rPr>
          <w:rFonts w:ascii="Times New Roman" w:hAnsi="Times New Roman" w:cs="Times New Roman"/>
          <w:b/>
          <w:sz w:val="24"/>
          <w:szCs w:val="24"/>
        </w:rPr>
        <w:t>Брон</w:t>
      </w:r>
      <w:r w:rsidRPr="007F076B">
        <w:rPr>
          <w:rFonts w:ascii="Times New Roman" w:hAnsi="Times New Roman" w:cs="Times New Roman"/>
          <w:b/>
          <w:sz w:val="24"/>
          <w:szCs w:val="24"/>
        </w:rPr>
        <w:t>ницкого</w:t>
      </w:r>
      <w:proofErr w:type="spellEnd"/>
      <w:r w:rsidRPr="007F07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F076B" w:rsidRPr="007F076B" w:rsidRDefault="00082AC5" w:rsidP="007F0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D7E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B051F4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  <w:r w:rsidR="007F0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с. </w:t>
      </w:r>
      <w:proofErr w:type="spellStart"/>
      <w:r w:rsidR="007F076B">
        <w:rPr>
          <w:rFonts w:ascii="Times New Roman" w:hAnsi="Times New Roman" w:cs="Times New Roman"/>
          <w:b/>
          <w:sz w:val="24"/>
          <w:szCs w:val="24"/>
        </w:rPr>
        <w:t>Бронница</w:t>
      </w:r>
      <w:proofErr w:type="spellEnd"/>
    </w:p>
    <w:p w:rsidR="007F076B" w:rsidRDefault="00D03D6B" w:rsidP="007F0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7E63">
        <w:rPr>
          <w:rFonts w:ascii="Times New Roman" w:hAnsi="Times New Roman" w:cs="Times New Roman"/>
          <w:b/>
          <w:sz w:val="24"/>
          <w:szCs w:val="24"/>
        </w:rPr>
        <w:t>2</w:t>
      </w:r>
      <w:r w:rsidR="007F076B" w:rsidRPr="007F076B">
        <w:rPr>
          <w:rFonts w:ascii="Times New Roman" w:hAnsi="Times New Roman" w:cs="Times New Roman"/>
          <w:b/>
          <w:sz w:val="24"/>
          <w:szCs w:val="24"/>
        </w:rPr>
        <w:t xml:space="preserve"> час. 00 минут</w:t>
      </w:r>
    </w:p>
    <w:p w:rsidR="007F076B" w:rsidRDefault="007F076B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7F076B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63E49" w:rsidRDefault="00082AC5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Л. Г.</w:t>
      </w:r>
      <w:r w:rsidR="00D63E49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C3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</w:t>
      </w:r>
      <w:r w:rsidR="00DD484F">
        <w:rPr>
          <w:rFonts w:ascii="Times New Roman" w:hAnsi="Times New Roman" w:cs="Times New Roman"/>
          <w:sz w:val="24"/>
          <w:szCs w:val="24"/>
        </w:rPr>
        <w:t>,</w:t>
      </w:r>
    </w:p>
    <w:p w:rsidR="00D63E49" w:rsidRDefault="0001246F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М. Г</w:t>
      </w:r>
      <w:r w:rsidR="00082AC5">
        <w:rPr>
          <w:rFonts w:ascii="Times New Roman" w:hAnsi="Times New Roman" w:cs="Times New Roman"/>
          <w:sz w:val="24"/>
          <w:szCs w:val="24"/>
        </w:rPr>
        <w:t>.</w:t>
      </w:r>
      <w:r w:rsidR="00D63E49">
        <w:rPr>
          <w:rFonts w:ascii="Times New Roman" w:hAnsi="Times New Roman" w:cs="Times New Roman"/>
          <w:sz w:val="24"/>
          <w:szCs w:val="24"/>
        </w:rPr>
        <w:t xml:space="preserve"> – </w:t>
      </w:r>
      <w:r w:rsidR="00082AC5">
        <w:rPr>
          <w:rFonts w:ascii="Times New Roman" w:hAnsi="Times New Roman" w:cs="Times New Roman"/>
          <w:sz w:val="24"/>
          <w:szCs w:val="24"/>
        </w:rPr>
        <w:t>член Совета ветеранов</w:t>
      </w:r>
      <w:r w:rsidR="00D63E49">
        <w:rPr>
          <w:rFonts w:ascii="Times New Roman" w:hAnsi="Times New Roman" w:cs="Times New Roman"/>
          <w:sz w:val="24"/>
          <w:szCs w:val="24"/>
        </w:rPr>
        <w:t>,</w:t>
      </w:r>
    </w:p>
    <w:p w:rsidR="00D63E49" w:rsidRDefault="00436A2C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 И. В.</w:t>
      </w:r>
      <w:r w:rsidR="00D63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член Совета ветеранов</w:t>
      </w:r>
      <w:r w:rsidR="00D63E49">
        <w:rPr>
          <w:rFonts w:ascii="Times New Roman" w:hAnsi="Times New Roman" w:cs="Times New Roman"/>
          <w:sz w:val="24"/>
          <w:szCs w:val="24"/>
        </w:rPr>
        <w:t>,</w:t>
      </w:r>
    </w:p>
    <w:p w:rsidR="00D63E49" w:rsidRDefault="0001246F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Евстафьева Д. В.</w:t>
      </w:r>
      <w:r w:rsidR="00D63E49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D6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отделения почтовой 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Бронница</w:t>
      </w:r>
      <w:proofErr w:type="spellEnd"/>
      <w:r w:rsidR="00D63E49">
        <w:rPr>
          <w:rFonts w:ascii="Times New Roman" w:hAnsi="Times New Roman" w:cs="Times New Roman"/>
          <w:sz w:val="24"/>
          <w:szCs w:val="24"/>
        </w:rPr>
        <w:t>.</w:t>
      </w:r>
    </w:p>
    <w:p w:rsidR="00EE49C3" w:rsidRDefault="00EE49C3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лица, без права голоса:</w:t>
      </w:r>
    </w:p>
    <w:p w:rsidR="00EE49C3" w:rsidRDefault="00EE49C3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В. Антонова – главный служащий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6A2C">
        <w:rPr>
          <w:rFonts w:ascii="Times New Roman" w:hAnsi="Times New Roman" w:cs="Times New Roman"/>
          <w:sz w:val="24"/>
          <w:szCs w:val="24"/>
        </w:rPr>
        <w:t>,</w:t>
      </w:r>
    </w:p>
    <w:p w:rsidR="00436A2C" w:rsidRDefault="00436A2C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Лощакова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главный специалист, юрист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6DFF" w:rsidRPr="00BF4E5D" w:rsidRDefault="00236DFF" w:rsidP="007F0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E5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36DFF" w:rsidRDefault="00BF4E5D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49C3">
        <w:rPr>
          <w:rFonts w:ascii="Times New Roman" w:hAnsi="Times New Roman" w:cs="Times New Roman"/>
          <w:sz w:val="24"/>
          <w:szCs w:val="24"/>
        </w:rPr>
        <w:t xml:space="preserve">Проведение предварительного обсуждения проекта постановления Администрации </w:t>
      </w:r>
      <w:proofErr w:type="spellStart"/>
      <w:r w:rsidR="00EE49C3"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 w:rsidR="00EE49C3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нормирования в сфере закупок для обеспечения муниципальных нужд </w:t>
      </w:r>
      <w:proofErr w:type="spellStart"/>
      <w:r w:rsidR="00EE49C3"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 w:rsidR="00EE49C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EE49C3" w:rsidRDefault="00EE49C3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EE49C3" w:rsidRDefault="00EF07B7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49C3">
        <w:rPr>
          <w:rFonts w:ascii="Times New Roman" w:hAnsi="Times New Roman" w:cs="Times New Roman"/>
          <w:sz w:val="24"/>
          <w:szCs w:val="24"/>
        </w:rPr>
        <w:t>Антонова А. В. доложила о том, что в соответствии с частью 4 статьи 19</w:t>
      </w:r>
      <w:r w:rsidR="00EE49C3" w:rsidRPr="00EE49C3">
        <w:t xml:space="preserve"> </w:t>
      </w:r>
      <w:r w:rsidR="00EE49C3" w:rsidRPr="00EE49C3">
        <w:rPr>
          <w:rFonts w:ascii="Times New Roman" w:hAnsi="Times New Roman" w:cs="Times New Roman"/>
          <w:sz w:val="24"/>
          <w:szCs w:val="24"/>
        </w:rPr>
        <w:t>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2015г.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EE49C3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EE49C3"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 w:rsidR="00EE49C3"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разработан проект постановления «Об утверждении правил нормирования в сфере закупок для обеспечения муниципальных нужд </w:t>
      </w:r>
      <w:proofErr w:type="spellStart"/>
      <w:r w:rsidR="00EE49C3"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 w:rsidR="00EE49C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9C3" w:rsidRDefault="00EF07B7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</w:t>
      </w:r>
      <w:r w:rsidRPr="00EF07B7">
        <w:rPr>
          <w:rFonts w:ascii="Times New Roman" w:hAnsi="Times New Roman" w:cs="Times New Roman"/>
          <w:sz w:val="24"/>
          <w:szCs w:val="24"/>
        </w:rPr>
        <w:t xml:space="preserve"> </w:t>
      </w:r>
      <w:r w:rsidRPr="00EE49C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18 мая 2015г.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ascii="Times New Roman" w:hAnsi="Times New Roman" w:cs="Times New Roman"/>
          <w:sz w:val="24"/>
          <w:szCs w:val="24"/>
        </w:rPr>
        <w:t xml:space="preserve"> проведено обязательное обсуждение проекта постановления в целях общественного контроля. По итогам обсуждения предложений общественных объединений, юридических и физических лиц не поступало.</w:t>
      </w:r>
    </w:p>
    <w:p w:rsidR="00EF07B7" w:rsidRDefault="00EF07B7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Члены общественного Совета обсудили проект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F07B7" w:rsidRPr="00236DFF" w:rsidRDefault="00EF07B7" w:rsidP="007F0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Количественный состав Совета – 4 человека. На заседании присутствовало 4 члена Совета. Кворум имеется.</w:t>
      </w:r>
    </w:p>
    <w:p w:rsidR="00BF4E5D" w:rsidRPr="00EF07B7" w:rsidRDefault="00BF4E5D" w:rsidP="007F0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07B7" w:rsidRPr="00EF07B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2D6D2E" w:rsidRDefault="00BF4E5D" w:rsidP="00EF0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C568A">
        <w:rPr>
          <w:rFonts w:ascii="Times New Roman" w:hAnsi="Times New Roman" w:cs="Times New Roman"/>
          <w:sz w:val="24"/>
          <w:szCs w:val="24"/>
        </w:rPr>
        <w:t xml:space="preserve">1. </w:t>
      </w:r>
      <w:r w:rsidR="00EF07B7">
        <w:rPr>
          <w:rFonts w:ascii="Times New Roman" w:hAnsi="Times New Roman" w:cs="Times New Roman"/>
          <w:sz w:val="24"/>
          <w:szCs w:val="24"/>
        </w:rPr>
        <w:t>По рез</w:t>
      </w:r>
      <w:r w:rsidR="00436A2C">
        <w:rPr>
          <w:rFonts w:ascii="Times New Roman" w:hAnsi="Times New Roman" w:cs="Times New Roman"/>
          <w:sz w:val="24"/>
          <w:szCs w:val="24"/>
        </w:rPr>
        <w:t>у</w:t>
      </w:r>
      <w:r w:rsidR="00EF07B7">
        <w:rPr>
          <w:rFonts w:ascii="Times New Roman" w:hAnsi="Times New Roman" w:cs="Times New Roman"/>
          <w:sz w:val="24"/>
          <w:szCs w:val="24"/>
        </w:rPr>
        <w:t>л</w:t>
      </w:r>
      <w:r w:rsidR="00436A2C">
        <w:rPr>
          <w:rFonts w:ascii="Times New Roman" w:hAnsi="Times New Roman" w:cs="Times New Roman"/>
          <w:sz w:val="24"/>
          <w:szCs w:val="24"/>
        </w:rPr>
        <w:t>ь</w:t>
      </w:r>
      <w:r w:rsidR="00EF07B7">
        <w:rPr>
          <w:rFonts w:ascii="Times New Roman" w:hAnsi="Times New Roman" w:cs="Times New Roman"/>
          <w:sz w:val="24"/>
          <w:szCs w:val="24"/>
        </w:rPr>
        <w:t xml:space="preserve">татам рассмотрения представленного на заседание Совета проекта постановления Администрации </w:t>
      </w:r>
      <w:proofErr w:type="spellStart"/>
      <w:r w:rsidR="00436A2C">
        <w:rPr>
          <w:rFonts w:ascii="Times New Roman" w:hAnsi="Times New Roman" w:cs="Times New Roman"/>
          <w:sz w:val="24"/>
          <w:szCs w:val="24"/>
        </w:rPr>
        <w:t>Б</w:t>
      </w:r>
      <w:r w:rsidR="00EF07B7">
        <w:rPr>
          <w:rFonts w:ascii="Times New Roman" w:hAnsi="Times New Roman" w:cs="Times New Roman"/>
          <w:sz w:val="24"/>
          <w:szCs w:val="24"/>
        </w:rPr>
        <w:t>ронницкого</w:t>
      </w:r>
      <w:proofErr w:type="spellEnd"/>
      <w:r w:rsidR="00EF07B7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нормирования в сфере закупок для обеспечения муниципальных нужд </w:t>
      </w:r>
      <w:proofErr w:type="spellStart"/>
      <w:r w:rsidR="00EF07B7"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 w:rsidR="00EF07B7">
        <w:rPr>
          <w:rFonts w:ascii="Times New Roman" w:hAnsi="Times New Roman" w:cs="Times New Roman"/>
          <w:sz w:val="24"/>
          <w:szCs w:val="24"/>
        </w:rPr>
        <w:t xml:space="preserve"> сельского поселения» п</w:t>
      </w:r>
      <w:r w:rsidR="00436A2C">
        <w:rPr>
          <w:rFonts w:ascii="Times New Roman" w:hAnsi="Times New Roman" w:cs="Times New Roman"/>
          <w:sz w:val="24"/>
          <w:szCs w:val="24"/>
        </w:rPr>
        <w:t>ринять решение о возможности утверждения правового акта.</w:t>
      </w:r>
    </w:p>
    <w:p w:rsidR="00436A2C" w:rsidRDefault="00DC568A" w:rsidP="00BF4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436A2C">
        <w:rPr>
          <w:rFonts w:ascii="Times New Roman" w:hAnsi="Times New Roman" w:cs="Times New Roman"/>
          <w:sz w:val="24"/>
          <w:szCs w:val="24"/>
        </w:rPr>
        <w:t>ствующий</w:t>
      </w:r>
    </w:p>
    <w:p w:rsidR="00DC568A" w:rsidRDefault="00436A2C" w:rsidP="00BF4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                                 </w:t>
      </w:r>
      <w:r w:rsidR="00DC568A">
        <w:rPr>
          <w:rFonts w:ascii="Times New Roman" w:hAnsi="Times New Roman" w:cs="Times New Roman"/>
          <w:sz w:val="24"/>
          <w:szCs w:val="24"/>
        </w:rPr>
        <w:t xml:space="preserve">  __________________   </w:t>
      </w:r>
      <w:r>
        <w:rPr>
          <w:rFonts w:ascii="Times New Roman" w:hAnsi="Times New Roman" w:cs="Times New Roman"/>
          <w:sz w:val="24"/>
          <w:szCs w:val="24"/>
        </w:rPr>
        <w:t>Мельник М. Г.</w:t>
      </w:r>
    </w:p>
    <w:p w:rsidR="00436A2C" w:rsidRDefault="00436A2C" w:rsidP="00BF4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вела</w:t>
      </w:r>
    </w:p>
    <w:p w:rsidR="00436A2C" w:rsidRDefault="00436A2C" w:rsidP="00BF4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специалист, юрист Администрации </w:t>
      </w:r>
    </w:p>
    <w:p w:rsidR="00436A2C" w:rsidRDefault="00436A2C" w:rsidP="00BF4E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Лощакова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</w:t>
      </w:r>
      <w:bookmarkStart w:id="0" w:name="_GoBack"/>
      <w:bookmarkEnd w:id="0"/>
    </w:p>
    <w:p w:rsidR="00436A2C" w:rsidRDefault="00436A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0B"/>
    <w:rsid w:val="0001246F"/>
    <w:rsid w:val="00082AC5"/>
    <w:rsid w:val="001104C3"/>
    <w:rsid w:val="0023440B"/>
    <w:rsid w:val="00236DFF"/>
    <w:rsid w:val="00241B7E"/>
    <w:rsid w:val="002D6D2E"/>
    <w:rsid w:val="00436A2C"/>
    <w:rsid w:val="00626C6A"/>
    <w:rsid w:val="00682F5E"/>
    <w:rsid w:val="006C51DA"/>
    <w:rsid w:val="007219D4"/>
    <w:rsid w:val="007F076B"/>
    <w:rsid w:val="008A031A"/>
    <w:rsid w:val="0092498F"/>
    <w:rsid w:val="009E0544"/>
    <w:rsid w:val="00AF6E68"/>
    <w:rsid w:val="00B051F4"/>
    <w:rsid w:val="00B42FE2"/>
    <w:rsid w:val="00BF4E5D"/>
    <w:rsid w:val="00CD7E63"/>
    <w:rsid w:val="00D03D6B"/>
    <w:rsid w:val="00D63E49"/>
    <w:rsid w:val="00D92E36"/>
    <w:rsid w:val="00DC568A"/>
    <w:rsid w:val="00DD484F"/>
    <w:rsid w:val="00EE49C3"/>
    <w:rsid w:val="00EF07B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1414"/>
  <w15:chartTrackingRefBased/>
  <w15:docId w15:val="{C60C5637-19C7-41D2-B5B0-FA701F4B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2016-12-23T12:18:00Z</cp:lastPrinted>
  <dcterms:created xsi:type="dcterms:W3CDTF">2016-12-23T12:24:00Z</dcterms:created>
  <dcterms:modified xsi:type="dcterms:W3CDTF">2016-12-23T12:24:00Z</dcterms:modified>
</cp:coreProperties>
</file>