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60" w:rsidRDefault="004C7F60" w:rsidP="004C7F60">
      <w:pPr>
        <w:jc w:val="center"/>
        <w:rPr>
          <w:b/>
          <w:sz w:val="28"/>
          <w:szCs w:val="28"/>
        </w:rPr>
      </w:pPr>
      <w:r w:rsidRPr="00132A8F">
        <w:rPr>
          <w:noProof/>
          <w:sz w:val="28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60" w:rsidRDefault="004C7F60" w:rsidP="004C7F60">
      <w:pPr>
        <w:rPr>
          <w:b/>
          <w:sz w:val="28"/>
          <w:szCs w:val="28"/>
        </w:rPr>
      </w:pPr>
    </w:p>
    <w:p w:rsidR="004C7F60" w:rsidRDefault="004C7F60" w:rsidP="004C7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C7F60" w:rsidRDefault="004C7F60" w:rsidP="004C7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4C7F60" w:rsidRDefault="004C7F60" w:rsidP="004C7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4C7F60" w:rsidRDefault="004C7F60" w:rsidP="004C7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4C7F60" w:rsidRDefault="004C7F60" w:rsidP="004C7F60">
      <w:pPr>
        <w:rPr>
          <w:sz w:val="28"/>
          <w:szCs w:val="28"/>
        </w:rPr>
      </w:pPr>
    </w:p>
    <w:p w:rsidR="004C7F60" w:rsidRDefault="004C7F60" w:rsidP="004C7F60">
      <w:pPr>
        <w:jc w:val="center"/>
        <w:rPr>
          <w:sz w:val="28"/>
          <w:szCs w:val="28"/>
        </w:rPr>
      </w:pPr>
      <w:r>
        <w:rPr>
          <w:sz w:val="28"/>
          <w:szCs w:val="28"/>
        </w:rPr>
        <w:t>П Р О Т О К О Л</w:t>
      </w:r>
    </w:p>
    <w:p w:rsidR="004C7F60" w:rsidRDefault="004C7F60" w:rsidP="004C7F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заседания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Общественного совета</w:t>
      </w:r>
    </w:p>
    <w:p w:rsidR="004C7F60" w:rsidRDefault="004C7F60" w:rsidP="004C7F60">
      <w:pPr>
        <w:rPr>
          <w:b/>
          <w:sz w:val="28"/>
          <w:szCs w:val="28"/>
        </w:rPr>
      </w:pPr>
    </w:p>
    <w:p w:rsidR="004C7F60" w:rsidRDefault="004C7F60" w:rsidP="004C7F60">
      <w:pPr>
        <w:rPr>
          <w:sz w:val="28"/>
          <w:szCs w:val="28"/>
        </w:rPr>
      </w:pPr>
    </w:p>
    <w:p w:rsidR="004C7F60" w:rsidRDefault="004C7F60" w:rsidP="004C7F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11.02.2022</w:t>
      </w:r>
      <w:r>
        <w:rPr>
          <w:sz w:val="28"/>
          <w:szCs w:val="28"/>
        </w:rPr>
        <w:t xml:space="preserve">    № 1                                                                               с. Бронница  </w:t>
      </w:r>
    </w:p>
    <w:p w:rsidR="004C7F60" w:rsidRDefault="004C7F60" w:rsidP="004C7F6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C7F60" w:rsidRDefault="004C7F60" w:rsidP="004C7F60">
      <w:pPr>
        <w:rPr>
          <w:sz w:val="28"/>
          <w:szCs w:val="28"/>
        </w:rPr>
      </w:pPr>
    </w:p>
    <w:p w:rsidR="004C7F60" w:rsidRDefault="004C7F60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Васильева С.Г., Глава Бронницкого сельского поселения</w:t>
      </w:r>
    </w:p>
    <w:p w:rsidR="004C7F60" w:rsidRDefault="004C7F60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>Общественного совета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Чеблакова</w:t>
      </w:r>
      <w:proofErr w:type="spellEnd"/>
      <w:r>
        <w:rPr>
          <w:sz w:val="28"/>
          <w:szCs w:val="28"/>
        </w:rPr>
        <w:t xml:space="preserve"> Е.М., заместитель главы администрации Бронницкого сельского поселения</w:t>
      </w:r>
    </w:p>
    <w:p w:rsidR="004C7F60" w:rsidRDefault="004C7F60" w:rsidP="003C1AE8">
      <w:pPr>
        <w:jc w:val="both"/>
        <w:rPr>
          <w:sz w:val="28"/>
          <w:szCs w:val="28"/>
        </w:rPr>
      </w:pPr>
    </w:p>
    <w:p w:rsidR="004C7F60" w:rsidRDefault="004C7F60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Боровикова А.В., ведущий специалист администрации Бронницкого сельского поселения</w:t>
      </w:r>
    </w:p>
    <w:p w:rsidR="004C7F60" w:rsidRDefault="004C7F60" w:rsidP="003C1AE8">
      <w:pPr>
        <w:jc w:val="both"/>
        <w:rPr>
          <w:sz w:val="28"/>
          <w:szCs w:val="28"/>
        </w:rPr>
      </w:pPr>
    </w:p>
    <w:p w:rsidR="004C7F60" w:rsidRDefault="004C7F60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r>
        <w:rPr>
          <w:sz w:val="28"/>
          <w:szCs w:val="28"/>
        </w:rPr>
        <w:t>Общественного</w:t>
      </w:r>
      <w:r>
        <w:rPr>
          <w:sz w:val="28"/>
          <w:szCs w:val="28"/>
        </w:rPr>
        <w:t xml:space="preserve"> совета: Варламова Т.В.,</w:t>
      </w:r>
      <w:r>
        <w:rPr>
          <w:sz w:val="28"/>
          <w:szCs w:val="28"/>
        </w:rPr>
        <w:t xml:space="preserve"> Зверева Т.Д., Антонова Г.И., Васильева Л.Г.</w:t>
      </w:r>
    </w:p>
    <w:p w:rsidR="004C7F60" w:rsidRDefault="004C7F60" w:rsidP="003C1AE8">
      <w:pPr>
        <w:jc w:val="both"/>
        <w:rPr>
          <w:sz w:val="28"/>
          <w:szCs w:val="28"/>
        </w:rPr>
      </w:pPr>
    </w:p>
    <w:p w:rsidR="004C7F60" w:rsidRPr="003C1AE8" w:rsidRDefault="00456FBF" w:rsidP="003C1A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="004C7F60" w:rsidRPr="003C1AE8">
        <w:rPr>
          <w:b/>
          <w:sz w:val="28"/>
          <w:szCs w:val="28"/>
        </w:rPr>
        <w:t>:</w:t>
      </w:r>
    </w:p>
    <w:p w:rsidR="004C7F60" w:rsidRPr="000947FA" w:rsidRDefault="004C7F60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Выбор кандидатур для награждения </w:t>
      </w:r>
      <w:r w:rsidR="003C1AE8">
        <w:rPr>
          <w:sz w:val="28"/>
          <w:szCs w:val="28"/>
        </w:rPr>
        <w:t>медалью «За любовь и верность», учрежденных организационным комитетом по проведению Дня семьи, любви и верности.</w:t>
      </w:r>
      <w:r>
        <w:rPr>
          <w:sz w:val="28"/>
          <w:szCs w:val="28"/>
        </w:rPr>
        <w:t xml:space="preserve"> </w:t>
      </w:r>
    </w:p>
    <w:p w:rsidR="004C7F60" w:rsidRDefault="004C7F60" w:rsidP="003C1AE8">
      <w:pPr>
        <w:jc w:val="both"/>
        <w:rPr>
          <w:b/>
          <w:sz w:val="28"/>
          <w:szCs w:val="28"/>
        </w:rPr>
      </w:pPr>
    </w:p>
    <w:p w:rsidR="00456FBF" w:rsidRDefault="004C7F60" w:rsidP="003C1AE8">
      <w:pPr>
        <w:jc w:val="both"/>
        <w:rPr>
          <w:sz w:val="28"/>
          <w:szCs w:val="28"/>
        </w:rPr>
      </w:pPr>
      <w:r w:rsidRPr="003C1AE8">
        <w:rPr>
          <w:b/>
          <w:sz w:val="28"/>
          <w:szCs w:val="28"/>
        </w:rPr>
        <w:t>СЛУШАЛИ</w:t>
      </w:r>
      <w:r w:rsidRPr="00A54EF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141A8" w:rsidRDefault="00456FBF" w:rsidP="003C1AE8">
      <w:pPr>
        <w:jc w:val="both"/>
        <w:rPr>
          <w:sz w:val="28"/>
          <w:szCs w:val="28"/>
        </w:rPr>
      </w:pPr>
      <w:r w:rsidRPr="00456FBF">
        <w:rPr>
          <w:sz w:val="28"/>
          <w:szCs w:val="28"/>
        </w:rPr>
        <w:t>Васильеву Светлану Геннадьевну</w:t>
      </w:r>
      <w:r>
        <w:rPr>
          <w:sz w:val="28"/>
          <w:szCs w:val="28"/>
        </w:rPr>
        <w:t>, Председателя Общественного совета – предложила восемь кандидатур. Из восьми супружеских пар было выбрано две кандидатуры.</w:t>
      </w:r>
    </w:p>
    <w:p w:rsidR="00456FBF" w:rsidRDefault="00456FBF" w:rsidP="003C1AE8">
      <w:pPr>
        <w:jc w:val="both"/>
        <w:rPr>
          <w:sz w:val="28"/>
          <w:szCs w:val="28"/>
        </w:rPr>
      </w:pPr>
    </w:p>
    <w:p w:rsidR="00456FBF" w:rsidRDefault="00456FBF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Голосовали:</w:t>
      </w:r>
    </w:p>
    <w:p w:rsidR="00456FBF" w:rsidRDefault="00456FBF" w:rsidP="003C1AE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» - ___7___ чел.;   «против» -___0___чел.;  «воздержались» - ___0___ чел.</w:t>
      </w:r>
    </w:p>
    <w:p w:rsidR="00456FBF" w:rsidRDefault="00456FBF" w:rsidP="003C1AE8">
      <w:pPr>
        <w:jc w:val="both"/>
        <w:rPr>
          <w:sz w:val="28"/>
          <w:szCs w:val="28"/>
        </w:rPr>
      </w:pPr>
    </w:p>
    <w:p w:rsidR="00456FBF" w:rsidRDefault="00456FBF" w:rsidP="003C1AE8">
      <w:pPr>
        <w:jc w:val="both"/>
        <w:rPr>
          <w:b/>
          <w:sz w:val="28"/>
          <w:szCs w:val="28"/>
        </w:rPr>
      </w:pPr>
      <w:r w:rsidRPr="00456FBF">
        <w:rPr>
          <w:b/>
          <w:sz w:val="28"/>
          <w:szCs w:val="28"/>
        </w:rPr>
        <w:t>РЕШИЛИ:</w:t>
      </w:r>
    </w:p>
    <w:p w:rsidR="00456FBF" w:rsidRPr="00456FBF" w:rsidRDefault="00456FBF" w:rsidP="003C1AE8">
      <w:pPr>
        <w:jc w:val="both"/>
        <w:rPr>
          <w:sz w:val="28"/>
          <w:szCs w:val="28"/>
        </w:rPr>
      </w:pPr>
      <w:r w:rsidRPr="00456FBF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>в отдел ЗАГС характеристики</w:t>
      </w:r>
      <w:r w:rsidR="001F5C8F">
        <w:rPr>
          <w:sz w:val="28"/>
          <w:szCs w:val="28"/>
        </w:rPr>
        <w:t xml:space="preserve"> супружеских пар</w:t>
      </w:r>
      <w:r>
        <w:rPr>
          <w:sz w:val="28"/>
          <w:szCs w:val="28"/>
        </w:rPr>
        <w:t xml:space="preserve"> для награждения</w:t>
      </w:r>
      <w:r w:rsidR="001F5C8F">
        <w:rPr>
          <w:sz w:val="28"/>
          <w:szCs w:val="28"/>
        </w:rPr>
        <w:t xml:space="preserve"> медалью </w:t>
      </w:r>
      <w:r w:rsidR="001F5C8F">
        <w:rPr>
          <w:sz w:val="28"/>
          <w:szCs w:val="28"/>
        </w:rPr>
        <w:t>«За любовь и верность»</w:t>
      </w:r>
      <w:r w:rsidR="001F5C8F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456FBF" w:rsidRPr="00456FBF" w:rsidRDefault="00456FBF" w:rsidP="003C1AE8">
      <w:pPr>
        <w:jc w:val="both"/>
        <w:rPr>
          <w:sz w:val="28"/>
          <w:szCs w:val="28"/>
        </w:rPr>
      </w:pPr>
    </w:p>
    <w:sectPr w:rsidR="00456FBF" w:rsidRPr="0045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EB"/>
    <w:rsid w:val="001F5C8F"/>
    <w:rsid w:val="003C1AE8"/>
    <w:rsid w:val="00456FBF"/>
    <w:rsid w:val="004C7F60"/>
    <w:rsid w:val="008141A8"/>
    <w:rsid w:val="00F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775D-A763-4C6F-B793-911869A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2022-02-15T05:21:00Z</dcterms:created>
  <dcterms:modified xsi:type="dcterms:W3CDTF">2022-02-15T05:55:00Z</dcterms:modified>
</cp:coreProperties>
</file>