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7" w:rsidRDefault="000C2A96" w:rsidP="00505E1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EC2001" wp14:editId="1E94751F">
            <wp:simplePos x="0" y="0"/>
            <wp:positionH relativeFrom="column">
              <wp:posOffset>2730500</wp:posOffset>
            </wp:positionH>
            <wp:positionV relativeFrom="paragraph">
              <wp:posOffset>-120015</wp:posOffset>
            </wp:positionV>
            <wp:extent cx="523875" cy="49530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A96" w:rsidRDefault="000C2A96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 xml:space="preserve">от </w:t>
      </w:r>
      <w:r w:rsidR="00836037">
        <w:rPr>
          <w:sz w:val="28"/>
          <w:szCs w:val="28"/>
        </w:rPr>
        <w:t xml:space="preserve"> </w:t>
      </w:r>
      <w:r w:rsidR="000C2A96">
        <w:rPr>
          <w:sz w:val="28"/>
          <w:szCs w:val="28"/>
        </w:rPr>
        <w:t>13.02.2024</w:t>
      </w:r>
      <w:proofErr w:type="gramEnd"/>
      <w:r w:rsidRPr="00910DBA">
        <w:rPr>
          <w:sz w:val="28"/>
          <w:szCs w:val="28"/>
        </w:rPr>
        <w:t xml:space="preserve">  № </w:t>
      </w:r>
      <w:r w:rsidR="003950FE">
        <w:rPr>
          <w:sz w:val="28"/>
          <w:szCs w:val="28"/>
        </w:rPr>
        <w:t>144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DB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30 800,89850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32 167,95259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>сумме 1 367,05409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1.2. Пункт 9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«9. Утвердить объем бюджетных ассигнований дорожного фонда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 xml:space="preserve">7 221,05409 тыс. </w:t>
      </w:r>
      <w:proofErr w:type="gramStart"/>
      <w:r w:rsidRPr="00B268EE">
        <w:rPr>
          <w:b/>
          <w:sz w:val="28"/>
          <w:szCs w:val="28"/>
        </w:rPr>
        <w:t>рублей</w:t>
      </w:r>
      <w:r w:rsidRPr="00B268EE">
        <w:rPr>
          <w:sz w:val="28"/>
          <w:szCs w:val="28"/>
        </w:rPr>
        <w:t xml:space="preserve">,  </w:t>
      </w:r>
      <w:r w:rsidRPr="00B268EE">
        <w:rPr>
          <w:b/>
          <w:sz w:val="28"/>
          <w:szCs w:val="28"/>
        </w:rPr>
        <w:t>на</w:t>
      </w:r>
      <w:proofErr w:type="gramEnd"/>
      <w:r w:rsidRPr="00B268EE">
        <w:rPr>
          <w:b/>
          <w:sz w:val="28"/>
          <w:szCs w:val="28"/>
        </w:rPr>
        <w:t xml:space="preserve"> 2025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>5 407,70000 тыс. рублей</w:t>
      </w:r>
      <w:r w:rsidRPr="00B268EE">
        <w:rPr>
          <w:sz w:val="28"/>
          <w:szCs w:val="28"/>
        </w:rPr>
        <w:t xml:space="preserve"> и </w:t>
      </w:r>
      <w:r w:rsidRPr="00B268EE">
        <w:rPr>
          <w:b/>
          <w:sz w:val="28"/>
          <w:szCs w:val="28"/>
        </w:rPr>
        <w:t>на 2026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>5 461,20000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lastRenderedPageBreak/>
        <w:t>1.3 Приложения 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8EE" w:rsidRDefault="00B268EE">
      <w:r>
        <w:br w:type="page"/>
      </w:r>
    </w:p>
    <w:tbl>
      <w:tblPr>
        <w:tblW w:w="10105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58"/>
        <w:gridCol w:w="3245"/>
        <w:gridCol w:w="16"/>
        <w:gridCol w:w="439"/>
        <w:gridCol w:w="558"/>
        <w:gridCol w:w="15"/>
        <w:gridCol w:w="483"/>
        <w:gridCol w:w="494"/>
        <w:gridCol w:w="56"/>
        <w:gridCol w:w="460"/>
        <w:gridCol w:w="72"/>
        <w:gridCol w:w="1274"/>
        <w:gridCol w:w="102"/>
        <w:gridCol w:w="1257"/>
        <w:gridCol w:w="59"/>
        <w:gridCol w:w="1219"/>
        <w:gridCol w:w="198"/>
      </w:tblGrid>
      <w:tr w:rsidR="00C03953" w:rsidRPr="00C03953" w:rsidTr="006952EB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743B08" w:rsidP="00C0395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AA53B3">
              <w:rPr>
                <w:sz w:val="28"/>
                <w:szCs w:val="28"/>
              </w:rPr>
              <w:t xml:space="preserve"> </w:t>
            </w: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6952EB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C03953">
              <w:rPr>
                <w:sz w:val="20"/>
                <w:szCs w:val="20"/>
              </w:rPr>
              <w:t>к</w:t>
            </w:r>
            <w:proofErr w:type="gramEnd"/>
            <w:r w:rsidRPr="00C0395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</w:t>
            </w:r>
            <w:r w:rsidR="00836037">
              <w:rPr>
                <w:sz w:val="20"/>
                <w:szCs w:val="20"/>
              </w:rPr>
              <w:t xml:space="preserve"> 22.12.2023</w:t>
            </w:r>
            <w:r w:rsidRPr="00C03953">
              <w:rPr>
                <w:sz w:val="20"/>
                <w:szCs w:val="20"/>
              </w:rPr>
              <w:t xml:space="preserve">  №</w:t>
            </w:r>
            <w:r w:rsidR="0050011E">
              <w:rPr>
                <w:sz w:val="20"/>
                <w:szCs w:val="20"/>
              </w:rPr>
              <w:t xml:space="preserve"> </w:t>
            </w:r>
            <w:r w:rsidR="00836037">
              <w:rPr>
                <w:sz w:val="20"/>
                <w:szCs w:val="20"/>
              </w:rPr>
              <w:t>134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95445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</w:t>
            </w:r>
            <w:r w:rsidR="0095445C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95445C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95445C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6952EB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6952EB">
        <w:trPr>
          <w:gridBefore w:val="1"/>
          <w:wBefore w:w="158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6952EB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6952EB">
        <w:trPr>
          <w:gridBefore w:val="1"/>
          <w:wBefore w:w="158" w:type="dxa"/>
          <w:trHeight w:val="1200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95445C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5445C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95445C">
              <w:rPr>
                <w:b/>
                <w:bCs/>
                <w:sz w:val="22"/>
                <w:szCs w:val="22"/>
              </w:rPr>
              <w:t>6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6952EB">
        <w:trPr>
          <w:gridBefore w:val="1"/>
          <w:wBefore w:w="158" w:type="dxa"/>
          <w:trHeight w:val="255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6952EB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6952EB">
        <w:trPr>
          <w:gridBefore w:val="1"/>
          <w:wBefore w:w="158" w:type="dxa"/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75AAC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194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2</w:t>
            </w:r>
            <w:r w:rsidR="00B75AAC" w:rsidRPr="003738F8">
              <w:rPr>
                <w:b/>
                <w:bCs/>
                <w:sz w:val="20"/>
                <w:szCs w:val="20"/>
              </w:rPr>
              <w:t>5</w:t>
            </w:r>
            <w:r w:rsidR="00CB1043">
              <w:rPr>
                <w:b/>
                <w:bCs/>
                <w:sz w:val="20"/>
                <w:szCs w:val="20"/>
              </w:rPr>
              <w:t>12</w:t>
            </w:r>
            <w:r w:rsidR="00B75AAC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75AAC" w:rsidRPr="00C03953" w:rsidTr="006952EB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7 </w:t>
            </w:r>
            <w:r w:rsidR="00B268EE">
              <w:rPr>
                <w:b/>
                <w:bCs/>
                <w:sz w:val="20"/>
                <w:szCs w:val="20"/>
              </w:rPr>
              <w:t>45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</w:t>
            </w:r>
            <w:r w:rsidR="00836037">
              <w:rPr>
                <w:b/>
                <w:bCs/>
                <w:sz w:val="20"/>
                <w:szCs w:val="20"/>
              </w:rPr>
              <w:t>07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473157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75AAC"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75AAC" w:rsidRPr="003738F8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B75AAC"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="00B75AAC"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6 2</w:t>
            </w:r>
            <w:r w:rsidR="00836037">
              <w:rPr>
                <w:b/>
                <w:bCs/>
                <w:sz w:val="20"/>
                <w:szCs w:val="20"/>
              </w:rPr>
              <w:t>77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B75AAC"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="00B75AAC"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6 2</w:t>
            </w:r>
            <w:r w:rsidR="00836037">
              <w:rPr>
                <w:b/>
                <w:bCs/>
                <w:sz w:val="20"/>
                <w:szCs w:val="20"/>
              </w:rPr>
              <w:t>77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</w:t>
            </w:r>
            <w:r w:rsidR="00B75AAC" w:rsidRPr="003738F8">
              <w:rPr>
                <w:sz w:val="20"/>
                <w:szCs w:val="20"/>
              </w:rPr>
              <w:t>,</w:t>
            </w:r>
            <w:r w:rsidR="00CB1043">
              <w:rPr>
                <w:sz w:val="20"/>
                <w:szCs w:val="20"/>
              </w:rPr>
              <w:t>4</w:t>
            </w:r>
            <w:r w:rsidR="00B75AAC" w:rsidRPr="003738F8">
              <w:rPr>
                <w:sz w:val="20"/>
                <w:szCs w:val="20"/>
              </w:rPr>
              <w:t>7</w:t>
            </w:r>
            <w:r w:rsidR="00CB1043">
              <w:rPr>
                <w:sz w:val="20"/>
                <w:szCs w:val="20"/>
              </w:rPr>
              <w:t>1</w:t>
            </w:r>
            <w:r w:rsidR="00B75AAC" w:rsidRPr="003738F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</w:t>
            </w:r>
            <w:r w:rsidR="00836037">
              <w:rPr>
                <w:sz w:val="20"/>
                <w:szCs w:val="20"/>
              </w:rPr>
              <w:t>7</w:t>
            </w:r>
            <w:r w:rsidRPr="003738F8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6 20</w:t>
            </w:r>
            <w:r w:rsidR="00836037">
              <w:rPr>
                <w:sz w:val="20"/>
                <w:szCs w:val="20"/>
              </w:rPr>
              <w:t>3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9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CB10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CB1043"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,</w:t>
            </w:r>
            <w:r w:rsidR="00CB1043">
              <w:rPr>
                <w:sz w:val="20"/>
                <w:szCs w:val="20"/>
              </w:rPr>
              <w:t>4</w:t>
            </w:r>
            <w:r w:rsidR="00B75AAC" w:rsidRPr="003738F8">
              <w:rPr>
                <w:sz w:val="20"/>
                <w:szCs w:val="20"/>
              </w:rPr>
              <w:t>7</w:t>
            </w:r>
            <w:r w:rsidR="00CB1043">
              <w:rPr>
                <w:sz w:val="20"/>
                <w:szCs w:val="20"/>
              </w:rPr>
              <w:t>1</w:t>
            </w:r>
            <w:r w:rsidR="00B75AAC" w:rsidRPr="003738F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836037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75AAC" w:rsidRPr="003738F8">
              <w:rPr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836037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B75AAC" w:rsidRPr="003738F8">
              <w:rPr>
                <w:sz w:val="20"/>
                <w:szCs w:val="20"/>
              </w:rPr>
              <w:t>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</w:tr>
      <w:tr w:rsidR="00B75AAC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</w:tr>
      <w:tr w:rsidR="00B75AAC" w:rsidRPr="00C03953" w:rsidTr="006952EB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</w:tr>
      <w:tr w:rsidR="009C4692" w:rsidRPr="00C03953" w:rsidTr="006952EB">
        <w:trPr>
          <w:gridBefore w:val="1"/>
          <w:wBefore w:w="158" w:type="dxa"/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6952EB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6952EB">
        <w:trPr>
          <w:gridBefore w:val="1"/>
          <w:wBefore w:w="158" w:type="dxa"/>
          <w:trHeight w:val="18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</w:tr>
      <w:tr w:rsidR="009C4692" w:rsidRPr="00C03953" w:rsidTr="006952EB">
        <w:trPr>
          <w:gridBefore w:val="1"/>
          <w:wBefore w:w="158" w:type="dxa"/>
          <w:trHeight w:val="3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2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B268EE" w:rsidP="009C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C469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B268EE" w:rsidP="009C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C469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6952EB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CB1043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9C4692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360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CB1043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B268EE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8EE" w:rsidRPr="00B268EE" w:rsidRDefault="00B268EE" w:rsidP="00B268EE">
            <w:pPr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</w:tr>
      <w:tr w:rsidR="00B268EE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EE" w:rsidRPr="00B268EE" w:rsidRDefault="00B268EE" w:rsidP="00B268EE">
            <w:pPr>
              <w:jc w:val="both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414,70000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ind w:right="-145"/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301,00000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330,80000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361,30000</w:t>
            </w:r>
          </w:p>
        </w:tc>
      </w:tr>
      <w:tr w:rsidR="00CB1043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ind w:right="-145"/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44,00000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48,70000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53,40000</w:t>
            </w:r>
          </w:p>
        </w:tc>
      </w:tr>
      <w:tr w:rsidR="00473157" w:rsidRPr="00C03953" w:rsidTr="006952EB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11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7 222,0</w:t>
            </w:r>
            <w:r w:rsidR="00473157" w:rsidRPr="003738F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473157" w:rsidRPr="003738F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12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07BF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07BF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07BF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07BF9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1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07BF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07BF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92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1 921,20000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8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1 921,20000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85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5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13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07BF9">
              <w:rPr>
                <w:sz w:val="20"/>
                <w:szCs w:val="20"/>
              </w:rPr>
              <w:t>софинансирования</w:t>
            </w:r>
            <w:proofErr w:type="spellEnd"/>
            <w:r w:rsidRPr="00107BF9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07BF9">
              <w:rPr>
                <w:sz w:val="20"/>
                <w:szCs w:val="20"/>
              </w:rPr>
              <w:t>софинансирования</w:t>
            </w:r>
            <w:proofErr w:type="spellEnd"/>
            <w:r w:rsidRPr="00107BF9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4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Оказание поддержки субъектам малого и среднего</w:t>
            </w:r>
            <w:r w:rsidR="003738F8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 xml:space="preserve">предпринимательства </w:t>
            </w:r>
            <w:proofErr w:type="spellStart"/>
            <w:r w:rsidRPr="00325DA4">
              <w:rPr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</w:t>
            </w:r>
            <w:r w:rsidR="009A73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9C7B1B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9A7381">
              <w:rPr>
                <w:b/>
                <w:bCs/>
                <w:sz w:val="20"/>
                <w:szCs w:val="20"/>
              </w:rPr>
              <w:t>473</w:t>
            </w:r>
            <w:r w:rsidR="009C7B1B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9A7381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C7B1B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819</w:t>
            </w:r>
            <w:r w:rsidR="009C7B1B" w:rsidRPr="003738F8">
              <w:rPr>
                <w:b/>
                <w:bCs/>
                <w:sz w:val="20"/>
                <w:szCs w:val="20"/>
              </w:rPr>
              <w:t>,00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9C7B1B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9A7381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C7B1B" w:rsidRPr="003738F8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="009C7B1B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290</w:t>
            </w:r>
            <w:r w:rsidR="009C7B1B" w:rsidRPr="003738F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C7B1B" w:rsidRPr="00C03953" w:rsidTr="006952EB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104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325DA4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325DA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7B1B" w:rsidRPr="00C03953" w:rsidTr="006952EB">
        <w:trPr>
          <w:gridBefore w:val="1"/>
          <w:wBefore w:w="158" w:type="dxa"/>
          <w:trHeight w:val="13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325DA4" w:rsidRDefault="00473157" w:rsidP="0047315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</w:tr>
      <w:tr w:rsidR="00473157" w:rsidRPr="00C03953" w:rsidTr="006952EB">
        <w:trPr>
          <w:gridBefore w:val="1"/>
          <w:wBefore w:w="158" w:type="dxa"/>
          <w:trHeight w:val="10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325DA4" w:rsidRDefault="00473157" w:rsidP="0047315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6952EB">
        <w:trPr>
          <w:gridBefore w:val="1"/>
          <w:wBefore w:w="158" w:type="dxa"/>
          <w:trHeight w:val="116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107BF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07BF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07BF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07BF9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6952EB">
        <w:trPr>
          <w:gridBefore w:val="1"/>
          <w:wBefore w:w="158" w:type="dxa"/>
          <w:trHeight w:val="14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 xml:space="preserve">3 </w:t>
            </w:r>
            <w:r w:rsidR="006952EB">
              <w:rPr>
                <w:b/>
                <w:bCs/>
                <w:sz w:val="20"/>
                <w:szCs w:val="20"/>
              </w:rPr>
              <w:t>240</w:t>
            </w:r>
            <w:r w:rsidRPr="00107BF9">
              <w:rPr>
                <w:b/>
                <w:bCs/>
                <w:sz w:val="20"/>
                <w:szCs w:val="20"/>
              </w:rPr>
              <w:t>,</w:t>
            </w:r>
            <w:r w:rsidR="006952EB">
              <w:rPr>
                <w:b/>
                <w:bCs/>
                <w:sz w:val="20"/>
                <w:szCs w:val="20"/>
              </w:rPr>
              <w:t>004</w:t>
            </w:r>
            <w:r w:rsidRPr="00107B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6952EB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3738F8" w:rsidRPr="00C03953" w:rsidTr="006952EB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107BF9" w:rsidP="003738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8F8" w:rsidRPr="003738F8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107BF9">
              <w:rPr>
                <w:sz w:val="20"/>
                <w:szCs w:val="20"/>
              </w:rPr>
              <w:t>Бронницкого</w:t>
            </w:r>
            <w:proofErr w:type="spellEnd"/>
            <w:r w:rsidRPr="00107BF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5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8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6952EB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7BF9" w:rsidRPr="00107BF9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8</w:t>
            </w:r>
            <w:r w:rsidR="00107BF9" w:rsidRPr="00107B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107BF9" w:rsidRPr="00107BF9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309,29000</w:t>
            </w:r>
          </w:p>
        </w:tc>
      </w:tr>
      <w:tr w:rsidR="00107BF9" w:rsidRPr="00C03953" w:rsidTr="006952EB">
        <w:trPr>
          <w:gridBefore w:val="1"/>
          <w:wBefore w:w="158" w:type="dxa"/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7BF9" w:rsidRPr="00107BF9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8</w:t>
            </w:r>
            <w:r w:rsidR="00107BF9" w:rsidRPr="00107B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107BF9" w:rsidRPr="00107BF9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309,29000</w:t>
            </w:r>
          </w:p>
        </w:tc>
      </w:tr>
      <w:tr w:rsidR="00A56912" w:rsidRPr="00C03953" w:rsidTr="006952EB">
        <w:trPr>
          <w:gridBefore w:val="1"/>
          <w:wBefore w:w="158" w:type="dxa"/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6952EB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  <w:r w:rsidR="00A56912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196</w:t>
            </w:r>
            <w:r w:rsidR="00A56912" w:rsidRPr="00373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6952EB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A56912" w:rsidRPr="003738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A56912" w:rsidRPr="003738F8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6952EB">
        <w:trPr>
          <w:gridBefore w:val="1"/>
          <w:wBefore w:w="158" w:type="dxa"/>
          <w:trHeight w:val="92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A56912" w:rsidRPr="003738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A56912" w:rsidRPr="003738F8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6952EB">
        <w:trPr>
          <w:gridBefore w:val="1"/>
          <w:wBefore w:w="158" w:type="dxa"/>
          <w:trHeight w:val="8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9A7381">
              <w:rPr>
                <w:sz w:val="20"/>
                <w:szCs w:val="20"/>
              </w:rPr>
              <w:t>1</w:t>
            </w: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6952EB">
        <w:trPr>
          <w:gridBefore w:val="1"/>
          <w:wBefore w:w="158" w:type="dxa"/>
          <w:trHeight w:val="7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9A7381">
              <w:rPr>
                <w:sz w:val="20"/>
                <w:szCs w:val="20"/>
              </w:rPr>
              <w:t>1</w:t>
            </w: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4A675D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4A675D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043" w:rsidRPr="004A675D" w:rsidRDefault="00CB1043" w:rsidP="00CB1043">
            <w:pPr>
              <w:jc w:val="both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836037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35</w:t>
            </w:r>
            <w:r w:rsidR="00CB1043" w:rsidRPr="004A675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4A675D">
              <w:rPr>
                <w:sz w:val="20"/>
                <w:szCs w:val="20"/>
              </w:rPr>
              <w:t>Бронница</w:t>
            </w:r>
            <w:proofErr w:type="spellEnd"/>
            <w:r w:rsidRPr="004A675D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836037" w:rsidRPr="00836037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37" w:rsidRPr="004A675D" w:rsidRDefault="00836037" w:rsidP="00836037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836037" w:rsidRPr="00836037" w:rsidTr="006952EB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37" w:rsidRPr="004A675D" w:rsidRDefault="00836037" w:rsidP="00836037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6952EB">
        <w:trPr>
          <w:gridBefore w:val="1"/>
          <w:wBefore w:w="158" w:type="dxa"/>
          <w:trHeight w:val="2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6952EB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6952EB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6952EB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6952EB">
        <w:trPr>
          <w:gridBefore w:val="1"/>
          <w:wBefore w:w="158" w:type="dxa"/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</w:tr>
      <w:tr w:rsidR="003738F8" w:rsidRPr="00C03953" w:rsidTr="006952EB">
        <w:trPr>
          <w:gridBefore w:val="1"/>
          <w:wBefore w:w="158" w:type="dxa"/>
          <w:trHeight w:val="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1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</w:tr>
      <w:tr w:rsidR="003738F8" w:rsidRPr="00C03953" w:rsidTr="006952EB">
        <w:trPr>
          <w:gridBefore w:val="1"/>
          <w:wBefore w:w="158" w:type="dxa"/>
          <w:trHeight w:val="9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</w:tr>
      <w:tr w:rsidR="003738F8" w:rsidRPr="00C03953" w:rsidTr="006952EB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</w:tr>
      <w:tr w:rsidR="003738F8" w:rsidRPr="00C03953" w:rsidTr="006952EB">
        <w:trPr>
          <w:gridBefore w:val="1"/>
          <w:wBefore w:w="158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</w:tr>
      <w:tr w:rsidR="003738F8" w:rsidRPr="00C03953" w:rsidTr="006952EB">
        <w:trPr>
          <w:gridBefore w:val="1"/>
          <w:wBefore w:w="158" w:type="dxa"/>
          <w:trHeight w:val="2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F8" w:rsidRPr="00C03953" w:rsidRDefault="003738F8" w:rsidP="003738F8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547,21800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1 087,33000</w:t>
            </w:r>
          </w:p>
        </w:tc>
      </w:tr>
      <w:tr w:rsidR="003738F8" w:rsidRPr="00C03953" w:rsidTr="006952EB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9A7381" w:rsidP="00C306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306C7">
              <w:rPr>
                <w:b/>
                <w:bCs/>
                <w:sz w:val="20"/>
                <w:szCs w:val="20"/>
              </w:rPr>
              <w:t>2</w:t>
            </w:r>
            <w:r w:rsidR="003738F8" w:rsidRPr="003738F8">
              <w:rPr>
                <w:b/>
                <w:bCs/>
                <w:sz w:val="20"/>
                <w:szCs w:val="20"/>
              </w:rPr>
              <w:t xml:space="preserve"> </w:t>
            </w:r>
            <w:r w:rsidR="00C306C7">
              <w:rPr>
                <w:b/>
                <w:bCs/>
                <w:sz w:val="20"/>
                <w:szCs w:val="20"/>
              </w:rPr>
              <w:t>167</w:t>
            </w:r>
            <w:r w:rsidR="003738F8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="00C306C7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25 </w:t>
            </w:r>
            <w:r w:rsidR="009A7381">
              <w:rPr>
                <w:b/>
                <w:bCs/>
                <w:sz w:val="20"/>
                <w:szCs w:val="20"/>
              </w:rPr>
              <w:t>82</w:t>
            </w:r>
            <w:r w:rsidRPr="003738F8">
              <w:rPr>
                <w:b/>
                <w:bCs/>
                <w:sz w:val="20"/>
                <w:szCs w:val="20"/>
              </w:rPr>
              <w:t>5,</w:t>
            </w:r>
            <w:r w:rsidR="009A7381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25 </w:t>
            </w:r>
            <w:r w:rsidR="009A7381">
              <w:rPr>
                <w:b/>
                <w:bCs/>
                <w:sz w:val="20"/>
                <w:szCs w:val="20"/>
              </w:rPr>
              <w:t>718</w:t>
            </w:r>
            <w:r w:rsidRPr="003738F8">
              <w:rPr>
                <w:b/>
                <w:bCs/>
                <w:sz w:val="20"/>
                <w:szCs w:val="20"/>
              </w:rPr>
              <w:t>,</w:t>
            </w:r>
            <w:r w:rsidR="009A7381">
              <w:rPr>
                <w:b/>
                <w:bCs/>
                <w:sz w:val="20"/>
                <w:szCs w:val="20"/>
              </w:rPr>
              <w:t>3</w:t>
            </w:r>
            <w:r w:rsidRPr="003738F8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BE31E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br w:type="page"/>
            </w:r>
            <w:bookmarkStart w:id="1" w:name="RANGE!A1:H107"/>
            <w:bookmarkEnd w:id="1"/>
          </w:p>
        </w:tc>
        <w:tc>
          <w:tcPr>
            <w:tcW w:w="65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 w:val="restart"/>
            <w:shd w:val="clear" w:color="auto" w:fill="auto"/>
            <w:hideMark/>
          </w:tcPr>
          <w:p w:rsidR="00E9357B" w:rsidRPr="00E9357B" w:rsidRDefault="00E9357B" w:rsidP="003738F8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1D4F45">
              <w:rPr>
                <w:sz w:val="20"/>
                <w:szCs w:val="20"/>
              </w:rPr>
              <w:t>22.12.2023</w:t>
            </w:r>
            <w:r w:rsidR="003738F8">
              <w:rPr>
                <w:sz w:val="20"/>
                <w:szCs w:val="20"/>
              </w:rPr>
              <w:t xml:space="preserve"> № </w:t>
            </w:r>
            <w:r w:rsidR="001D4F45">
              <w:rPr>
                <w:sz w:val="20"/>
                <w:szCs w:val="20"/>
              </w:rPr>
              <w:t>134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3738F8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3738F8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3738F8">
              <w:rPr>
                <w:sz w:val="20"/>
                <w:szCs w:val="20"/>
              </w:rPr>
              <w:t>6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6952EB">
        <w:trPr>
          <w:gridAfter w:val="1"/>
          <w:wAfter w:w="198" w:type="dxa"/>
          <w:trHeight w:val="34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6952EB">
        <w:trPr>
          <w:gridAfter w:val="1"/>
          <w:wAfter w:w="198" w:type="dxa"/>
          <w:trHeight w:val="216"/>
        </w:trPr>
        <w:tc>
          <w:tcPr>
            <w:tcW w:w="3403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6952EB">
        <w:trPr>
          <w:gridAfter w:val="1"/>
          <w:wAfter w:w="198" w:type="dxa"/>
          <w:trHeight w:val="255"/>
        </w:trPr>
        <w:tc>
          <w:tcPr>
            <w:tcW w:w="9907" w:type="dxa"/>
            <w:gridSpan w:val="16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6952EB">
        <w:trPr>
          <w:gridAfter w:val="1"/>
          <w:wAfter w:w="198" w:type="dxa"/>
          <w:trHeight w:val="375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3738F8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3738F8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8F8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3738F8">
              <w:rPr>
                <w:b/>
                <w:bCs/>
                <w:sz w:val="22"/>
                <w:szCs w:val="22"/>
              </w:rPr>
              <w:t>6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7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6952EB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6952EB">
        <w:trPr>
          <w:gridAfter w:val="1"/>
          <w:wAfter w:w="198" w:type="dxa"/>
          <w:trHeight w:val="49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6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020CE0" w:rsidRPr="00E9357B" w:rsidTr="006952EB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13 445,70139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20CE0" w:rsidRPr="00E9357B" w:rsidTr="006952EB">
        <w:trPr>
          <w:gridAfter w:val="1"/>
          <w:wAfter w:w="198" w:type="dxa"/>
          <w:trHeight w:val="1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6952EB">
        <w:trPr>
          <w:gridAfter w:val="1"/>
          <w:wAfter w:w="198" w:type="dxa"/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6952EB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61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6952EB">
        <w:trPr>
          <w:gridAfter w:val="1"/>
          <w:wAfter w:w="198" w:type="dxa"/>
          <w:trHeight w:val="17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6952EB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6952EB">
        <w:trPr>
          <w:gridAfter w:val="1"/>
          <w:wAfter w:w="198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6952EB">
        <w:trPr>
          <w:gridAfter w:val="1"/>
          <w:wAfter w:w="198" w:type="dxa"/>
          <w:trHeight w:val="13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3 </w:t>
            </w:r>
            <w:r w:rsidR="006952EB">
              <w:rPr>
                <w:b/>
                <w:bCs/>
                <w:sz w:val="20"/>
                <w:szCs w:val="20"/>
              </w:rPr>
              <w:t>240</w:t>
            </w:r>
            <w:r w:rsidRPr="00020CE0">
              <w:rPr>
                <w:b/>
                <w:bCs/>
                <w:sz w:val="20"/>
                <w:szCs w:val="20"/>
              </w:rPr>
              <w:t>,00</w:t>
            </w:r>
            <w:r w:rsidR="006952EB">
              <w:rPr>
                <w:b/>
                <w:bCs/>
                <w:sz w:val="20"/>
                <w:szCs w:val="20"/>
              </w:rPr>
              <w:t>4</w:t>
            </w:r>
            <w:r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20CE0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20CE0" w:rsidRPr="00020CE0">
              <w:rPr>
                <w:b/>
                <w:bCs/>
                <w:sz w:val="20"/>
                <w:szCs w:val="20"/>
              </w:rPr>
              <w:t>20,</w:t>
            </w:r>
            <w:r>
              <w:rPr>
                <w:b/>
                <w:bCs/>
                <w:sz w:val="20"/>
                <w:szCs w:val="20"/>
              </w:rPr>
              <w:t>804</w:t>
            </w:r>
            <w:r w:rsidR="00020CE0"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20CE0" w:rsidRPr="00E9357B" w:rsidTr="006952EB">
        <w:trPr>
          <w:gridAfter w:val="1"/>
          <w:wAfter w:w="198" w:type="dxa"/>
          <w:trHeight w:val="4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0CE0" w:rsidRPr="00020CE0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804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6952EB" w:rsidRPr="00E9357B" w:rsidTr="006952EB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EB" w:rsidRPr="00020CE0" w:rsidRDefault="006952EB" w:rsidP="006952EB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CE0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804</w:t>
            </w:r>
            <w:r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6952EB" w:rsidRPr="00E9357B" w:rsidTr="006952EB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EB" w:rsidRPr="00020CE0" w:rsidRDefault="006952EB" w:rsidP="006952EB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CE0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804</w:t>
            </w:r>
            <w:r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EB" w:rsidRPr="00020CE0" w:rsidRDefault="006952EB" w:rsidP="006952EB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E9357B" w:rsidTr="006952EB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E9357B" w:rsidTr="006952EB">
        <w:trPr>
          <w:gridAfter w:val="1"/>
          <w:wAfter w:w="198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6952EB">
        <w:trPr>
          <w:gridAfter w:val="1"/>
          <w:wAfter w:w="198" w:type="dxa"/>
          <w:trHeight w:val="57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6952EB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6952EB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6952EB">
        <w:trPr>
          <w:gridAfter w:val="1"/>
          <w:wAfter w:w="198" w:type="dxa"/>
          <w:trHeight w:val="9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  <w:r w:rsidR="00020CE0" w:rsidRPr="00020CE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196</w:t>
            </w:r>
            <w:r w:rsidR="00020CE0"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  <w:r w:rsidR="00020CE0" w:rsidRPr="00020CE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196</w:t>
            </w:r>
            <w:r w:rsidR="00020CE0"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83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20CE0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5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75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4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2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9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0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20CE0">
              <w:rPr>
                <w:sz w:val="20"/>
                <w:szCs w:val="20"/>
              </w:rPr>
              <w:t>суьбъектов</w:t>
            </w:r>
            <w:proofErr w:type="spellEnd"/>
            <w:r w:rsidRPr="00020CE0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51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6952EB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13 766,70139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211" w:type="dxa"/>
        <w:tblInd w:w="-689" w:type="dxa"/>
        <w:tblLook w:val="04A0" w:firstRow="1" w:lastRow="0" w:firstColumn="1" w:lastColumn="0" w:noHBand="0" w:noVBand="1"/>
      </w:tblPr>
      <w:tblGrid>
        <w:gridCol w:w="3119"/>
        <w:gridCol w:w="627"/>
        <w:gridCol w:w="416"/>
        <w:gridCol w:w="522"/>
        <w:gridCol w:w="829"/>
        <w:gridCol w:w="64"/>
        <w:gridCol w:w="717"/>
        <w:gridCol w:w="1316"/>
        <w:gridCol w:w="1316"/>
        <w:gridCol w:w="1285"/>
      </w:tblGrid>
      <w:tr w:rsidR="005107A8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BC57C6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50011E">
              <w:rPr>
                <w:sz w:val="18"/>
                <w:szCs w:val="18"/>
              </w:rPr>
              <w:t xml:space="preserve"> № </w:t>
            </w:r>
            <w:r w:rsidR="005F7C1E">
              <w:rPr>
                <w:sz w:val="18"/>
                <w:szCs w:val="18"/>
              </w:rPr>
              <w:t xml:space="preserve">134 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BC57C6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BC57C6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BC57C6">
              <w:rPr>
                <w:sz w:val="18"/>
                <w:szCs w:val="18"/>
              </w:rPr>
              <w:t>6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020CE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020CE0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020CE0">
        <w:trPr>
          <w:trHeight w:val="672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  <w:r w:rsidR="003E15EC">
              <w:rPr>
                <w:b/>
                <w:bCs/>
                <w:sz w:val="22"/>
                <w:szCs w:val="22"/>
              </w:rPr>
              <w:t xml:space="preserve"> и 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020CE0">
        <w:trPr>
          <w:trHeight w:val="255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7A8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3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131" w:right="-102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107A8" w:rsidRPr="00467F1F" w:rsidTr="00020CE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9 194,25120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7 453,47120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20CE0">
              <w:rPr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7 133,47120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7 133,47120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6 834,47120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5 978,60000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6 203,00000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</w:tr>
      <w:tr w:rsidR="00020CE0" w:rsidRPr="00467F1F" w:rsidTr="00020CE0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892,47120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294,00000</w:t>
            </w:r>
          </w:p>
        </w:tc>
      </w:tr>
      <w:tr w:rsidR="00020CE0" w:rsidRPr="00467F1F" w:rsidTr="00020CE0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</w:tr>
      <w:tr w:rsidR="00020CE0" w:rsidRPr="00467F1F" w:rsidTr="00020CE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</w:tr>
      <w:tr w:rsidR="00020CE0" w:rsidRPr="00467F1F" w:rsidTr="00020CE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</w:tr>
      <w:tr w:rsidR="00020CE0" w:rsidRPr="00467F1F" w:rsidTr="00020CE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</w:tr>
      <w:tr w:rsidR="00020CE0" w:rsidRPr="00467F1F" w:rsidTr="00462E8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</w:tr>
      <w:tr w:rsidR="00020CE0" w:rsidRPr="00467F1F" w:rsidTr="00462E86">
        <w:trPr>
          <w:trHeight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330,80000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361,30000</w:t>
            </w:r>
          </w:p>
        </w:tc>
      </w:tr>
      <w:tr w:rsidR="00020CE0" w:rsidRPr="00467F1F" w:rsidTr="00462E86">
        <w:trPr>
          <w:trHeight w:val="10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53,40000</w:t>
            </w:r>
          </w:p>
        </w:tc>
      </w:tr>
      <w:tr w:rsidR="00020CE0" w:rsidRPr="00467F1F" w:rsidTr="00462E86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467F1F" w:rsidTr="00462E86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462E86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467F1F" w:rsidTr="00020CE0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467F1F" w:rsidTr="00462E86">
        <w:trPr>
          <w:trHeight w:val="9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E0">
              <w:rPr>
                <w:sz w:val="20"/>
                <w:szCs w:val="20"/>
              </w:rPr>
              <w:t>софинансирования</w:t>
            </w:r>
            <w:proofErr w:type="spellEnd"/>
            <w:r w:rsidRPr="00020CE0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E0">
              <w:rPr>
                <w:sz w:val="20"/>
                <w:szCs w:val="20"/>
              </w:rPr>
              <w:t>софинансирования</w:t>
            </w:r>
            <w:proofErr w:type="spellEnd"/>
            <w:r w:rsidRPr="00020CE0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462E86">
        <w:trPr>
          <w:trHeight w:val="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6 058,64730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020CE0" w:rsidRPr="00467F1F" w:rsidTr="00462E8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462E86">
        <w:trPr>
          <w:trHeight w:val="9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462E86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44490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3 </w:t>
            </w:r>
            <w:r w:rsidR="00444900">
              <w:rPr>
                <w:b/>
                <w:bCs/>
                <w:sz w:val="20"/>
                <w:szCs w:val="20"/>
              </w:rPr>
              <w:t>240</w:t>
            </w:r>
            <w:r w:rsidRPr="00020CE0">
              <w:rPr>
                <w:b/>
                <w:bCs/>
                <w:sz w:val="20"/>
                <w:szCs w:val="20"/>
              </w:rPr>
              <w:t>,00</w:t>
            </w:r>
            <w:r w:rsidR="00444900">
              <w:rPr>
                <w:b/>
                <w:bCs/>
                <w:sz w:val="20"/>
                <w:szCs w:val="20"/>
              </w:rPr>
              <w:t>4</w:t>
            </w:r>
            <w:r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</w:t>
            </w:r>
            <w:bookmarkStart w:id="3" w:name="_GoBack"/>
            <w:bookmarkEnd w:id="3"/>
            <w:r w:rsidRPr="00020CE0">
              <w:rPr>
                <w:sz w:val="20"/>
                <w:szCs w:val="20"/>
              </w:rPr>
              <w:t>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467F1F" w:rsidTr="00020CE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467F1F" w:rsidTr="00462E86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20CE0">
              <w:rPr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6952EB" w:rsidP="00695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0CE0" w:rsidRPr="00020CE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804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467F1F" w:rsidTr="00020CE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444900" w:rsidP="00444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020CE0" w:rsidRPr="00020C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467F1F" w:rsidTr="00462E86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444900" w:rsidP="004449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  <w:r w:rsidR="00020CE0" w:rsidRPr="00020CE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196</w:t>
            </w:r>
            <w:r w:rsidR="00020CE0" w:rsidRPr="00020C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Расходы на поддержку проектов местных инициатив граждан, включенных в муниципальную </w:t>
            </w:r>
            <w:r w:rsidRPr="00020CE0">
              <w:rPr>
                <w:sz w:val="20"/>
                <w:szCs w:val="20"/>
              </w:rPr>
              <w:lastRenderedPageBreak/>
              <w:t>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444900" w:rsidP="00444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444900" w:rsidP="00444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020CE0" w:rsidRPr="00020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196</w:t>
            </w:r>
            <w:r w:rsidR="00020CE0" w:rsidRPr="00020CE0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20CE0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20CE0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20CE0">
              <w:rPr>
                <w:sz w:val="20"/>
                <w:szCs w:val="20"/>
              </w:rPr>
              <w:t>Бронница</w:t>
            </w:r>
            <w:proofErr w:type="spellEnd"/>
            <w:r w:rsidRPr="00020CE0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</w:tr>
      <w:tr w:rsidR="00020CE0" w:rsidRPr="00467F1F" w:rsidTr="00020CE0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</w:tr>
      <w:tr w:rsidR="00020CE0" w:rsidRPr="00467F1F" w:rsidTr="00020CE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20CE0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9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547,21800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1 087,33000</w:t>
            </w:r>
          </w:p>
        </w:tc>
      </w:tr>
      <w:tr w:rsidR="00020CE0" w:rsidRPr="00467F1F" w:rsidTr="00020CE0">
        <w:trPr>
          <w:trHeight w:val="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ind w:left="-128" w:right="-79"/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6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919"/>
        <w:gridCol w:w="960"/>
        <w:gridCol w:w="960"/>
        <w:gridCol w:w="632"/>
        <w:gridCol w:w="1417"/>
        <w:gridCol w:w="1418"/>
        <w:gridCol w:w="1436"/>
        <w:gridCol w:w="6"/>
        <w:gridCol w:w="8"/>
      </w:tblGrid>
      <w:tr w:rsidR="00D53E63" w:rsidRPr="00D53E63" w:rsidTr="00F27CAC">
        <w:trPr>
          <w:gridAfter w:val="1"/>
          <w:wAfter w:w="8" w:type="dxa"/>
          <w:trHeight w:val="420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proofErr w:type="gramStart"/>
            <w:r w:rsidRPr="00D53E63">
              <w:rPr>
                <w:sz w:val="18"/>
                <w:szCs w:val="18"/>
              </w:rPr>
              <w:t>к</w:t>
            </w:r>
            <w:proofErr w:type="gramEnd"/>
            <w:r w:rsidRPr="00D53E63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DD5912">
              <w:rPr>
                <w:sz w:val="18"/>
                <w:szCs w:val="18"/>
              </w:rPr>
              <w:t xml:space="preserve">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</w:t>
            </w:r>
            <w:r w:rsidR="005F7C1E">
              <w:rPr>
                <w:sz w:val="18"/>
                <w:szCs w:val="18"/>
              </w:rPr>
              <w:t>134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CB48A5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CB48A5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CB48A5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CB48A5">
              <w:rPr>
                <w:sz w:val="18"/>
                <w:szCs w:val="18"/>
              </w:rPr>
              <w:t>6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F27CAC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trHeight w:val="645"/>
        </w:trPr>
        <w:tc>
          <w:tcPr>
            <w:tcW w:w="9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CB48A5">
              <w:rPr>
                <w:b/>
                <w:bCs/>
                <w:sz w:val="22"/>
                <w:szCs w:val="22"/>
              </w:rPr>
              <w:t>4</w:t>
            </w:r>
            <w:r w:rsidR="00DD5912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CB48A5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CB48A5">
              <w:rPr>
                <w:b/>
                <w:bCs/>
                <w:sz w:val="22"/>
                <w:szCs w:val="22"/>
              </w:rPr>
              <w:t>6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F27CAC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gridAfter w:val="2"/>
          <w:wAfter w:w="14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F27CAC">
        <w:trPr>
          <w:trHeight w:val="30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F27CAC">
        <w:trPr>
          <w:gridAfter w:val="2"/>
          <w:wAfter w:w="14" w:type="dxa"/>
          <w:trHeight w:val="409"/>
        </w:trPr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4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CB48A5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6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53E63" w:rsidRPr="00D53E63" w:rsidTr="00F27CAC">
        <w:trPr>
          <w:gridAfter w:val="2"/>
          <w:wAfter w:w="14" w:type="dxa"/>
          <w:trHeight w:val="70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F27CAC" w:rsidP="00F27CAC">
            <w:pPr>
              <w:ind w:right="-6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</w:t>
            </w:r>
            <w:r w:rsidR="00D53E63" w:rsidRPr="00D53E63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54</w:t>
            </w:r>
            <w:r w:rsidR="00D53E63" w:rsidRPr="00D53E6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F27CAC">
        <w:trPr>
          <w:gridAfter w:val="2"/>
          <w:wAfter w:w="14" w:type="dxa"/>
          <w:trHeight w:val="49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F27CAC" w:rsidRDefault="00F27CAC" w:rsidP="006632F8">
            <w:pPr>
              <w:ind w:right="-64"/>
              <w:jc w:val="right"/>
              <w:rPr>
                <w:sz w:val="20"/>
                <w:szCs w:val="20"/>
              </w:rPr>
            </w:pPr>
            <w:r w:rsidRPr="00F27CAC">
              <w:rPr>
                <w:bCs/>
                <w:sz w:val="20"/>
                <w:szCs w:val="20"/>
              </w:rPr>
              <w:t>1 367,05409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5A368E" w:rsidRPr="00D53E63" w:rsidTr="00F27CAC">
        <w:trPr>
          <w:gridAfter w:val="2"/>
          <w:wAfter w:w="14" w:type="dxa"/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ind w:left="-4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ind w:left="-10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55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521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750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58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F27CAC" w:rsidRDefault="00F27CAC" w:rsidP="00F27CAC">
            <w:pPr>
              <w:rPr>
                <w:b/>
              </w:rPr>
            </w:pPr>
            <w:r w:rsidRPr="00F27CAC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05F4A" w:rsidRDefault="00F27CAC" w:rsidP="00F27CAC">
            <w:pPr>
              <w:ind w:left="-43"/>
              <w:jc w:val="right"/>
              <w:rPr>
                <w:b/>
                <w:bCs/>
                <w:sz w:val="20"/>
                <w:szCs w:val="20"/>
              </w:rPr>
            </w:pPr>
            <w:r w:rsidRPr="00D05F4A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05F4A" w:rsidRDefault="00F27CAC" w:rsidP="00F27CAC">
            <w:pPr>
              <w:ind w:left="-102"/>
              <w:jc w:val="right"/>
              <w:rPr>
                <w:b/>
                <w:bCs/>
                <w:sz w:val="20"/>
                <w:szCs w:val="20"/>
              </w:rPr>
            </w:pPr>
            <w:r w:rsidRPr="00D05F4A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41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Default="00F27CAC" w:rsidP="00F27CAC">
            <w:r w:rsidRPr="002155E9">
              <w:rPr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52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Default="00F27CAC" w:rsidP="00F27CAC">
            <w:r w:rsidRPr="002155E9">
              <w:rPr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69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F27CAC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3</w:t>
            </w:r>
            <w:r w:rsidR="00F27CAC">
              <w:rPr>
                <w:bCs/>
                <w:sz w:val="20"/>
                <w:szCs w:val="20"/>
              </w:rPr>
              <w:t>2</w:t>
            </w:r>
            <w:r w:rsidRPr="005A368E">
              <w:rPr>
                <w:bCs/>
                <w:sz w:val="20"/>
                <w:szCs w:val="20"/>
              </w:rPr>
              <w:t xml:space="preserve"> </w:t>
            </w:r>
            <w:r w:rsidR="00F27CAC">
              <w:rPr>
                <w:bCs/>
                <w:sz w:val="20"/>
                <w:szCs w:val="20"/>
              </w:rPr>
              <w:t>167</w:t>
            </w:r>
            <w:r w:rsidRPr="005A368E">
              <w:rPr>
                <w:bCs/>
                <w:sz w:val="20"/>
                <w:szCs w:val="20"/>
              </w:rPr>
              <w:t>,95</w:t>
            </w:r>
            <w:r w:rsidR="00F27CAC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6351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363276"/>
    <w:rsid w:val="003738F8"/>
    <w:rsid w:val="00381D4C"/>
    <w:rsid w:val="003950FE"/>
    <w:rsid w:val="003E15EC"/>
    <w:rsid w:val="003E255E"/>
    <w:rsid w:val="003E77F5"/>
    <w:rsid w:val="00412CE4"/>
    <w:rsid w:val="0042633A"/>
    <w:rsid w:val="00427710"/>
    <w:rsid w:val="0044490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A368E"/>
    <w:rsid w:val="005E3E86"/>
    <w:rsid w:val="005F7C1E"/>
    <w:rsid w:val="00603F57"/>
    <w:rsid w:val="00615578"/>
    <w:rsid w:val="00622E63"/>
    <w:rsid w:val="0063510D"/>
    <w:rsid w:val="006632F8"/>
    <w:rsid w:val="00675F4E"/>
    <w:rsid w:val="006952EB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7D93"/>
    <w:rsid w:val="00AD7F85"/>
    <w:rsid w:val="00AE16FF"/>
    <w:rsid w:val="00B268EE"/>
    <w:rsid w:val="00B66EBF"/>
    <w:rsid w:val="00B75AAC"/>
    <w:rsid w:val="00B80673"/>
    <w:rsid w:val="00B80E38"/>
    <w:rsid w:val="00B855A4"/>
    <w:rsid w:val="00B914E4"/>
    <w:rsid w:val="00B92F47"/>
    <w:rsid w:val="00BC57C6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27CAC"/>
    <w:rsid w:val="00F457A9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0B1C-3CCE-49CB-9E19-F0ED9BF9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4</cp:revision>
  <cp:lastPrinted>2023-11-11T11:14:00Z</cp:lastPrinted>
  <dcterms:created xsi:type="dcterms:W3CDTF">2024-02-14T05:52:00Z</dcterms:created>
  <dcterms:modified xsi:type="dcterms:W3CDTF">2024-02-26T12:16:00Z</dcterms:modified>
</cp:coreProperties>
</file>