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FD92" w14:textId="4F404A2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87D995" wp14:editId="53506BB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6BF14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D3177" w14:textId="77777777" w:rsidR="00A0115C" w:rsidRPr="00A0115C" w:rsidRDefault="00A0115C" w:rsidP="00A01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14:paraId="51EF7BD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B6EF099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A110356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Новгородский муниципальный район</w:t>
      </w:r>
    </w:p>
    <w:p w14:paraId="19B9C77F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0727110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514BC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925F3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0F190DB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EDBAB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F07F" w14:textId="279CAD3D" w:rsidR="00A0115C" w:rsidRPr="00C03770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40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5706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8801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№</w:t>
      </w:r>
      <w:r w:rsidR="008801E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8801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</w:p>
    <w:p w14:paraId="13101144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Бронница</w:t>
      </w:r>
    </w:p>
    <w:p w14:paraId="2740AFED" w14:textId="77777777" w:rsidR="000D685A" w:rsidRDefault="000D685A" w:rsidP="000D685A">
      <w:pPr>
        <w:spacing w:after="0" w:line="240" w:lineRule="auto"/>
        <w:rPr>
          <w:sz w:val="28"/>
          <w:szCs w:val="28"/>
        </w:rPr>
      </w:pPr>
    </w:p>
    <w:p w14:paraId="5498205E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14:paraId="743FECA9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64577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14:paraId="4B3CDF8C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14:paraId="4E24A136" w14:textId="4794CE58" w:rsidR="00F37911" w:rsidRPr="00F37911" w:rsidRDefault="00A0115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14:paraId="6E496B62" w14:textId="77777777"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0D371" w14:textId="7F1D1F0C" w:rsidR="00410FA9" w:rsidRPr="00410FA9" w:rsidRDefault="00F37911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18DC">
        <w:rPr>
          <w:rFonts w:ascii="Times New Roman" w:hAnsi="Times New Roman" w:cs="Times New Roman"/>
          <w:sz w:val="28"/>
          <w:szCs w:val="28"/>
        </w:rPr>
        <w:t>Р</w:t>
      </w:r>
      <w:r w:rsidR="000D124C">
        <w:rPr>
          <w:rFonts w:ascii="Times New Roman" w:hAnsi="Times New Roman" w:cs="Times New Roman"/>
          <w:sz w:val="28"/>
          <w:szCs w:val="28"/>
        </w:rPr>
        <w:t>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A0115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</w:t>
      </w:r>
      <w:r w:rsidR="008801E7">
        <w:rPr>
          <w:rFonts w:ascii="Times New Roman" w:hAnsi="Times New Roman" w:cs="Times New Roman"/>
          <w:sz w:val="28"/>
          <w:szCs w:val="28"/>
        </w:rPr>
        <w:t>26.02.2024</w:t>
      </w:r>
      <w:r w:rsidR="006074BC">
        <w:rPr>
          <w:rFonts w:ascii="Times New Roman" w:hAnsi="Times New Roman" w:cs="Times New Roman"/>
          <w:sz w:val="28"/>
          <w:szCs w:val="28"/>
        </w:rPr>
        <w:t xml:space="preserve"> №</w:t>
      </w:r>
      <w:r w:rsidR="008801E7">
        <w:rPr>
          <w:rFonts w:ascii="Times New Roman" w:hAnsi="Times New Roman" w:cs="Times New Roman"/>
          <w:sz w:val="28"/>
          <w:szCs w:val="28"/>
        </w:rPr>
        <w:t>46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 (налоговых расходов) по местным налогам в </w:t>
      </w:r>
      <w:r w:rsidR="00A0115C">
        <w:rPr>
          <w:rFonts w:ascii="Times New Roman" w:hAnsi="Times New Roman" w:cs="Times New Roman"/>
          <w:sz w:val="28"/>
          <w:szCs w:val="28"/>
        </w:rPr>
        <w:t>Бронницком сельском поселении»</w:t>
      </w:r>
      <w:r w:rsidR="005618DC">
        <w:rPr>
          <w:rFonts w:ascii="Times New Roman" w:hAnsi="Times New Roman" w:cs="Times New Roman"/>
          <w:sz w:val="28"/>
          <w:szCs w:val="28"/>
        </w:rPr>
        <w:t>, в</w:t>
      </w:r>
      <w:r w:rsidR="005618DC" w:rsidRPr="005618DC">
        <w:rPr>
          <w:rFonts w:ascii="Times New Roman" w:hAnsi="Times New Roman" w:cs="Times New Roman"/>
          <w:sz w:val="28"/>
          <w:szCs w:val="28"/>
        </w:rPr>
        <w:t xml:space="preserve">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Бронницкого сельского поселения,</w:t>
      </w:r>
    </w:p>
    <w:p w14:paraId="42528E53" w14:textId="77777777"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14:paraId="155C7AFB" w14:textId="122E862E"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r w:rsidR="005618DC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0D124C" w:rsidRPr="00F86B4E">
        <w:rPr>
          <w:rFonts w:ascii="Times New Roman" w:hAnsi="Times New Roman" w:cs="Times New Roman"/>
          <w:sz w:val="28"/>
          <w:szCs w:val="28"/>
        </w:rPr>
        <w:t>поселения за 20</w:t>
      </w:r>
      <w:r w:rsidR="00C47046">
        <w:rPr>
          <w:rFonts w:ascii="Times New Roman" w:hAnsi="Times New Roman" w:cs="Times New Roman"/>
          <w:sz w:val="28"/>
          <w:szCs w:val="28"/>
        </w:rPr>
        <w:t>2</w:t>
      </w:r>
      <w:r w:rsidR="008801E7">
        <w:rPr>
          <w:rFonts w:ascii="Times New Roman" w:hAnsi="Times New Roman" w:cs="Times New Roman"/>
          <w:sz w:val="28"/>
          <w:szCs w:val="28"/>
        </w:rPr>
        <w:t>2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F21D9B">
        <w:rPr>
          <w:rFonts w:ascii="Times New Roman" w:hAnsi="Times New Roman" w:cs="Times New Roman"/>
          <w:sz w:val="28"/>
          <w:szCs w:val="28"/>
        </w:rPr>
        <w:t>П</w:t>
      </w:r>
      <w:r w:rsidR="000D124C" w:rsidRPr="00F86B4E">
        <w:rPr>
          <w:rFonts w:ascii="Times New Roman" w:hAnsi="Times New Roman" w:cs="Times New Roman"/>
          <w:sz w:val="28"/>
          <w:szCs w:val="28"/>
        </w:rPr>
        <w:t>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№1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42C011" w14:textId="760330E7" w:rsidR="00F86B4E" w:rsidRPr="00F86B4E" w:rsidRDefault="00F86B4E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Перечень налоговых расходов </w:t>
      </w:r>
      <w:r w:rsidR="005618D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8801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F21D9B">
        <w:rPr>
          <w:rFonts w:ascii="Times New Roman" w:hAnsi="Times New Roman" w:cs="Times New Roman"/>
          <w:sz w:val="28"/>
          <w:szCs w:val="28"/>
        </w:rPr>
        <w:t>П</w:t>
      </w:r>
      <w:r w:rsidR="00B85C04" w:rsidRPr="00F86B4E">
        <w:rPr>
          <w:rFonts w:ascii="Times New Roman" w:hAnsi="Times New Roman" w:cs="Times New Roman"/>
          <w:sz w:val="28"/>
          <w:szCs w:val="28"/>
        </w:rPr>
        <w:t>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№2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CE673" w14:textId="4291C8AA" w:rsidR="00410FA9" w:rsidRPr="00410FA9" w:rsidRDefault="00F86B4E" w:rsidP="00FD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D526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24E30" w:rsidRPr="00D24E30">
        <w:rPr>
          <w:rFonts w:ascii="Times New Roman" w:hAnsi="Times New Roman" w:cs="Times New Roman"/>
          <w:sz w:val="28"/>
          <w:szCs w:val="28"/>
        </w:rPr>
        <w:t>в газете «</w:t>
      </w:r>
      <w:r w:rsidR="005618DC">
        <w:rPr>
          <w:rFonts w:ascii="Times New Roman" w:hAnsi="Times New Roman" w:cs="Times New Roman"/>
          <w:sz w:val="28"/>
          <w:szCs w:val="28"/>
        </w:rPr>
        <w:t>Официальный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618DC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в информационно-телекоммуникационной сети «Интернет» по адресу: </w:t>
      </w:r>
      <w:hyperlink r:id="rId7" w:history="1"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bronnicaadm</w:t>
        </w:r>
        <w:proofErr w:type="spellEnd"/>
        <w:r w:rsidR="00FD5266" w:rsidRPr="00FD52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D5266" w:rsidRPr="00FD5266">
        <w:rPr>
          <w:rFonts w:ascii="Times New Roman" w:hAnsi="Times New Roman" w:cs="Times New Roman"/>
          <w:sz w:val="28"/>
          <w:szCs w:val="28"/>
        </w:rPr>
        <w:t xml:space="preserve"> </w:t>
      </w:r>
      <w:r w:rsidR="00FD5266"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14:paraId="5231A93C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CAFBA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66154" w14:textId="4EBAADAD" w:rsidR="00070851" w:rsidRDefault="00AF4564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 администрации</w:t>
      </w:r>
      <w:r w:rsidR="00D24E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24E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24E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Чеблакова </w:t>
      </w:r>
    </w:p>
    <w:p w14:paraId="17DC1749" w14:textId="77777777" w:rsidR="00123AFD" w:rsidRDefault="00123AFD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BBE4" w14:textId="38859095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4F4B7" w14:textId="0D8D54A7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9173CE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410FA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36CF6FB" w14:textId="4478154B" w:rsidR="00410FA9" w:rsidRPr="00410FA9" w:rsidRDefault="009173CE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BE79B" w14:textId="6C54F6CC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AA5706">
        <w:rPr>
          <w:rFonts w:ascii="Times New Roman" w:hAnsi="Times New Roman" w:cs="Times New Roman"/>
          <w:sz w:val="28"/>
          <w:szCs w:val="28"/>
        </w:rPr>
        <w:t xml:space="preserve">от </w:t>
      </w:r>
      <w:r w:rsidR="008801E7">
        <w:rPr>
          <w:rFonts w:ascii="Times New Roman" w:hAnsi="Times New Roman" w:cs="Times New Roman"/>
          <w:sz w:val="28"/>
          <w:szCs w:val="28"/>
        </w:rPr>
        <w:t xml:space="preserve">12.04.2024 </w:t>
      </w:r>
      <w:r w:rsidR="0022433D" w:rsidRPr="00AA5706">
        <w:rPr>
          <w:rFonts w:ascii="Times New Roman" w:hAnsi="Times New Roman" w:cs="Times New Roman"/>
          <w:sz w:val="28"/>
          <w:szCs w:val="28"/>
        </w:rPr>
        <w:t>г</w:t>
      </w:r>
      <w:r w:rsidRPr="00AA5706">
        <w:rPr>
          <w:rFonts w:ascii="Times New Roman" w:hAnsi="Times New Roman" w:cs="Times New Roman"/>
          <w:sz w:val="28"/>
          <w:szCs w:val="28"/>
        </w:rPr>
        <w:t xml:space="preserve"> </w:t>
      </w:r>
      <w:r w:rsidRPr="00F21D9B">
        <w:rPr>
          <w:rFonts w:ascii="Times New Roman" w:hAnsi="Times New Roman" w:cs="Times New Roman"/>
          <w:sz w:val="28"/>
          <w:szCs w:val="28"/>
        </w:rPr>
        <w:t xml:space="preserve">№ </w:t>
      </w:r>
      <w:r w:rsidR="008801E7">
        <w:rPr>
          <w:rFonts w:ascii="Times New Roman" w:hAnsi="Times New Roman" w:cs="Times New Roman"/>
          <w:sz w:val="28"/>
          <w:szCs w:val="28"/>
        </w:rPr>
        <w:t>35-рз</w:t>
      </w:r>
    </w:p>
    <w:p w14:paraId="21513711" w14:textId="77777777" w:rsidR="00BA0F7D" w:rsidRPr="0022433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1ABED" w14:textId="4F6A06EB" w:rsidR="00EF2FD3" w:rsidRPr="0022433D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57B157" w14:textId="1ABC8F11" w:rsidR="00410FA9" w:rsidRPr="0022433D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Бронницком сельском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14:paraId="203B30E5" w14:textId="77777777" w:rsidR="00410FA9" w:rsidRPr="0022433D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D1942" w14:textId="2352B0DD" w:rsidR="00EF2FD3" w:rsidRPr="0022433D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Бронницкого сельского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поселения, </w:t>
      </w:r>
    </w:p>
    <w:p w14:paraId="68A51089" w14:textId="3FA1F036" w:rsidR="00410FA9" w:rsidRPr="0022433D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</w:t>
      </w:r>
      <w:r w:rsidR="00C47046">
        <w:rPr>
          <w:rFonts w:ascii="Times New Roman" w:hAnsi="Times New Roman" w:cs="Times New Roman"/>
          <w:b/>
          <w:sz w:val="28"/>
          <w:szCs w:val="28"/>
        </w:rPr>
        <w:t>2</w:t>
      </w:r>
      <w:r w:rsidR="008801E7">
        <w:rPr>
          <w:rFonts w:ascii="Times New Roman" w:hAnsi="Times New Roman" w:cs="Times New Roman"/>
          <w:b/>
          <w:sz w:val="28"/>
          <w:szCs w:val="28"/>
        </w:rPr>
        <w:t>2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6E5DEA41" w14:textId="77777777" w:rsidR="006C154D" w:rsidRPr="0022433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882579" w14:textId="229465BA" w:rsidR="006C154D" w:rsidRPr="0022433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14:paraId="45D80A09" w14:textId="18702D2A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</w:rPr>
        <w:t xml:space="preserve"> </w:t>
      </w:r>
      <w:r w:rsidRPr="0022433D">
        <w:rPr>
          <w:color w:val="000000"/>
        </w:rPr>
        <w:tab/>
      </w:r>
      <w:r w:rsidRPr="0022433D">
        <w:rPr>
          <w:color w:val="000000"/>
          <w:sz w:val="28"/>
          <w:szCs w:val="28"/>
        </w:rPr>
        <w:t xml:space="preserve">На территории </w:t>
      </w:r>
      <w:r w:rsidR="009173CE" w:rsidRPr="0022433D">
        <w:rPr>
          <w:color w:val="000000"/>
          <w:sz w:val="28"/>
          <w:szCs w:val="28"/>
        </w:rPr>
        <w:t>Бронницкого с</w:t>
      </w:r>
      <w:r w:rsidR="0022433D" w:rsidRPr="0022433D">
        <w:rPr>
          <w:color w:val="000000"/>
          <w:sz w:val="28"/>
          <w:szCs w:val="28"/>
        </w:rPr>
        <w:t>е</w:t>
      </w:r>
      <w:r w:rsidR="009173CE" w:rsidRPr="0022433D">
        <w:rPr>
          <w:color w:val="000000"/>
          <w:sz w:val="28"/>
          <w:szCs w:val="28"/>
        </w:rPr>
        <w:t>льского</w:t>
      </w:r>
      <w:r w:rsidRPr="0022433D">
        <w:rPr>
          <w:color w:val="000000"/>
          <w:sz w:val="28"/>
          <w:szCs w:val="28"/>
        </w:rPr>
        <w:t xml:space="preserve"> поселения введены следующие местные налоги:</w:t>
      </w:r>
    </w:p>
    <w:p w14:paraId="0C05E84B" w14:textId="773E498E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1) налог на имущество физических лиц</w:t>
      </w:r>
      <w:r w:rsidR="007428B5" w:rsidRPr="0022433D">
        <w:rPr>
          <w:color w:val="000000"/>
          <w:sz w:val="28"/>
          <w:szCs w:val="28"/>
        </w:rPr>
        <w:t xml:space="preserve"> – по нормативу 100%</w:t>
      </w:r>
      <w:r w:rsidRPr="0022433D">
        <w:rPr>
          <w:color w:val="000000"/>
          <w:sz w:val="28"/>
          <w:szCs w:val="28"/>
        </w:rPr>
        <w:t>;</w:t>
      </w:r>
    </w:p>
    <w:p w14:paraId="59AD43BC" w14:textId="3B14EDB0" w:rsidR="007876EA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2) земельный налог - по нормативу 100%.</w:t>
      </w:r>
    </w:p>
    <w:p w14:paraId="2CEF4E22" w14:textId="5BFF2AA6" w:rsidR="007428B5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14:paraId="320EFC84" w14:textId="77777777" w:rsidR="00F33544" w:rsidRPr="0022433D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18F2F91" w14:textId="1862EC94" w:rsidR="007428B5" w:rsidRPr="0022433D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2433D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14:paraId="03FA354A" w14:textId="77777777" w:rsidR="00F33544" w:rsidRPr="0022433D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14:paraId="28F99C87" w14:textId="4D89D4B4" w:rsidR="00B00014" w:rsidRPr="0022433D" w:rsidRDefault="00B00014" w:rsidP="003230FE">
      <w:pPr>
        <w:pStyle w:val="a6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A5706">
        <w:rPr>
          <w:color w:val="000000"/>
          <w:sz w:val="28"/>
          <w:szCs w:val="28"/>
        </w:rPr>
        <w:t xml:space="preserve">Решением Совета депутатов </w:t>
      </w:r>
      <w:r w:rsidR="009173CE" w:rsidRPr="00AA5706">
        <w:rPr>
          <w:color w:val="000000"/>
          <w:sz w:val="28"/>
          <w:szCs w:val="28"/>
        </w:rPr>
        <w:t xml:space="preserve">Бронницкого сельского </w:t>
      </w:r>
      <w:r w:rsidRPr="00AA5706">
        <w:rPr>
          <w:color w:val="000000"/>
          <w:sz w:val="28"/>
          <w:szCs w:val="28"/>
        </w:rPr>
        <w:t>поселения</w:t>
      </w:r>
      <w:r w:rsidR="00145B51" w:rsidRPr="00AA5706">
        <w:rPr>
          <w:color w:val="000000"/>
          <w:sz w:val="28"/>
          <w:szCs w:val="28"/>
        </w:rPr>
        <w:t xml:space="preserve"> </w:t>
      </w:r>
      <w:r w:rsidRPr="00AA5706">
        <w:rPr>
          <w:color w:val="000000"/>
          <w:sz w:val="28"/>
          <w:szCs w:val="28"/>
        </w:rPr>
        <w:t xml:space="preserve">от </w:t>
      </w:r>
      <w:r w:rsidR="009173CE" w:rsidRPr="00AA5706">
        <w:rPr>
          <w:color w:val="000000"/>
          <w:sz w:val="28"/>
          <w:szCs w:val="28"/>
        </w:rPr>
        <w:t>30.04.2020г</w:t>
      </w:r>
      <w:r w:rsidR="00145B51" w:rsidRPr="00AA5706">
        <w:rPr>
          <w:color w:val="000000"/>
          <w:sz w:val="28"/>
          <w:szCs w:val="28"/>
        </w:rPr>
        <w:t xml:space="preserve"> №221 </w:t>
      </w:r>
      <w:r w:rsidRPr="00AA5706">
        <w:rPr>
          <w:color w:val="000000"/>
          <w:sz w:val="28"/>
          <w:szCs w:val="28"/>
        </w:rPr>
        <w:t xml:space="preserve">«Об установлении налога на имущество физических лиц на территории </w:t>
      </w:r>
      <w:r w:rsidR="00145B51" w:rsidRPr="00AA5706">
        <w:rPr>
          <w:color w:val="000000"/>
          <w:sz w:val="28"/>
          <w:szCs w:val="28"/>
        </w:rPr>
        <w:t>Бронницкого сельского</w:t>
      </w:r>
      <w:r w:rsidRPr="00AA5706">
        <w:rPr>
          <w:color w:val="000000"/>
          <w:sz w:val="28"/>
          <w:szCs w:val="28"/>
        </w:rPr>
        <w:t xml:space="preserve"> поселения» </w:t>
      </w:r>
      <w:r w:rsidR="00C47046">
        <w:rPr>
          <w:color w:val="000000"/>
          <w:sz w:val="28"/>
          <w:szCs w:val="28"/>
        </w:rPr>
        <w:t xml:space="preserve">(с изм. от </w:t>
      </w:r>
      <w:r w:rsidR="00C47046" w:rsidRPr="00C47046">
        <w:rPr>
          <w:color w:val="000000"/>
          <w:sz w:val="28"/>
          <w:szCs w:val="28"/>
        </w:rPr>
        <w:t>15.</w:t>
      </w:r>
      <w:r w:rsidR="003230FE">
        <w:rPr>
          <w:color w:val="000000"/>
          <w:sz w:val="28"/>
          <w:szCs w:val="28"/>
        </w:rPr>
        <w:t xml:space="preserve"> </w:t>
      </w:r>
      <w:r w:rsidR="00C47046" w:rsidRPr="00C47046">
        <w:rPr>
          <w:color w:val="000000"/>
          <w:sz w:val="28"/>
          <w:szCs w:val="28"/>
        </w:rPr>
        <w:t>11.</w:t>
      </w:r>
      <w:r w:rsidR="003230FE">
        <w:rPr>
          <w:color w:val="000000"/>
          <w:sz w:val="28"/>
          <w:szCs w:val="28"/>
        </w:rPr>
        <w:t xml:space="preserve"> </w:t>
      </w:r>
      <w:r w:rsidR="00C47046" w:rsidRPr="00C47046">
        <w:rPr>
          <w:color w:val="000000"/>
          <w:sz w:val="28"/>
          <w:szCs w:val="28"/>
        </w:rPr>
        <w:t>2021</w:t>
      </w:r>
      <w:r w:rsidR="003230FE">
        <w:rPr>
          <w:color w:val="000000"/>
          <w:sz w:val="28"/>
          <w:szCs w:val="28"/>
        </w:rPr>
        <w:t>г.</w:t>
      </w:r>
      <w:r w:rsidR="00C47046" w:rsidRPr="00C47046">
        <w:rPr>
          <w:color w:val="000000"/>
          <w:sz w:val="28"/>
          <w:szCs w:val="28"/>
        </w:rPr>
        <w:t xml:space="preserve"> № 41</w:t>
      </w:r>
      <w:r w:rsidR="00C47046">
        <w:rPr>
          <w:color w:val="000000"/>
          <w:sz w:val="28"/>
          <w:szCs w:val="28"/>
        </w:rPr>
        <w:t xml:space="preserve"> утв. Ре</w:t>
      </w:r>
      <w:r w:rsidR="003230FE">
        <w:rPr>
          <w:color w:val="000000"/>
          <w:sz w:val="28"/>
          <w:szCs w:val="28"/>
        </w:rPr>
        <w:t>шением Совета депутатов Бронницкого сельского поселения «</w:t>
      </w:r>
      <w:r w:rsidR="003230FE" w:rsidRPr="003230FE">
        <w:rPr>
          <w:color w:val="000000"/>
          <w:sz w:val="28"/>
          <w:szCs w:val="28"/>
        </w:rPr>
        <w:t>О внесении изменений в решение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Совета депутатов от 30.04.2020 № 221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«Об установлении налога на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имущество физических лиц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на территории Бронницкого сельского поселения»</w:t>
      </w:r>
      <w:r w:rsidR="003230FE">
        <w:rPr>
          <w:color w:val="000000"/>
          <w:sz w:val="28"/>
          <w:szCs w:val="28"/>
        </w:rPr>
        <w:t xml:space="preserve">) </w:t>
      </w:r>
      <w:r w:rsidRPr="00AA5706">
        <w:rPr>
          <w:color w:val="000000"/>
          <w:sz w:val="28"/>
          <w:szCs w:val="28"/>
        </w:rPr>
        <w:t xml:space="preserve">определено, что </w:t>
      </w:r>
      <w:r w:rsidR="003230FE">
        <w:rPr>
          <w:color w:val="000000"/>
          <w:sz w:val="28"/>
          <w:szCs w:val="28"/>
        </w:rPr>
        <w:t>н</w:t>
      </w:r>
      <w:r w:rsidR="003230FE" w:rsidRPr="003230FE">
        <w:rPr>
          <w:color w:val="000000"/>
          <w:sz w:val="28"/>
          <w:szCs w:val="28"/>
        </w:rPr>
        <w:t>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частями 3-6.1 статьи 403 Налогового Кодекса РФ, устанавливающих размеры налоговых вычетов для отдельных видов недвижимости.</w:t>
      </w:r>
      <w:r w:rsidRPr="00AA5706">
        <w:rPr>
          <w:color w:val="000000"/>
          <w:sz w:val="28"/>
          <w:szCs w:val="28"/>
        </w:rPr>
        <w:t xml:space="preserve"> Данным решением установлены</w:t>
      </w:r>
      <w:r w:rsidRPr="0022433D">
        <w:rPr>
          <w:color w:val="000000"/>
          <w:sz w:val="28"/>
          <w:szCs w:val="28"/>
        </w:rPr>
        <w:t xml:space="preserve">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</w:t>
      </w:r>
      <w:r w:rsidR="00145B51" w:rsidRPr="0022433D">
        <w:rPr>
          <w:color w:val="000000"/>
          <w:sz w:val="28"/>
          <w:szCs w:val="28"/>
        </w:rPr>
        <w:t>главой 32</w:t>
      </w:r>
      <w:r w:rsidRPr="0022433D">
        <w:rPr>
          <w:color w:val="000000"/>
          <w:sz w:val="28"/>
          <w:szCs w:val="28"/>
        </w:rPr>
        <w:t xml:space="preserve"> Налогового кодекса Российской Федерации. </w:t>
      </w:r>
      <w:r w:rsidRPr="0022433D">
        <w:rPr>
          <w:color w:val="000000"/>
          <w:sz w:val="28"/>
          <w:szCs w:val="28"/>
        </w:rPr>
        <w:lastRenderedPageBreak/>
        <w:t xml:space="preserve">Дополнительные льготы и преференции для налогоплательщиков муниципальными правовыми актами </w:t>
      </w:r>
      <w:r w:rsidR="0022433D">
        <w:rPr>
          <w:color w:val="000000"/>
          <w:sz w:val="28"/>
          <w:szCs w:val="28"/>
        </w:rPr>
        <w:t>Бронницкого</w:t>
      </w:r>
      <w:r w:rsidRPr="0022433D">
        <w:rPr>
          <w:color w:val="000000"/>
          <w:sz w:val="28"/>
          <w:szCs w:val="28"/>
        </w:rPr>
        <w:t xml:space="preserve"> поселения не устанавливались.</w:t>
      </w:r>
    </w:p>
    <w:p w14:paraId="317EBEE7" w14:textId="5EBF4EAF" w:rsidR="00A627DF" w:rsidRPr="0022433D" w:rsidRDefault="00AF4C54" w:rsidP="00A627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4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Бронницкого сельского поселения от 30.10.2019г №200 «О внесении изменений в Решение Совета депутатов Бронницкого сельского поселения от 14.11.2007 №27 «Об установлении земельного налога на территории Бронницкого сельского поселения»</w:t>
      </w:r>
      <w:r w:rsidR="00282ADB" w:rsidRPr="00AA57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683E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014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налоговые ставки на земельные участки </w:t>
      </w:r>
      <w:r w:rsidR="0032105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кадастровой стоимости </w:t>
      </w:r>
      <w:r w:rsidR="00321055" w:rsidRPr="00321055">
        <w:rPr>
          <w:rFonts w:ascii="Times New Roman" w:hAnsi="Times New Roman" w:cs="Times New Roman"/>
          <w:color w:val="000000"/>
          <w:sz w:val="28"/>
          <w:szCs w:val="28"/>
        </w:rPr>
        <w:t>в зависимости от вида разрешенного использования участка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0014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Помимо определенных</w:t>
      </w:r>
      <w:r w:rsidR="00B00014"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статьей 395 Налогового кодекса Российской Федерации категорий налогоплательщиков, имеющих право на налоговые льготы по данному виду налога, указанным выше решением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627DF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логовые льготы предоставляются следующим категориям налогоплательщиков в виде полного освобождения от уплаты земельного налога:</w:t>
      </w:r>
    </w:p>
    <w:p w14:paraId="0C9A10EF" w14:textId="1BD15E35" w:rsidR="005A3CBA" w:rsidRPr="00AA5706" w:rsidRDefault="005A3CBA" w:rsidP="00A627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AA5706">
        <w:rPr>
          <w:sz w:val="28"/>
          <w:szCs w:val="28"/>
        </w:rPr>
        <w:t xml:space="preserve">1) 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участков, предоставленных для обеспечения их деятельности; </w:t>
      </w:r>
    </w:p>
    <w:p w14:paraId="0D884EFC" w14:textId="389E6BB7" w:rsidR="005A3CBA" w:rsidRPr="00AA5706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и (или) автономным учреждениям (организациям), предоставляющим (оказывающим) услуги, выполняющим работы в сферах образования, культуры,</w:t>
      </w:r>
      <w:r w:rsidR="00A3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спорта,</w:t>
      </w: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финансируемых из бюджета Новгородского муниципального района и бюджета Бронницкого сельского поселения;</w:t>
      </w:r>
      <w:r w:rsidRPr="00AA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6A7425" w14:textId="1A066AB9" w:rsidR="00282ADB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 </w:t>
      </w:r>
    </w:p>
    <w:p w14:paraId="04848EEB" w14:textId="7299B615" w:rsidR="00FF5F91" w:rsidRDefault="00356BD2" w:rsidP="00356B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F5F91" w:rsidRPr="00FF5F91">
        <w:rPr>
          <w:rFonts w:ascii="Times New Roman" w:eastAsia="Calibri" w:hAnsi="Times New Roman" w:cs="Times New Roman"/>
          <w:sz w:val="28"/>
          <w:szCs w:val="28"/>
        </w:rPr>
        <w:t xml:space="preserve"> 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="00FF5F91" w:rsidRPr="00FF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F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41D884" w14:textId="6C6B7DEC" w:rsidR="00B00014" w:rsidRPr="0022433D" w:rsidRDefault="00B00014" w:rsidP="00FF5F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муниципальными нормативными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правовыми актами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Бронницкого сельского </w:t>
      </w:r>
      <w:r w:rsidR="00534F6B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14:paraId="45866B43" w14:textId="1E7B5088" w:rsidR="00277621" w:rsidRPr="00277621" w:rsidRDefault="00F33544" w:rsidP="0027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ab/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Решением Совета депутатов Бронницкого сельского поселения от </w:t>
      </w:r>
      <w:r w:rsidR="00A35BAA" w:rsidRPr="00A35BAA">
        <w:rPr>
          <w:rFonts w:ascii="Times New Roman" w:hAnsi="Times New Roman" w:cs="Times New Roman"/>
          <w:sz w:val="28"/>
          <w:szCs w:val="28"/>
        </w:rPr>
        <w:t>29.11.2022 №93</w:t>
      </w:r>
      <w:r w:rsidR="00A35BA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Бронницкого сельского поселения от 27.04.2021 №22</w:t>
      </w:r>
      <w:r w:rsidR="00277621">
        <w:rPr>
          <w:rFonts w:ascii="Times New Roman" w:hAnsi="Times New Roman" w:cs="Times New Roman"/>
          <w:sz w:val="28"/>
          <w:szCs w:val="28"/>
        </w:rPr>
        <w:t xml:space="preserve"> 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Бронницкого сельского поселения» </w:t>
      </w:r>
      <w:r w:rsidR="00277621">
        <w:rPr>
          <w:rFonts w:ascii="Times New Roman" w:hAnsi="Times New Roman" w:cs="Times New Roman"/>
          <w:sz w:val="28"/>
          <w:szCs w:val="28"/>
        </w:rPr>
        <w:t>сохранены вышеперечисленные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277621">
        <w:rPr>
          <w:rFonts w:ascii="Times New Roman" w:hAnsi="Times New Roman" w:cs="Times New Roman"/>
          <w:sz w:val="28"/>
          <w:szCs w:val="28"/>
        </w:rPr>
        <w:t>ые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277621">
        <w:rPr>
          <w:rFonts w:ascii="Times New Roman" w:hAnsi="Times New Roman" w:cs="Times New Roman"/>
          <w:sz w:val="28"/>
          <w:szCs w:val="28"/>
        </w:rPr>
        <w:t>ы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в виде полного освобождения от уплаты</w:t>
      </w:r>
      <w:r w:rsidR="00277621">
        <w:rPr>
          <w:rFonts w:ascii="Times New Roman" w:hAnsi="Times New Roman" w:cs="Times New Roman"/>
          <w:sz w:val="28"/>
          <w:szCs w:val="28"/>
        </w:rPr>
        <w:t xml:space="preserve"> налога.</w:t>
      </w:r>
    </w:p>
    <w:p w14:paraId="6961300A" w14:textId="03302207" w:rsidR="00791E8D" w:rsidRPr="0022433D" w:rsidRDefault="00F33544" w:rsidP="002776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инвентаризации предоставленных налоговых льгот составлен перечень налоговых расходов </w:t>
      </w:r>
      <w:r w:rsidR="00A627DF" w:rsidRPr="0022433D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Pr="0022433D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321055">
        <w:rPr>
          <w:rFonts w:ascii="Times New Roman" w:hAnsi="Times New Roman" w:cs="Times New Roman"/>
          <w:sz w:val="28"/>
          <w:szCs w:val="28"/>
        </w:rPr>
        <w:t>П</w:t>
      </w:r>
      <w:r w:rsidRPr="0022433D">
        <w:rPr>
          <w:rFonts w:ascii="Times New Roman" w:hAnsi="Times New Roman" w:cs="Times New Roman"/>
          <w:sz w:val="28"/>
          <w:szCs w:val="28"/>
        </w:rPr>
        <w:t xml:space="preserve">риложение № 2 к </w:t>
      </w:r>
      <w:r w:rsidR="00A627DF" w:rsidRPr="0022433D">
        <w:rPr>
          <w:rFonts w:ascii="Times New Roman" w:hAnsi="Times New Roman" w:cs="Times New Roman"/>
          <w:sz w:val="28"/>
          <w:szCs w:val="28"/>
        </w:rPr>
        <w:t>решению</w:t>
      </w:r>
      <w:r w:rsidRPr="0022433D">
        <w:rPr>
          <w:rFonts w:ascii="Times New Roman" w:hAnsi="Times New Roman" w:cs="Times New Roman"/>
          <w:sz w:val="28"/>
          <w:szCs w:val="28"/>
        </w:rPr>
        <w:t>).</w:t>
      </w:r>
    </w:p>
    <w:p w14:paraId="785AB513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18A95E" w14:textId="39A54F8E" w:rsidR="008726A9" w:rsidRPr="0022433D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14:paraId="4C82C850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02BA78" w14:textId="24E9D4EB" w:rsidR="00791E8D" w:rsidRPr="0022433D" w:rsidRDefault="00791E8D" w:rsidP="008726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Федеральной налоговой службы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Новгородской области.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F7947DE" w14:textId="72AEE0C4" w:rsidR="00DC6FFB" w:rsidRPr="0022433D" w:rsidRDefault="00C63037" w:rsidP="00A627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C8E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="00167C8E" w:rsidRPr="0022433D">
        <w:rPr>
          <w:rFonts w:ascii="Times New Roman" w:hAnsi="Times New Roman" w:cs="Times New Roman"/>
          <w:sz w:val="28"/>
          <w:szCs w:val="28"/>
        </w:rPr>
        <w:t>налогоплательщикам, входящим в структуру органов местного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 </w:t>
      </w:r>
      <w:r w:rsidR="00167C8E" w:rsidRPr="0022433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167C8E" w:rsidRPr="0022433D">
        <w:rPr>
          <w:rFonts w:ascii="Times New Roman" w:hAnsi="Times New Roman" w:cs="Times New Roman"/>
          <w:sz w:val="28"/>
          <w:szCs w:val="28"/>
        </w:rPr>
        <w:t xml:space="preserve"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</w:t>
      </w:r>
      <w:r w:rsidR="00085D1F">
        <w:rPr>
          <w:rFonts w:ascii="Times New Roman" w:hAnsi="Times New Roman" w:cs="Times New Roman"/>
          <w:sz w:val="28"/>
          <w:szCs w:val="28"/>
        </w:rPr>
        <w:t>техническими (</w:t>
      </w:r>
      <w:r w:rsidR="00167C8E" w:rsidRPr="0022433D">
        <w:rPr>
          <w:rFonts w:ascii="Times New Roman" w:hAnsi="Times New Roman" w:cs="Times New Roman"/>
          <w:sz w:val="28"/>
          <w:szCs w:val="28"/>
        </w:rPr>
        <w:t>финансовыми</w:t>
      </w:r>
      <w:r w:rsidR="00085D1F">
        <w:rPr>
          <w:rFonts w:ascii="Times New Roman" w:hAnsi="Times New Roman" w:cs="Times New Roman"/>
          <w:sz w:val="28"/>
          <w:szCs w:val="28"/>
        </w:rPr>
        <w:t>)</w:t>
      </w:r>
      <w:r w:rsidR="00167C8E" w:rsidRPr="0022433D">
        <w:rPr>
          <w:rFonts w:ascii="Times New Roman" w:hAnsi="Times New Roman" w:cs="Times New Roman"/>
          <w:sz w:val="28"/>
          <w:szCs w:val="28"/>
        </w:rPr>
        <w:t>.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14:paraId="159842B0" w14:textId="2A059101" w:rsidR="00085D1F" w:rsidRDefault="00085D1F" w:rsidP="0000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A20B67" w14:textId="77777777" w:rsidR="00085D1F" w:rsidRPr="00085D1F" w:rsidRDefault="00085D1F" w:rsidP="00085D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2022 году воспользовались 1 организация на сумму 931,0 тыс. руб.</w:t>
      </w:r>
    </w:p>
    <w:p w14:paraId="2B5A1B97" w14:textId="6E9C305A" w:rsidR="00085D1F" w:rsidRDefault="00085D1F" w:rsidP="00085D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Льгота востребована, что говорит о ее целесообразности.</w:t>
      </w:r>
    </w:p>
    <w:p w14:paraId="78F7E6E6" w14:textId="1685DDCF" w:rsidR="00085D1F" w:rsidRPr="00484F0E" w:rsidRDefault="001A221C" w:rsidP="00085D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A2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ценку результативности налоговых расходов (допускается не проводить для технических налоговых расходов (п.15 (1) Постановления Правительства РФ от 22.06.2019 N 796)</w:t>
      </w:r>
    </w:p>
    <w:p w14:paraId="181E41BF" w14:textId="4AFFFDBD" w:rsidR="00167C8E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0E"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</w:t>
      </w:r>
      <w:r w:rsidR="005D1A85" w:rsidRPr="00484F0E">
        <w:rPr>
          <w:rFonts w:ascii="Times New Roman" w:hAnsi="Times New Roman" w:cs="Times New Roman"/>
          <w:sz w:val="28"/>
          <w:szCs w:val="28"/>
        </w:rPr>
        <w:t>потоки в бюджет поселения.</w:t>
      </w:r>
      <w:r w:rsidR="00B85C04" w:rsidRPr="00484F0E">
        <w:rPr>
          <w:rFonts w:ascii="Times New Roman" w:hAnsi="Times New Roman" w:cs="Times New Roman"/>
          <w:sz w:val="28"/>
          <w:szCs w:val="28"/>
        </w:rPr>
        <w:t xml:space="preserve"> Данная льгота признается эффективной.</w:t>
      </w:r>
    </w:p>
    <w:p w14:paraId="59B6096F" w14:textId="6413C214" w:rsidR="00484F0E" w:rsidRDefault="00484F0E" w:rsidP="00484F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84F0E">
        <w:rPr>
          <w:sz w:val="28"/>
          <w:szCs w:val="28"/>
        </w:rPr>
        <w:t xml:space="preserve"> </w:t>
      </w:r>
      <w:r w:rsidRPr="00484F0E">
        <w:rPr>
          <w:rFonts w:ascii="Times New Roman" w:hAnsi="Times New Roman" w:cs="Times New Roman"/>
          <w:sz w:val="28"/>
          <w:szCs w:val="28"/>
        </w:rPr>
        <w:t xml:space="preserve">Льгота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поселения.</w:t>
      </w:r>
      <w:r w:rsidR="008801E7" w:rsidRPr="008801E7">
        <w:t xml:space="preserve"> </w:t>
      </w:r>
      <w:r w:rsidR="008801E7" w:rsidRPr="008801E7">
        <w:rPr>
          <w:rFonts w:ascii="Times New Roman" w:hAnsi="Times New Roman" w:cs="Times New Roman"/>
          <w:sz w:val="28"/>
          <w:szCs w:val="28"/>
        </w:rPr>
        <w:t>Предоставление данного вида льгот имеет бюджетный эффект, в связи с тем, что исключаются встречные финансовые потоки в бюджет поселения.</w:t>
      </w:r>
    </w:p>
    <w:p w14:paraId="201E0A41" w14:textId="060A52D7" w:rsidR="00ED13C6" w:rsidRPr="00ED13C6" w:rsidRDefault="00ED13C6" w:rsidP="00ED13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3C6">
        <w:rPr>
          <w:rFonts w:ascii="Times New Roman" w:hAnsi="Times New Roman" w:cs="Times New Roman"/>
          <w:sz w:val="28"/>
          <w:szCs w:val="28"/>
        </w:rPr>
        <w:t>Оценка технических налоговых расходов включает:</w:t>
      </w:r>
    </w:p>
    <w:p w14:paraId="3B7C3003" w14:textId="77777777" w:rsidR="00ED13C6" w:rsidRPr="00ED13C6" w:rsidRDefault="00ED13C6" w:rsidP="00ED13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3C6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14:paraId="264AB91C" w14:textId="77777777" w:rsidR="00ED13C6" w:rsidRPr="00ED13C6" w:rsidRDefault="00ED13C6" w:rsidP="00ED13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3C6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(допускается не </w:t>
      </w:r>
      <w:proofErr w:type="gramStart"/>
      <w:r w:rsidRPr="00ED13C6">
        <w:rPr>
          <w:rFonts w:ascii="Times New Roman" w:hAnsi="Times New Roman" w:cs="Times New Roman"/>
          <w:sz w:val="28"/>
          <w:szCs w:val="28"/>
        </w:rPr>
        <w:t>проводить  для</w:t>
      </w:r>
      <w:proofErr w:type="gramEnd"/>
      <w:r w:rsidRPr="00ED13C6">
        <w:rPr>
          <w:rFonts w:ascii="Times New Roman" w:hAnsi="Times New Roman" w:cs="Times New Roman"/>
          <w:sz w:val="28"/>
          <w:szCs w:val="28"/>
        </w:rPr>
        <w:t xml:space="preserve"> технических налоговых расходов (п.15 (1) Постановления Правительства РФ от 22.06.2019 N 796) .</w:t>
      </w:r>
    </w:p>
    <w:p w14:paraId="1BAC2EBB" w14:textId="1D2348C6" w:rsidR="00ED13C6" w:rsidRPr="00ED13C6" w:rsidRDefault="00ED13C6" w:rsidP="00ED13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3C6">
        <w:rPr>
          <w:rFonts w:ascii="Times New Roman" w:hAnsi="Times New Roman" w:cs="Times New Roman"/>
          <w:sz w:val="28"/>
          <w:szCs w:val="28"/>
        </w:rPr>
        <w:t>Оценка целесообразности налоговых расходов осуществляется по критерию востребованности плательщиками предоставленных льгот.</w:t>
      </w:r>
    </w:p>
    <w:p w14:paraId="37898151" w14:textId="6DAB97E3" w:rsidR="00ED13C6" w:rsidRPr="00ED13C6" w:rsidRDefault="00ED13C6" w:rsidP="00ED13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3C6">
        <w:rPr>
          <w:rFonts w:ascii="Times New Roman" w:hAnsi="Times New Roman" w:cs="Times New Roman"/>
          <w:sz w:val="28"/>
          <w:szCs w:val="28"/>
        </w:rPr>
        <w:lastRenderedPageBreak/>
        <w:t xml:space="preserve">Оценка востребованности плательщиками предоставленных налоговых расходов обусловлена фактическим количеством плательщиков, воспользовавшихся правом на налоговую льготу. </w:t>
      </w:r>
    </w:p>
    <w:p w14:paraId="3132E1E9" w14:textId="77777777" w:rsidR="00ED13C6" w:rsidRDefault="00ED13C6" w:rsidP="00ED13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3C6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льготой.</w:t>
      </w:r>
    </w:p>
    <w:p w14:paraId="37BFA63D" w14:textId="268B45CE" w:rsidR="00D4132F" w:rsidRPr="00ED13C6" w:rsidRDefault="00D4132F" w:rsidP="00ED13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В случае несоответствия налоговых расходов критерию востребованности Администрация Бронницкого сельского поселения разрабатывает предложения о сохранении (уточнении, отмене) льгот для плательщиков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20FC4" w14:textId="6A1EB982" w:rsidR="00D4132F" w:rsidRDefault="00484F0E" w:rsidP="001C69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202</w:t>
      </w:r>
      <w:r w:rsidR="00880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воспользовалась ни одна организация. </w:t>
      </w:r>
      <w:r w:rsidR="00776774" w:rsidRPr="00776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льгота</w:t>
      </w:r>
      <w:r w:rsidR="00880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признается неэффективной</w:t>
      </w:r>
      <w:r w:rsidR="00776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528FB38" w14:textId="2973A3CD" w:rsidR="005D1A85" w:rsidRPr="001C69B5" w:rsidRDefault="001C69B5" w:rsidP="001C69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 </w:t>
      </w:r>
      <w:r w:rsidR="005D1A85"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льгота </w:t>
      </w:r>
      <w:r w:rsidR="00526050"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</w:t>
      </w:r>
      <w:r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</w:t>
      </w:r>
      <w:r w:rsidR="005D1A85" w:rsidRPr="001C69B5">
        <w:rPr>
          <w:rFonts w:ascii="Times New Roman" w:hAnsi="Times New Roman" w:cs="Times New Roman"/>
          <w:sz w:val="28"/>
          <w:szCs w:val="28"/>
        </w:rPr>
        <w:t xml:space="preserve"> характеризуется как социальная, так как устанавливается для отдельных социально незащищенных групп населения.</w:t>
      </w:r>
    </w:p>
    <w:p w14:paraId="1002FBA2" w14:textId="5518B069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социальных налоговых расходов включает:</w:t>
      </w:r>
    </w:p>
    <w:p w14:paraId="5D7C2AC0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целесообразности налоговых расходов;</w:t>
      </w:r>
    </w:p>
    <w:p w14:paraId="7F80EABA" w14:textId="2F348FBA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оценку результативности налоговых расходов </w:t>
      </w:r>
    </w:p>
    <w:p w14:paraId="0FB9DFC1" w14:textId="0E7A9569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целесообразности налоговых расходов осуществляется по критерию востребованности плательщиками предоставленных льгот.</w:t>
      </w:r>
    </w:p>
    <w:p w14:paraId="68C99E17" w14:textId="0FC29186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востребованности плательщиками предоставленных налоговых расходов обусловлена фактическим количеством плательщиков, воспользовавшихся правом на налоговую льготу. </w:t>
      </w:r>
    </w:p>
    <w:p w14:paraId="1C715929" w14:textId="365573E2" w:rsidR="00526050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51C9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80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551C9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данн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4551C9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льготой воспользовал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плательщик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 и сборов</w:t>
      </w:r>
      <w:r w:rsidR="004551C9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сумму </w:t>
      </w:r>
      <w:r w:rsidR="00880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14,6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рублей.</w:t>
      </w:r>
      <w:r w:rsidR="00526050" w:rsidRPr="00484F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83C90B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Оценка результативности социальных налоговых льгот осуществляется путем расчета коэффициента социальной эффективности социальных налоговых льгот отдельно по каждому налогу.</w:t>
      </w:r>
    </w:p>
    <w:p w14:paraId="24C4922D" w14:textId="77777777" w:rsid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2.2.5. Расчет коэффициента социальной эффективности социальных налоговых льгот отдельно по каждому налогу осуществляется по следующей формуле:</w:t>
      </w:r>
    </w:p>
    <w:p w14:paraId="40E76388" w14:textId="77777777" w:rsid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FD95EE" w14:textId="021D2994" w:rsidR="00D4132F" w:rsidRPr="00D4132F" w:rsidRDefault="00D4132F" w:rsidP="00D413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2A69D" wp14:editId="42B8084B">
            <wp:extent cx="203835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88065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27770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КСЭi - коэффициент социальной эффективности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налогу;</w:t>
      </w:r>
    </w:p>
    <w:p w14:paraId="653CC7DF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lastRenderedPageBreak/>
        <w:t>Снt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t период;</w:t>
      </w:r>
    </w:p>
    <w:p w14:paraId="67CC9B16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Снt-1 -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периоду;</w:t>
      </w:r>
    </w:p>
    <w:p w14:paraId="2F669C78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ВПМt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- среднегодовая величина прожиточного минимума на душу населения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в  Новгородской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области за t период;</w:t>
      </w:r>
    </w:p>
    <w:p w14:paraId="074B7368" w14:textId="0E8D7CA4" w:rsid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ВПМt-1 - среднегодовая величина прожиточного минимума на душу населения в Новгородской области за период, предшествующий t периоду.</w:t>
      </w:r>
    </w:p>
    <w:p w14:paraId="730F20F3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Результаты расчетов коэффициентов социальной эффективности социальных налоговых расходов вносятся в таблицу согласно приложению № 3 к настоящей Методике.</w:t>
      </w:r>
    </w:p>
    <w:p w14:paraId="2670047D" w14:textId="5E5CEF03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 Объем предоставленных социальных налоговых льгот в расчете на одного получателя социальных налоговых льгот рассчитывается по следующим формулам: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4690F" wp14:editId="22A63C1D">
            <wp:extent cx="192659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8ECC7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05F10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Снt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t период;</w:t>
      </w:r>
    </w:p>
    <w:p w14:paraId="6C5BE1AB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Снt-1 -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периоду;</w:t>
      </w:r>
    </w:p>
    <w:p w14:paraId="1BED5CE0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НПt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- объем предоставленных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</w:t>
      </w:r>
    </w:p>
    <w:p w14:paraId="7C10CBAC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за t период;</w:t>
      </w:r>
    </w:p>
    <w:p w14:paraId="2B627E92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НПt-1 - объем предоставленных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</w:t>
      </w:r>
    </w:p>
    <w:p w14:paraId="7C9E6EE4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за период, предшествующий t периоду;</w:t>
      </w:r>
    </w:p>
    <w:p w14:paraId="65112872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2F">
        <w:rPr>
          <w:rFonts w:ascii="Times New Roman" w:hAnsi="Times New Roman" w:cs="Times New Roman"/>
          <w:sz w:val="28"/>
          <w:szCs w:val="28"/>
        </w:rPr>
        <w:t>ЧПt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- количество получателей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</w:t>
      </w:r>
    </w:p>
    <w:p w14:paraId="5E4994EC" w14:textId="77777777" w:rsidR="00D4132F" w:rsidRP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за t период;</w:t>
      </w:r>
    </w:p>
    <w:p w14:paraId="2458242E" w14:textId="47E31712" w:rsidR="00D4132F" w:rsidRDefault="00D4132F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ЧПt-1 - количество получателей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периоду.</w:t>
      </w:r>
    </w:p>
    <w:p w14:paraId="20130F00" w14:textId="77777777" w:rsidR="00CE50C3" w:rsidRDefault="00CE50C3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D0B562" w14:textId="157340A5" w:rsidR="00D4132F" w:rsidRDefault="00CE50C3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Снt</w:t>
      </w:r>
      <w:r>
        <w:rPr>
          <w:rFonts w:ascii="Times New Roman" w:hAnsi="Times New Roman" w:cs="Times New Roman"/>
          <w:sz w:val="28"/>
          <w:szCs w:val="28"/>
        </w:rPr>
        <w:t>=14600/18=811,11</w:t>
      </w:r>
    </w:p>
    <w:p w14:paraId="0499A59E" w14:textId="4A809BD4" w:rsidR="00CE50C3" w:rsidRDefault="00CE50C3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Снt-1</w:t>
      </w:r>
      <w:r>
        <w:rPr>
          <w:rFonts w:ascii="Times New Roman" w:hAnsi="Times New Roman" w:cs="Times New Roman"/>
          <w:sz w:val="28"/>
          <w:szCs w:val="28"/>
        </w:rPr>
        <w:t>=15100/20=755</w:t>
      </w:r>
    </w:p>
    <w:p w14:paraId="313B4987" w14:textId="3EF14205" w:rsidR="00CE50C3" w:rsidRPr="00D4132F" w:rsidRDefault="00CE50C3" w:rsidP="00D4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КСЭi</w:t>
      </w:r>
      <w:r>
        <w:rPr>
          <w:rFonts w:ascii="Times New Roman" w:hAnsi="Times New Roman" w:cs="Times New Roman"/>
          <w:sz w:val="28"/>
          <w:szCs w:val="28"/>
        </w:rPr>
        <w:t>=(811,11/</w:t>
      </w:r>
      <w:proofErr w:type="gramStart"/>
      <w:r>
        <w:rPr>
          <w:rFonts w:ascii="Times New Roman" w:hAnsi="Times New Roman" w:cs="Times New Roman"/>
          <w:sz w:val="28"/>
          <w:szCs w:val="28"/>
        </w:rPr>
        <w:t>10277)/</w:t>
      </w:r>
      <w:proofErr w:type="gramEnd"/>
      <w:r>
        <w:rPr>
          <w:rFonts w:ascii="Times New Roman" w:hAnsi="Times New Roman" w:cs="Times New Roman"/>
          <w:sz w:val="28"/>
          <w:szCs w:val="28"/>
        </w:rPr>
        <w:t>(755/10022)=1,04</w:t>
      </w:r>
    </w:p>
    <w:p w14:paraId="45F972D0" w14:textId="3DDB234E" w:rsidR="004551C9" w:rsidRDefault="00CE50C3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В случае если значение коэффициента социальной эффективности социальных налоговых льгот составляет более 0,6, социальные налоговые льготы оцениваются как высокоэффективные</w:t>
      </w:r>
      <w:r w:rsidR="00526050" w:rsidRPr="00484F0E">
        <w:rPr>
          <w:rFonts w:ascii="Times New Roman" w:hAnsi="Times New Roman" w:cs="Times New Roman"/>
          <w:sz w:val="28"/>
          <w:szCs w:val="28"/>
        </w:rPr>
        <w:t>.</w:t>
      </w:r>
    </w:p>
    <w:p w14:paraId="3892E009" w14:textId="77777777" w:rsidR="00CE50C3" w:rsidRDefault="001C69B5" w:rsidP="00CE50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C6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r w:rsidRPr="001C69B5">
        <w:rPr>
          <w:rFonts w:ascii="Times New Roman" w:hAnsi="Times New Roman" w:cs="Times New Roman"/>
          <w:sz w:val="28"/>
          <w:szCs w:val="28"/>
        </w:rPr>
        <w:t>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Pr="001C6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34079E" w14:textId="75A99DBF" w:rsidR="00CE50C3" w:rsidRPr="00CE50C3" w:rsidRDefault="00CE50C3" w:rsidP="00CE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Оценка технических налоговых расходов включает:</w:t>
      </w:r>
    </w:p>
    <w:p w14:paraId="681531C8" w14:textId="77777777" w:rsidR="00CE50C3" w:rsidRPr="00CE50C3" w:rsidRDefault="00CE50C3" w:rsidP="00CE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lastRenderedPageBreak/>
        <w:t>оценку целесообразности налоговых расходов;</w:t>
      </w:r>
    </w:p>
    <w:p w14:paraId="1023A964" w14:textId="77777777" w:rsidR="00CE50C3" w:rsidRPr="00CE50C3" w:rsidRDefault="00CE50C3" w:rsidP="00CE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(допускается не </w:t>
      </w:r>
      <w:proofErr w:type="gramStart"/>
      <w:r w:rsidRPr="00CE50C3">
        <w:rPr>
          <w:rFonts w:ascii="Times New Roman" w:hAnsi="Times New Roman" w:cs="Times New Roman"/>
          <w:sz w:val="28"/>
          <w:szCs w:val="28"/>
        </w:rPr>
        <w:t>проводить  для</w:t>
      </w:r>
      <w:proofErr w:type="gramEnd"/>
      <w:r w:rsidRPr="00CE50C3">
        <w:rPr>
          <w:rFonts w:ascii="Times New Roman" w:hAnsi="Times New Roman" w:cs="Times New Roman"/>
          <w:sz w:val="28"/>
          <w:szCs w:val="28"/>
        </w:rPr>
        <w:t xml:space="preserve"> технических налоговых расходов (п.15 (1) Постановления Правительства РФ от 22.06.2019 N 796) .</w:t>
      </w:r>
    </w:p>
    <w:p w14:paraId="43260BBD" w14:textId="77777777" w:rsidR="00CE50C3" w:rsidRPr="00CE50C3" w:rsidRDefault="00CE50C3" w:rsidP="00CE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Оценка целесообразности налоговых расходов осуществляется по критерию востребованности плательщиками предоставленных льгот.</w:t>
      </w:r>
    </w:p>
    <w:p w14:paraId="259D2428" w14:textId="77777777" w:rsidR="00CE50C3" w:rsidRPr="00CE50C3" w:rsidRDefault="00CE50C3" w:rsidP="00CE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 xml:space="preserve">Оценка востребованности плательщиками предоставленных налоговых расходов обусловлена фактическим количеством плательщиков, воспользовавшихся правом на налоговую льготу. </w:t>
      </w:r>
    </w:p>
    <w:p w14:paraId="1880EBD9" w14:textId="77777777" w:rsidR="00CE50C3" w:rsidRPr="00CE50C3" w:rsidRDefault="00CE50C3" w:rsidP="00CE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льготой.</w:t>
      </w:r>
    </w:p>
    <w:p w14:paraId="24E4AB17" w14:textId="77777777" w:rsidR="00CE50C3" w:rsidRPr="00CE50C3" w:rsidRDefault="00CE50C3" w:rsidP="00CE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В случае несоответствия налоговых расходов критерию востребованности Администрация Бронницкого сельского поселения разрабатывает предложения о сохранении (уточнении, отмене) льгот для плательщиков.</w:t>
      </w:r>
    </w:p>
    <w:p w14:paraId="33B49996" w14:textId="7384613A" w:rsidR="001C69B5" w:rsidRDefault="00CE50C3" w:rsidP="00CE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Данной льготой по данным УФНС России по Новгородской области в 2022 году не воспользовалась ни одна организация. Данная льгота признается неэффективной.</w:t>
      </w:r>
    </w:p>
    <w:p w14:paraId="444FF893" w14:textId="77777777" w:rsidR="00484F0E" w:rsidRPr="0022433D" w:rsidRDefault="00484F0E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970222" w14:textId="54447AA3" w:rsidR="00F33544" w:rsidRPr="0022433D" w:rsidRDefault="009C7518" w:rsidP="00877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3CAA38" w14:textId="77777777" w:rsidR="00BE01BD" w:rsidRPr="0022433D" w:rsidRDefault="00BE01BD" w:rsidP="006C154D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sectPr w:rsidR="00BE01BD" w:rsidRPr="00224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71890C" w14:textId="5A944184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398E7" w14:textId="61CA0113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5C5A7E">
        <w:rPr>
          <w:rFonts w:ascii="Times New Roman" w:hAnsi="Times New Roman" w:cs="Times New Roman"/>
          <w:sz w:val="28"/>
          <w:szCs w:val="28"/>
        </w:rPr>
        <w:t>решению</w:t>
      </w:r>
      <w:r w:rsidRPr="00410F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F2DC662" w14:textId="6FEE032E" w:rsidR="00F33544" w:rsidRPr="00410FA9" w:rsidRDefault="005C5A7E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2A20902B" w14:textId="23237B75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3869BB">
        <w:rPr>
          <w:rFonts w:ascii="Times New Roman" w:hAnsi="Times New Roman" w:cs="Times New Roman"/>
          <w:sz w:val="28"/>
          <w:szCs w:val="28"/>
        </w:rPr>
        <w:t xml:space="preserve">от </w:t>
      </w:r>
      <w:r w:rsidR="004A49E0">
        <w:rPr>
          <w:rFonts w:ascii="Times New Roman" w:hAnsi="Times New Roman" w:cs="Times New Roman"/>
          <w:sz w:val="28"/>
          <w:szCs w:val="28"/>
        </w:rPr>
        <w:t>12.04.2024</w:t>
      </w:r>
      <w:r w:rsidRPr="003869BB">
        <w:rPr>
          <w:rFonts w:ascii="Times New Roman" w:hAnsi="Times New Roman" w:cs="Times New Roman"/>
          <w:sz w:val="28"/>
          <w:szCs w:val="28"/>
        </w:rPr>
        <w:t xml:space="preserve"> № </w:t>
      </w:r>
      <w:r w:rsidR="004A49E0">
        <w:rPr>
          <w:rFonts w:ascii="Times New Roman" w:hAnsi="Times New Roman" w:cs="Times New Roman"/>
          <w:sz w:val="28"/>
          <w:szCs w:val="28"/>
        </w:rPr>
        <w:t>35-рз</w:t>
      </w:r>
    </w:p>
    <w:p w14:paraId="25FD1DEB" w14:textId="77777777"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409C44" w14:textId="609A9F91" w:rsidR="00BE01BD" w:rsidRPr="0022433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Перечень налоговых расходов </w:t>
      </w:r>
      <w:r w:rsidR="005C5A7E" w:rsidRPr="0022433D"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056243">
        <w:rPr>
          <w:rFonts w:ascii="Times New Roman" w:hAnsi="Times New Roman" w:cs="Times New Roman"/>
          <w:b/>
          <w:sz w:val="28"/>
          <w:szCs w:val="28"/>
        </w:rPr>
        <w:t xml:space="preserve"> поселения на 202</w:t>
      </w:r>
      <w:r w:rsidR="00CE50C3">
        <w:rPr>
          <w:rFonts w:ascii="Times New Roman" w:hAnsi="Times New Roman" w:cs="Times New Roman"/>
          <w:b/>
          <w:sz w:val="28"/>
          <w:szCs w:val="28"/>
        </w:rPr>
        <w:t>4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CB7BA96" w14:textId="77777777"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1559"/>
        <w:gridCol w:w="709"/>
        <w:gridCol w:w="1134"/>
        <w:gridCol w:w="850"/>
        <w:gridCol w:w="993"/>
        <w:gridCol w:w="2409"/>
        <w:gridCol w:w="987"/>
        <w:gridCol w:w="1134"/>
        <w:gridCol w:w="1134"/>
        <w:gridCol w:w="1843"/>
        <w:gridCol w:w="1563"/>
      </w:tblGrid>
      <w:tr w:rsidR="00A0115C" w:rsidRPr="00047561" w14:paraId="3CF6FF2A" w14:textId="77777777" w:rsidTr="00395D8C">
        <w:trPr>
          <w:jc w:val="center"/>
        </w:trPr>
        <w:tc>
          <w:tcPr>
            <w:tcW w:w="284" w:type="dxa"/>
            <w:vMerge w:val="restart"/>
          </w:tcPr>
          <w:p w14:paraId="718A46F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3" w:type="dxa"/>
            <w:vMerge w:val="restart"/>
          </w:tcPr>
          <w:p w14:paraId="60D1A3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3402" w:type="dxa"/>
            <w:gridSpan w:val="3"/>
          </w:tcPr>
          <w:p w14:paraId="65701A7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14:paraId="18B4807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налога</w:t>
            </w:r>
          </w:p>
        </w:tc>
        <w:tc>
          <w:tcPr>
            <w:tcW w:w="993" w:type="dxa"/>
            <w:vMerge w:val="restart"/>
          </w:tcPr>
          <w:p w14:paraId="5FB0BC9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2409" w:type="dxa"/>
            <w:vMerge w:val="restart"/>
          </w:tcPr>
          <w:p w14:paraId="1A3F5CD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987" w:type="dxa"/>
            <w:vMerge w:val="restart"/>
          </w:tcPr>
          <w:p w14:paraId="0BD8C31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14:paraId="15C0812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134" w:type="dxa"/>
            <w:vMerge w:val="restart"/>
          </w:tcPr>
          <w:p w14:paraId="15267E9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14:paraId="00D267A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программы</w:t>
            </w:r>
            <w:proofErr w:type="gramEnd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 Бронницкого сельского поселения, ее структурных элементов, а также направлений деятельности, не входящих в муниципальные программы </w:t>
            </w:r>
          </w:p>
          <w:p w14:paraId="22DE54F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Бронницкого сельского поселения</w:t>
            </w:r>
          </w:p>
        </w:tc>
        <w:tc>
          <w:tcPr>
            <w:tcW w:w="1563" w:type="dxa"/>
            <w:vMerge w:val="restart"/>
          </w:tcPr>
          <w:p w14:paraId="466F756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A0115C" w:rsidRPr="00047561" w14:paraId="3DBE4D54" w14:textId="77777777" w:rsidTr="00395D8C">
        <w:trPr>
          <w:jc w:val="center"/>
        </w:trPr>
        <w:tc>
          <w:tcPr>
            <w:tcW w:w="284" w:type="dxa"/>
            <w:vMerge/>
          </w:tcPr>
          <w:p w14:paraId="6AA7C63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6C5B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11C6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14:paraId="45EED70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14:paraId="76BBB1F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/>
          </w:tcPr>
          <w:p w14:paraId="19A6E75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0688D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CBD7B5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14:paraId="2C30EE5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34CC4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8ED5D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AE0BD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14:paraId="2A09318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15C" w:rsidRPr="00047561" w14:paraId="63511B94" w14:textId="77777777" w:rsidTr="00395D8C">
        <w:trPr>
          <w:trHeight w:val="405"/>
          <w:jc w:val="center"/>
        </w:trPr>
        <w:tc>
          <w:tcPr>
            <w:tcW w:w="284" w:type="dxa"/>
          </w:tcPr>
          <w:p w14:paraId="48A9735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7B9E88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21A77C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C720D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E76D31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F8C14C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1C0716C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14:paraId="57009D8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7" w:type="dxa"/>
          </w:tcPr>
          <w:p w14:paraId="4DA79BA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20B598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876F7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06FBE09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3" w:type="dxa"/>
          </w:tcPr>
          <w:p w14:paraId="07E47B0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0115C" w:rsidRPr="00047561" w14:paraId="0059DE65" w14:textId="77777777" w:rsidTr="00395D8C">
        <w:trPr>
          <w:trHeight w:val="405"/>
          <w:jc w:val="center"/>
        </w:trPr>
        <w:tc>
          <w:tcPr>
            <w:tcW w:w="284" w:type="dxa"/>
          </w:tcPr>
          <w:p w14:paraId="399BDAA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B200300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</w:t>
            </w:r>
          </w:p>
        </w:tc>
        <w:tc>
          <w:tcPr>
            <w:tcW w:w="1559" w:type="dxa"/>
          </w:tcPr>
          <w:p w14:paraId="061FD1AC" w14:textId="5BC8F9E2" w:rsidR="00A0115C" w:rsidRPr="003869BB" w:rsidRDefault="00056243" w:rsidP="00277621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243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Бронницкого сельского поселения</w:t>
            </w:r>
            <w:r w:rsidR="00277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115C" w:rsidRPr="003869BB">
              <w:rPr>
                <w:rFonts w:ascii="Times New Roman" w:hAnsi="Times New Roman" w:cs="Times New Roman"/>
                <w:sz w:val="18"/>
                <w:szCs w:val="18"/>
              </w:rPr>
              <w:t>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0DBB6F95" w14:textId="09666875" w:rsidR="00A0115C" w:rsidRPr="003869BB" w:rsidRDefault="00A0115C" w:rsidP="0027762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776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6AB44E2A" w14:textId="0936024B" w:rsidR="00A0115C" w:rsidRPr="003869BB" w:rsidRDefault="00277621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</w:p>
        </w:tc>
        <w:tc>
          <w:tcPr>
            <w:tcW w:w="850" w:type="dxa"/>
          </w:tcPr>
          <w:p w14:paraId="22279373" w14:textId="77777777" w:rsidR="00A0115C" w:rsidRPr="003869BB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635075B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</w:tc>
        <w:tc>
          <w:tcPr>
            <w:tcW w:w="2409" w:type="dxa"/>
          </w:tcPr>
          <w:p w14:paraId="20C116F8" w14:textId="409C56C2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</w:t>
            </w:r>
            <w:r w:rsidR="00AF4C54">
              <w:rPr>
                <w:sz w:val="18"/>
                <w:szCs w:val="18"/>
              </w:rPr>
              <w:t xml:space="preserve"> </w:t>
            </w:r>
            <w:r w:rsidRPr="00047561">
              <w:rPr>
                <w:sz w:val="18"/>
                <w:szCs w:val="18"/>
              </w:rPr>
              <w:t>в указанном жилом доме - в отношении земельного участка, предоставленного для эксплуатации жилого дома;</w:t>
            </w:r>
          </w:p>
        </w:tc>
        <w:tc>
          <w:tcPr>
            <w:tcW w:w="987" w:type="dxa"/>
          </w:tcPr>
          <w:p w14:paraId="2A9AFC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14:paraId="16E84809" w14:textId="77777777" w:rsidR="00A0115C" w:rsidRPr="00047561" w:rsidRDefault="00A0115C" w:rsidP="00395D8C">
            <w:pPr>
              <w:jc w:val="center"/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с 01.01.2008</w:t>
            </w:r>
          </w:p>
          <w:p w14:paraId="682037B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74FE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E90857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795D0370" w14:textId="77777777" w:rsidR="00A0115C" w:rsidRPr="00A10B4D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7763D275" w14:textId="77777777" w:rsidTr="00A0115C">
        <w:trPr>
          <w:trHeight w:val="2199"/>
          <w:jc w:val="center"/>
        </w:trPr>
        <w:tc>
          <w:tcPr>
            <w:tcW w:w="284" w:type="dxa"/>
          </w:tcPr>
          <w:p w14:paraId="12B5822A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</w:tcPr>
          <w:p w14:paraId="584F44F2" w14:textId="77777777" w:rsidR="00304966" w:rsidRPr="003869BB" w:rsidRDefault="00304966" w:rsidP="00304966">
            <w:pPr>
              <w:jc w:val="center"/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7414EF41" w14:textId="6FC337E0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"</w:t>
            </w:r>
            <w:r w:rsidRPr="0027762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622B7FE1" w14:textId="3D385CF2" w:rsidR="00304966" w:rsidRPr="003869BB" w:rsidRDefault="00304966" w:rsidP="00304966">
            <w:pPr>
              <w:rPr>
                <w:sz w:val="18"/>
                <w:szCs w:val="18"/>
              </w:rPr>
            </w:pPr>
            <w:r w:rsidRPr="006774C4">
              <w:t>№22</w:t>
            </w:r>
          </w:p>
        </w:tc>
        <w:tc>
          <w:tcPr>
            <w:tcW w:w="1134" w:type="dxa"/>
          </w:tcPr>
          <w:p w14:paraId="39D5D0E7" w14:textId="15425C65" w:rsidR="00304966" w:rsidRPr="003869BB" w:rsidRDefault="00304966" w:rsidP="00304966">
            <w:pPr>
              <w:rPr>
                <w:sz w:val="18"/>
                <w:szCs w:val="18"/>
              </w:rPr>
            </w:pPr>
            <w:r w:rsidRPr="006774C4">
              <w:t>27.04.2021</w:t>
            </w:r>
          </w:p>
        </w:tc>
        <w:tc>
          <w:tcPr>
            <w:tcW w:w="850" w:type="dxa"/>
          </w:tcPr>
          <w:p w14:paraId="5ABBF28D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754F3BF" w14:textId="010C96AE" w:rsidR="00304966" w:rsidRPr="003869BB" w:rsidRDefault="00CE50C3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Техническая(</w:t>
            </w:r>
            <w:r w:rsidR="00304966" w:rsidRPr="003869BB"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1117CF24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 xml:space="preserve">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</w:t>
            </w:r>
            <w:proofErr w:type="gramStart"/>
            <w:r w:rsidRPr="003869BB">
              <w:rPr>
                <w:sz w:val="18"/>
                <w:szCs w:val="18"/>
              </w:rPr>
              <w:t>земельных участков</w:t>
            </w:r>
            <w:proofErr w:type="gramEnd"/>
            <w:r w:rsidRPr="003869BB">
              <w:rPr>
                <w:sz w:val="18"/>
                <w:szCs w:val="18"/>
              </w:rPr>
              <w:t xml:space="preserve"> предоставленных для обеспечения их деятельности;</w:t>
            </w:r>
          </w:p>
        </w:tc>
        <w:tc>
          <w:tcPr>
            <w:tcW w:w="987" w:type="dxa"/>
          </w:tcPr>
          <w:p w14:paraId="59724928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06D5C66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4E7E78DD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64EF9EE2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7AF33D2" w14:textId="77777777" w:rsidR="00304966" w:rsidRPr="00A10B4D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49776C37" w14:textId="77777777" w:rsidTr="00CE50C3">
        <w:trPr>
          <w:trHeight w:val="3234"/>
          <w:jc w:val="center"/>
        </w:trPr>
        <w:tc>
          <w:tcPr>
            <w:tcW w:w="284" w:type="dxa"/>
          </w:tcPr>
          <w:p w14:paraId="4B8DC42B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8AB9498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09703F13" w14:textId="63EF4FCA" w:rsidR="00304966" w:rsidRPr="003869BB" w:rsidRDefault="00304966" w:rsidP="00304966">
            <w:pPr>
              <w:rPr>
                <w:sz w:val="18"/>
                <w:szCs w:val="18"/>
              </w:rPr>
            </w:pP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323063B1" w14:textId="2153F41B" w:rsidR="00304966" w:rsidRPr="003869BB" w:rsidRDefault="00304966" w:rsidP="00304966">
            <w:pPr>
              <w:rPr>
                <w:sz w:val="18"/>
                <w:szCs w:val="18"/>
              </w:rPr>
            </w:pPr>
            <w:r w:rsidRPr="004B1476">
              <w:t>№22</w:t>
            </w:r>
          </w:p>
        </w:tc>
        <w:tc>
          <w:tcPr>
            <w:tcW w:w="1134" w:type="dxa"/>
          </w:tcPr>
          <w:p w14:paraId="056D4217" w14:textId="1FDA8A94" w:rsidR="00304966" w:rsidRPr="003869BB" w:rsidRDefault="00304966" w:rsidP="00304966">
            <w:pPr>
              <w:rPr>
                <w:sz w:val="18"/>
                <w:szCs w:val="18"/>
              </w:rPr>
            </w:pPr>
            <w:r w:rsidRPr="004B1476">
              <w:t>27.04.2021</w:t>
            </w:r>
          </w:p>
        </w:tc>
        <w:tc>
          <w:tcPr>
            <w:tcW w:w="850" w:type="dxa"/>
          </w:tcPr>
          <w:p w14:paraId="4B8D1617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E9550DC" w14:textId="2091B3DF" w:rsidR="00304966" w:rsidRPr="003869BB" w:rsidRDefault="00CE50C3" w:rsidP="00304966">
            <w:pPr>
              <w:rPr>
                <w:sz w:val="18"/>
                <w:szCs w:val="18"/>
              </w:rPr>
            </w:pPr>
            <w:r w:rsidRPr="00CE50C3">
              <w:rPr>
                <w:sz w:val="18"/>
                <w:szCs w:val="18"/>
              </w:rPr>
              <w:t>Техническая(финансовая)</w:t>
            </w:r>
          </w:p>
        </w:tc>
        <w:tc>
          <w:tcPr>
            <w:tcW w:w="2409" w:type="dxa"/>
          </w:tcPr>
          <w:p w14:paraId="414C0653" w14:textId="31C142D9" w:rsidR="00304966" w:rsidRPr="00047561" w:rsidRDefault="00304966" w:rsidP="004A49E0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бюджетным и (или) автономным учреждениям (организациям), предоставляющим (оказывающим) услуги, выполняющим работы в сферах образования, культуры</w:t>
            </w:r>
            <w:r w:rsidR="004A49E0">
              <w:t xml:space="preserve"> и </w:t>
            </w:r>
            <w:r w:rsidR="004A49E0" w:rsidRPr="004A49E0">
              <w:rPr>
                <w:b/>
                <w:sz w:val="18"/>
                <w:szCs w:val="18"/>
              </w:rPr>
              <w:t>спорта (с 01.01.2023 РСД от 29.11.2022 №93)</w:t>
            </w:r>
            <w:r w:rsidR="004A49E0" w:rsidRPr="004A49E0">
              <w:rPr>
                <w:sz w:val="18"/>
                <w:szCs w:val="18"/>
              </w:rPr>
              <w:t>,</w:t>
            </w:r>
            <w:r w:rsidRPr="00047561">
              <w:rPr>
                <w:sz w:val="18"/>
                <w:szCs w:val="18"/>
              </w:rPr>
              <w:t xml:space="preserve"> финансируемых из бюджета Новгородского муниципального района и бюджета Бронницкого сельского поселения;</w:t>
            </w:r>
          </w:p>
        </w:tc>
        <w:tc>
          <w:tcPr>
            <w:tcW w:w="987" w:type="dxa"/>
          </w:tcPr>
          <w:p w14:paraId="1C9B887A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5CF807F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54814940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7EE3F02B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49EE12A5" w14:textId="77777777" w:rsidR="00304966" w:rsidRPr="00A0115C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E21E7" w14:textId="5C85B6A4" w:rsidR="00304966" w:rsidRPr="00A10B4D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747D14E8" w14:textId="77777777" w:rsidTr="00395D8C">
        <w:trPr>
          <w:trHeight w:val="405"/>
          <w:jc w:val="center"/>
        </w:trPr>
        <w:tc>
          <w:tcPr>
            <w:tcW w:w="284" w:type="dxa"/>
          </w:tcPr>
          <w:p w14:paraId="220CED0C" w14:textId="7D9804BC" w:rsidR="00304966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4EEBCA6" w14:textId="6F92F60C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35C81D99" w14:textId="6CD88167" w:rsidR="00304966" w:rsidRPr="003869BB" w:rsidRDefault="00304966" w:rsidP="00304966">
            <w:pPr>
              <w:rPr>
                <w:sz w:val="18"/>
                <w:szCs w:val="18"/>
              </w:rPr>
            </w:pP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592442A2" w14:textId="29BDCDE3" w:rsidR="00304966" w:rsidRPr="003869BB" w:rsidRDefault="00304966" w:rsidP="00304966">
            <w:pPr>
              <w:rPr>
                <w:sz w:val="18"/>
                <w:szCs w:val="18"/>
              </w:rPr>
            </w:pPr>
            <w:r w:rsidRPr="00B77A70">
              <w:t>№22</w:t>
            </w:r>
          </w:p>
        </w:tc>
        <w:tc>
          <w:tcPr>
            <w:tcW w:w="1134" w:type="dxa"/>
          </w:tcPr>
          <w:p w14:paraId="5F1D28B3" w14:textId="49B43A08" w:rsidR="00304966" w:rsidRPr="003869BB" w:rsidRDefault="00304966" w:rsidP="00304966">
            <w:pPr>
              <w:rPr>
                <w:sz w:val="18"/>
                <w:szCs w:val="18"/>
              </w:rPr>
            </w:pPr>
            <w:r w:rsidRPr="00B77A70">
              <w:t>27.04.2021</w:t>
            </w:r>
          </w:p>
        </w:tc>
        <w:tc>
          <w:tcPr>
            <w:tcW w:w="850" w:type="dxa"/>
          </w:tcPr>
          <w:p w14:paraId="7CAF51C9" w14:textId="672F9851" w:rsidR="00304966" w:rsidRPr="003869BB" w:rsidRDefault="00304966" w:rsidP="00304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6CE18866" w14:textId="5AB6BAFB" w:rsidR="00304966" w:rsidRPr="003869BB" w:rsidRDefault="00CE50C3" w:rsidP="00304966">
            <w:pPr>
              <w:rPr>
                <w:sz w:val="18"/>
                <w:szCs w:val="18"/>
              </w:rPr>
            </w:pPr>
            <w:r w:rsidRPr="00CE50C3">
              <w:rPr>
                <w:sz w:val="18"/>
                <w:szCs w:val="18"/>
              </w:rPr>
              <w:t>Техническая(финансовая)</w:t>
            </w:r>
          </w:p>
        </w:tc>
        <w:tc>
          <w:tcPr>
            <w:tcW w:w="2409" w:type="dxa"/>
          </w:tcPr>
          <w:p w14:paraId="233A9EFA" w14:textId="3475DC32" w:rsidR="00304966" w:rsidRPr="00047561" w:rsidRDefault="00304966" w:rsidP="00304966">
            <w:pPr>
              <w:rPr>
                <w:sz w:val="18"/>
                <w:szCs w:val="18"/>
              </w:rPr>
            </w:pPr>
            <w:r w:rsidRPr="00056243">
              <w:rPr>
                <w:sz w:val="18"/>
                <w:szCs w:val="18"/>
              </w:rPr>
              <w:t>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      </w:r>
          </w:p>
        </w:tc>
        <w:tc>
          <w:tcPr>
            <w:tcW w:w="987" w:type="dxa"/>
          </w:tcPr>
          <w:p w14:paraId="1AF1A248" w14:textId="00E8CA1A" w:rsidR="00304966" w:rsidRPr="00047561" w:rsidRDefault="00304966" w:rsidP="00304966">
            <w:pPr>
              <w:rPr>
                <w:sz w:val="18"/>
                <w:szCs w:val="18"/>
              </w:rPr>
            </w:pPr>
            <w:r w:rsidRPr="00056243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42EB663E" w14:textId="72F9F936" w:rsidR="00304966" w:rsidRPr="00047561" w:rsidRDefault="00304966" w:rsidP="00304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134" w:type="dxa"/>
          </w:tcPr>
          <w:p w14:paraId="5BBE3A4E" w14:textId="7ADA816D" w:rsidR="00304966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BCF9DC0" w14:textId="2BA439B2" w:rsidR="00304966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6E3994D" w14:textId="1218445E" w:rsidR="00304966" w:rsidRPr="00A0115C" w:rsidRDefault="00CE50C3" w:rsidP="00304966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50C3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</w:tbl>
    <w:p w14:paraId="3390915E" w14:textId="77777777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4C25981E" w14:textId="77777777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59498FFD" w14:textId="77777777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7625B59F" w14:textId="77777777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1FB5975D" w14:textId="77777777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773C2069" w14:textId="011DF9F6" w:rsidR="00CE50C3" w:rsidRPr="00CE50C3" w:rsidRDefault="00CE50C3" w:rsidP="00CE50C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14:paraId="58B444AB" w14:textId="77777777" w:rsidR="00CE50C3" w:rsidRPr="00CE50C3" w:rsidRDefault="00CE50C3" w:rsidP="00CE50C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>к решению Администрации</w:t>
      </w:r>
    </w:p>
    <w:p w14:paraId="16BB3CF3" w14:textId="77777777" w:rsidR="00CE50C3" w:rsidRPr="00CE50C3" w:rsidRDefault="00CE50C3" w:rsidP="00CE50C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Бронницкого сельского поселения </w:t>
      </w:r>
    </w:p>
    <w:p w14:paraId="08917B38" w14:textId="281DEE2D" w:rsidR="00CE50C3" w:rsidRPr="00CE50C3" w:rsidRDefault="00CE50C3" w:rsidP="00CE50C3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6"/>
          <w:szCs w:val="24"/>
          <w:lang w:eastAsia="zh-CN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от 12.04.2024 № 35-рз</w:t>
      </w:r>
    </w:p>
    <w:p w14:paraId="5030C2C6" w14:textId="77777777" w:rsidR="00CE50C3" w:rsidRPr="00CE50C3" w:rsidRDefault="00CE50C3" w:rsidP="00CE50C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РЕЗУЛЬТАТЫ</w:t>
      </w:r>
    </w:p>
    <w:p w14:paraId="79ACFEF1" w14:textId="73B4CA5F" w:rsidR="00CE50C3" w:rsidRPr="00CE50C3" w:rsidRDefault="00CE50C3" w:rsidP="00CE50C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расчета коэффициентов эффективности социальных</w:t>
      </w:r>
      <w:r w:rsidR="00A674E1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t xml:space="preserve">, </w:t>
      </w:r>
      <w:r w:rsidRPr="00CE50C3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t>технических</w:t>
      </w:r>
      <w:r w:rsidRPr="00CE50C3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br/>
      </w: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налоговых расходов</w:t>
      </w:r>
      <w:r w:rsidRPr="00CE50C3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t xml:space="preserve"> </w:t>
      </w: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(по состоянию на 1 января 202</w:t>
      </w:r>
      <w:r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3</w:t>
      </w: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года)</w:t>
      </w:r>
    </w:p>
    <w:p w14:paraId="7CBD5BA8" w14:textId="77777777" w:rsidR="00CE50C3" w:rsidRPr="00CE50C3" w:rsidRDefault="00CE50C3" w:rsidP="00CE50C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4"/>
          <w:lang w:eastAsia="zh-C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3"/>
        <w:gridCol w:w="1559"/>
        <w:gridCol w:w="1559"/>
        <w:gridCol w:w="1716"/>
        <w:gridCol w:w="2395"/>
        <w:gridCol w:w="2835"/>
      </w:tblGrid>
      <w:tr w:rsidR="00CE50C3" w:rsidRPr="00CE50C3" w14:paraId="699FFA9A" w14:textId="77777777" w:rsidTr="00946087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077242D5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6"/>
                <w:szCs w:val="24"/>
                <w:lang w:eastAsia="zh-CN" w:bidi="hi-I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№</w:t>
            </w:r>
            <w:r w:rsidRPr="00CE50C3">
              <w:rPr>
                <w:rFonts w:ascii="Times New Roman" w:eastAsia="Times New Roman" w:hAnsi="Times New Roman" w:cs="Times New Roman"/>
                <w:sz w:val="26"/>
                <w:szCs w:val="24"/>
                <w:lang w:eastAsia="zh-CN"/>
              </w:rPr>
              <w:t xml:space="preserve"> </w:t>
            </w: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п/п</w:t>
            </w:r>
          </w:p>
        </w:tc>
        <w:tc>
          <w:tcPr>
            <w:tcW w:w="3823" w:type="dxa"/>
            <w:vMerge w:val="restart"/>
            <w:shd w:val="clear" w:color="auto" w:fill="auto"/>
          </w:tcPr>
          <w:p w14:paraId="457A902A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6"/>
                <w:szCs w:val="24"/>
                <w:lang w:eastAsia="zh-CN" w:bidi="hi-I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Наименование налога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F96A3C" w14:textId="77777777" w:rsidR="00CE50C3" w:rsidRPr="00CE50C3" w:rsidRDefault="00CE50C3" w:rsidP="00CE50C3">
            <w:pPr>
              <w:suppressAutoHyphens/>
              <w:spacing w:after="6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Объем предоставленных налоговых расходов по налогу, тыс. рублей</w:t>
            </w:r>
          </w:p>
        </w:tc>
        <w:tc>
          <w:tcPr>
            <w:tcW w:w="1716" w:type="dxa"/>
            <w:vMerge w:val="restart"/>
            <w:shd w:val="clear" w:color="auto" w:fill="auto"/>
          </w:tcPr>
          <w:p w14:paraId="406D4482" w14:textId="77777777" w:rsidR="00CE50C3" w:rsidRPr="00CE50C3" w:rsidRDefault="00CE50C3" w:rsidP="00CE50C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kern w:val="2"/>
                <w:sz w:val="26"/>
                <w:szCs w:val="24"/>
                <w:lang w:eastAsia="zh-CN" w:bidi="hi-I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Количество получателей налоговых льгот</w:t>
            </w:r>
          </w:p>
        </w:tc>
        <w:tc>
          <w:tcPr>
            <w:tcW w:w="2395" w:type="dxa"/>
            <w:vMerge w:val="restart"/>
            <w:shd w:val="clear" w:color="auto" w:fill="auto"/>
          </w:tcPr>
          <w:p w14:paraId="3AE9F85B" w14:textId="77777777" w:rsidR="00CE50C3" w:rsidRPr="00CE50C3" w:rsidRDefault="00CE50C3" w:rsidP="00CE50C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kern w:val="2"/>
                <w:sz w:val="26"/>
                <w:szCs w:val="24"/>
                <w:lang w:eastAsia="zh-CN" w:bidi="hi-I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Коэффициент социальной эффективности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E99FB0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6"/>
                <w:szCs w:val="24"/>
                <w:lang w:eastAsia="zh-CN" w:bidi="hi-I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Выводы, рекомендации</w:t>
            </w:r>
          </w:p>
        </w:tc>
      </w:tr>
      <w:tr w:rsidR="00CE50C3" w:rsidRPr="00CE50C3" w14:paraId="10999D85" w14:textId="77777777" w:rsidTr="0094608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95DD3B7" w14:textId="77777777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14:paraId="5F8FF14A" w14:textId="77777777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30288D9C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отчетный год</w:t>
            </w:r>
          </w:p>
        </w:tc>
        <w:tc>
          <w:tcPr>
            <w:tcW w:w="1559" w:type="dxa"/>
            <w:shd w:val="clear" w:color="auto" w:fill="auto"/>
          </w:tcPr>
          <w:p w14:paraId="1ECD5877" w14:textId="77777777" w:rsidR="00CE50C3" w:rsidRPr="00CE50C3" w:rsidRDefault="00CE50C3" w:rsidP="00CE50C3">
            <w:pPr>
              <w:suppressAutoHyphens/>
              <w:spacing w:after="6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год, предшествующий отчетному году</w:t>
            </w:r>
          </w:p>
        </w:tc>
        <w:tc>
          <w:tcPr>
            <w:tcW w:w="1716" w:type="dxa"/>
            <w:vMerge/>
            <w:shd w:val="clear" w:color="auto" w:fill="auto"/>
          </w:tcPr>
          <w:p w14:paraId="46C788F3" w14:textId="77777777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14:paraId="6FDDA333" w14:textId="77777777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CABBF6" w14:textId="77777777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</w:p>
        </w:tc>
      </w:tr>
      <w:tr w:rsidR="00CE50C3" w:rsidRPr="00CE50C3" w14:paraId="74A42630" w14:textId="77777777" w:rsidTr="00946087">
        <w:trPr>
          <w:jc w:val="center"/>
        </w:trPr>
        <w:tc>
          <w:tcPr>
            <w:tcW w:w="567" w:type="dxa"/>
            <w:shd w:val="clear" w:color="auto" w:fill="auto"/>
          </w:tcPr>
          <w:p w14:paraId="703C9FED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1</w:t>
            </w:r>
          </w:p>
        </w:tc>
        <w:tc>
          <w:tcPr>
            <w:tcW w:w="3823" w:type="dxa"/>
            <w:shd w:val="clear" w:color="auto" w:fill="auto"/>
          </w:tcPr>
          <w:p w14:paraId="60D0322B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E218B31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7E59C09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1E9FD8D1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14:paraId="754D91B4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BDBA70B" w14:textId="77777777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7</w:t>
            </w:r>
          </w:p>
        </w:tc>
      </w:tr>
      <w:tr w:rsidR="00CE50C3" w:rsidRPr="00CE50C3" w14:paraId="24A44DCA" w14:textId="77777777" w:rsidTr="00946087">
        <w:trPr>
          <w:jc w:val="center"/>
        </w:trPr>
        <w:tc>
          <w:tcPr>
            <w:tcW w:w="567" w:type="dxa"/>
            <w:shd w:val="clear" w:color="auto" w:fill="auto"/>
          </w:tcPr>
          <w:p w14:paraId="70D989C1" w14:textId="3CC43698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1</w:t>
            </w:r>
          </w:p>
        </w:tc>
        <w:tc>
          <w:tcPr>
            <w:tcW w:w="3823" w:type="dxa"/>
            <w:shd w:val="clear" w:color="auto" w:fill="auto"/>
          </w:tcPr>
          <w:p w14:paraId="6486A2A1" w14:textId="7ECA855D" w:rsidR="00CE50C3" w:rsidRPr="00CE50C3" w:rsidRDefault="00A674E1" w:rsidP="00A674E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Земельный налог (</w:t>
            </w:r>
            <w:r w:rsidR="00CE50C3"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 xml:space="preserve">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 предоставленных </w:t>
            </w: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для обеспечения их деятельности)</w:t>
            </w:r>
          </w:p>
        </w:tc>
        <w:tc>
          <w:tcPr>
            <w:tcW w:w="1559" w:type="dxa"/>
            <w:shd w:val="clear" w:color="auto" w:fill="auto"/>
          </w:tcPr>
          <w:p w14:paraId="1C19DB86" w14:textId="50A46408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193,0</w:t>
            </w:r>
          </w:p>
        </w:tc>
        <w:tc>
          <w:tcPr>
            <w:tcW w:w="1559" w:type="dxa"/>
            <w:shd w:val="clear" w:color="auto" w:fill="auto"/>
          </w:tcPr>
          <w:p w14:paraId="27075FC6" w14:textId="4D9E6085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193,0</w:t>
            </w:r>
          </w:p>
        </w:tc>
        <w:tc>
          <w:tcPr>
            <w:tcW w:w="1716" w:type="dxa"/>
            <w:shd w:val="clear" w:color="auto" w:fill="auto"/>
          </w:tcPr>
          <w:p w14:paraId="60F1FC54" w14:textId="4FE9B172" w:rsidR="00CE50C3" w:rsidRPr="00CE50C3" w:rsidRDefault="00CE50C3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14:paraId="3E6A14B5" w14:textId="7394836A" w:rsidR="00CE50C3" w:rsidRPr="00CE50C3" w:rsidRDefault="00A674E1" w:rsidP="00CE50C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06A936B4" w14:textId="489E3204" w:rsidR="00CE50C3" w:rsidRPr="00CE50C3" w:rsidRDefault="00A674E1" w:rsidP="00A674E1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Льгота эффективна</w:t>
            </w:r>
          </w:p>
        </w:tc>
      </w:tr>
      <w:tr w:rsidR="00CE50C3" w:rsidRPr="00CE50C3" w14:paraId="35549DB2" w14:textId="77777777" w:rsidTr="00946087">
        <w:trPr>
          <w:jc w:val="center"/>
        </w:trPr>
        <w:tc>
          <w:tcPr>
            <w:tcW w:w="567" w:type="dxa"/>
            <w:shd w:val="clear" w:color="auto" w:fill="auto"/>
          </w:tcPr>
          <w:p w14:paraId="5859ED6E" w14:textId="19635BB3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2</w:t>
            </w:r>
          </w:p>
        </w:tc>
        <w:tc>
          <w:tcPr>
            <w:tcW w:w="3823" w:type="dxa"/>
            <w:shd w:val="clear" w:color="auto" w:fill="auto"/>
          </w:tcPr>
          <w:p w14:paraId="0CF687AE" w14:textId="6CE11290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Земельный налог (</w:t>
            </w:r>
            <w:r w:rsidR="00CE50C3"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 xml:space="preserve">гражданам в возрасте восьмидесяти и более лет, которым предоставлены земельные участки для эксплуатации индивидуального жилого дома, при условии </w:t>
            </w:r>
            <w:r w:rsidR="00CE50C3"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lastRenderedPageBreak/>
              <w:t>оформленной постоянной регистрации по месту жительства указанном жилом доме - в отношении земельного участка, предоставленно</w:t>
            </w: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го для эксплуатации жилого дома)</w:t>
            </w:r>
          </w:p>
        </w:tc>
        <w:tc>
          <w:tcPr>
            <w:tcW w:w="1559" w:type="dxa"/>
            <w:shd w:val="clear" w:color="auto" w:fill="auto"/>
          </w:tcPr>
          <w:p w14:paraId="68BFD535" w14:textId="77777777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lastRenderedPageBreak/>
              <w:t>14,6</w:t>
            </w:r>
          </w:p>
        </w:tc>
        <w:tc>
          <w:tcPr>
            <w:tcW w:w="1559" w:type="dxa"/>
            <w:shd w:val="clear" w:color="auto" w:fill="auto"/>
          </w:tcPr>
          <w:p w14:paraId="22633888" w14:textId="77777777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15,1</w:t>
            </w:r>
          </w:p>
        </w:tc>
        <w:tc>
          <w:tcPr>
            <w:tcW w:w="1716" w:type="dxa"/>
            <w:shd w:val="clear" w:color="auto" w:fill="auto"/>
          </w:tcPr>
          <w:p w14:paraId="537C90EC" w14:textId="77777777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18</w:t>
            </w:r>
          </w:p>
        </w:tc>
        <w:tc>
          <w:tcPr>
            <w:tcW w:w="2395" w:type="dxa"/>
            <w:shd w:val="clear" w:color="auto" w:fill="auto"/>
          </w:tcPr>
          <w:p w14:paraId="6CD08D91" w14:textId="77777777" w:rsidR="00CE50C3" w:rsidRPr="00CE50C3" w:rsidRDefault="00CE50C3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1,02</w:t>
            </w:r>
          </w:p>
        </w:tc>
        <w:tc>
          <w:tcPr>
            <w:tcW w:w="2835" w:type="dxa"/>
            <w:shd w:val="clear" w:color="auto" w:fill="auto"/>
          </w:tcPr>
          <w:p w14:paraId="17D3D9BB" w14:textId="77F1A7EE" w:rsidR="00CE50C3" w:rsidRPr="00CE50C3" w:rsidRDefault="00A674E1" w:rsidP="00A674E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 xml:space="preserve">Льгота </w:t>
            </w:r>
            <w:r w:rsidR="00CE50C3" w:rsidRPr="00CE50C3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высокоэффективн</w:t>
            </w: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а</w:t>
            </w:r>
          </w:p>
        </w:tc>
      </w:tr>
      <w:tr w:rsidR="00CE50C3" w:rsidRPr="00CE50C3" w14:paraId="73EBEB16" w14:textId="77777777" w:rsidTr="00946087">
        <w:trPr>
          <w:jc w:val="center"/>
        </w:trPr>
        <w:tc>
          <w:tcPr>
            <w:tcW w:w="567" w:type="dxa"/>
            <w:shd w:val="clear" w:color="auto" w:fill="auto"/>
          </w:tcPr>
          <w:p w14:paraId="0A328970" w14:textId="23827092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3</w:t>
            </w:r>
          </w:p>
        </w:tc>
        <w:tc>
          <w:tcPr>
            <w:tcW w:w="3823" w:type="dxa"/>
            <w:shd w:val="clear" w:color="auto" w:fill="auto"/>
          </w:tcPr>
          <w:p w14:paraId="4FCF4403" w14:textId="2D0E46AF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Земельный налог (</w:t>
            </w:r>
            <w:r w:rsidRPr="00A674E1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 xml:space="preserve">бюджетным и (или) автономным учреждениям (организациям), предоставляющим (оказывающим) услуги, выполняющим работы в сферах образования, культуры и спорта (с 01.01.2023 РСД от 29.11.2022 №93), финансируемых из бюджета Новгородского муниципального района и бюджета </w:t>
            </w: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Бронницкого сельского поселения)</w:t>
            </w:r>
          </w:p>
        </w:tc>
        <w:tc>
          <w:tcPr>
            <w:tcW w:w="1559" w:type="dxa"/>
            <w:shd w:val="clear" w:color="auto" w:fill="auto"/>
          </w:tcPr>
          <w:p w14:paraId="5D70F504" w14:textId="63E018F0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17470B2" w14:textId="2729A799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0</w:t>
            </w:r>
          </w:p>
        </w:tc>
        <w:tc>
          <w:tcPr>
            <w:tcW w:w="1716" w:type="dxa"/>
            <w:shd w:val="clear" w:color="auto" w:fill="auto"/>
          </w:tcPr>
          <w:p w14:paraId="7B14391F" w14:textId="040F6E74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0</w:t>
            </w:r>
          </w:p>
        </w:tc>
        <w:tc>
          <w:tcPr>
            <w:tcW w:w="2395" w:type="dxa"/>
            <w:shd w:val="clear" w:color="auto" w:fill="auto"/>
          </w:tcPr>
          <w:p w14:paraId="51E06002" w14:textId="5F0D11C2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27D00F69" w14:textId="136F3378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Льгота неэффективна</w:t>
            </w:r>
          </w:p>
        </w:tc>
      </w:tr>
      <w:tr w:rsidR="00CE50C3" w:rsidRPr="00CE50C3" w14:paraId="22F7A1E2" w14:textId="77777777" w:rsidTr="00946087">
        <w:trPr>
          <w:jc w:val="center"/>
        </w:trPr>
        <w:tc>
          <w:tcPr>
            <w:tcW w:w="567" w:type="dxa"/>
            <w:shd w:val="clear" w:color="auto" w:fill="auto"/>
          </w:tcPr>
          <w:p w14:paraId="3CA690D2" w14:textId="2C163CF7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4</w:t>
            </w:r>
          </w:p>
        </w:tc>
        <w:tc>
          <w:tcPr>
            <w:tcW w:w="3823" w:type="dxa"/>
            <w:shd w:val="clear" w:color="auto" w:fill="auto"/>
          </w:tcPr>
          <w:p w14:paraId="5D0E9C6F" w14:textId="23443F34" w:rsidR="00CE50C3" w:rsidRPr="00CE50C3" w:rsidRDefault="00A674E1" w:rsidP="00A674E1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Земельный налог (</w:t>
            </w:r>
            <w:r w:rsidRPr="00A674E1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медицински</w:t>
            </w: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м</w:t>
            </w:r>
            <w:r w:rsidRPr="00A674E1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 xml:space="preserve"> организаци</w:t>
            </w: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ям</w:t>
            </w:r>
            <w:r w:rsidRPr="00A674E1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 xml:space="preserve"> первичного звена </w:t>
            </w: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0</w:t>
            </w:r>
            <w:r w:rsidRPr="00A674E1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здравоохранения, обладающих правами юридического лица, в отношении земельных участков, предоставленных для обеспечения их деятельности</w:t>
            </w: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)</w:t>
            </w:r>
            <w:r w:rsidRPr="00A674E1"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494277E" w14:textId="0C396AE3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2BBC619" w14:textId="11C63466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0</w:t>
            </w:r>
          </w:p>
        </w:tc>
        <w:tc>
          <w:tcPr>
            <w:tcW w:w="1716" w:type="dxa"/>
            <w:shd w:val="clear" w:color="auto" w:fill="auto"/>
          </w:tcPr>
          <w:p w14:paraId="48AB5ED6" w14:textId="7BD4EDCA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0</w:t>
            </w:r>
          </w:p>
        </w:tc>
        <w:tc>
          <w:tcPr>
            <w:tcW w:w="2395" w:type="dxa"/>
            <w:shd w:val="clear" w:color="auto" w:fill="auto"/>
          </w:tcPr>
          <w:p w14:paraId="71620298" w14:textId="32B35C30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580A6CAA" w14:textId="25E47661" w:rsidR="00CE50C3" w:rsidRPr="00CE50C3" w:rsidRDefault="00A674E1" w:rsidP="00CE50C3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6"/>
                <w:szCs w:val="24"/>
                <w:lang w:eastAsia="zh-CN"/>
              </w:rPr>
              <w:t>Льгота неэффективна</w:t>
            </w:r>
          </w:p>
        </w:tc>
      </w:tr>
    </w:tbl>
    <w:p w14:paraId="40E2937B" w14:textId="77777777" w:rsidR="00BE01BD" w:rsidRDefault="00BE01B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5A9846" w14:textId="77777777" w:rsidR="00CE50C3" w:rsidRPr="006C154D" w:rsidRDefault="00CE50C3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E50C3" w:rsidRPr="006C154D" w:rsidSect="00A0115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 w15:restartNumberingAfterBreak="0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 w15:restartNumberingAfterBreak="0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9"/>
    <w:rsid w:val="000051BA"/>
    <w:rsid w:val="000328DF"/>
    <w:rsid w:val="00056243"/>
    <w:rsid w:val="00070851"/>
    <w:rsid w:val="00085D1F"/>
    <w:rsid w:val="000D124C"/>
    <w:rsid w:val="000D685A"/>
    <w:rsid w:val="00123AFD"/>
    <w:rsid w:val="00145B51"/>
    <w:rsid w:val="0016110D"/>
    <w:rsid w:val="0016705E"/>
    <w:rsid w:val="00167C8E"/>
    <w:rsid w:val="001A221C"/>
    <w:rsid w:val="001C69B5"/>
    <w:rsid w:val="00211166"/>
    <w:rsid w:val="0022433D"/>
    <w:rsid w:val="002308DF"/>
    <w:rsid w:val="00230D5B"/>
    <w:rsid w:val="00261E65"/>
    <w:rsid w:val="00277621"/>
    <w:rsid w:val="00282ADB"/>
    <w:rsid w:val="00293C4F"/>
    <w:rsid w:val="002D161B"/>
    <w:rsid w:val="002F0427"/>
    <w:rsid w:val="00304966"/>
    <w:rsid w:val="00321055"/>
    <w:rsid w:val="003230FE"/>
    <w:rsid w:val="00356BD2"/>
    <w:rsid w:val="00366F58"/>
    <w:rsid w:val="003869BB"/>
    <w:rsid w:val="003C4E81"/>
    <w:rsid w:val="00410FA9"/>
    <w:rsid w:val="004551C9"/>
    <w:rsid w:val="00465055"/>
    <w:rsid w:val="00484F0E"/>
    <w:rsid w:val="004A49E0"/>
    <w:rsid w:val="00526050"/>
    <w:rsid w:val="00534F6B"/>
    <w:rsid w:val="005618DC"/>
    <w:rsid w:val="0056338C"/>
    <w:rsid w:val="005A3CBA"/>
    <w:rsid w:val="005C5A7E"/>
    <w:rsid w:val="005D1A85"/>
    <w:rsid w:val="006074BC"/>
    <w:rsid w:val="0065234D"/>
    <w:rsid w:val="006C154D"/>
    <w:rsid w:val="006C744B"/>
    <w:rsid w:val="00706B4E"/>
    <w:rsid w:val="007428B5"/>
    <w:rsid w:val="007620BF"/>
    <w:rsid w:val="00776774"/>
    <w:rsid w:val="007876EA"/>
    <w:rsid w:val="00791E8D"/>
    <w:rsid w:val="007C40FC"/>
    <w:rsid w:val="007E0B2F"/>
    <w:rsid w:val="008365D2"/>
    <w:rsid w:val="008726A9"/>
    <w:rsid w:val="00877F2D"/>
    <w:rsid w:val="008801E7"/>
    <w:rsid w:val="008859EC"/>
    <w:rsid w:val="008970F8"/>
    <w:rsid w:val="008E3DC3"/>
    <w:rsid w:val="008F26C9"/>
    <w:rsid w:val="008F4AED"/>
    <w:rsid w:val="009173CE"/>
    <w:rsid w:val="00937822"/>
    <w:rsid w:val="009B75B7"/>
    <w:rsid w:val="009C7518"/>
    <w:rsid w:val="009F0E26"/>
    <w:rsid w:val="009F1062"/>
    <w:rsid w:val="00A0115C"/>
    <w:rsid w:val="00A35BAA"/>
    <w:rsid w:val="00A627DF"/>
    <w:rsid w:val="00A643B3"/>
    <w:rsid w:val="00A674E1"/>
    <w:rsid w:val="00A93A9D"/>
    <w:rsid w:val="00AA5706"/>
    <w:rsid w:val="00AB7F9B"/>
    <w:rsid w:val="00AD26BA"/>
    <w:rsid w:val="00AF4564"/>
    <w:rsid w:val="00AF4C54"/>
    <w:rsid w:val="00B00014"/>
    <w:rsid w:val="00B8016D"/>
    <w:rsid w:val="00B85C04"/>
    <w:rsid w:val="00BA0F7D"/>
    <w:rsid w:val="00BB6653"/>
    <w:rsid w:val="00BD2ACB"/>
    <w:rsid w:val="00BE01BD"/>
    <w:rsid w:val="00C03770"/>
    <w:rsid w:val="00C47046"/>
    <w:rsid w:val="00C51EB0"/>
    <w:rsid w:val="00C63037"/>
    <w:rsid w:val="00CC3862"/>
    <w:rsid w:val="00CE50C3"/>
    <w:rsid w:val="00CE6203"/>
    <w:rsid w:val="00D24E30"/>
    <w:rsid w:val="00D4132F"/>
    <w:rsid w:val="00D4683E"/>
    <w:rsid w:val="00D5416F"/>
    <w:rsid w:val="00DC6FFB"/>
    <w:rsid w:val="00DF6D70"/>
    <w:rsid w:val="00ED13C6"/>
    <w:rsid w:val="00EF2FD3"/>
    <w:rsid w:val="00F1161E"/>
    <w:rsid w:val="00F2118B"/>
    <w:rsid w:val="00F21D9B"/>
    <w:rsid w:val="00F33544"/>
    <w:rsid w:val="00F37911"/>
    <w:rsid w:val="00F46647"/>
    <w:rsid w:val="00F574FA"/>
    <w:rsid w:val="00F86B4E"/>
    <w:rsid w:val="00FA0C0B"/>
    <w:rsid w:val="00FD5266"/>
    <w:rsid w:val="00FF25E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61A"/>
  <w15:docId w15:val="{D4ADD3B0-5C15-4BA9-9E21-7A8DA60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bronnic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BC86-AA35-4417-B736-0868AF51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Лена</cp:lastModifiedBy>
  <cp:revision>3</cp:revision>
  <cp:lastPrinted>2023-04-27T05:29:00Z</cp:lastPrinted>
  <dcterms:created xsi:type="dcterms:W3CDTF">2024-05-02T12:01:00Z</dcterms:created>
  <dcterms:modified xsi:type="dcterms:W3CDTF">2024-05-02T13:52:00Z</dcterms:modified>
</cp:coreProperties>
</file>