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4E" w:rsidRDefault="003C704E" w:rsidP="00BE7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CB9" w:rsidRPr="00BE7414" w:rsidRDefault="00726CB9" w:rsidP="00BE7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7414">
        <w:rPr>
          <w:rFonts w:ascii="Times New Roman" w:hAnsi="Times New Roman"/>
          <w:b/>
          <w:sz w:val="28"/>
          <w:szCs w:val="28"/>
        </w:rPr>
        <w:t>ПРОТОКОЛ № 1</w:t>
      </w:r>
    </w:p>
    <w:p w:rsidR="00095E75" w:rsidRPr="00F00EB7" w:rsidRDefault="00095E75" w:rsidP="00095E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0EB7">
        <w:rPr>
          <w:rFonts w:ascii="Times New Roman" w:hAnsi="Times New Roman"/>
          <w:sz w:val="28"/>
          <w:szCs w:val="28"/>
        </w:rPr>
        <w:t>заседания общественной комиссии</w:t>
      </w:r>
    </w:p>
    <w:p w:rsidR="00726CB9" w:rsidRDefault="00726CB9" w:rsidP="00BE74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6CB9" w:rsidRDefault="00095E75" w:rsidP="00095E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Бронница</w:t>
      </w:r>
      <w:r w:rsidR="00726CB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09.01.2018               </w:t>
      </w:r>
    </w:p>
    <w:p w:rsidR="00726CB9" w:rsidRDefault="00726CB9" w:rsidP="00BE7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E75" w:rsidRPr="00F00EB7" w:rsidRDefault="00095E75" w:rsidP="00095E75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Общественная комиссия утверждена распоряжением администрации Бронницкого сельского поселения от 15.11.2017 № 153-рг «</w:t>
      </w:r>
      <w:r w:rsidRPr="00F00E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муниципальной программе </w:t>
      </w:r>
      <w:r w:rsidRPr="00F00EB7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 Бронницкого сельского поселения на 2018-2022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</w:p>
    <w:p w:rsidR="00095E75" w:rsidRPr="00095E75" w:rsidRDefault="00095E75" w:rsidP="00095E75">
      <w:pPr>
        <w:shd w:val="clear" w:color="auto" w:fill="FFFFFF"/>
        <w:spacing w:before="312" w:after="0" w:line="322" w:lineRule="exac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E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Председатель:</w:t>
      </w:r>
    </w:p>
    <w:p w:rsidR="00095E75" w:rsidRPr="00F00EB7" w:rsidRDefault="00095E75" w:rsidP="00095E75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Васильева Светлана Геннадьевна – Глава Бронницкого сельского поселения (по согласованию);</w:t>
      </w:r>
    </w:p>
    <w:p w:rsidR="00095E75" w:rsidRPr="00F00EB7" w:rsidRDefault="00095E75" w:rsidP="00095E75">
      <w:pPr>
        <w:shd w:val="clear" w:color="auto" w:fill="FFFFFF"/>
        <w:spacing w:before="336" w:after="0" w:line="317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E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Заместитель председателя</w:t>
      </w: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95E75" w:rsidRPr="00F00EB7" w:rsidRDefault="00095E75" w:rsidP="00095E75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Чеблакова Елена Михайловна – заместитель Главы администрации </w:t>
      </w:r>
      <w:r w:rsidRPr="00F00EB7">
        <w:rPr>
          <w:rFonts w:ascii="Times New Roman" w:eastAsia="Times New Roman" w:hAnsi="Times New Roman"/>
          <w:sz w:val="28"/>
          <w:szCs w:val="28"/>
          <w:lang w:eastAsia="ru-RU"/>
        </w:rPr>
        <w:t>Бронницкого сельского</w:t>
      </w: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</w:p>
    <w:p w:rsidR="00095E75" w:rsidRPr="00F00EB7" w:rsidRDefault="00095E75" w:rsidP="00095E75">
      <w:pPr>
        <w:spacing w:after="0" w:line="240" w:lineRule="auto"/>
        <w:ind w:right="749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E75" w:rsidRPr="00095E75" w:rsidRDefault="00095E75" w:rsidP="00095E75">
      <w:pPr>
        <w:spacing w:after="0" w:line="240" w:lineRule="auto"/>
        <w:ind w:right="749"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E75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 комиссии:</w:t>
      </w:r>
    </w:p>
    <w:p w:rsidR="00095E75" w:rsidRPr="00F00EB7" w:rsidRDefault="00095E75" w:rsidP="00095E75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Пиреева Юлия Валерьевна </w:t>
      </w:r>
      <w:r w:rsidRPr="00F00EB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ведущий специалист администрации </w:t>
      </w:r>
      <w:r w:rsidRPr="00F00EB7">
        <w:rPr>
          <w:rFonts w:ascii="Times New Roman" w:eastAsia="Times New Roman" w:hAnsi="Times New Roman"/>
          <w:sz w:val="28"/>
          <w:szCs w:val="28"/>
          <w:lang w:eastAsia="ru-RU"/>
        </w:rPr>
        <w:t>Бронницкого сельского</w:t>
      </w: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</w:p>
    <w:p w:rsidR="00095E75" w:rsidRPr="00F00EB7" w:rsidRDefault="00095E75" w:rsidP="00095E7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5E75" w:rsidRPr="00F00EB7" w:rsidRDefault="00095E75" w:rsidP="00095E7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E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Члены комиссии</w:t>
      </w: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95E75" w:rsidRPr="00F00EB7" w:rsidRDefault="00095E75" w:rsidP="00095E7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Глухарева Ольга Валентиновна- депутат Бронницкого сельского поселения </w:t>
      </w:r>
      <w:bookmarkStart w:id="0" w:name="_Hlk493581543"/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согласованию)</w:t>
      </w:r>
      <w:bookmarkEnd w:id="0"/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5E75" w:rsidRPr="00F00EB7" w:rsidRDefault="00095E75" w:rsidP="00095E7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Креусов Виктор Алексеевич - директор ООО «МСТА», представитель бизнеса (по согласованию);</w:t>
      </w:r>
    </w:p>
    <w:p w:rsidR="00095E75" w:rsidRPr="00F00EB7" w:rsidRDefault="00095E75" w:rsidP="00095E7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Зверева Татьяна Дмитриевна - директор Бронницкого сельского дома культуры, представитель Общественного совета (по согласованию); </w:t>
      </w:r>
    </w:p>
    <w:p w:rsidR="00095E75" w:rsidRPr="00F00EB7" w:rsidRDefault="00095E75" w:rsidP="00095E75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Пиреева Елена Михайловна – главный служащий, юрист Администрации Бронницкого сельского поселения;</w:t>
      </w:r>
    </w:p>
    <w:p w:rsidR="00095E75" w:rsidRPr="00F00EB7" w:rsidRDefault="00095E75" w:rsidP="00095E75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Первушина Светлана Николаевна- главный специалист Администрации Бронницкого сельского поселения; </w:t>
      </w:r>
    </w:p>
    <w:p w:rsidR="00095E75" w:rsidRPr="00F00EB7" w:rsidRDefault="00095E75" w:rsidP="00095E75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6CB9" w:rsidRDefault="00726CB9" w:rsidP="008B444A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CB9" w:rsidRDefault="00726CB9" w:rsidP="008B444A">
      <w:pPr>
        <w:spacing w:after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6CB9" w:rsidRDefault="00726CB9" w:rsidP="00937C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444A">
        <w:rPr>
          <w:rFonts w:ascii="Times New Roman" w:hAnsi="Times New Roman"/>
          <w:b/>
          <w:color w:val="000000"/>
          <w:sz w:val="28"/>
          <w:szCs w:val="28"/>
        </w:rPr>
        <w:t>ПОВЕСТКА ДНЯ:</w:t>
      </w:r>
    </w:p>
    <w:p w:rsidR="00726CB9" w:rsidRDefault="00726CB9" w:rsidP="00621F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Организация </w:t>
      </w:r>
      <w:r w:rsidRPr="008B444A">
        <w:rPr>
          <w:rFonts w:ascii="Times New Roman" w:hAnsi="Times New Roman"/>
          <w:sz w:val="28"/>
          <w:szCs w:val="28"/>
        </w:rPr>
        <w:t xml:space="preserve">приема предложений граждан, организаций на включение территорий в адресный перечень территорий общего пользования </w:t>
      </w:r>
      <w:r w:rsidR="00095E75">
        <w:rPr>
          <w:rFonts w:ascii="Times New Roman" w:hAnsi="Times New Roman"/>
          <w:sz w:val="28"/>
          <w:szCs w:val="28"/>
        </w:rPr>
        <w:t>Бронницкого</w:t>
      </w:r>
      <w:r w:rsidRPr="008B444A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</w:rPr>
        <w:t xml:space="preserve">подлежащих благоустройству </w:t>
      </w:r>
      <w:r w:rsidRPr="008B444A">
        <w:rPr>
          <w:rFonts w:ascii="Times New Roman" w:hAnsi="Times New Roman"/>
          <w:sz w:val="28"/>
          <w:szCs w:val="28"/>
        </w:rPr>
        <w:t xml:space="preserve">в рамках реализации муниципальной </w:t>
      </w:r>
      <w:hyperlink r:id="rId5" w:history="1">
        <w:r w:rsidRPr="008B444A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B444A">
        <w:rPr>
          <w:rFonts w:ascii="Times New Roman" w:hAnsi="Times New Roman"/>
          <w:sz w:val="28"/>
          <w:szCs w:val="28"/>
        </w:rPr>
        <w:t xml:space="preserve"> «Формиров</w:t>
      </w:r>
      <w:r>
        <w:rPr>
          <w:rFonts w:ascii="Times New Roman" w:hAnsi="Times New Roman"/>
          <w:sz w:val="28"/>
          <w:szCs w:val="28"/>
        </w:rPr>
        <w:t>ание современной городской среды</w:t>
      </w:r>
      <w:r w:rsidR="00095E75">
        <w:rPr>
          <w:rFonts w:ascii="Times New Roman" w:hAnsi="Times New Roman"/>
          <w:sz w:val="28"/>
          <w:szCs w:val="28"/>
        </w:rPr>
        <w:t xml:space="preserve"> на территории Бронницкого </w:t>
      </w:r>
      <w:r w:rsidRPr="008B444A">
        <w:rPr>
          <w:rFonts w:ascii="Times New Roman" w:hAnsi="Times New Roman"/>
          <w:sz w:val="28"/>
          <w:szCs w:val="28"/>
        </w:rPr>
        <w:t>сельского поселения</w:t>
      </w:r>
      <w:r w:rsidR="00095E75">
        <w:rPr>
          <w:rFonts w:ascii="Times New Roman" w:hAnsi="Times New Roman"/>
          <w:sz w:val="28"/>
          <w:szCs w:val="28"/>
        </w:rPr>
        <w:t xml:space="preserve"> на 2018-2022 годы</w:t>
      </w:r>
      <w:r w:rsidR="00EB00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26CB9" w:rsidRDefault="00726CB9" w:rsidP="00621FB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C704E" w:rsidRDefault="007361E2" w:rsidP="00EE32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Васильева С. Г.</w:t>
      </w:r>
      <w:r w:rsidR="00726CB9" w:rsidRPr="00621FB1">
        <w:rPr>
          <w:rFonts w:ascii="Times New Roman" w:hAnsi="Times New Roman"/>
          <w:b/>
          <w:sz w:val="28"/>
          <w:szCs w:val="28"/>
        </w:rPr>
        <w:t>:</w:t>
      </w:r>
      <w:r w:rsidR="00726CB9">
        <w:rPr>
          <w:rFonts w:ascii="Times New Roman" w:hAnsi="Times New Roman"/>
          <w:b/>
          <w:sz w:val="28"/>
          <w:szCs w:val="28"/>
        </w:rPr>
        <w:t xml:space="preserve"> </w:t>
      </w:r>
      <w:r w:rsidR="00726CB9">
        <w:rPr>
          <w:rFonts w:ascii="Times New Roman" w:hAnsi="Times New Roman"/>
          <w:sz w:val="28"/>
          <w:szCs w:val="28"/>
        </w:rPr>
        <w:t xml:space="preserve">В соответствии с Узам Губернатора Новгородской области от 29.12.2017 № 524 «О мерах по отбору общественных территорий, подлежащих благоустройству, и (или) дизайн-проектов благоустройства </w:t>
      </w:r>
      <w:r w:rsidR="00726CB9">
        <w:rPr>
          <w:rFonts w:ascii="Times New Roman" w:hAnsi="Times New Roman"/>
          <w:sz w:val="28"/>
          <w:szCs w:val="28"/>
        </w:rPr>
        <w:lastRenderedPageBreak/>
        <w:t>общественных территорий» необходимо организовать прием</w:t>
      </w:r>
      <w:r w:rsidR="00726CB9" w:rsidRPr="008B444A">
        <w:rPr>
          <w:rFonts w:ascii="Times New Roman" w:hAnsi="Times New Roman"/>
          <w:sz w:val="28"/>
          <w:szCs w:val="28"/>
        </w:rPr>
        <w:t xml:space="preserve"> предложений граждан, организаций на включение территорий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Бронницкого</w:t>
      </w:r>
      <w:r w:rsidR="00726CB9" w:rsidRPr="008B444A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726CB9">
        <w:rPr>
          <w:rFonts w:ascii="Times New Roman" w:hAnsi="Times New Roman"/>
          <w:sz w:val="28"/>
          <w:szCs w:val="28"/>
        </w:rPr>
        <w:t xml:space="preserve">подлежащих благоустройству </w:t>
      </w:r>
      <w:r w:rsidR="00726CB9" w:rsidRPr="008B444A">
        <w:rPr>
          <w:rFonts w:ascii="Times New Roman" w:hAnsi="Times New Roman"/>
          <w:sz w:val="28"/>
          <w:szCs w:val="28"/>
        </w:rPr>
        <w:t xml:space="preserve">в рамках реализации муниципальной </w:t>
      </w:r>
      <w:hyperlink r:id="rId6" w:history="1">
        <w:r w:rsidR="00726CB9" w:rsidRPr="008B444A">
          <w:rPr>
            <w:rFonts w:ascii="Times New Roman" w:hAnsi="Times New Roman"/>
            <w:sz w:val="28"/>
            <w:szCs w:val="28"/>
          </w:rPr>
          <w:t>программы</w:t>
        </w:r>
      </w:hyperlink>
      <w:r w:rsidR="00726CB9" w:rsidRPr="008B444A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среда на территории </w:t>
      </w:r>
      <w:r>
        <w:rPr>
          <w:rFonts w:ascii="Times New Roman" w:hAnsi="Times New Roman"/>
          <w:sz w:val="28"/>
          <w:szCs w:val="28"/>
        </w:rPr>
        <w:t>Бронницкого</w:t>
      </w:r>
      <w:r w:rsidR="00726CB9" w:rsidRPr="008B444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726CB9" w:rsidRPr="008B444A">
        <w:rPr>
          <w:rFonts w:ascii="Times New Roman" w:hAnsi="Times New Roman"/>
          <w:sz w:val="28"/>
          <w:szCs w:val="28"/>
        </w:rPr>
        <w:t xml:space="preserve"> </w:t>
      </w:r>
      <w:r w:rsidR="00726CB9" w:rsidRPr="00621FB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на 2018-2022 годы</w:t>
      </w:r>
      <w:r w:rsidR="00726CB9" w:rsidRPr="00621F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E32B1" w:rsidRDefault="003C704E" w:rsidP="00EE32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Администрации</w:t>
      </w:r>
      <w:r w:rsidR="007361E2">
        <w:rPr>
          <w:rFonts w:ascii="Times New Roman" w:hAnsi="Times New Roman"/>
          <w:sz w:val="28"/>
          <w:szCs w:val="28"/>
        </w:rPr>
        <w:t xml:space="preserve"> Бронницкого</w:t>
      </w:r>
      <w:r w:rsidR="00726CB9" w:rsidRPr="00621FB1">
        <w:rPr>
          <w:rFonts w:ascii="Times New Roman" w:hAnsi="Times New Roman"/>
          <w:sz w:val="28"/>
          <w:szCs w:val="28"/>
        </w:rPr>
        <w:t xml:space="preserve"> сельского поселения в целях формирования Адресного перечня общественных территорий, </w:t>
      </w:r>
      <w:r w:rsidR="00726CB9" w:rsidRPr="00621FB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расположенных на территории</w:t>
      </w:r>
      <w:r w:rsidR="007361E2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Бронницкого </w:t>
      </w:r>
      <w:r w:rsidR="00726CB9" w:rsidRPr="00621FB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сельского поселения, предложенных к благоустройству 2018 году</w:t>
      </w:r>
      <w:r w:rsidR="00EE32B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о</w:t>
      </w:r>
      <w:r w:rsidR="00EE32B1">
        <w:rPr>
          <w:rFonts w:ascii="Times New Roman" w:hAnsi="Times New Roman"/>
          <w:sz w:val="28"/>
          <w:szCs w:val="28"/>
        </w:rPr>
        <w:t>рганизовать прием</w:t>
      </w:r>
      <w:r w:rsidR="00726CB9">
        <w:rPr>
          <w:rFonts w:ascii="Times New Roman" w:hAnsi="Times New Roman"/>
          <w:sz w:val="28"/>
          <w:szCs w:val="28"/>
        </w:rPr>
        <w:t xml:space="preserve"> предложений</w:t>
      </w:r>
      <w:r w:rsidR="00EE32B1">
        <w:rPr>
          <w:rFonts w:ascii="Times New Roman" w:hAnsi="Times New Roman"/>
          <w:sz w:val="28"/>
          <w:szCs w:val="28"/>
        </w:rPr>
        <w:t>.</w:t>
      </w:r>
    </w:p>
    <w:p w:rsidR="00726CB9" w:rsidRDefault="00EE32B1" w:rsidP="00EE32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предложений</w:t>
      </w:r>
      <w:r w:rsidR="00726CB9">
        <w:rPr>
          <w:rFonts w:ascii="Times New Roman" w:hAnsi="Times New Roman"/>
          <w:sz w:val="28"/>
          <w:szCs w:val="28"/>
        </w:rPr>
        <w:t xml:space="preserve"> осуществляется в течение не менее 30 дней со дня начала приема предложений при условии его завершения не позднее 09 февраля 2018 года.</w:t>
      </w:r>
    </w:p>
    <w:p w:rsidR="00726CB9" w:rsidRPr="00A55C3D" w:rsidRDefault="00726CB9" w:rsidP="002A25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55C3D">
        <w:rPr>
          <w:rFonts w:ascii="Times New Roman" w:hAnsi="Times New Roman"/>
          <w:sz w:val="28"/>
          <w:szCs w:val="28"/>
        </w:rPr>
        <w:t>Дале</w:t>
      </w:r>
      <w:r w:rsidR="00663B81">
        <w:rPr>
          <w:rFonts w:ascii="Times New Roman" w:hAnsi="Times New Roman"/>
          <w:sz w:val="28"/>
          <w:szCs w:val="28"/>
        </w:rPr>
        <w:t>е состоится опрос граждан по</w:t>
      </w:r>
      <w:r w:rsidRPr="00A55C3D">
        <w:rPr>
          <w:rFonts w:ascii="Times New Roman" w:hAnsi="Times New Roman"/>
          <w:sz w:val="28"/>
          <w:szCs w:val="28"/>
        </w:rPr>
        <w:t xml:space="preserve"> отбору общественных терри</w:t>
      </w:r>
      <w:r w:rsidR="00663B81">
        <w:rPr>
          <w:rFonts w:ascii="Times New Roman" w:hAnsi="Times New Roman"/>
          <w:sz w:val="28"/>
          <w:szCs w:val="28"/>
        </w:rPr>
        <w:t xml:space="preserve">торий. Положение о порядке и проведении опроса граждан на территории Бронницкого сельского поселения </w:t>
      </w:r>
      <w:r w:rsidR="00EE32B1">
        <w:rPr>
          <w:rFonts w:ascii="Times New Roman" w:hAnsi="Times New Roman"/>
          <w:sz w:val="28"/>
          <w:szCs w:val="28"/>
        </w:rPr>
        <w:t>утверждено решением С</w:t>
      </w:r>
      <w:r w:rsidR="00EB00BB">
        <w:rPr>
          <w:rFonts w:ascii="Times New Roman" w:hAnsi="Times New Roman"/>
          <w:sz w:val="28"/>
          <w:szCs w:val="28"/>
        </w:rPr>
        <w:t>овета депутатов от 30.09.2013 № 27</w:t>
      </w:r>
      <w:r w:rsidRPr="00A55C3D">
        <w:rPr>
          <w:rFonts w:ascii="Times New Roman" w:hAnsi="Times New Roman"/>
          <w:sz w:val="28"/>
          <w:szCs w:val="28"/>
        </w:rPr>
        <w:t xml:space="preserve">. </w:t>
      </w:r>
    </w:p>
    <w:p w:rsidR="00726CB9" w:rsidRPr="00937CB0" w:rsidRDefault="00726CB9" w:rsidP="00937CB0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bdr w:val="none" w:sz="0" w:space="0" w:color="auto" w:frame="1"/>
        </w:rPr>
      </w:pPr>
      <w:r w:rsidRPr="002A2556">
        <w:rPr>
          <w:sz w:val="28"/>
          <w:szCs w:val="28"/>
        </w:rPr>
        <w:t>Предлагаю определ</w:t>
      </w:r>
      <w:r>
        <w:rPr>
          <w:sz w:val="28"/>
          <w:szCs w:val="28"/>
        </w:rPr>
        <w:t>ить срок приема предложений с 09</w:t>
      </w:r>
      <w:r w:rsidRPr="002A2556">
        <w:rPr>
          <w:sz w:val="28"/>
          <w:szCs w:val="28"/>
        </w:rPr>
        <w:t>.01.2018 года по 09.02.2018 года по адресу</w:t>
      </w:r>
      <w:r w:rsidR="00EB00BB">
        <w:rPr>
          <w:sz w:val="28"/>
          <w:szCs w:val="28"/>
        </w:rPr>
        <w:t xml:space="preserve"> электронной почты</w:t>
      </w:r>
      <w:r w:rsidRPr="002A2556">
        <w:rPr>
          <w:sz w:val="28"/>
          <w:szCs w:val="28"/>
        </w:rPr>
        <w:t>:</w:t>
      </w:r>
      <w:r w:rsidR="00EB00BB" w:rsidRPr="00EB00BB">
        <w:rPr>
          <w:sz w:val="28"/>
          <w:szCs w:val="28"/>
        </w:rPr>
        <w:t xml:space="preserve"> </w:t>
      </w:r>
      <w:proofErr w:type="spellStart"/>
      <w:r w:rsidR="00EB00BB">
        <w:rPr>
          <w:sz w:val="28"/>
          <w:szCs w:val="28"/>
          <w:lang w:val="en-US"/>
        </w:rPr>
        <w:t>berezki</w:t>
      </w:r>
      <w:proofErr w:type="spellEnd"/>
      <w:r w:rsidR="00EB00BB" w:rsidRPr="00EB00BB">
        <w:rPr>
          <w:sz w:val="28"/>
          <w:szCs w:val="28"/>
        </w:rPr>
        <w:t>2@</w:t>
      </w:r>
      <w:r w:rsidR="00EB00BB">
        <w:rPr>
          <w:sz w:val="28"/>
          <w:szCs w:val="28"/>
          <w:lang w:val="en-US"/>
        </w:rPr>
        <w:t>mail</w:t>
      </w:r>
      <w:r w:rsidR="00EB00BB" w:rsidRPr="00EB00BB">
        <w:rPr>
          <w:sz w:val="28"/>
          <w:szCs w:val="28"/>
        </w:rPr>
        <w:t>.</w:t>
      </w:r>
      <w:proofErr w:type="spellStart"/>
      <w:r w:rsidR="00EB00BB">
        <w:rPr>
          <w:sz w:val="28"/>
          <w:szCs w:val="28"/>
          <w:lang w:val="en-US"/>
        </w:rPr>
        <w:t>ru</w:t>
      </w:r>
      <w:proofErr w:type="spellEnd"/>
      <w:r w:rsidRPr="002A2556">
        <w:rPr>
          <w:sz w:val="28"/>
          <w:szCs w:val="28"/>
          <w:bdr w:val="none" w:sz="0" w:space="0" w:color="auto" w:frame="1"/>
        </w:rPr>
        <w:t xml:space="preserve">, либо по адресу: Новгородская область, </w:t>
      </w:r>
      <w:r w:rsidR="00EB00BB">
        <w:rPr>
          <w:sz w:val="28"/>
          <w:szCs w:val="28"/>
          <w:bdr w:val="none" w:sz="0" w:space="0" w:color="auto" w:frame="1"/>
        </w:rPr>
        <w:t>Новгородский район</w:t>
      </w:r>
      <w:r>
        <w:rPr>
          <w:sz w:val="28"/>
          <w:szCs w:val="28"/>
          <w:bdr w:val="none" w:sz="0" w:space="0" w:color="auto" w:frame="1"/>
        </w:rPr>
        <w:t>,</w:t>
      </w:r>
      <w:r w:rsidR="00EB00BB" w:rsidRPr="00EB00BB">
        <w:rPr>
          <w:sz w:val="28"/>
          <w:szCs w:val="28"/>
          <w:bdr w:val="none" w:sz="0" w:space="0" w:color="auto" w:frame="1"/>
        </w:rPr>
        <w:t xml:space="preserve"> </w:t>
      </w:r>
      <w:r w:rsidR="00EB00BB">
        <w:rPr>
          <w:sz w:val="28"/>
          <w:szCs w:val="28"/>
          <w:bdr w:val="none" w:sz="0" w:space="0" w:color="auto" w:frame="1"/>
        </w:rPr>
        <w:t>Бронницкое сельское поселение</w:t>
      </w:r>
      <w:r w:rsidRPr="002A2556">
        <w:rPr>
          <w:sz w:val="28"/>
          <w:szCs w:val="28"/>
          <w:bdr w:val="none" w:sz="0" w:space="0" w:color="auto" w:frame="1"/>
        </w:rPr>
        <w:t>,</w:t>
      </w:r>
      <w:r w:rsidR="00EB00BB">
        <w:rPr>
          <w:sz w:val="28"/>
          <w:szCs w:val="28"/>
          <w:bdr w:val="none" w:sz="0" w:space="0" w:color="auto" w:frame="1"/>
        </w:rPr>
        <w:t xml:space="preserve"> с. Бронница ул. Березки, д. 2, режим работы с 9.00 до 17.00 часов,</w:t>
      </w:r>
      <w:r w:rsidRPr="002A2556">
        <w:rPr>
          <w:sz w:val="28"/>
          <w:szCs w:val="28"/>
          <w:bdr w:val="none" w:sz="0" w:space="0" w:color="auto" w:frame="1"/>
        </w:rPr>
        <w:t xml:space="preserve"> с понедельника по пятницу, выходной: </w:t>
      </w:r>
      <w:r w:rsidR="00EB00BB">
        <w:rPr>
          <w:sz w:val="28"/>
          <w:szCs w:val="28"/>
          <w:bdr w:val="none" w:sz="0" w:space="0" w:color="auto" w:frame="1"/>
        </w:rPr>
        <w:t>суббота и воскресенье, обед с 13.00</w:t>
      </w:r>
      <w:r>
        <w:rPr>
          <w:sz w:val="28"/>
          <w:szCs w:val="28"/>
          <w:bdr w:val="none" w:sz="0" w:space="0" w:color="auto" w:frame="1"/>
        </w:rPr>
        <w:t xml:space="preserve"> до</w:t>
      </w:r>
      <w:r w:rsidR="00EB00BB">
        <w:rPr>
          <w:sz w:val="28"/>
          <w:szCs w:val="28"/>
          <w:bdr w:val="none" w:sz="0" w:space="0" w:color="auto" w:frame="1"/>
        </w:rPr>
        <w:t xml:space="preserve"> 14.00 часов, тел. 8(8162)749-160</w:t>
      </w:r>
      <w:r w:rsidRPr="002A2556">
        <w:rPr>
          <w:sz w:val="28"/>
          <w:szCs w:val="28"/>
          <w:bdr w:val="none" w:sz="0" w:space="0" w:color="auto" w:frame="1"/>
        </w:rPr>
        <w:t>.</w:t>
      </w:r>
    </w:p>
    <w:p w:rsidR="00726CB9" w:rsidRDefault="00726CB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26CB9" w:rsidRPr="007D0BA4" w:rsidRDefault="00726CB9" w:rsidP="00A55C3D">
      <w:pPr>
        <w:tabs>
          <w:tab w:val="left" w:pos="328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0BA4"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b/>
          <w:sz w:val="24"/>
          <w:szCs w:val="24"/>
        </w:rPr>
        <w:tab/>
      </w:r>
    </w:p>
    <w:p w:rsidR="00726CB9" w:rsidRPr="00A55C3D" w:rsidRDefault="00EB00BB" w:rsidP="00937C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-8</w:t>
      </w:r>
      <w:r w:rsidR="00726CB9" w:rsidRPr="00A55C3D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726CB9" w:rsidRPr="007D0BA4" w:rsidRDefault="00726C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6CB9" w:rsidRPr="00A55C3D" w:rsidRDefault="00726CB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5C3D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EB00BB" w:rsidRPr="00937CB0" w:rsidRDefault="00726CB9" w:rsidP="00EB00BB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bdr w:val="none" w:sz="0" w:space="0" w:color="auto" w:frame="1"/>
        </w:rPr>
      </w:pPr>
      <w:r w:rsidRPr="00A55C3D">
        <w:rPr>
          <w:sz w:val="28"/>
          <w:szCs w:val="28"/>
        </w:rPr>
        <w:t>1. Утвердить срок приема предложений с 09.01.2018 года по 09.02.2018 года по адресу</w:t>
      </w:r>
      <w:r w:rsidR="00EB00BB">
        <w:rPr>
          <w:sz w:val="28"/>
          <w:szCs w:val="28"/>
        </w:rPr>
        <w:t xml:space="preserve"> электронной почты</w:t>
      </w:r>
      <w:r w:rsidRPr="00A55C3D">
        <w:rPr>
          <w:sz w:val="28"/>
          <w:szCs w:val="28"/>
        </w:rPr>
        <w:t>:</w:t>
      </w:r>
      <w:r w:rsidR="00EB00BB">
        <w:rPr>
          <w:sz w:val="28"/>
          <w:szCs w:val="28"/>
        </w:rPr>
        <w:t xml:space="preserve"> </w:t>
      </w:r>
      <w:proofErr w:type="spellStart"/>
      <w:r w:rsidR="00EB00BB">
        <w:rPr>
          <w:sz w:val="28"/>
          <w:szCs w:val="28"/>
          <w:lang w:val="en-US"/>
        </w:rPr>
        <w:t>berezki</w:t>
      </w:r>
      <w:proofErr w:type="spellEnd"/>
      <w:r w:rsidR="00EB00BB" w:rsidRPr="00EB00BB">
        <w:rPr>
          <w:sz w:val="28"/>
          <w:szCs w:val="28"/>
        </w:rPr>
        <w:t>2@</w:t>
      </w:r>
      <w:r w:rsidR="00EB00BB">
        <w:rPr>
          <w:sz w:val="28"/>
          <w:szCs w:val="28"/>
          <w:lang w:val="en-US"/>
        </w:rPr>
        <w:t>mail</w:t>
      </w:r>
      <w:r w:rsidR="00EB00BB" w:rsidRPr="00EB00BB">
        <w:rPr>
          <w:sz w:val="28"/>
          <w:szCs w:val="28"/>
        </w:rPr>
        <w:t>.</w:t>
      </w:r>
      <w:proofErr w:type="spellStart"/>
      <w:r w:rsidR="00EB00BB">
        <w:rPr>
          <w:sz w:val="28"/>
          <w:szCs w:val="28"/>
          <w:lang w:val="en-US"/>
        </w:rPr>
        <w:t>ru</w:t>
      </w:r>
      <w:proofErr w:type="spellEnd"/>
      <w:r w:rsidR="00EB00BB" w:rsidRPr="002A2556">
        <w:rPr>
          <w:sz w:val="28"/>
          <w:szCs w:val="28"/>
          <w:bdr w:val="none" w:sz="0" w:space="0" w:color="auto" w:frame="1"/>
        </w:rPr>
        <w:t xml:space="preserve">, либо по адресу: Новгородская область, </w:t>
      </w:r>
      <w:r w:rsidR="00EB00BB">
        <w:rPr>
          <w:sz w:val="28"/>
          <w:szCs w:val="28"/>
          <w:bdr w:val="none" w:sz="0" w:space="0" w:color="auto" w:frame="1"/>
        </w:rPr>
        <w:t>Новгородский район,</w:t>
      </w:r>
      <w:r w:rsidR="00EB00BB" w:rsidRPr="00EB00BB">
        <w:rPr>
          <w:sz w:val="28"/>
          <w:szCs w:val="28"/>
          <w:bdr w:val="none" w:sz="0" w:space="0" w:color="auto" w:frame="1"/>
        </w:rPr>
        <w:t xml:space="preserve"> </w:t>
      </w:r>
      <w:r w:rsidR="00EB00BB">
        <w:rPr>
          <w:sz w:val="28"/>
          <w:szCs w:val="28"/>
          <w:bdr w:val="none" w:sz="0" w:space="0" w:color="auto" w:frame="1"/>
        </w:rPr>
        <w:t>Бронницкое сельское поселение</w:t>
      </w:r>
      <w:r w:rsidR="00EB00BB" w:rsidRPr="002A2556">
        <w:rPr>
          <w:sz w:val="28"/>
          <w:szCs w:val="28"/>
          <w:bdr w:val="none" w:sz="0" w:space="0" w:color="auto" w:frame="1"/>
        </w:rPr>
        <w:t>,</w:t>
      </w:r>
      <w:r w:rsidR="00EB00BB">
        <w:rPr>
          <w:sz w:val="28"/>
          <w:szCs w:val="28"/>
          <w:bdr w:val="none" w:sz="0" w:space="0" w:color="auto" w:frame="1"/>
        </w:rPr>
        <w:t xml:space="preserve"> с. Бронница ул. Березки, д. 2, режим работы с 9.00 до 17.00 часов,</w:t>
      </w:r>
      <w:r w:rsidR="00EB00BB" w:rsidRPr="002A2556">
        <w:rPr>
          <w:sz w:val="28"/>
          <w:szCs w:val="28"/>
          <w:bdr w:val="none" w:sz="0" w:space="0" w:color="auto" w:frame="1"/>
        </w:rPr>
        <w:t xml:space="preserve"> с понедельника по пятницу, выходной: </w:t>
      </w:r>
      <w:r w:rsidR="00EB00BB">
        <w:rPr>
          <w:sz w:val="28"/>
          <w:szCs w:val="28"/>
          <w:bdr w:val="none" w:sz="0" w:space="0" w:color="auto" w:frame="1"/>
        </w:rPr>
        <w:t>суббота и воскресенье, обед с 13.00 до 14.00 часов, тел. 8(8162)749-160</w:t>
      </w:r>
      <w:r w:rsidR="00EB00BB" w:rsidRPr="002A2556">
        <w:rPr>
          <w:sz w:val="28"/>
          <w:szCs w:val="28"/>
          <w:bdr w:val="none" w:sz="0" w:space="0" w:color="auto" w:frame="1"/>
        </w:rPr>
        <w:t>.</w:t>
      </w:r>
    </w:p>
    <w:p w:rsidR="00726CB9" w:rsidRPr="00A55C3D" w:rsidRDefault="00726CB9" w:rsidP="007D0BA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726CB9" w:rsidRPr="00A55C3D" w:rsidRDefault="00726CB9" w:rsidP="00A55C3D">
      <w:pPr>
        <w:tabs>
          <w:tab w:val="left" w:pos="165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5C3D">
        <w:rPr>
          <w:rFonts w:ascii="Times New Roman" w:hAnsi="Times New Roman"/>
          <w:b/>
          <w:sz w:val="28"/>
          <w:szCs w:val="28"/>
        </w:rPr>
        <w:tab/>
      </w:r>
    </w:p>
    <w:p w:rsidR="00726CB9" w:rsidRPr="00A55C3D" w:rsidRDefault="00726CB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00BB" w:rsidRPr="00937CB0" w:rsidRDefault="00EB00BB" w:rsidP="00EB00B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7CB0">
        <w:rPr>
          <w:rFonts w:ascii="Times New Roman" w:hAnsi="Times New Roman"/>
          <w:b/>
          <w:sz w:val="28"/>
          <w:szCs w:val="28"/>
        </w:rPr>
        <w:t>Подписи:</w:t>
      </w:r>
    </w:p>
    <w:p w:rsidR="00EB00BB" w:rsidRPr="008B444A" w:rsidRDefault="00EB00BB" w:rsidP="00EB00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B444A">
        <w:rPr>
          <w:rFonts w:ascii="Times New Roman" w:hAnsi="Times New Roman"/>
          <w:b/>
          <w:color w:val="000000"/>
          <w:sz w:val="28"/>
          <w:szCs w:val="28"/>
        </w:rPr>
        <w:t>Председатель:</w:t>
      </w:r>
    </w:p>
    <w:p w:rsidR="00EB00BB" w:rsidRPr="00937CB0" w:rsidRDefault="00EB00BB" w:rsidP="00EB00BB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Васильева С. Г.  ____________</w:t>
      </w:r>
    </w:p>
    <w:p w:rsidR="00EB00BB" w:rsidRPr="008B444A" w:rsidRDefault="00EB00BB" w:rsidP="00EB00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B444A">
        <w:rPr>
          <w:rFonts w:ascii="Times New Roman" w:hAnsi="Times New Roman"/>
          <w:b/>
          <w:color w:val="000000"/>
          <w:sz w:val="28"/>
          <w:szCs w:val="28"/>
        </w:rPr>
        <w:t>Заместитель председателя:</w:t>
      </w:r>
    </w:p>
    <w:p w:rsidR="00EB00BB" w:rsidRPr="00583AFA" w:rsidRDefault="00EB00BB" w:rsidP="00EB00BB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Чеблакова Е. М.    ___________</w:t>
      </w:r>
    </w:p>
    <w:p w:rsidR="00EB00BB" w:rsidRPr="008B444A" w:rsidRDefault="00EB00BB" w:rsidP="00EB00BB">
      <w:pPr>
        <w:spacing w:after="0" w:line="240" w:lineRule="auto"/>
        <w:ind w:right="749" w:firstLine="540"/>
        <w:jc w:val="both"/>
        <w:rPr>
          <w:rFonts w:ascii="Times New Roman" w:hAnsi="Times New Roman"/>
          <w:b/>
          <w:sz w:val="28"/>
          <w:szCs w:val="28"/>
        </w:rPr>
      </w:pPr>
      <w:r w:rsidRPr="008B444A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EB00BB" w:rsidRPr="00583AFA" w:rsidRDefault="00EB00BB" w:rsidP="00EB00BB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Пиреева Ю. В.   ___________</w:t>
      </w:r>
    </w:p>
    <w:p w:rsidR="00EB00BB" w:rsidRPr="00583AFA" w:rsidRDefault="00EB00BB" w:rsidP="00EB00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00BB" w:rsidRPr="008B444A" w:rsidRDefault="00EB00BB" w:rsidP="00EB00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B444A">
        <w:rPr>
          <w:rFonts w:ascii="Times New Roman" w:hAnsi="Times New Roman"/>
          <w:b/>
          <w:color w:val="000000"/>
          <w:sz w:val="28"/>
          <w:szCs w:val="28"/>
        </w:rPr>
        <w:t>Члены комиссии:</w:t>
      </w:r>
    </w:p>
    <w:p w:rsidR="00EB00BB" w:rsidRDefault="00EB00BB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Глухарева О.В.    ___________</w:t>
      </w:r>
    </w:p>
    <w:p w:rsidR="00EB00BB" w:rsidRDefault="00EB00BB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Креусов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В.А.___________</w:t>
      </w:r>
    </w:p>
    <w:p w:rsidR="00EB00BB" w:rsidRDefault="00EB00BB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Зверева Т.Д.   ___________</w:t>
      </w:r>
    </w:p>
    <w:p w:rsidR="00EB00BB" w:rsidRPr="00583AFA" w:rsidRDefault="00EB00BB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Пиреева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Е.М. ___________</w:t>
      </w:r>
    </w:p>
    <w:p w:rsidR="00EB00BB" w:rsidRDefault="00EB00BB" w:rsidP="00EB00BB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Первушина С.Н. ___________</w:t>
      </w:r>
    </w:p>
    <w:p w:rsidR="00EB00BB" w:rsidRPr="00937CB0" w:rsidRDefault="00EB00BB" w:rsidP="00EB00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6CB9" w:rsidRPr="007D0BA4" w:rsidRDefault="00726CB9" w:rsidP="00937C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26CB9" w:rsidRPr="007D0BA4" w:rsidSect="00937C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7"/>
    <w:rsid w:val="00083203"/>
    <w:rsid w:val="00095E75"/>
    <w:rsid w:val="001E6F64"/>
    <w:rsid w:val="002A2556"/>
    <w:rsid w:val="00333253"/>
    <w:rsid w:val="00334D2B"/>
    <w:rsid w:val="003C704E"/>
    <w:rsid w:val="004B70F7"/>
    <w:rsid w:val="00583AFA"/>
    <w:rsid w:val="005D5F0D"/>
    <w:rsid w:val="00621FB1"/>
    <w:rsid w:val="00663B81"/>
    <w:rsid w:val="00726CB9"/>
    <w:rsid w:val="007361E2"/>
    <w:rsid w:val="007D0BA4"/>
    <w:rsid w:val="00891AD1"/>
    <w:rsid w:val="008B444A"/>
    <w:rsid w:val="008C32FC"/>
    <w:rsid w:val="00937CB0"/>
    <w:rsid w:val="009C0F67"/>
    <w:rsid w:val="00A55C3D"/>
    <w:rsid w:val="00B57C81"/>
    <w:rsid w:val="00BE7414"/>
    <w:rsid w:val="00D86689"/>
    <w:rsid w:val="00DB6D55"/>
    <w:rsid w:val="00EB00BB"/>
    <w:rsid w:val="00E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74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B444A"/>
    <w:pPr>
      <w:ind w:left="720"/>
      <w:contextualSpacing/>
    </w:pPr>
  </w:style>
  <w:style w:type="paragraph" w:styleId="a4">
    <w:name w:val="Normal (Web)"/>
    <w:basedOn w:val="a"/>
    <w:uiPriority w:val="99"/>
    <w:rsid w:val="0062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21FB1"/>
    <w:rPr>
      <w:rFonts w:cs="Times New Roman"/>
      <w:b/>
      <w:bCs/>
    </w:rPr>
  </w:style>
  <w:style w:type="character" w:styleId="a6">
    <w:name w:val="Hyperlink"/>
    <w:basedOn w:val="a0"/>
    <w:uiPriority w:val="99"/>
    <w:rsid w:val="002A255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3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37C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74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B444A"/>
    <w:pPr>
      <w:ind w:left="720"/>
      <w:contextualSpacing/>
    </w:pPr>
  </w:style>
  <w:style w:type="paragraph" w:styleId="a4">
    <w:name w:val="Normal (Web)"/>
    <w:basedOn w:val="a"/>
    <w:uiPriority w:val="99"/>
    <w:rsid w:val="0062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21FB1"/>
    <w:rPr>
      <w:rFonts w:cs="Times New Roman"/>
      <w:b/>
      <w:bCs/>
    </w:rPr>
  </w:style>
  <w:style w:type="character" w:styleId="a6">
    <w:name w:val="Hyperlink"/>
    <w:basedOn w:val="a0"/>
    <w:uiPriority w:val="99"/>
    <w:rsid w:val="002A255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3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3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FE97900834ECA59BDCE58BFDCDC359660FE14C949C303C2D92A44641464D2CBDBA9CADCA9A0D73ED1FAOCb0P" TargetMode="External"/><Relationship Id="rId5" Type="http://schemas.openxmlformats.org/officeDocument/2006/relationships/hyperlink" Target="consultantplus://offline/ref=739FE97900834ECA59BDCE58BFDCDC359660FE14C949C303C2D92A44641464D2CBDBA9CADCA9A0D73ED1FAOCb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софия</cp:lastModifiedBy>
  <cp:revision>3</cp:revision>
  <cp:lastPrinted>2018-02-09T11:53:00Z</cp:lastPrinted>
  <dcterms:created xsi:type="dcterms:W3CDTF">2018-02-20T06:25:00Z</dcterms:created>
  <dcterms:modified xsi:type="dcterms:W3CDTF">2018-02-23T13:34:00Z</dcterms:modified>
</cp:coreProperties>
</file>