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0C" w:rsidRDefault="00D84C0C" w:rsidP="00D84C0C">
      <w:pPr>
        <w:tabs>
          <w:tab w:val="left" w:pos="4590"/>
          <w:tab w:val="center" w:pos="5103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>ПРОЕКТ</w:t>
      </w:r>
      <w:bookmarkStart w:id="0" w:name="_GoBack"/>
      <w:bookmarkEnd w:id="0"/>
    </w:p>
    <w:p w:rsidR="00D84C0C" w:rsidRDefault="00D84C0C" w:rsidP="00D84C0C">
      <w:pPr>
        <w:tabs>
          <w:tab w:val="left" w:pos="4590"/>
          <w:tab w:val="center" w:pos="5103"/>
        </w:tabs>
        <w:rPr>
          <w:b/>
          <w:sz w:val="28"/>
          <w:szCs w:val="28"/>
          <w:lang w:val="ru-RU"/>
        </w:rPr>
      </w:pPr>
    </w:p>
    <w:p w:rsidR="00D84C0C" w:rsidRDefault="00D84C0C" w:rsidP="00D84C0C">
      <w:pPr>
        <w:tabs>
          <w:tab w:val="left" w:pos="4590"/>
          <w:tab w:val="center" w:pos="5103"/>
        </w:tabs>
        <w:rPr>
          <w:b/>
          <w:sz w:val="28"/>
          <w:szCs w:val="28"/>
          <w:lang w:val="ru-RU"/>
        </w:rPr>
      </w:pPr>
    </w:p>
    <w:p w:rsidR="00D84C0C" w:rsidRDefault="00D84C0C" w:rsidP="00D84C0C">
      <w:pPr>
        <w:tabs>
          <w:tab w:val="left" w:pos="4590"/>
          <w:tab w:val="center" w:pos="5103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E22BE3" w:rsidRPr="0048632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DA8F6C3" wp14:editId="660F826F">
            <wp:simplePos x="0" y="0"/>
            <wp:positionH relativeFrom="column">
              <wp:posOffset>3009900</wp:posOffset>
            </wp:positionH>
            <wp:positionV relativeFrom="paragraph">
              <wp:posOffset>-224155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BE3" w:rsidRPr="00486320">
        <w:rPr>
          <w:b/>
          <w:sz w:val="28"/>
          <w:szCs w:val="28"/>
          <w:lang w:val="ru-RU"/>
        </w:rPr>
        <w:t xml:space="preserve">  </w:t>
      </w:r>
    </w:p>
    <w:p w:rsidR="00E22BE3" w:rsidRPr="00486320" w:rsidRDefault="00E22BE3" w:rsidP="00D84C0C">
      <w:pPr>
        <w:tabs>
          <w:tab w:val="left" w:pos="4590"/>
          <w:tab w:val="center" w:pos="5103"/>
        </w:tabs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 xml:space="preserve">                       </w:t>
      </w:r>
    </w:p>
    <w:p w:rsidR="00E22BE3" w:rsidRPr="00780233" w:rsidRDefault="00E22BE3" w:rsidP="00E22BE3">
      <w:pPr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Российская </w:t>
      </w:r>
      <w:r w:rsidRPr="00780233">
        <w:rPr>
          <w:b/>
          <w:sz w:val="28"/>
          <w:szCs w:val="28"/>
          <w:lang w:val="ru-RU"/>
        </w:rPr>
        <w:t xml:space="preserve">Федерация </w:t>
      </w:r>
    </w:p>
    <w:p w:rsidR="00E22BE3" w:rsidRDefault="00E22BE3" w:rsidP="00E22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780233">
        <w:rPr>
          <w:b/>
          <w:sz w:val="28"/>
          <w:szCs w:val="28"/>
          <w:lang w:val="ru-RU"/>
        </w:rPr>
        <w:t>Новгородская область</w:t>
      </w:r>
      <w:r w:rsidRPr="00F577A8">
        <w:rPr>
          <w:b/>
          <w:sz w:val="28"/>
          <w:szCs w:val="28"/>
          <w:lang w:val="ru-RU"/>
        </w:rPr>
        <w:t xml:space="preserve"> </w:t>
      </w:r>
    </w:p>
    <w:p w:rsidR="00E22BE3" w:rsidRPr="00780233" w:rsidRDefault="00E22BE3" w:rsidP="00E22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780233">
        <w:rPr>
          <w:b/>
          <w:sz w:val="28"/>
          <w:szCs w:val="28"/>
          <w:lang w:val="ru-RU"/>
        </w:rPr>
        <w:t xml:space="preserve">Новгородский муниципальный район </w:t>
      </w:r>
    </w:p>
    <w:p w:rsidR="00E22BE3" w:rsidRPr="00780233" w:rsidRDefault="00E22BE3" w:rsidP="00E22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780233">
        <w:rPr>
          <w:b/>
          <w:sz w:val="28"/>
          <w:szCs w:val="28"/>
          <w:lang w:val="ru-RU"/>
        </w:rPr>
        <w:t xml:space="preserve">  Совет депутатов Бронницкого сельского поселения</w:t>
      </w:r>
    </w:p>
    <w:p w:rsidR="00E22BE3" w:rsidRPr="00486320" w:rsidRDefault="00E22BE3" w:rsidP="00E22BE3">
      <w:pPr>
        <w:jc w:val="center"/>
        <w:rPr>
          <w:sz w:val="28"/>
          <w:szCs w:val="28"/>
          <w:lang w:val="ru-RU"/>
        </w:rPr>
      </w:pPr>
    </w:p>
    <w:p w:rsidR="00E22BE3" w:rsidRPr="00486320" w:rsidRDefault="00E22BE3" w:rsidP="00E22BE3">
      <w:pPr>
        <w:jc w:val="center"/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>РЕШЕНИЕ</w:t>
      </w:r>
    </w:p>
    <w:p w:rsidR="00E22BE3" w:rsidRPr="00486320" w:rsidRDefault="00E22BE3" w:rsidP="00E22BE3">
      <w:pPr>
        <w:jc w:val="center"/>
        <w:rPr>
          <w:sz w:val="28"/>
          <w:szCs w:val="28"/>
          <w:lang w:val="ru-RU"/>
        </w:rPr>
      </w:pPr>
    </w:p>
    <w:p w:rsidR="00E22BE3" w:rsidRDefault="00E22BE3" w:rsidP="00E22BE3">
      <w:pPr>
        <w:rPr>
          <w:sz w:val="28"/>
          <w:szCs w:val="28"/>
          <w:lang w:val="ru-RU"/>
        </w:rPr>
      </w:pPr>
    </w:p>
    <w:p w:rsidR="00D84C0C" w:rsidRDefault="00E22BE3" w:rsidP="00E22BE3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</w:t>
      </w:r>
      <w:r w:rsidRPr="00486320">
        <w:rPr>
          <w:sz w:val="28"/>
          <w:szCs w:val="28"/>
          <w:lang w:val="ru-RU"/>
        </w:rPr>
        <w:t>т</w:t>
      </w:r>
      <w:r w:rsidR="00D84C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486320">
        <w:rPr>
          <w:sz w:val="28"/>
          <w:szCs w:val="28"/>
          <w:lang w:val="ru-RU"/>
        </w:rPr>
        <w:t>№</w:t>
      </w:r>
      <w:proofErr w:type="gramEnd"/>
      <w:r w:rsidRPr="00486320">
        <w:rPr>
          <w:sz w:val="28"/>
          <w:szCs w:val="28"/>
          <w:lang w:val="ru-RU"/>
        </w:rPr>
        <w:t xml:space="preserve"> </w:t>
      </w:r>
    </w:p>
    <w:p w:rsidR="00E22BE3" w:rsidRPr="00486320" w:rsidRDefault="00E22BE3" w:rsidP="00E22BE3">
      <w:pPr>
        <w:rPr>
          <w:sz w:val="28"/>
          <w:szCs w:val="28"/>
          <w:lang w:val="ru-RU"/>
        </w:rPr>
      </w:pPr>
      <w:proofErr w:type="spellStart"/>
      <w:r w:rsidRPr="00486320">
        <w:rPr>
          <w:sz w:val="28"/>
          <w:szCs w:val="28"/>
          <w:lang w:val="ru-RU"/>
        </w:rPr>
        <w:t>с.Бронница</w:t>
      </w:r>
      <w:proofErr w:type="spellEnd"/>
    </w:p>
    <w:p w:rsidR="00E22BE3" w:rsidRPr="00486320" w:rsidRDefault="00E22BE3" w:rsidP="00E22BE3">
      <w:pPr>
        <w:rPr>
          <w:sz w:val="28"/>
          <w:szCs w:val="28"/>
          <w:lang w:val="ru-RU"/>
        </w:rPr>
      </w:pP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>Об опубликовании проекта решения</w:t>
      </w: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 xml:space="preserve">"О </w:t>
      </w:r>
      <w:proofErr w:type="gramStart"/>
      <w:r w:rsidRPr="00486320">
        <w:rPr>
          <w:b/>
          <w:sz w:val="28"/>
          <w:szCs w:val="28"/>
          <w:lang w:val="ru-RU"/>
        </w:rPr>
        <w:t>внесении  изменений</w:t>
      </w:r>
      <w:proofErr w:type="gramEnd"/>
      <w:r w:rsidRPr="00486320">
        <w:rPr>
          <w:b/>
          <w:sz w:val="28"/>
          <w:szCs w:val="28"/>
          <w:lang w:val="ru-RU"/>
        </w:rPr>
        <w:t xml:space="preserve"> и дополнений</w:t>
      </w: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 xml:space="preserve"> в Устав Бронницкого сельского поселения"</w:t>
      </w:r>
    </w:p>
    <w:p w:rsidR="00E22BE3" w:rsidRPr="00486320" w:rsidRDefault="00E22BE3" w:rsidP="00E22BE3">
      <w:pPr>
        <w:rPr>
          <w:b/>
          <w:sz w:val="28"/>
          <w:szCs w:val="28"/>
          <w:lang w:val="ru-RU"/>
        </w:rPr>
      </w:pPr>
    </w:p>
    <w:p w:rsidR="00E22BE3" w:rsidRPr="00486320" w:rsidRDefault="00E22BE3" w:rsidP="00E22BE3">
      <w:pPr>
        <w:jc w:val="both"/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 xml:space="preserve">         В соответствии с Фед</w:t>
      </w:r>
      <w:r>
        <w:rPr>
          <w:sz w:val="28"/>
          <w:szCs w:val="28"/>
          <w:lang w:val="ru-RU"/>
        </w:rPr>
        <w:t xml:space="preserve">еральным законом от 06 октября </w:t>
      </w:r>
      <w:r w:rsidRPr="00486320">
        <w:rPr>
          <w:sz w:val="28"/>
          <w:szCs w:val="28"/>
          <w:lang w:val="ru-RU"/>
        </w:rPr>
        <w:t>2003 года № 131-ФЗ «Об общих принципах организации местного самоуправления в Российской Федерации», Порядок организации и проведении публичных слушаний на территории Бронницкого сельского поселения, утвержденных Советом депутатов Бронницкого сельского поселения от 30.01.2018 № 122,</w:t>
      </w:r>
    </w:p>
    <w:p w:rsidR="00E22BE3" w:rsidRPr="00486320" w:rsidRDefault="00E22BE3" w:rsidP="00E22BE3">
      <w:pPr>
        <w:ind w:firstLine="708"/>
        <w:rPr>
          <w:b/>
          <w:sz w:val="28"/>
          <w:szCs w:val="28"/>
          <w:lang w:val="ru-RU"/>
        </w:rPr>
      </w:pPr>
      <w:r w:rsidRPr="00486320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E22BE3" w:rsidRPr="00486320" w:rsidRDefault="00E22BE3" w:rsidP="00E22BE3">
      <w:pPr>
        <w:jc w:val="both"/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 xml:space="preserve">         1. Опубликовать прилагаемый проект решения Совета депутатов Бронницкого сельского поселения "О внесении изменений и дополнений в Устав Бронницкого сельского поселения" (далее – Проект решения) одновременно с иными, предусмотренными законодательством муниципальными правовыми актами в периодическом печатном издании «Официальный вестник Бронницкого сельского поселения» и разместить в сети "Интернет" на официальном сайте Администрации Бронницкого сельского поселения по адресу: </w:t>
      </w:r>
      <w:hyperlink r:id="rId7" w:history="1">
        <w:r w:rsidRPr="00486320">
          <w:rPr>
            <w:rStyle w:val="a3"/>
            <w:color w:val="auto"/>
            <w:sz w:val="28"/>
            <w:szCs w:val="28"/>
            <w:u w:val="none"/>
          </w:rPr>
          <w:t>www</w:t>
        </w:r>
        <w:r w:rsidRPr="00486320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86320">
          <w:rPr>
            <w:rStyle w:val="a3"/>
            <w:color w:val="auto"/>
            <w:sz w:val="28"/>
            <w:szCs w:val="28"/>
            <w:u w:val="none"/>
          </w:rPr>
          <w:t>bronnicaadm</w:t>
        </w:r>
        <w:proofErr w:type="spellEnd"/>
        <w:r w:rsidRPr="00486320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86320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Pr="00486320">
        <w:rPr>
          <w:rStyle w:val="a3"/>
          <w:color w:val="auto"/>
          <w:sz w:val="28"/>
          <w:szCs w:val="28"/>
          <w:u w:val="none"/>
          <w:lang w:val="ru-RU"/>
        </w:rPr>
        <w:t>, в разделе «</w:t>
      </w:r>
      <w:r w:rsidRPr="00486320">
        <w:rPr>
          <w:sz w:val="28"/>
          <w:szCs w:val="28"/>
          <w:lang w:val="ru-RU"/>
        </w:rPr>
        <w:t>Устав поселения – Нормативно-правовые акты</w:t>
      </w:r>
      <w:r w:rsidRPr="00486320">
        <w:rPr>
          <w:rStyle w:val="a3"/>
          <w:color w:val="auto"/>
          <w:sz w:val="28"/>
          <w:szCs w:val="28"/>
          <w:u w:val="none"/>
          <w:lang w:val="ru-RU"/>
        </w:rPr>
        <w:t xml:space="preserve">». </w:t>
      </w:r>
    </w:p>
    <w:p w:rsidR="00E22BE3" w:rsidRPr="00486320" w:rsidRDefault="00E22BE3" w:rsidP="00E22BE3">
      <w:pPr>
        <w:ind w:firstLine="708"/>
        <w:jc w:val="both"/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>2. Назначить публичные слушания по Проекту решения на</w:t>
      </w:r>
      <w:r>
        <w:rPr>
          <w:sz w:val="28"/>
          <w:szCs w:val="28"/>
          <w:lang w:val="ru-RU"/>
        </w:rPr>
        <w:t xml:space="preserve"> 1</w:t>
      </w:r>
      <w:r w:rsidR="00461F1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461F10">
        <w:rPr>
          <w:sz w:val="28"/>
          <w:szCs w:val="28"/>
          <w:lang w:val="ru-RU"/>
        </w:rPr>
        <w:t>февраля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202</w:t>
      </w:r>
      <w:r w:rsidR="00212E4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486320">
        <w:rPr>
          <w:sz w:val="28"/>
          <w:szCs w:val="28"/>
          <w:lang w:val="ru-RU"/>
        </w:rPr>
        <w:t xml:space="preserve"> года</w:t>
      </w:r>
      <w:proofErr w:type="gramEnd"/>
      <w:r>
        <w:rPr>
          <w:sz w:val="28"/>
          <w:szCs w:val="28"/>
          <w:lang w:val="ru-RU"/>
        </w:rPr>
        <w:t xml:space="preserve"> </w:t>
      </w:r>
      <w:r w:rsidRPr="00486320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16 </w:t>
      </w:r>
      <w:r w:rsidRPr="00486320">
        <w:rPr>
          <w:sz w:val="28"/>
          <w:szCs w:val="28"/>
          <w:lang w:val="ru-RU"/>
        </w:rPr>
        <w:t xml:space="preserve">часов </w:t>
      </w:r>
      <w:r>
        <w:rPr>
          <w:sz w:val="28"/>
          <w:szCs w:val="28"/>
          <w:lang w:val="ru-RU"/>
        </w:rPr>
        <w:t>00</w:t>
      </w:r>
      <w:r w:rsidRPr="00486320">
        <w:rPr>
          <w:sz w:val="28"/>
          <w:szCs w:val="28"/>
          <w:lang w:val="ru-RU"/>
        </w:rPr>
        <w:t xml:space="preserve"> минут в здании Администрации Бронницкого сельского поселения по адресу с. Бронница ул. Березки д. 2.</w:t>
      </w:r>
    </w:p>
    <w:p w:rsidR="00E22BE3" w:rsidRPr="00486320" w:rsidRDefault="00E22BE3" w:rsidP="00E22B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Назначить Пирееву </w:t>
      </w:r>
      <w:proofErr w:type="spellStart"/>
      <w:r w:rsidRPr="00486320">
        <w:rPr>
          <w:sz w:val="28"/>
          <w:szCs w:val="28"/>
          <w:lang w:val="ru-RU"/>
        </w:rPr>
        <w:t>Е.М</w:t>
      </w:r>
      <w:proofErr w:type="spellEnd"/>
      <w:r w:rsidRPr="00486320">
        <w:rPr>
          <w:sz w:val="28"/>
          <w:szCs w:val="28"/>
          <w:lang w:val="ru-RU"/>
        </w:rPr>
        <w:t>., представителем Совета депутатов Бронницкого сельского поселения на публичных слушаниях, назначенных в пункте 2 настоящего решения.</w:t>
      </w:r>
    </w:p>
    <w:p w:rsidR="00E22BE3" w:rsidRPr="00486320" w:rsidRDefault="00E22BE3" w:rsidP="00E22BE3">
      <w:pPr>
        <w:ind w:firstLine="708"/>
        <w:jc w:val="both"/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 xml:space="preserve">4. Настоящее решение подлежит официальному опубликованию </w:t>
      </w:r>
      <w:bookmarkStart w:id="1" w:name="_Hlk497135810"/>
      <w:r w:rsidRPr="00486320">
        <w:rPr>
          <w:sz w:val="28"/>
          <w:szCs w:val="28"/>
          <w:lang w:val="ru-RU"/>
        </w:rPr>
        <w:t>в периодическом печатном издании</w:t>
      </w:r>
      <w:bookmarkEnd w:id="1"/>
      <w:r w:rsidRPr="00486320">
        <w:rPr>
          <w:sz w:val="28"/>
          <w:szCs w:val="28"/>
          <w:lang w:val="ru-RU"/>
        </w:rPr>
        <w:t xml:space="preserve"> «Официальный вестник Бронницкого сельского поселения» и размещению в сети "Интернет" на официальном сайте Администрации Бронницкого сельского поселения по адресу: </w:t>
      </w:r>
      <w:hyperlink r:id="rId8" w:history="1">
        <w:r w:rsidRPr="00486320">
          <w:rPr>
            <w:rStyle w:val="a3"/>
            <w:color w:val="auto"/>
            <w:sz w:val="28"/>
            <w:szCs w:val="28"/>
            <w:u w:val="none"/>
          </w:rPr>
          <w:t>www</w:t>
        </w:r>
        <w:r w:rsidRPr="00486320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86320">
          <w:rPr>
            <w:rStyle w:val="a3"/>
            <w:color w:val="auto"/>
            <w:sz w:val="28"/>
            <w:szCs w:val="28"/>
            <w:u w:val="none"/>
          </w:rPr>
          <w:t>bronnicaadm</w:t>
        </w:r>
        <w:proofErr w:type="spellEnd"/>
        <w:r w:rsidRPr="00486320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86320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Pr="00486320">
        <w:rPr>
          <w:rStyle w:val="a3"/>
          <w:color w:val="auto"/>
          <w:sz w:val="28"/>
          <w:szCs w:val="28"/>
          <w:u w:val="none"/>
          <w:lang w:val="ru-RU"/>
        </w:rPr>
        <w:t xml:space="preserve"> в разделе </w:t>
      </w:r>
      <w:r w:rsidRPr="00486320">
        <w:rPr>
          <w:rStyle w:val="a3"/>
          <w:color w:val="auto"/>
          <w:sz w:val="28"/>
          <w:szCs w:val="28"/>
          <w:u w:val="none"/>
          <w:lang w:val="ru-RU"/>
        </w:rPr>
        <w:lastRenderedPageBreak/>
        <w:t>«Документы – Решения Совета», раздел «</w:t>
      </w:r>
      <w:r w:rsidRPr="00486320">
        <w:rPr>
          <w:sz w:val="28"/>
          <w:szCs w:val="28"/>
          <w:lang w:val="ru-RU"/>
        </w:rPr>
        <w:t>Устав поселения – Нормативно-правовые акты</w:t>
      </w:r>
      <w:r w:rsidRPr="00486320">
        <w:rPr>
          <w:rStyle w:val="a3"/>
          <w:color w:val="auto"/>
          <w:sz w:val="28"/>
          <w:szCs w:val="28"/>
          <w:u w:val="none"/>
          <w:lang w:val="ru-RU"/>
        </w:rPr>
        <w:t>».</w:t>
      </w:r>
    </w:p>
    <w:p w:rsidR="00E22BE3" w:rsidRPr="00486320" w:rsidRDefault="00E22BE3" w:rsidP="00E22BE3">
      <w:pPr>
        <w:rPr>
          <w:sz w:val="28"/>
          <w:szCs w:val="28"/>
          <w:lang w:val="ru-RU"/>
        </w:rPr>
      </w:pPr>
    </w:p>
    <w:p w:rsidR="00E22BE3" w:rsidRPr="00E22BE3" w:rsidRDefault="00E22BE3" w:rsidP="00E22BE3">
      <w:pPr>
        <w:rPr>
          <w:sz w:val="28"/>
          <w:szCs w:val="28"/>
          <w:lang w:val="ru-RU"/>
        </w:rPr>
      </w:pPr>
      <w:r w:rsidRPr="00486320">
        <w:rPr>
          <w:sz w:val="28"/>
          <w:szCs w:val="28"/>
          <w:lang w:val="ru-RU"/>
        </w:rPr>
        <w:t xml:space="preserve">Глава сельского </w:t>
      </w:r>
      <w:proofErr w:type="gramStart"/>
      <w:r w:rsidRPr="00486320">
        <w:rPr>
          <w:sz w:val="28"/>
          <w:szCs w:val="28"/>
          <w:lang w:val="ru-RU"/>
        </w:rPr>
        <w:t xml:space="preserve">поселения:   </w:t>
      </w:r>
      <w:proofErr w:type="gramEnd"/>
      <w:r w:rsidRPr="00486320"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86320">
        <w:rPr>
          <w:sz w:val="28"/>
          <w:szCs w:val="28"/>
          <w:lang w:val="ru-RU"/>
        </w:rPr>
        <w:t>С.Г</w:t>
      </w:r>
      <w:proofErr w:type="spellEnd"/>
      <w:r w:rsidRPr="00486320">
        <w:rPr>
          <w:sz w:val="28"/>
          <w:szCs w:val="28"/>
          <w:lang w:val="ru-RU"/>
        </w:rPr>
        <w:t>. Васильев</w:t>
      </w:r>
      <w:r>
        <w:rPr>
          <w:sz w:val="28"/>
          <w:szCs w:val="28"/>
          <w:lang w:val="ru-RU"/>
        </w:rPr>
        <w:t>а</w:t>
      </w:r>
    </w:p>
    <w:p w:rsidR="00E22BE3" w:rsidRDefault="00E22BE3" w:rsidP="00316D7D">
      <w:pPr>
        <w:spacing w:line="240" w:lineRule="atLeast"/>
        <w:jc w:val="center"/>
        <w:rPr>
          <w:b/>
          <w:lang w:val="ru-RU"/>
        </w:rPr>
      </w:pPr>
    </w:p>
    <w:p w:rsidR="00316D7D" w:rsidRPr="00071AF9" w:rsidRDefault="00E22BE3" w:rsidP="00316D7D">
      <w:pPr>
        <w:spacing w:line="24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</w:t>
      </w:r>
      <w:r w:rsidR="00316D7D" w:rsidRPr="00071AF9">
        <w:rPr>
          <w:b/>
          <w:lang w:val="ru-RU"/>
        </w:rPr>
        <w:t xml:space="preserve"> </w:t>
      </w:r>
      <w:r w:rsidR="00C36487" w:rsidRPr="00071AF9">
        <w:rPr>
          <w:b/>
          <w:noProof/>
          <w:lang w:val="ru-RU" w:eastAsia="ru-RU"/>
        </w:rPr>
        <w:drawing>
          <wp:inline distT="0" distB="0" distL="0" distR="0" wp14:anchorId="506B5841" wp14:editId="4125A09C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6D7D" w:rsidRPr="00071AF9">
        <w:rPr>
          <w:b/>
          <w:lang w:val="ru-RU"/>
        </w:rPr>
        <w:t xml:space="preserve">    </w:t>
      </w:r>
      <w:r w:rsidR="00C36487" w:rsidRPr="00071AF9">
        <w:rPr>
          <w:b/>
          <w:lang w:val="ru-RU"/>
        </w:rPr>
        <w:t xml:space="preserve">         ПРОЕКТ</w:t>
      </w:r>
      <w:r w:rsidR="00316D7D" w:rsidRPr="00071AF9">
        <w:rPr>
          <w:b/>
          <w:lang w:val="ru-RU"/>
        </w:rPr>
        <w:t xml:space="preserve">             </w:t>
      </w:r>
    </w:p>
    <w:p w:rsidR="00316D7D" w:rsidRPr="00071AF9" w:rsidRDefault="00316D7D" w:rsidP="00316D7D">
      <w:pPr>
        <w:spacing w:line="240" w:lineRule="atLeast"/>
        <w:jc w:val="center"/>
        <w:rPr>
          <w:b/>
          <w:lang w:val="ru-RU"/>
        </w:rPr>
      </w:pPr>
      <w:r w:rsidRPr="00071AF9">
        <w:rPr>
          <w:b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316D7D" w:rsidRPr="00071AF9" w:rsidRDefault="00316D7D" w:rsidP="00316D7D">
      <w:pPr>
        <w:spacing w:line="240" w:lineRule="atLeast"/>
        <w:jc w:val="center"/>
        <w:rPr>
          <w:b/>
          <w:lang w:val="ru-RU"/>
        </w:rPr>
      </w:pPr>
      <w:r w:rsidRPr="00071AF9">
        <w:rPr>
          <w:b/>
          <w:lang w:val="ru-RU"/>
        </w:rPr>
        <w:t xml:space="preserve">Российская Федерация </w:t>
      </w:r>
    </w:p>
    <w:p w:rsidR="00316D7D" w:rsidRPr="00071AF9" w:rsidRDefault="00316D7D" w:rsidP="00316D7D">
      <w:pPr>
        <w:spacing w:line="240" w:lineRule="atLeast"/>
        <w:jc w:val="center"/>
        <w:rPr>
          <w:b/>
          <w:lang w:val="ru-RU"/>
        </w:rPr>
      </w:pPr>
      <w:r w:rsidRPr="00071AF9">
        <w:rPr>
          <w:b/>
          <w:lang w:val="ru-RU"/>
        </w:rPr>
        <w:t xml:space="preserve">Новгородская область </w:t>
      </w:r>
    </w:p>
    <w:p w:rsidR="00316D7D" w:rsidRPr="00071AF9" w:rsidRDefault="00316D7D" w:rsidP="00316D7D">
      <w:pPr>
        <w:spacing w:line="240" w:lineRule="atLeast"/>
        <w:jc w:val="center"/>
        <w:rPr>
          <w:b/>
          <w:lang w:val="ru-RU"/>
        </w:rPr>
      </w:pPr>
      <w:r w:rsidRPr="00071AF9">
        <w:rPr>
          <w:b/>
          <w:lang w:val="ru-RU"/>
        </w:rPr>
        <w:t xml:space="preserve">Новгородский муниципальный район </w:t>
      </w:r>
    </w:p>
    <w:p w:rsidR="00316D7D" w:rsidRPr="00071AF9" w:rsidRDefault="00316D7D" w:rsidP="00316D7D">
      <w:pPr>
        <w:spacing w:line="240" w:lineRule="atLeast"/>
        <w:jc w:val="center"/>
        <w:rPr>
          <w:lang w:val="ru-RU"/>
        </w:rPr>
      </w:pPr>
      <w:r w:rsidRPr="00071AF9">
        <w:rPr>
          <w:b/>
          <w:lang w:val="ru-RU"/>
        </w:rPr>
        <w:t xml:space="preserve">  Совет депутатов Бронницкого сельского поселения</w:t>
      </w:r>
    </w:p>
    <w:p w:rsidR="00316D7D" w:rsidRPr="00071AF9" w:rsidRDefault="00316D7D" w:rsidP="00316D7D">
      <w:pPr>
        <w:jc w:val="center"/>
        <w:rPr>
          <w:b/>
          <w:lang w:val="ru-RU"/>
        </w:rPr>
      </w:pPr>
    </w:p>
    <w:p w:rsidR="00316D7D" w:rsidRPr="00071AF9" w:rsidRDefault="00316D7D" w:rsidP="00316D7D">
      <w:pPr>
        <w:jc w:val="center"/>
        <w:rPr>
          <w:b/>
          <w:lang w:val="ru-RU"/>
        </w:rPr>
      </w:pPr>
    </w:p>
    <w:p w:rsidR="00316D7D" w:rsidRPr="00071AF9" w:rsidRDefault="00316D7D" w:rsidP="00316D7D">
      <w:pPr>
        <w:jc w:val="center"/>
        <w:rPr>
          <w:b/>
          <w:lang w:val="ru-RU"/>
        </w:rPr>
      </w:pPr>
      <w:r w:rsidRPr="00071AF9">
        <w:rPr>
          <w:b/>
          <w:lang w:val="ru-RU"/>
        </w:rPr>
        <w:t>РЕШЕНИЕ</w:t>
      </w:r>
    </w:p>
    <w:p w:rsidR="00316D7D" w:rsidRPr="00071AF9" w:rsidRDefault="00316D7D" w:rsidP="00316D7D">
      <w:pPr>
        <w:jc w:val="center"/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  <w:r w:rsidRPr="00071AF9">
        <w:rPr>
          <w:lang w:val="ru-RU"/>
        </w:rPr>
        <w:t xml:space="preserve">от </w:t>
      </w:r>
      <w:r w:rsidR="003F4E09" w:rsidRPr="00071AF9">
        <w:rPr>
          <w:lang w:val="ru-RU"/>
        </w:rPr>
        <w:t xml:space="preserve">                   </w:t>
      </w:r>
      <w:r w:rsidRPr="00071AF9">
        <w:rPr>
          <w:lang w:val="ru-RU"/>
        </w:rPr>
        <w:t xml:space="preserve">№ </w:t>
      </w:r>
    </w:p>
    <w:p w:rsidR="00316D7D" w:rsidRPr="00071AF9" w:rsidRDefault="00316D7D" w:rsidP="00316D7D">
      <w:pPr>
        <w:rPr>
          <w:lang w:val="ru-RU"/>
        </w:rPr>
      </w:pPr>
      <w:r w:rsidRPr="00071AF9">
        <w:rPr>
          <w:lang w:val="ru-RU"/>
        </w:rPr>
        <w:t>с. Бронница</w:t>
      </w: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rPr>
          <w:b/>
          <w:lang w:val="ru-RU"/>
        </w:rPr>
      </w:pPr>
      <w:r w:rsidRPr="00071AF9">
        <w:rPr>
          <w:b/>
          <w:lang w:val="ru-RU"/>
        </w:rPr>
        <w:t>О внесении изменений и дополнений</w:t>
      </w:r>
    </w:p>
    <w:p w:rsidR="00316D7D" w:rsidRPr="00071AF9" w:rsidRDefault="00316D7D" w:rsidP="00316D7D">
      <w:pPr>
        <w:rPr>
          <w:b/>
          <w:lang w:val="ru-RU"/>
        </w:rPr>
      </w:pPr>
      <w:r w:rsidRPr="00071AF9">
        <w:rPr>
          <w:b/>
          <w:lang w:val="ru-RU"/>
        </w:rPr>
        <w:t xml:space="preserve"> в Устав Бронницкого сельского поселения</w:t>
      </w: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jc w:val="both"/>
        <w:rPr>
          <w:lang w:val="ru-RU"/>
        </w:rPr>
      </w:pPr>
      <w:r w:rsidRPr="00071AF9">
        <w:rPr>
          <w:lang w:val="ru-RU"/>
        </w:rPr>
        <w:tab/>
        <w:t>В соответствии с Федеральным законом от 06.10.2003 года № 131-ФЗ "Об общих принципах организации местного самоуправления в Российской Федерации"</w:t>
      </w:r>
    </w:p>
    <w:p w:rsidR="00316D7D" w:rsidRPr="00071AF9" w:rsidRDefault="00316D7D" w:rsidP="00316D7D">
      <w:pPr>
        <w:jc w:val="both"/>
        <w:rPr>
          <w:lang w:val="ru-RU"/>
        </w:rPr>
      </w:pPr>
    </w:p>
    <w:p w:rsidR="00316D7D" w:rsidRPr="00071AF9" w:rsidRDefault="00316D7D" w:rsidP="00316D7D">
      <w:pPr>
        <w:rPr>
          <w:b/>
          <w:lang w:val="ru-RU"/>
        </w:rPr>
      </w:pPr>
      <w:r w:rsidRPr="00071AF9">
        <w:rPr>
          <w:lang w:val="ru-RU"/>
        </w:rPr>
        <w:tab/>
      </w:r>
      <w:r w:rsidRPr="00071AF9">
        <w:rPr>
          <w:b/>
          <w:lang w:val="ru-RU"/>
        </w:rPr>
        <w:t>Совет депутатов Бронницкого сельского поселения решил:</w:t>
      </w:r>
    </w:p>
    <w:p w:rsidR="00316D7D" w:rsidRPr="00071AF9" w:rsidRDefault="00316D7D" w:rsidP="00316D7D">
      <w:pPr>
        <w:rPr>
          <w:b/>
          <w:lang w:val="ru-RU"/>
        </w:rPr>
      </w:pPr>
    </w:p>
    <w:p w:rsidR="00316D7D" w:rsidRPr="00071AF9" w:rsidRDefault="00316D7D" w:rsidP="00316D7D">
      <w:pPr>
        <w:ind w:firstLine="709"/>
        <w:jc w:val="both"/>
        <w:rPr>
          <w:lang w:val="ru-RU"/>
        </w:rPr>
      </w:pPr>
      <w:r w:rsidRPr="00071AF9">
        <w:rPr>
          <w:lang w:val="ru-RU"/>
        </w:rPr>
        <w:t>1.</w:t>
      </w:r>
      <w:r w:rsidRPr="00071AF9">
        <w:rPr>
          <w:b/>
          <w:lang w:val="ru-RU"/>
        </w:rPr>
        <w:t xml:space="preserve"> </w:t>
      </w:r>
      <w:r w:rsidR="00C36487" w:rsidRPr="00071AF9">
        <w:rPr>
          <w:lang w:val="ru-RU"/>
        </w:rPr>
        <w:t>Внести</w:t>
      </w:r>
      <w:r w:rsidRPr="00071AF9">
        <w:rPr>
          <w:lang w:val="ru-RU"/>
        </w:rPr>
        <w:t xml:space="preserve"> изменения в Устав Бронницкого сельского поселения (далее - Устав).</w:t>
      </w:r>
    </w:p>
    <w:p w:rsidR="0071168A" w:rsidRPr="00071AF9" w:rsidRDefault="0071168A" w:rsidP="00316D7D">
      <w:pPr>
        <w:ind w:firstLine="709"/>
        <w:jc w:val="both"/>
        <w:rPr>
          <w:lang w:val="ru-RU" w:eastAsia="ru-RU"/>
        </w:rPr>
      </w:pPr>
      <w:r w:rsidRPr="00071AF9">
        <w:rPr>
          <w:lang w:val="ru-RU" w:eastAsia="ru-RU"/>
        </w:rPr>
        <w:t>1.</w:t>
      </w:r>
      <w:r w:rsidR="007371FA" w:rsidRPr="00071AF9">
        <w:rPr>
          <w:lang w:val="ru-RU" w:eastAsia="ru-RU"/>
        </w:rPr>
        <w:t>1</w:t>
      </w:r>
      <w:r w:rsidRPr="00071AF9">
        <w:rPr>
          <w:lang w:val="ru-RU" w:eastAsia="ru-RU"/>
        </w:rPr>
        <w:t xml:space="preserve">. Дополнить </w:t>
      </w:r>
      <w:r w:rsidR="00212E43">
        <w:rPr>
          <w:lang w:val="ru-RU" w:eastAsia="ru-RU"/>
        </w:rPr>
        <w:t>ч</w:t>
      </w:r>
      <w:r w:rsidR="00212E43" w:rsidRPr="00212E43">
        <w:rPr>
          <w:lang w:val="ru-RU" w:eastAsia="ru-RU"/>
        </w:rPr>
        <w:t xml:space="preserve">асть 6 статьи 12.1 </w:t>
      </w:r>
      <w:r w:rsidR="00212E43">
        <w:rPr>
          <w:lang w:val="ru-RU" w:eastAsia="ru-RU"/>
        </w:rPr>
        <w:t>«</w:t>
      </w:r>
      <w:r w:rsidR="00212E43" w:rsidRPr="00212E43">
        <w:rPr>
          <w:lang w:val="ru-RU" w:eastAsia="ru-RU"/>
        </w:rPr>
        <w:t>Староста сельского населенного пункта</w:t>
      </w:r>
      <w:r w:rsidRPr="00071AF9">
        <w:rPr>
          <w:lang w:val="ru-RU" w:eastAsia="ru-RU"/>
        </w:rPr>
        <w:t xml:space="preserve">» Устава </w:t>
      </w:r>
      <w:r w:rsidR="00212E43" w:rsidRPr="00212E43">
        <w:rPr>
          <w:lang w:val="ru-RU" w:eastAsia="ru-RU"/>
        </w:rPr>
        <w:t>пунктом 4.1</w:t>
      </w:r>
      <w:r w:rsidR="00212E43">
        <w:rPr>
          <w:lang w:val="ru-RU" w:eastAsia="ru-RU"/>
        </w:rPr>
        <w:t xml:space="preserve"> </w:t>
      </w:r>
      <w:r w:rsidRPr="00071AF9">
        <w:rPr>
          <w:lang w:val="ru-RU" w:eastAsia="ru-RU"/>
        </w:rPr>
        <w:t>и</w:t>
      </w:r>
      <w:r w:rsidRPr="00071AF9">
        <w:rPr>
          <w:lang w:val="ru-RU"/>
        </w:rPr>
        <w:t xml:space="preserve"> </w:t>
      </w:r>
      <w:r w:rsidRPr="00071AF9">
        <w:rPr>
          <w:lang w:val="ru-RU" w:eastAsia="ru-RU"/>
        </w:rPr>
        <w:t>изложить его в следующей редакции:</w:t>
      </w:r>
    </w:p>
    <w:p w:rsidR="00212E43" w:rsidRDefault="0071168A" w:rsidP="007371FA">
      <w:pPr>
        <w:ind w:firstLine="709"/>
        <w:jc w:val="both"/>
        <w:rPr>
          <w:bCs/>
          <w:lang w:val="ru-RU" w:eastAsia="ru-RU"/>
        </w:rPr>
      </w:pPr>
      <w:r w:rsidRPr="00071AF9">
        <w:rPr>
          <w:lang w:val="ru-RU" w:eastAsia="ru-RU"/>
        </w:rPr>
        <w:t>«</w:t>
      </w:r>
      <w:r w:rsidR="00212E43" w:rsidRPr="00212E43">
        <w:rPr>
          <w:bCs/>
          <w:lang w:val="ru-RU"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212E43" w:rsidRPr="00212E43" w:rsidRDefault="007371FA" w:rsidP="00212E43">
      <w:pPr>
        <w:ind w:firstLine="709"/>
        <w:jc w:val="both"/>
        <w:rPr>
          <w:lang w:val="ru-RU" w:eastAsia="ru-RU"/>
        </w:rPr>
      </w:pPr>
      <w:r w:rsidRPr="00071AF9">
        <w:rPr>
          <w:lang w:val="ru-RU" w:eastAsia="ru-RU"/>
        </w:rPr>
        <w:t>1.</w:t>
      </w:r>
      <w:r w:rsidR="00A518B8" w:rsidRPr="00071AF9">
        <w:rPr>
          <w:lang w:val="ru-RU" w:eastAsia="ru-RU"/>
        </w:rPr>
        <w:t>2</w:t>
      </w:r>
      <w:r w:rsidRPr="00071AF9">
        <w:rPr>
          <w:lang w:val="ru-RU" w:eastAsia="ru-RU"/>
        </w:rPr>
        <w:t xml:space="preserve">. </w:t>
      </w:r>
      <w:r w:rsidR="00212E43" w:rsidRPr="00212E43">
        <w:rPr>
          <w:lang w:val="ru-RU" w:eastAsia="ru-RU"/>
        </w:rPr>
        <w:t xml:space="preserve">Дополнить часть </w:t>
      </w:r>
      <w:r w:rsidR="00212E43">
        <w:rPr>
          <w:lang w:val="ru-RU" w:eastAsia="ru-RU"/>
        </w:rPr>
        <w:t>7</w:t>
      </w:r>
      <w:r w:rsidR="00212E43" w:rsidRPr="00212E43">
        <w:rPr>
          <w:lang w:val="ru-RU" w:eastAsia="ru-RU"/>
        </w:rPr>
        <w:t xml:space="preserve"> статьи </w:t>
      </w:r>
      <w:r w:rsidR="00212E43">
        <w:rPr>
          <w:lang w:val="ru-RU" w:eastAsia="ru-RU"/>
        </w:rPr>
        <w:t>18</w:t>
      </w:r>
      <w:r w:rsidR="00212E43" w:rsidRPr="00212E43">
        <w:rPr>
          <w:lang w:val="ru-RU" w:eastAsia="ru-RU"/>
        </w:rPr>
        <w:t xml:space="preserve"> «Территориальное общественное самоуправление» Устава пунктом </w:t>
      </w:r>
      <w:r w:rsidR="00212E43">
        <w:rPr>
          <w:lang w:val="ru-RU" w:eastAsia="ru-RU"/>
        </w:rPr>
        <w:t>7</w:t>
      </w:r>
      <w:r w:rsidR="00212E43" w:rsidRPr="00212E43">
        <w:rPr>
          <w:lang w:val="ru-RU" w:eastAsia="ru-RU"/>
        </w:rPr>
        <w:t xml:space="preserve"> и изложить его в следующей редакции:</w:t>
      </w:r>
    </w:p>
    <w:p w:rsidR="00212E43" w:rsidRDefault="00212E43" w:rsidP="00212E43">
      <w:pPr>
        <w:ind w:firstLine="709"/>
        <w:jc w:val="both"/>
        <w:rPr>
          <w:lang w:val="ru-RU" w:eastAsia="ru-RU"/>
        </w:rPr>
      </w:pPr>
      <w:r w:rsidRPr="00212E43">
        <w:rPr>
          <w:lang w:val="ru-RU" w:eastAsia="ru-RU"/>
        </w:rPr>
        <w:t>«7) обсуждение инициативного проекта и принятие решен</w:t>
      </w:r>
      <w:r>
        <w:rPr>
          <w:lang w:val="ru-RU" w:eastAsia="ru-RU"/>
        </w:rPr>
        <w:t>ия по вопросу о его одобрении;</w:t>
      </w:r>
      <w:r w:rsidRPr="00212E43">
        <w:rPr>
          <w:lang w:val="ru-RU" w:eastAsia="ru-RU"/>
        </w:rPr>
        <w:t>»</w:t>
      </w:r>
    </w:p>
    <w:p w:rsidR="00501280" w:rsidRPr="00501280" w:rsidRDefault="00501280" w:rsidP="00501280">
      <w:pPr>
        <w:ind w:firstLine="709"/>
        <w:jc w:val="both"/>
        <w:rPr>
          <w:lang w:val="ru-RU" w:eastAsia="ru-RU"/>
        </w:rPr>
      </w:pPr>
      <w:r w:rsidRPr="00501280">
        <w:rPr>
          <w:lang w:val="ru-RU" w:eastAsia="ru-RU"/>
        </w:rPr>
        <w:t>1.</w:t>
      </w:r>
      <w:r>
        <w:rPr>
          <w:lang w:val="ru-RU" w:eastAsia="ru-RU"/>
        </w:rPr>
        <w:t>3</w:t>
      </w:r>
      <w:r w:rsidRPr="00501280">
        <w:rPr>
          <w:lang w:val="ru-RU" w:eastAsia="ru-RU"/>
        </w:rPr>
        <w:t>. Дополнить стать</w:t>
      </w:r>
      <w:r>
        <w:rPr>
          <w:lang w:val="ru-RU" w:eastAsia="ru-RU"/>
        </w:rPr>
        <w:t>ю</w:t>
      </w:r>
      <w:r w:rsidRPr="00501280">
        <w:rPr>
          <w:lang w:val="ru-RU" w:eastAsia="ru-RU"/>
        </w:rPr>
        <w:t xml:space="preserve"> 18 «Территориальное общественное самоуправление» Устава частью 8.1 и изложить его в следующей редакции:</w:t>
      </w:r>
    </w:p>
    <w:p w:rsidR="00212E43" w:rsidRDefault="00501280" w:rsidP="00501280">
      <w:pPr>
        <w:ind w:firstLine="709"/>
        <w:jc w:val="both"/>
        <w:rPr>
          <w:lang w:val="ru-RU" w:eastAsia="ru-RU"/>
        </w:rPr>
      </w:pPr>
      <w:r w:rsidRPr="00501280">
        <w:rPr>
          <w:lang w:val="ru-RU" w:eastAsia="ru-RU"/>
        </w:rPr>
        <w:t>«8.1. Органы территориального общественного самоуправления могут выдвигать инициативный проект в качестве инициаторов проек</w:t>
      </w:r>
      <w:r>
        <w:rPr>
          <w:lang w:val="ru-RU" w:eastAsia="ru-RU"/>
        </w:rPr>
        <w:t>та</w:t>
      </w:r>
      <w:r w:rsidRPr="00501280">
        <w:rPr>
          <w:lang w:val="ru-RU" w:eastAsia="ru-RU"/>
        </w:rPr>
        <w:t>;»</w:t>
      </w:r>
      <w:r>
        <w:rPr>
          <w:lang w:val="ru-RU" w:eastAsia="ru-RU"/>
        </w:rPr>
        <w:t>.</w:t>
      </w:r>
    </w:p>
    <w:p w:rsidR="00501280" w:rsidRDefault="00501280" w:rsidP="00501280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1.4. </w:t>
      </w:r>
      <w:r w:rsidR="00F52E38">
        <w:rPr>
          <w:lang w:val="ru-RU" w:eastAsia="ru-RU"/>
        </w:rPr>
        <w:t>Часть 1 с</w:t>
      </w:r>
      <w:r w:rsidRPr="00501280">
        <w:rPr>
          <w:lang w:val="ru-RU" w:eastAsia="ru-RU"/>
        </w:rPr>
        <w:t>тать</w:t>
      </w:r>
      <w:r w:rsidR="00F52E38">
        <w:rPr>
          <w:lang w:val="ru-RU" w:eastAsia="ru-RU"/>
        </w:rPr>
        <w:t>и 20</w:t>
      </w:r>
      <w:r w:rsidRPr="00501280">
        <w:rPr>
          <w:lang w:val="ru-RU" w:eastAsia="ru-RU"/>
        </w:rPr>
        <w:t xml:space="preserve"> </w:t>
      </w:r>
      <w:r w:rsidR="00F52E38">
        <w:rPr>
          <w:lang w:val="ru-RU" w:eastAsia="ru-RU"/>
        </w:rPr>
        <w:t>«</w:t>
      </w:r>
      <w:r w:rsidRPr="00501280">
        <w:rPr>
          <w:lang w:val="ru-RU" w:eastAsia="ru-RU"/>
        </w:rPr>
        <w:t>Собрание и конференция (собрание делегатов) граждан</w:t>
      </w:r>
      <w:r w:rsidR="00F52E38">
        <w:rPr>
          <w:lang w:val="ru-RU" w:eastAsia="ru-RU"/>
        </w:rPr>
        <w:t>» Устава</w:t>
      </w:r>
      <w:r w:rsidR="00F52E38" w:rsidRPr="00F52E38">
        <w:rPr>
          <w:lang w:val="ru-RU"/>
        </w:rPr>
        <w:t xml:space="preserve"> </w:t>
      </w:r>
      <w:r w:rsidR="00F52E38" w:rsidRPr="00F52E38">
        <w:rPr>
          <w:lang w:val="ru-RU" w:eastAsia="ru-RU"/>
        </w:rPr>
        <w:t>изложить в следующей редакции:</w:t>
      </w:r>
    </w:p>
    <w:p w:rsidR="00501280" w:rsidRDefault="00F52E38" w:rsidP="00501280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«1. </w:t>
      </w:r>
      <w:r w:rsidR="00501280" w:rsidRPr="00501280">
        <w:rPr>
          <w:lang w:val="ru-RU" w:eastAsia="ru-RU"/>
        </w:rPr>
        <w:t>Для обсуждения вопросов местного значения Бронницкого сельского поселения, информирования населения о деятельности органов местного самоуправления и должностных лиц местного самоуправления,</w:t>
      </w:r>
      <w:r w:rsidRPr="00F52E38">
        <w:rPr>
          <w:lang w:val="ru-RU"/>
        </w:rPr>
        <w:t xml:space="preserve"> </w:t>
      </w:r>
      <w:r w:rsidRPr="00F52E38">
        <w:rPr>
          <w:lang w:val="ru-RU" w:eastAsia="ru-RU"/>
        </w:rPr>
        <w:t>обсуждения вопросов внесения инициативных проектов и их рассмотрения</w:t>
      </w:r>
      <w:r>
        <w:rPr>
          <w:lang w:val="ru-RU" w:eastAsia="ru-RU"/>
        </w:rPr>
        <w:t>,</w:t>
      </w:r>
      <w:r w:rsidR="00501280" w:rsidRPr="00501280">
        <w:rPr>
          <w:lang w:val="ru-RU" w:eastAsia="ru-RU"/>
        </w:rPr>
        <w:t xml:space="preserve"> осуществления территориального общественного самоуправления на части территории Бронницкого сельского поселения могут проводиться собрания и конференции (собрание делегатов) граждан.</w:t>
      </w:r>
      <w:r>
        <w:rPr>
          <w:lang w:val="ru-RU" w:eastAsia="ru-RU"/>
        </w:rPr>
        <w:t>».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lastRenderedPageBreak/>
        <w:t>1.</w:t>
      </w:r>
      <w:r>
        <w:rPr>
          <w:lang w:val="ru-RU" w:eastAsia="ru-RU"/>
        </w:rPr>
        <w:t>5</w:t>
      </w:r>
      <w:r w:rsidRPr="00F52E38">
        <w:rPr>
          <w:lang w:val="ru-RU" w:eastAsia="ru-RU"/>
        </w:rPr>
        <w:t xml:space="preserve">. </w:t>
      </w:r>
      <w:r>
        <w:rPr>
          <w:lang w:val="ru-RU" w:eastAsia="ru-RU"/>
        </w:rPr>
        <w:t>Дополнить</w:t>
      </w:r>
      <w:r w:rsidRPr="00F52E38">
        <w:rPr>
          <w:lang w:val="ru-RU" w:eastAsia="ru-RU"/>
        </w:rPr>
        <w:t xml:space="preserve"> стать</w:t>
      </w:r>
      <w:r>
        <w:rPr>
          <w:lang w:val="ru-RU" w:eastAsia="ru-RU"/>
        </w:rPr>
        <w:t>ю</w:t>
      </w:r>
      <w:r w:rsidRPr="00F52E38">
        <w:rPr>
          <w:lang w:val="ru-RU" w:eastAsia="ru-RU"/>
        </w:rPr>
        <w:t xml:space="preserve"> 20 «Собрание и конференция (собрание делегатов) граждан» Устава </w:t>
      </w:r>
      <w:r>
        <w:rPr>
          <w:lang w:val="ru-RU" w:eastAsia="ru-RU"/>
        </w:rPr>
        <w:t>ч</w:t>
      </w:r>
      <w:r w:rsidRPr="00F52E38">
        <w:rPr>
          <w:lang w:val="ru-RU" w:eastAsia="ru-RU"/>
        </w:rPr>
        <w:t xml:space="preserve">асть </w:t>
      </w:r>
      <w:r>
        <w:rPr>
          <w:lang w:val="ru-RU" w:eastAsia="ru-RU"/>
        </w:rPr>
        <w:t xml:space="preserve">4.1 </w:t>
      </w:r>
      <w:r w:rsidRPr="00F52E38">
        <w:rPr>
          <w:lang w:val="ru-RU" w:eastAsia="ru-RU"/>
        </w:rPr>
        <w:t>изложить</w:t>
      </w:r>
      <w:r>
        <w:rPr>
          <w:lang w:val="ru-RU" w:eastAsia="ru-RU"/>
        </w:rPr>
        <w:t xml:space="preserve"> его</w:t>
      </w:r>
      <w:r w:rsidRPr="00F52E38">
        <w:rPr>
          <w:lang w:val="ru-RU" w:eastAsia="ru-RU"/>
        </w:rPr>
        <w:t xml:space="preserve"> в следующей редакции: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«</w:t>
      </w:r>
      <w:r>
        <w:rPr>
          <w:lang w:val="ru-RU" w:eastAsia="ru-RU"/>
        </w:rPr>
        <w:t>4.</w:t>
      </w:r>
      <w:r w:rsidRPr="00F52E38">
        <w:rPr>
          <w:lang w:val="ru-RU" w:eastAsia="ru-RU"/>
        </w:rPr>
        <w:t xml:space="preserve">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>
        <w:rPr>
          <w:lang w:val="ru-RU" w:eastAsia="ru-RU"/>
        </w:rPr>
        <w:t>Бронницкого</w:t>
      </w:r>
      <w:r w:rsidRPr="00F52E38">
        <w:rPr>
          <w:lang w:val="ru-RU" w:eastAsia="ru-RU"/>
        </w:rPr>
        <w:t xml:space="preserve"> сельского поселения.»</w:t>
      </w:r>
      <w:r>
        <w:rPr>
          <w:lang w:val="ru-RU" w:eastAsia="ru-RU"/>
        </w:rPr>
        <w:t>.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1.</w:t>
      </w:r>
      <w:r>
        <w:rPr>
          <w:lang w:val="ru-RU" w:eastAsia="ru-RU"/>
        </w:rPr>
        <w:t>6</w:t>
      </w:r>
      <w:r w:rsidRPr="00F52E38">
        <w:rPr>
          <w:lang w:val="ru-RU" w:eastAsia="ru-RU"/>
        </w:rPr>
        <w:t xml:space="preserve">. Часть </w:t>
      </w:r>
      <w:r>
        <w:rPr>
          <w:lang w:val="ru-RU" w:eastAsia="ru-RU"/>
        </w:rPr>
        <w:t>2</w:t>
      </w:r>
      <w:r w:rsidRPr="00F52E38">
        <w:rPr>
          <w:lang w:val="ru-RU" w:eastAsia="ru-RU"/>
        </w:rPr>
        <w:t xml:space="preserve"> статьи 2</w:t>
      </w:r>
      <w:r>
        <w:rPr>
          <w:lang w:val="ru-RU" w:eastAsia="ru-RU"/>
        </w:rPr>
        <w:t>1</w:t>
      </w:r>
      <w:r w:rsidRPr="00F52E38">
        <w:rPr>
          <w:lang w:val="ru-RU" w:eastAsia="ru-RU"/>
        </w:rPr>
        <w:t xml:space="preserve"> «Опрос граждан» Устава изложить в следующей редакции: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«</w:t>
      </w:r>
      <w:r>
        <w:rPr>
          <w:lang w:val="ru-RU" w:eastAsia="ru-RU"/>
        </w:rPr>
        <w:t xml:space="preserve">2. </w:t>
      </w:r>
      <w:r w:rsidRPr="00F52E38">
        <w:rPr>
          <w:lang w:val="ru-RU" w:eastAsia="ru-RU"/>
        </w:rPr>
        <w:t>В опросе имеют право участвовать жители Бронницкого сельского поселения, обладающие избирательным правом.</w:t>
      </w:r>
    </w:p>
    <w:p w:rsidR="00F52E38" w:rsidRPr="00E73D41" w:rsidRDefault="00F52E38" w:rsidP="00F52E38">
      <w:pPr>
        <w:ind w:firstLine="709"/>
        <w:jc w:val="both"/>
        <w:rPr>
          <w:b/>
          <w:lang w:val="ru-RU" w:eastAsia="ru-RU"/>
        </w:rPr>
      </w:pPr>
      <w:r w:rsidRPr="00E73D41">
        <w:rPr>
          <w:b/>
          <w:lang w:val="ru-RU" w:eastAsia="ru-RU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возраста.».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1.7. </w:t>
      </w:r>
      <w:r w:rsidRPr="00F52E38">
        <w:rPr>
          <w:lang w:val="ru-RU" w:eastAsia="ru-RU"/>
        </w:rPr>
        <w:t xml:space="preserve">Часть </w:t>
      </w:r>
      <w:r>
        <w:rPr>
          <w:lang w:val="ru-RU" w:eastAsia="ru-RU"/>
        </w:rPr>
        <w:t>3</w:t>
      </w:r>
      <w:r w:rsidRPr="00F52E38">
        <w:rPr>
          <w:lang w:val="ru-RU" w:eastAsia="ru-RU"/>
        </w:rPr>
        <w:t xml:space="preserve"> статьи 21 «Опрос граждан» Устава изложить в следующей редакции: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«</w:t>
      </w:r>
      <w:r w:rsidRPr="00F52E38">
        <w:rPr>
          <w:lang w:val="ru-RU" w:eastAsia="ru-RU"/>
        </w:rPr>
        <w:t>3. Опрос граждан проводится по инициативе: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Совета депутатов Бронницкого сельского поселения или Главы Бронницкого сельского поселения - по вопросам местного значения;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органов государственной власти Новгородской области - для учета мнения граждан при принятии решений об изменении целевого назначения земель Бронницкого сельского поселения для объектов регионального и межрегионального значения.</w:t>
      </w:r>
    </w:p>
    <w:p w:rsidR="00F52E38" w:rsidRPr="00E73D41" w:rsidRDefault="00F52E38" w:rsidP="00F52E38">
      <w:pPr>
        <w:ind w:firstLine="709"/>
        <w:jc w:val="both"/>
        <w:rPr>
          <w:b/>
          <w:lang w:val="ru-RU" w:eastAsia="ru-RU"/>
        </w:rPr>
      </w:pPr>
      <w:r w:rsidRPr="00E73D41">
        <w:rPr>
          <w:b/>
          <w:lang w:val="ru-RU" w:eastAsia="ru-RU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 xml:space="preserve">1.7. Часть </w:t>
      </w:r>
      <w:r>
        <w:rPr>
          <w:lang w:val="ru-RU" w:eastAsia="ru-RU"/>
        </w:rPr>
        <w:t>5</w:t>
      </w:r>
      <w:r w:rsidRPr="00F52E38">
        <w:rPr>
          <w:lang w:val="ru-RU" w:eastAsia="ru-RU"/>
        </w:rPr>
        <w:t xml:space="preserve"> статьи 21 «Опрос граждан» Устава изложить в следующей редакции:</w:t>
      </w:r>
    </w:p>
    <w:p w:rsidR="00F52E38" w:rsidRPr="00E73D41" w:rsidRDefault="00F52E38" w:rsidP="00F52E38">
      <w:pPr>
        <w:ind w:firstLine="709"/>
        <w:jc w:val="both"/>
        <w:rPr>
          <w:b/>
          <w:lang w:val="ru-RU" w:eastAsia="ru-RU"/>
        </w:rPr>
      </w:pPr>
      <w:r w:rsidRPr="00F52E38">
        <w:rPr>
          <w:lang w:val="ru-RU" w:eastAsia="ru-RU"/>
        </w:rPr>
        <w:t xml:space="preserve">5. </w:t>
      </w:r>
      <w:r w:rsidRPr="00E73D41">
        <w:rPr>
          <w:b/>
          <w:lang w:val="ru-RU" w:eastAsia="ru-RU"/>
        </w:rPr>
        <w:t xml:space="preserve">Решение о назначении опроса граждан принимается Советом депутатов </w:t>
      </w:r>
      <w:r w:rsidR="00E73D41" w:rsidRPr="00E73D41">
        <w:rPr>
          <w:b/>
          <w:lang w:val="ru-RU" w:eastAsia="ru-RU"/>
        </w:rPr>
        <w:t xml:space="preserve">Бронницкого </w:t>
      </w:r>
      <w:r w:rsidRPr="00E73D41">
        <w:rPr>
          <w:b/>
          <w:lang w:val="ru-RU" w:eastAsia="ru-RU"/>
        </w:rPr>
        <w:t xml:space="preserve">сельского поселения.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Совета депутатов </w:t>
      </w:r>
      <w:r w:rsidR="00E73D41" w:rsidRPr="00E73D41">
        <w:rPr>
          <w:b/>
          <w:lang w:val="ru-RU" w:eastAsia="ru-RU"/>
        </w:rPr>
        <w:t>Бронницкого</w:t>
      </w:r>
      <w:r w:rsidRPr="00E73D41">
        <w:rPr>
          <w:b/>
          <w:lang w:val="ru-RU" w:eastAsia="ru-RU"/>
        </w:rPr>
        <w:t xml:space="preserve"> сельского поселения о назначении опроса граждан устанавливаются: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дата и сроки проведения опроса;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формулировка вопроса (вопросов), предлагаемого (предлагаемых) при проведении опроса;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методика проведения опроса;</w:t>
      </w:r>
    </w:p>
    <w:p w:rsidR="00F52E38" w:rsidRP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>форма опросного листа;</w:t>
      </w:r>
    </w:p>
    <w:p w:rsidR="00F52E38" w:rsidRDefault="00F52E38" w:rsidP="00F52E38">
      <w:pPr>
        <w:ind w:firstLine="709"/>
        <w:jc w:val="both"/>
        <w:rPr>
          <w:lang w:val="ru-RU" w:eastAsia="ru-RU"/>
        </w:rPr>
      </w:pPr>
      <w:r w:rsidRPr="00F52E38">
        <w:rPr>
          <w:lang w:val="ru-RU" w:eastAsia="ru-RU"/>
        </w:rPr>
        <w:t xml:space="preserve">минимальная численность жителей Бронницкого сельского </w:t>
      </w:r>
      <w:r w:rsidR="00E73D41">
        <w:rPr>
          <w:lang w:val="ru-RU" w:eastAsia="ru-RU"/>
        </w:rPr>
        <w:t>поселения, участвующих в опросе;</w:t>
      </w:r>
    </w:p>
    <w:p w:rsidR="00E73D41" w:rsidRDefault="00E73D41" w:rsidP="00F52E38">
      <w:pPr>
        <w:ind w:firstLine="709"/>
        <w:jc w:val="both"/>
        <w:rPr>
          <w:lang w:val="ru-RU" w:eastAsia="ru-RU"/>
        </w:rPr>
      </w:pPr>
      <w:r w:rsidRPr="00E73D41">
        <w:rPr>
          <w:lang w:val="ru-RU" w:eastAsia="ru-RU"/>
        </w:rPr>
        <w:t>порядок идентификации участников опроса в случае проведения опроса граждан с использованием официального сайта поселения в информационно-телеком</w:t>
      </w:r>
      <w:r>
        <w:rPr>
          <w:lang w:val="ru-RU" w:eastAsia="ru-RU"/>
        </w:rPr>
        <w:t>муникационной сети «Интернет».».</w:t>
      </w:r>
    </w:p>
    <w:p w:rsidR="00E73D41" w:rsidRPr="00E73D41" w:rsidRDefault="00E73D41" w:rsidP="00E73D41">
      <w:pPr>
        <w:ind w:firstLine="709"/>
        <w:jc w:val="both"/>
        <w:rPr>
          <w:lang w:val="ru-RU" w:eastAsia="ru-RU"/>
        </w:rPr>
      </w:pPr>
      <w:r w:rsidRPr="00E73D41">
        <w:rPr>
          <w:lang w:val="ru-RU" w:eastAsia="ru-RU"/>
        </w:rPr>
        <w:t>1.</w:t>
      </w:r>
      <w:r>
        <w:rPr>
          <w:lang w:val="ru-RU" w:eastAsia="ru-RU"/>
        </w:rPr>
        <w:t>8</w:t>
      </w:r>
      <w:r w:rsidRPr="00E73D41">
        <w:rPr>
          <w:lang w:val="ru-RU" w:eastAsia="ru-RU"/>
        </w:rPr>
        <w:t xml:space="preserve">. </w:t>
      </w:r>
      <w:r>
        <w:rPr>
          <w:lang w:val="ru-RU" w:eastAsia="ru-RU"/>
        </w:rPr>
        <w:t>Пункт 1</w:t>
      </w:r>
      <w:r w:rsidRPr="00E73D41">
        <w:rPr>
          <w:lang w:val="ru-RU" w:eastAsia="ru-RU"/>
        </w:rPr>
        <w:t xml:space="preserve"> част</w:t>
      </w:r>
      <w:r>
        <w:rPr>
          <w:lang w:val="ru-RU" w:eastAsia="ru-RU"/>
        </w:rPr>
        <w:t>и</w:t>
      </w:r>
      <w:r w:rsidRPr="00E73D41">
        <w:rPr>
          <w:lang w:val="ru-RU" w:eastAsia="ru-RU"/>
        </w:rPr>
        <w:t xml:space="preserve"> 7 статьи </w:t>
      </w:r>
      <w:r>
        <w:rPr>
          <w:lang w:val="ru-RU" w:eastAsia="ru-RU"/>
        </w:rPr>
        <w:t>21</w:t>
      </w:r>
      <w:r w:rsidRPr="00E73D41">
        <w:rPr>
          <w:lang w:val="ru-RU" w:eastAsia="ru-RU"/>
        </w:rPr>
        <w:t xml:space="preserve"> «Опрос граждан» Устава изложить в следующей редакции:</w:t>
      </w:r>
    </w:p>
    <w:p w:rsidR="00E73D41" w:rsidRDefault="00E73D41" w:rsidP="00E73D41">
      <w:pPr>
        <w:ind w:firstLine="709"/>
        <w:jc w:val="both"/>
        <w:rPr>
          <w:lang w:val="ru-RU" w:eastAsia="ru-RU"/>
        </w:rPr>
      </w:pPr>
      <w:r w:rsidRPr="00E73D41">
        <w:rPr>
          <w:lang w:val="ru-RU" w:eastAsia="ru-RU"/>
        </w:rPr>
        <w:t>«1) за счет средств местного бюджета - при проведении опроса по инициативе органов местного самоуправления</w:t>
      </w:r>
      <w:r w:rsidRPr="00E73D41">
        <w:rPr>
          <w:lang w:val="ru-RU"/>
        </w:rPr>
        <w:t xml:space="preserve"> </w:t>
      </w:r>
      <w:r w:rsidRPr="00E73D41">
        <w:rPr>
          <w:lang w:val="ru-RU" w:eastAsia="ru-RU"/>
        </w:rPr>
        <w:t>или жителей сельского поселения;»</w:t>
      </w:r>
      <w:r>
        <w:rPr>
          <w:lang w:val="ru-RU" w:eastAsia="ru-RU"/>
        </w:rPr>
        <w:t>.</w:t>
      </w:r>
    </w:p>
    <w:p w:rsidR="00316D7D" w:rsidRPr="00071AF9" w:rsidRDefault="007371FA" w:rsidP="00316D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AF9">
        <w:rPr>
          <w:rFonts w:ascii="Times New Roman" w:hAnsi="Times New Roman" w:cs="Times New Roman"/>
          <w:sz w:val="24"/>
          <w:szCs w:val="24"/>
        </w:rPr>
        <w:t>2</w:t>
      </w:r>
      <w:r w:rsidR="00316D7D" w:rsidRPr="00071AF9">
        <w:rPr>
          <w:rFonts w:ascii="Times New Roman" w:hAnsi="Times New Roman" w:cs="Times New Roman"/>
          <w:sz w:val="24"/>
          <w:szCs w:val="24"/>
        </w:rPr>
        <w:t>. Представить изменения в Устав в Управление Министерства Юстиции Российской Федерации по Новгородской области для государственной регистрации.</w:t>
      </w:r>
    </w:p>
    <w:p w:rsidR="00316D7D" w:rsidRPr="00071AF9" w:rsidRDefault="007371FA" w:rsidP="00316D7D">
      <w:pPr>
        <w:ind w:firstLine="705"/>
        <w:jc w:val="both"/>
        <w:rPr>
          <w:lang w:val="ru-RU"/>
        </w:rPr>
      </w:pPr>
      <w:r w:rsidRPr="00071AF9">
        <w:rPr>
          <w:lang w:val="ru-RU"/>
        </w:rPr>
        <w:t>3</w:t>
      </w:r>
      <w:r w:rsidR="00316D7D" w:rsidRPr="00071AF9">
        <w:rPr>
          <w:lang w:val="ru-RU"/>
        </w:rPr>
        <w:t>. Настоящее решение вступает в силу после его государственной регистрации и официального опубликования в периодическом печатном издании «Официальном вестнике Бронницкого сельского поселения», за исключением отдельных положений, для которых федеральным законодательством установлены иные сроки вступления в силу.</w:t>
      </w:r>
    </w:p>
    <w:p w:rsidR="00316D7D" w:rsidRPr="00071AF9" w:rsidRDefault="007371FA" w:rsidP="00316D7D">
      <w:pPr>
        <w:ind w:firstLine="705"/>
        <w:jc w:val="both"/>
        <w:rPr>
          <w:lang w:val="ru-RU"/>
        </w:rPr>
      </w:pPr>
      <w:r w:rsidRPr="00071AF9">
        <w:rPr>
          <w:lang w:val="ru-RU"/>
        </w:rPr>
        <w:t>4</w:t>
      </w:r>
      <w:r w:rsidR="00316D7D" w:rsidRPr="00071AF9">
        <w:rPr>
          <w:lang w:val="ru-RU"/>
        </w:rPr>
        <w:t xml:space="preserve">. Опубликовать настоящее решение в </w:t>
      </w:r>
      <w:bookmarkStart w:id="2" w:name="_Hlk497293657"/>
      <w:r w:rsidR="00316D7D" w:rsidRPr="00071AF9">
        <w:rPr>
          <w:lang w:val="ru-RU"/>
        </w:rPr>
        <w:t>периодическом печатном издании</w:t>
      </w:r>
      <w:bookmarkEnd w:id="2"/>
      <w:r w:rsidR="00316D7D" w:rsidRPr="00071AF9">
        <w:rPr>
          <w:lang w:val="ru-RU"/>
        </w:rPr>
        <w:t xml:space="preserve"> «Официальный вестник Бронницкого сельского поселения» и разместить в сети "Интернет" на официальном сайте Администрации Бронницкого сельского поселения по адресу: </w:t>
      </w:r>
      <w:hyperlink r:id="rId10" w:history="1">
        <w:r w:rsidR="00316D7D" w:rsidRPr="00071AF9">
          <w:rPr>
            <w:rStyle w:val="a3"/>
          </w:rPr>
          <w:t>www</w:t>
        </w:r>
        <w:r w:rsidR="00316D7D" w:rsidRPr="00071AF9">
          <w:rPr>
            <w:rStyle w:val="a3"/>
            <w:lang w:val="ru-RU"/>
          </w:rPr>
          <w:t>.</w:t>
        </w:r>
        <w:proofErr w:type="spellStart"/>
        <w:r w:rsidR="00316D7D" w:rsidRPr="00071AF9">
          <w:rPr>
            <w:rStyle w:val="a3"/>
          </w:rPr>
          <w:t>bronnicaadm</w:t>
        </w:r>
        <w:proofErr w:type="spellEnd"/>
        <w:r w:rsidR="00316D7D" w:rsidRPr="00071AF9">
          <w:rPr>
            <w:rStyle w:val="a3"/>
            <w:lang w:val="ru-RU"/>
          </w:rPr>
          <w:t>.</w:t>
        </w:r>
        <w:proofErr w:type="spellStart"/>
        <w:r w:rsidR="00316D7D" w:rsidRPr="00071AF9">
          <w:rPr>
            <w:rStyle w:val="a3"/>
          </w:rPr>
          <w:t>ru</w:t>
        </w:r>
        <w:proofErr w:type="spellEnd"/>
      </w:hyperlink>
      <w:r w:rsidR="00316D7D" w:rsidRPr="00071AF9">
        <w:rPr>
          <w:lang w:val="ru-RU"/>
        </w:rPr>
        <w:t xml:space="preserve"> в разделе «Документы – Совет депутатов», раздел «Устав поселения – Нормативно-правовые акты».</w:t>
      </w:r>
    </w:p>
    <w:p w:rsidR="00316D7D" w:rsidRPr="00071AF9" w:rsidRDefault="00316D7D" w:rsidP="00316D7D">
      <w:pPr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</w:p>
    <w:p w:rsidR="00316D7D" w:rsidRPr="00071AF9" w:rsidRDefault="00316D7D" w:rsidP="00316D7D">
      <w:pPr>
        <w:rPr>
          <w:lang w:val="ru-RU"/>
        </w:rPr>
      </w:pPr>
      <w:r w:rsidRPr="00071AF9">
        <w:rPr>
          <w:lang w:val="ru-RU"/>
        </w:rPr>
        <w:t xml:space="preserve">Глава сельского поселения                                                           </w:t>
      </w:r>
      <w:r w:rsidR="00E22BE3">
        <w:rPr>
          <w:lang w:val="ru-RU"/>
        </w:rPr>
        <w:t xml:space="preserve">                             </w:t>
      </w:r>
      <w:r w:rsidRPr="00071AF9">
        <w:rPr>
          <w:lang w:val="ru-RU"/>
        </w:rPr>
        <w:t xml:space="preserve"> </w:t>
      </w:r>
      <w:proofErr w:type="spellStart"/>
      <w:r w:rsidRPr="00071AF9">
        <w:rPr>
          <w:lang w:val="ru-RU"/>
        </w:rPr>
        <w:t>С.Г</w:t>
      </w:r>
      <w:proofErr w:type="spellEnd"/>
      <w:r w:rsidRPr="00071AF9">
        <w:rPr>
          <w:lang w:val="ru-RU"/>
        </w:rPr>
        <w:t>. Васильева</w:t>
      </w:r>
    </w:p>
    <w:p w:rsidR="00316D7D" w:rsidRPr="00071AF9" w:rsidRDefault="00316D7D" w:rsidP="00316D7D">
      <w:pPr>
        <w:rPr>
          <w:lang w:val="ru-RU"/>
        </w:rPr>
      </w:pPr>
    </w:p>
    <w:p w:rsidR="00992DFF" w:rsidRPr="00071AF9" w:rsidRDefault="00992DFF">
      <w:pPr>
        <w:rPr>
          <w:lang w:val="ru-RU"/>
        </w:rPr>
      </w:pPr>
    </w:p>
    <w:sectPr w:rsidR="00992DFF" w:rsidRPr="00071AF9" w:rsidSect="00343E3A">
      <w:headerReference w:type="default" r:id="rId11"/>
      <w:pgSz w:w="11906" w:h="16838"/>
      <w:pgMar w:top="127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82" w:rsidRDefault="00956E82" w:rsidP="0071168A">
      <w:r>
        <w:separator/>
      </w:r>
    </w:p>
  </w:endnote>
  <w:endnote w:type="continuationSeparator" w:id="0">
    <w:p w:rsidR="00956E82" w:rsidRDefault="00956E82" w:rsidP="0071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82" w:rsidRDefault="00956E82" w:rsidP="0071168A">
      <w:r>
        <w:separator/>
      </w:r>
    </w:p>
  </w:footnote>
  <w:footnote w:type="continuationSeparator" w:id="0">
    <w:p w:rsidR="00956E82" w:rsidRDefault="00956E82" w:rsidP="0071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C0C" w:rsidRDefault="00D84C0C">
    <w:pPr>
      <w:pStyle w:val="a4"/>
    </w:pPr>
  </w:p>
  <w:p w:rsidR="00D84C0C" w:rsidRDefault="00D84C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7D"/>
    <w:rsid w:val="00071AF9"/>
    <w:rsid w:val="000834C7"/>
    <w:rsid w:val="000F1991"/>
    <w:rsid w:val="00212E43"/>
    <w:rsid w:val="00316D7D"/>
    <w:rsid w:val="00343E3A"/>
    <w:rsid w:val="00364E60"/>
    <w:rsid w:val="003F4E09"/>
    <w:rsid w:val="0045430F"/>
    <w:rsid w:val="00461F10"/>
    <w:rsid w:val="004A5FC2"/>
    <w:rsid w:val="00501280"/>
    <w:rsid w:val="0071168A"/>
    <w:rsid w:val="00731ABD"/>
    <w:rsid w:val="007371FA"/>
    <w:rsid w:val="007F01E8"/>
    <w:rsid w:val="007F52AD"/>
    <w:rsid w:val="00870CC9"/>
    <w:rsid w:val="008B5391"/>
    <w:rsid w:val="00956E82"/>
    <w:rsid w:val="00970552"/>
    <w:rsid w:val="00992DFF"/>
    <w:rsid w:val="00A518B8"/>
    <w:rsid w:val="00BC5CED"/>
    <w:rsid w:val="00BD52C1"/>
    <w:rsid w:val="00C14477"/>
    <w:rsid w:val="00C36487"/>
    <w:rsid w:val="00C51C23"/>
    <w:rsid w:val="00C945C9"/>
    <w:rsid w:val="00D84C0C"/>
    <w:rsid w:val="00E22BE3"/>
    <w:rsid w:val="00E73D41"/>
    <w:rsid w:val="00F24064"/>
    <w:rsid w:val="00F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966C8-CB0F-4DA8-9E9D-051D4ABF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D7D"/>
    <w:rPr>
      <w:color w:val="0563C1" w:themeColor="hyperlink"/>
      <w:u w:val="single"/>
    </w:rPr>
  </w:style>
  <w:style w:type="paragraph" w:customStyle="1" w:styleId="ConsPlusNormal">
    <w:name w:val="ConsPlusNormal"/>
    <w:rsid w:val="00316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1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6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711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16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1A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A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onnica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ronnicaad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3</cp:revision>
  <cp:lastPrinted>2020-11-02T11:22:00Z</cp:lastPrinted>
  <dcterms:created xsi:type="dcterms:W3CDTF">2021-02-03T06:02:00Z</dcterms:created>
  <dcterms:modified xsi:type="dcterms:W3CDTF">2021-02-03T06:18:00Z</dcterms:modified>
</cp:coreProperties>
</file>