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6175" w:rsidRPr="000972F5" w:rsidRDefault="008B6175" w:rsidP="00CA4216">
      <w:pPr>
        <w:pStyle w:val="a3"/>
        <w:jc w:val="right"/>
        <w:rPr>
          <w:b/>
          <w:noProof/>
          <w:szCs w:val="28"/>
        </w:rPr>
      </w:pPr>
    </w:p>
    <w:p w:rsidR="008B6175" w:rsidRPr="000972F5" w:rsidRDefault="00D43CF4" w:rsidP="00D43CF4">
      <w:pPr>
        <w:pStyle w:val="a3"/>
        <w:tabs>
          <w:tab w:val="left" w:pos="6720"/>
        </w:tabs>
        <w:rPr>
          <w:b/>
          <w:noProof/>
          <w:szCs w:val="28"/>
        </w:rPr>
      </w:pPr>
      <w:r>
        <w:rPr>
          <w:b/>
          <w:noProof/>
          <w:szCs w:val="28"/>
        </w:rPr>
        <w:tab/>
      </w:r>
      <w:r w:rsidR="00401DA9">
        <w:rPr>
          <w:b/>
          <w:noProof/>
          <w:szCs w:val="28"/>
        </w:rPr>
        <w:t>ПРОЕКТ</w:t>
      </w:r>
    </w:p>
    <w:p w:rsidR="008B6175" w:rsidRPr="000972F5" w:rsidRDefault="008B6175" w:rsidP="00CA4216">
      <w:pPr>
        <w:pStyle w:val="a3"/>
        <w:jc w:val="right"/>
        <w:rPr>
          <w:b/>
          <w:noProof/>
          <w:szCs w:val="28"/>
        </w:rPr>
      </w:pPr>
    </w:p>
    <w:p w:rsidR="008B6175" w:rsidRPr="000972F5" w:rsidRDefault="008B6175" w:rsidP="00CA4216">
      <w:pPr>
        <w:pStyle w:val="a3"/>
        <w:jc w:val="right"/>
        <w:rPr>
          <w:szCs w:val="28"/>
        </w:rPr>
      </w:pPr>
      <w:r w:rsidRPr="000972F5">
        <w:rPr>
          <w:b/>
          <w:noProof/>
          <w:szCs w:val="28"/>
        </w:rPr>
        <w:drawing>
          <wp:anchor distT="0" distB="0" distL="114300" distR="114300" simplePos="0" relativeHeight="251659264" behindDoc="1" locked="0" layoutInCell="1" allowOverlap="1" wp14:anchorId="7A55C4C6" wp14:editId="476AD03F">
            <wp:simplePos x="0" y="0"/>
            <wp:positionH relativeFrom="column">
              <wp:posOffset>2762885</wp:posOffset>
            </wp:positionH>
            <wp:positionV relativeFrom="paragraph">
              <wp:posOffset>-538480</wp:posOffset>
            </wp:positionV>
            <wp:extent cx="500380" cy="593090"/>
            <wp:effectExtent l="19050" t="0" r="0" b="0"/>
            <wp:wrapNone/>
            <wp:docPr id="1" name="Рисунок 2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erb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380" cy="5930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A6680" w:rsidRPr="006A6680" w:rsidRDefault="006A6680" w:rsidP="006A6680">
      <w:pPr>
        <w:jc w:val="both"/>
        <w:rPr>
          <w:b/>
          <w:szCs w:val="28"/>
        </w:rPr>
      </w:pPr>
      <w:r>
        <w:rPr>
          <w:szCs w:val="28"/>
        </w:rPr>
        <w:t xml:space="preserve">                                              </w:t>
      </w:r>
      <w:r w:rsidRPr="006A6680">
        <w:rPr>
          <w:b/>
          <w:szCs w:val="28"/>
        </w:rPr>
        <w:t>Российская Федерация</w:t>
      </w:r>
    </w:p>
    <w:p w:rsidR="006A6680" w:rsidRPr="006A6680" w:rsidRDefault="006A6680" w:rsidP="006A6680">
      <w:pPr>
        <w:jc w:val="both"/>
        <w:rPr>
          <w:szCs w:val="28"/>
        </w:rPr>
      </w:pPr>
      <w:r w:rsidRPr="006A6680">
        <w:rPr>
          <w:szCs w:val="28"/>
        </w:rPr>
        <w:t xml:space="preserve">                                            </w:t>
      </w:r>
      <w:r>
        <w:rPr>
          <w:szCs w:val="28"/>
        </w:rPr>
        <w:t xml:space="preserve">   </w:t>
      </w:r>
      <w:r w:rsidRPr="006A6680">
        <w:rPr>
          <w:b/>
          <w:szCs w:val="28"/>
        </w:rPr>
        <w:t>Новгородская область</w:t>
      </w:r>
    </w:p>
    <w:p w:rsidR="006A6680" w:rsidRPr="006A6680" w:rsidRDefault="006A6680" w:rsidP="006A6680">
      <w:pPr>
        <w:jc w:val="center"/>
        <w:rPr>
          <w:b/>
          <w:szCs w:val="28"/>
        </w:rPr>
      </w:pPr>
      <w:r>
        <w:rPr>
          <w:b/>
          <w:szCs w:val="28"/>
        </w:rPr>
        <w:t xml:space="preserve">  </w:t>
      </w:r>
      <w:r w:rsidRPr="006A6680">
        <w:rPr>
          <w:b/>
          <w:szCs w:val="28"/>
        </w:rPr>
        <w:t>Новгородский муниципальный район</w:t>
      </w:r>
    </w:p>
    <w:p w:rsidR="006A6680" w:rsidRPr="006A6680" w:rsidRDefault="006A6680" w:rsidP="006A6680">
      <w:pPr>
        <w:jc w:val="center"/>
        <w:rPr>
          <w:b/>
          <w:szCs w:val="28"/>
        </w:rPr>
      </w:pPr>
      <w:r>
        <w:rPr>
          <w:b/>
          <w:szCs w:val="28"/>
        </w:rPr>
        <w:t xml:space="preserve">   </w:t>
      </w:r>
      <w:r w:rsidRPr="006A6680">
        <w:rPr>
          <w:b/>
          <w:szCs w:val="28"/>
        </w:rPr>
        <w:t>АДМИНИСТРАЦИЯ БРОННИЦКОГО СЕЛЬСКОГО ПОСЕЛЕНИЯ</w:t>
      </w:r>
    </w:p>
    <w:p w:rsidR="00386378" w:rsidRDefault="00386378" w:rsidP="006A6680">
      <w:pPr>
        <w:jc w:val="both"/>
        <w:rPr>
          <w:szCs w:val="28"/>
        </w:rPr>
      </w:pPr>
    </w:p>
    <w:p w:rsidR="00386378" w:rsidRPr="000972F5" w:rsidRDefault="00386378" w:rsidP="00CA4216">
      <w:pPr>
        <w:jc w:val="center"/>
        <w:rPr>
          <w:szCs w:val="28"/>
        </w:rPr>
      </w:pPr>
    </w:p>
    <w:p w:rsidR="008B6175" w:rsidRPr="000972F5" w:rsidRDefault="008B6175" w:rsidP="00CA4216">
      <w:pPr>
        <w:jc w:val="center"/>
        <w:rPr>
          <w:b/>
          <w:szCs w:val="28"/>
        </w:rPr>
      </w:pPr>
      <w:r w:rsidRPr="000972F5">
        <w:rPr>
          <w:b/>
          <w:szCs w:val="28"/>
        </w:rPr>
        <w:t xml:space="preserve"> ПОСТАНОВЛЕНИЕ</w:t>
      </w:r>
    </w:p>
    <w:p w:rsidR="008B6175" w:rsidRDefault="008B6175" w:rsidP="00CA4216">
      <w:pPr>
        <w:jc w:val="center"/>
        <w:rPr>
          <w:szCs w:val="28"/>
        </w:rPr>
      </w:pPr>
    </w:p>
    <w:p w:rsidR="00386378" w:rsidRDefault="00386378" w:rsidP="00CA4216">
      <w:pPr>
        <w:jc w:val="center"/>
        <w:rPr>
          <w:szCs w:val="28"/>
        </w:rPr>
      </w:pPr>
    </w:p>
    <w:p w:rsidR="00386378" w:rsidRDefault="00386378" w:rsidP="00CA4216">
      <w:pPr>
        <w:jc w:val="center"/>
        <w:rPr>
          <w:szCs w:val="28"/>
        </w:rPr>
      </w:pPr>
    </w:p>
    <w:p w:rsidR="00386378" w:rsidRPr="000972F5" w:rsidRDefault="00386378" w:rsidP="00CA4216">
      <w:pPr>
        <w:jc w:val="center"/>
        <w:rPr>
          <w:szCs w:val="28"/>
        </w:rPr>
      </w:pPr>
    </w:p>
    <w:p w:rsidR="008B6175" w:rsidRPr="000972F5" w:rsidRDefault="008B6175" w:rsidP="00CA4216">
      <w:pPr>
        <w:rPr>
          <w:szCs w:val="28"/>
        </w:rPr>
      </w:pPr>
      <w:r w:rsidRPr="000972F5">
        <w:rPr>
          <w:szCs w:val="28"/>
        </w:rPr>
        <w:t xml:space="preserve">от </w:t>
      </w:r>
      <w:r w:rsidR="000B7E9C" w:rsidRPr="000972F5">
        <w:rPr>
          <w:szCs w:val="28"/>
        </w:rPr>
        <w:t xml:space="preserve"> </w:t>
      </w:r>
      <w:r w:rsidR="00033D1D">
        <w:rPr>
          <w:szCs w:val="28"/>
        </w:rPr>
        <w:t xml:space="preserve">                    </w:t>
      </w:r>
      <w:r w:rsidRPr="000972F5">
        <w:rPr>
          <w:szCs w:val="28"/>
        </w:rPr>
        <w:t>№</w:t>
      </w:r>
      <w:r w:rsidR="008B0EBE">
        <w:rPr>
          <w:szCs w:val="28"/>
        </w:rPr>
        <w:t xml:space="preserve"> </w:t>
      </w:r>
    </w:p>
    <w:p w:rsidR="008B6175" w:rsidRPr="000972F5" w:rsidRDefault="008B6175" w:rsidP="00CA4216">
      <w:pPr>
        <w:rPr>
          <w:szCs w:val="28"/>
        </w:rPr>
      </w:pPr>
      <w:proofErr w:type="spellStart"/>
      <w:r w:rsidRPr="000972F5">
        <w:rPr>
          <w:szCs w:val="28"/>
        </w:rPr>
        <w:t>с.Бронница</w:t>
      </w:r>
      <w:proofErr w:type="spellEnd"/>
    </w:p>
    <w:p w:rsidR="008B6175" w:rsidRPr="000972F5" w:rsidRDefault="008B6175" w:rsidP="00CA4216">
      <w:pPr>
        <w:rPr>
          <w:szCs w:val="28"/>
        </w:rPr>
      </w:pPr>
    </w:p>
    <w:p w:rsidR="00386378" w:rsidRDefault="00386378" w:rsidP="00D11281">
      <w:pPr>
        <w:shd w:val="clear" w:color="auto" w:fill="FFFFFF"/>
        <w:spacing w:line="240" w:lineRule="exact"/>
        <w:ind w:right="3684"/>
        <w:rPr>
          <w:b/>
          <w:szCs w:val="28"/>
        </w:rPr>
      </w:pPr>
    </w:p>
    <w:p w:rsidR="008B6175" w:rsidRDefault="008B6175" w:rsidP="00D11281">
      <w:pPr>
        <w:shd w:val="clear" w:color="auto" w:fill="FFFFFF"/>
        <w:spacing w:line="240" w:lineRule="exact"/>
        <w:ind w:right="3684"/>
        <w:rPr>
          <w:b/>
          <w:bCs/>
          <w:szCs w:val="28"/>
        </w:rPr>
      </w:pPr>
      <w:r w:rsidRPr="000972F5">
        <w:rPr>
          <w:b/>
          <w:szCs w:val="28"/>
        </w:rPr>
        <w:br/>
      </w:r>
      <w:r w:rsidR="00386378">
        <w:rPr>
          <w:b/>
          <w:bCs/>
          <w:szCs w:val="28"/>
        </w:rPr>
        <w:t>О внесении изменений в</w:t>
      </w:r>
    </w:p>
    <w:p w:rsidR="00386378" w:rsidRDefault="00386378" w:rsidP="00D11281">
      <w:pPr>
        <w:shd w:val="clear" w:color="auto" w:fill="FFFFFF"/>
        <w:spacing w:line="240" w:lineRule="exact"/>
        <w:ind w:right="3684"/>
        <w:rPr>
          <w:b/>
          <w:bCs/>
          <w:szCs w:val="28"/>
        </w:rPr>
      </w:pPr>
      <w:r>
        <w:rPr>
          <w:b/>
          <w:bCs/>
          <w:szCs w:val="28"/>
        </w:rPr>
        <w:t>постановление Администрации</w:t>
      </w:r>
    </w:p>
    <w:p w:rsidR="00386378" w:rsidRDefault="00386378" w:rsidP="00D11281">
      <w:pPr>
        <w:shd w:val="clear" w:color="auto" w:fill="FFFFFF"/>
        <w:spacing w:line="240" w:lineRule="exact"/>
        <w:ind w:right="3684"/>
        <w:rPr>
          <w:b/>
          <w:bCs/>
          <w:szCs w:val="28"/>
        </w:rPr>
      </w:pPr>
      <w:r>
        <w:rPr>
          <w:b/>
          <w:bCs/>
          <w:szCs w:val="28"/>
        </w:rPr>
        <w:t>Бронницкого сельского поселения</w:t>
      </w:r>
    </w:p>
    <w:p w:rsidR="00386378" w:rsidRPr="00071E40" w:rsidRDefault="00386378" w:rsidP="00D11281">
      <w:pPr>
        <w:shd w:val="clear" w:color="auto" w:fill="FFFFFF"/>
        <w:spacing w:line="240" w:lineRule="exact"/>
        <w:ind w:right="3684"/>
        <w:rPr>
          <w:b/>
          <w:bCs/>
          <w:color w:val="FF0000"/>
          <w:szCs w:val="28"/>
        </w:rPr>
      </w:pPr>
      <w:r>
        <w:rPr>
          <w:b/>
          <w:bCs/>
          <w:szCs w:val="28"/>
        </w:rPr>
        <w:t xml:space="preserve">от </w:t>
      </w:r>
      <w:r w:rsidR="00033D1D">
        <w:rPr>
          <w:b/>
          <w:bCs/>
          <w:szCs w:val="28"/>
        </w:rPr>
        <w:t>16</w:t>
      </w:r>
      <w:r>
        <w:rPr>
          <w:b/>
          <w:bCs/>
          <w:szCs w:val="28"/>
        </w:rPr>
        <w:t>.0</w:t>
      </w:r>
      <w:r w:rsidR="00033D1D">
        <w:rPr>
          <w:b/>
          <w:bCs/>
          <w:szCs w:val="28"/>
        </w:rPr>
        <w:t>1</w:t>
      </w:r>
      <w:r>
        <w:rPr>
          <w:b/>
          <w:bCs/>
          <w:szCs w:val="28"/>
        </w:rPr>
        <w:t xml:space="preserve">.2015 № </w:t>
      </w:r>
      <w:r w:rsidR="00033D1D">
        <w:rPr>
          <w:b/>
          <w:bCs/>
          <w:szCs w:val="28"/>
        </w:rPr>
        <w:t>182</w:t>
      </w:r>
    </w:p>
    <w:p w:rsidR="00467AD3" w:rsidRPr="00401CA2" w:rsidRDefault="00467AD3" w:rsidP="00E61D48">
      <w:pPr>
        <w:spacing w:line="240" w:lineRule="exact"/>
        <w:rPr>
          <w:szCs w:val="28"/>
        </w:rPr>
      </w:pPr>
    </w:p>
    <w:p w:rsidR="00467AD3" w:rsidRDefault="00A42563" w:rsidP="00467AD3">
      <w:pPr>
        <w:tabs>
          <w:tab w:val="left" w:pos="2338"/>
          <w:tab w:val="left" w:pos="5740"/>
        </w:tabs>
        <w:spacing w:line="340" w:lineRule="atLeast"/>
        <w:ind w:firstLine="709"/>
        <w:jc w:val="both"/>
        <w:rPr>
          <w:szCs w:val="28"/>
        </w:rPr>
      </w:pPr>
      <w:r w:rsidRPr="00A42563">
        <w:rPr>
          <w:szCs w:val="28"/>
        </w:rPr>
        <w:t xml:space="preserve">В соответствии с </w:t>
      </w:r>
      <w:r w:rsidR="00033D1D">
        <w:rPr>
          <w:szCs w:val="28"/>
        </w:rPr>
        <w:t>Постановлением Правительства РФ от 30.12.2003 г. № 794 «О единой государственной системе предупреждения и ликвидации чрезвычайных ситуаций»</w:t>
      </w:r>
      <w:r>
        <w:rPr>
          <w:szCs w:val="28"/>
        </w:rPr>
        <w:t xml:space="preserve">, </w:t>
      </w:r>
    </w:p>
    <w:p w:rsidR="00A42563" w:rsidRDefault="00A42563" w:rsidP="00467AD3">
      <w:pPr>
        <w:tabs>
          <w:tab w:val="left" w:pos="2338"/>
          <w:tab w:val="left" w:pos="5740"/>
        </w:tabs>
        <w:spacing w:line="340" w:lineRule="atLeast"/>
        <w:ind w:firstLine="709"/>
        <w:jc w:val="both"/>
        <w:rPr>
          <w:szCs w:val="28"/>
        </w:rPr>
      </w:pPr>
    </w:p>
    <w:p w:rsidR="00467AD3" w:rsidRPr="0040322E" w:rsidRDefault="00467AD3" w:rsidP="00467AD3">
      <w:pPr>
        <w:tabs>
          <w:tab w:val="left" w:pos="2338"/>
          <w:tab w:val="left" w:pos="5740"/>
        </w:tabs>
        <w:spacing w:line="340" w:lineRule="atLeast"/>
        <w:ind w:firstLine="709"/>
        <w:jc w:val="both"/>
        <w:rPr>
          <w:b/>
          <w:szCs w:val="28"/>
        </w:rPr>
      </w:pPr>
      <w:r>
        <w:rPr>
          <w:b/>
          <w:szCs w:val="28"/>
        </w:rPr>
        <w:t>Администрация Бронницкого сельского поселения постан</w:t>
      </w:r>
      <w:r w:rsidR="00212FE2">
        <w:rPr>
          <w:b/>
          <w:szCs w:val="28"/>
        </w:rPr>
        <w:t>ов</w:t>
      </w:r>
      <w:r>
        <w:rPr>
          <w:b/>
          <w:szCs w:val="28"/>
        </w:rPr>
        <w:t>ляет</w:t>
      </w:r>
      <w:r w:rsidRPr="0040322E">
        <w:rPr>
          <w:b/>
          <w:szCs w:val="28"/>
        </w:rPr>
        <w:t>:</w:t>
      </w:r>
    </w:p>
    <w:p w:rsidR="00E61D48" w:rsidRDefault="00E61D48" w:rsidP="00033D1D">
      <w:pPr>
        <w:ind w:firstLine="567"/>
        <w:jc w:val="both"/>
        <w:rPr>
          <w:szCs w:val="28"/>
        </w:rPr>
      </w:pPr>
      <w:r>
        <w:rPr>
          <w:szCs w:val="28"/>
        </w:rPr>
        <w:t xml:space="preserve">1. </w:t>
      </w:r>
      <w:r w:rsidRPr="00670E5E">
        <w:rPr>
          <w:szCs w:val="28"/>
        </w:rPr>
        <w:t xml:space="preserve">Внести в постановление Администрации Бронницкого сельского поселения от </w:t>
      </w:r>
      <w:r w:rsidR="00033D1D">
        <w:rPr>
          <w:szCs w:val="28"/>
        </w:rPr>
        <w:t>16</w:t>
      </w:r>
      <w:r w:rsidRPr="00670E5E">
        <w:rPr>
          <w:szCs w:val="28"/>
        </w:rPr>
        <w:t>.0</w:t>
      </w:r>
      <w:r w:rsidR="00033D1D">
        <w:rPr>
          <w:szCs w:val="28"/>
        </w:rPr>
        <w:t>1</w:t>
      </w:r>
      <w:r w:rsidRPr="00670E5E">
        <w:rPr>
          <w:szCs w:val="28"/>
        </w:rPr>
        <w:t>.201</w:t>
      </w:r>
      <w:r>
        <w:rPr>
          <w:szCs w:val="28"/>
        </w:rPr>
        <w:t>5</w:t>
      </w:r>
      <w:r w:rsidRPr="00670E5E">
        <w:rPr>
          <w:szCs w:val="28"/>
        </w:rPr>
        <w:t xml:space="preserve"> № </w:t>
      </w:r>
      <w:r w:rsidR="00033D1D">
        <w:rPr>
          <w:szCs w:val="28"/>
        </w:rPr>
        <w:t>182</w:t>
      </w:r>
      <w:r w:rsidRPr="00670E5E">
        <w:rPr>
          <w:szCs w:val="28"/>
        </w:rPr>
        <w:t xml:space="preserve"> </w:t>
      </w:r>
      <w:r>
        <w:rPr>
          <w:szCs w:val="28"/>
        </w:rPr>
        <w:t>«</w:t>
      </w:r>
      <w:r w:rsidR="00033D1D">
        <w:rPr>
          <w:szCs w:val="28"/>
        </w:rPr>
        <w:t>Об утверждении состава комиссии по предупреждению и ликвидации чрезвычайных ситуаций и обеспечению пожарной безопасности на территории Бронницкого сельского поселения</w:t>
      </w:r>
      <w:r w:rsidRPr="00C51834">
        <w:rPr>
          <w:szCs w:val="28"/>
        </w:rPr>
        <w:t>»</w:t>
      </w:r>
      <w:r>
        <w:rPr>
          <w:szCs w:val="28"/>
        </w:rPr>
        <w:t xml:space="preserve"> (далее - постановление) </w:t>
      </w:r>
      <w:r w:rsidRPr="00670E5E">
        <w:rPr>
          <w:szCs w:val="28"/>
        </w:rPr>
        <w:t xml:space="preserve">следующие изменения: </w:t>
      </w:r>
    </w:p>
    <w:p w:rsidR="00D14F6F" w:rsidRDefault="00E61D48" w:rsidP="00E61D48">
      <w:pPr>
        <w:ind w:firstLine="567"/>
        <w:jc w:val="both"/>
        <w:rPr>
          <w:szCs w:val="28"/>
        </w:rPr>
      </w:pPr>
      <w:r>
        <w:rPr>
          <w:szCs w:val="28"/>
        </w:rPr>
        <w:t>1.</w:t>
      </w:r>
      <w:r w:rsidR="001A339F">
        <w:rPr>
          <w:szCs w:val="28"/>
        </w:rPr>
        <w:t>1</w:t>
      </w:r>
      <w:r w:rsidR="00D14F6F">
        <w:rPr>
          <w:szCs w:val="28"/>
        </w:rPr>
        <w:t xml:space="preserve">. </w:t>
      </w:r>
      <w:r w:rsidR="00C71DFC">
        <w:rPr>
          <w:szCs w:val="28"/>
        </w:rPr>
        <w:t>Изложить с</w:t>
      </w:r>
      <w:r w:rsidR="00D14F6F">
        <w:rPr>
          <w:szCs w:val="28"/>
        </w:rPr>
        <w:t xml:space="preserve">остав </w:t>
      </w:r>
      <w:r w:rsidR="00A42563" w:rsidRPr="00A42563">
        <w:rPr>
          <w:szCs w:val="28"/>
        </w:rPr>
        <w:t xml:space="preserve">комиссии </w:t>
      </w:r>
      <w:bookmarkStart w:id="0" w:name="_Hlk491954188"/>
      <w:r w:rsidR="00A42563" w:rsidRPr="00A42563">
        <w:rPr>
          <w:szCs w:val="28"/>
        </w:rPr>
        <w:t xml:space="preserve">по </w:t>
      </w:r>
      <w:bookmarkEnd w:id="0"/>
      <w:r w:rsidR="00033D1D">
        <w:rPr>
          <w:szCs w:val="28"/>
        </w:rPr>
        <w:t>предупреждению и ликвидации чрезвычайных ситуаций и обеспечению пожарной безопасности на территории Бронницкого сельского поселения</w:t>
      </w:r>
      <w:r w:rsidR="00A42563">
        <w:rPr>
          <w:szCs w:val="28"/>
        </w:rPr>
        <w:t xml:space="preserve"> </w:t>
      </w:r>
      <w:r w:rsidR="00D14F6F">
        <w:rPr>
          <w:szCs w:val="28"/>
        </w:rPr>
        <w:t>в следующей редакции</w:t>
      </w:r>
      <w:r w:rsidR="00DE75C6">
        <w:rPr>
          <w:szCs w:val="28"/>
        </w:rPr>
        <w:t>:</w:t>
      </w:r>
    </w:p>
    <w:p w:rsidR="00DE75C6" w:rsidRDefault="00DE75C6" w:rsidP="00D14F6F">
      <w:pPr>
        <w:tabs>
          <w:tab w:val="left" w:pos="2338"/>
          <w:tab w:val="left" w:pos="5740"/>
        </w:tabs>
        <w:spacing w:line="340" w:lineRule="atLeast"/>
        <w:ind w:firstLine="709"/>
        <w:jc w:val="both"/>
        <w:rPr>
          <w:szCs w:val="28"/>
        </w:rPr>
      </w:pPr>
      <w:r>
        <w:rPr>
          <w:szCs w:val="28"/>
        </w:rPr>
        <w:t>«Комисси</w:t>
      </w:r>
      <w:r w:rsidR="00033D1D">
        <w:rPr>
          <w:szCs w:val="28"/>
        </w:rPr>
        <w:t>я</w:t>
      </w:r>
      <w:r>
        <w:rPr>
          <w:szCs w:val="28"/>
        </w:rPr>
        <w:t xml:space="preserve"> </w:t>
      </w:r>
      <w:r w:rsidR="00033D1D" w:rsidRPr="00033D1D">
        <w:rPr>
          <w:szCs w:val="28"/>
        </w:rPr>
        <w:t>по предупреждению и ликвидации чрезвычайных ситуаций и обеспечению пожарной безопасности на территории Бронницкого сельского поселения</w:t>
      </w:r>
    </w:p>
    <w:p w:rsidR="00033D1D" w:rsidRDefault="00033D1D" w:rsidP="00A42563">
      <w:pPr>
        <w:tabs>
          <w:tab w:val="left" w:pos="2338"/>
          <w:tab w:val="left" w:pos="5740"/>
        </w:tabs>
        <w:spacing w:line="340" w:lineRule="atLeast"/>
        <w:ind w:firstLine="709"/>
        <w:jc w:val="both"/>
        <w:rPr>
          <w:szCs w:val="28"/>
        </w:rPr>
      </w:pPr>
      <w:r>
        <w:rPr>
          <w:b/>
          <w:szCs w:val="28"/>
        </w:rPr>
        <w:t xml:space="preserve">Председатель </w:t>
      </w:r>
      <w:r w:rsidR="00A42563" w:rsidRPr="00A42563">
        <w:rPr>
          <w:szCs w:val="28"/>
        </w:rPr>
        <w:t xml:space="preserve">– </w:t>
      </w:r>
      <w:r>
        <w:rPr>
          <w:szCs w:val="28"/>
        </w:rPr>
        <w:t>Васильева С.Г. Глава Бронницкого сельского поселения;</w:t>
      </w:r>
    </w:p>
    <w:p w:rsidR="00033D1D" w:rsidRDefault="00A42563" w:rsidP="00A42563">
      <w:pPr>
        <w:tabs>
          <w:tab w:val="left" w:pos="2338"/>
          <w:tab w:val="left" w:pos="5740"/>
        </w:tabs>
        <w:spacing w:line="340" w:lineRule="atLeast"/>
        <w:ind w:firstLine="709"/>
        <w:jc w:val="both"/>
        <w:rPr>
          <w:szCs w:val="28"/>
        </w:rPr>
      </w:pPr>
      <w:r w:rsidRPr="00A542BB">
        <w:rPr>
          <w:b/>
          <w:szCs w:val="28"/>
        </w:rPr>
        <w:t>Заместитель председателя</w:t>
      </w:r>
      <w:r w:rsidRPr="00A42563">
        <w:rPr>
          <w:szCs w:val="28"/>
        </w:rPr>
        <w:t xml:space="preserve">  - </w:t>
      </w:r>
      <w:r w:rsidR="00033D1D" w:rsidRPr="00033D1D">
        <w:rPr>
          <w:szCs w:val="28"/>
        </w:rPr>
        <w:t>Чеблакова Е.М., заместитель Главы Бронницкого сельского поселения;</w:t>
      </w:r>
    </w:p>
    <w:p w:rsidR="00A42563" w:rsidRPr="00A42563" w:rsidRDefault="00A42563" w:rsidP="00A42563">
      <w:pPr>
        <w:tabs>
          <w:tab w:val="left" w:pos="2338"/>
          <w:tab w:val="left" w:pos="5740"/>
        </w:tabs>
        <w:spacing w:line="340" w:lineRule="atLeast"/>
        <w:ind w:firstLine="709"/>
        <w:jc w:val="both"/>
        <w:rPr>
          <w:szCs w:val="28"/>
        </w:rPr>
      </w:pPr>
      <w:r w:rsidRPr="00A542BB">
        <w:rPr>
          <w:b/>
          <w:szCs w:val="28"/>
        </w:rPr>
        <w:t xml:space="preserve">Секретарь </w:t>
      </w:r>
      <w:r w:rsidRPr="00A42563">
        <w:rPr>
          <w:szCs w:val="28"/>
        </w:rPr>
        <w:t xml:space="preserve">– </w:t>
      </w:r>
      <w:proofErr w:type="spellStart"/>
      <w:r w:rsidR="00033D1D" w:rsidRPr="00033D1D">
        <w:rPr>
          <w:szCs w:val="28"/>
        </w:rPr>
        <w:t>Пиреева</w:t>
      </w:r>
      <w:proofErr w:type="spellEnd"/>
      <w:r w:rsidR="00033D1D" w:rsidRPr="00033D1D">
        <w:rPr>
          <w:szCs w:val="28"/>
        </w:rPr>
        <w:t xml:space="preserve"> Е.М, главный служащий, юрист Администрации Бронницкого сельского поселения;</w:t>
      </w:r>
    </w:p>
    <w:p w:rsidR="00A42563" w:rsidRPr="00A42563" w:rsidRDefault="00A42563" w:rsidP="00A42563">
      <w:pPr>
        <w:tabs>
          <w:tab w:val="left" w:pos="2338"/>
          <w:tab w:val="left" w:pos="5740"/>
        </w:tabs>
        <w:spacing w:line="340" w:lineRule="atLeast"/>
        <w:ind w:firstLine="709"/>
        <w:jc w:val="both"/>
        <w:rPr>
          <w:szCs w:val="28"/>
        </w:rPr>
      </w:pPr>
    </w:p>
    <w:p w:rsidR="00A42563" w:rsidRDefault="00A42563" w:rsidP="00A42563">
      <w:pPr>
        <w:tabs>
          <w:tab w:val="left" w:pos="2338"/>
          <w:tab w:val="left" w:pos="5740"/>
        </w:tabs>
        <w:spacing w:line="340" w:lineRule="atLeast"/>
        <w:ind w:firstLine="709"/>
        <w:jc w:val="both"/>
        <w:rPr>
          <w:b/>
          <w:szCs w:val="28"/>
        </w:rPr>
      </w:pPr>
      <w:r w:rsidRPr="00A542BB">
        <w:rPr>
          <w:b/>
          <w:szCs w:val="28"/>
        </w:rPr>
        <w:t xml:space="preserve">Члены </w:t>
      </w:r>
      <w:r w:rsidR="009E1DA3">
        <w:rPr>
          <w:b/>
          <w:szCs w:val="28"/>
        </w:rPr>
        <w:t>К</w:t>
      </w:r>
      <w:r w:rsidRPr="00A542BB">
        <w:rPr>
          <w:b/>
          <w:szCs w:val="28"/>
        </w:rPr>
        <w:t>омиссии:</w:t>
      </w:r>
    </w:p>
    <w:p w:rsidR="00033D1D" w:rsidRDefault="00033D1D" w:rsidP="00A42563">
      <w:pPr>
        <w:tabs>
          <w:tab w:val="left" w:pos="2338"/>
          <w:tab w:val="left" w:pos="5740"/>
        </w:tabs>
        <w:spacing w:line="340" w:lineRule="atLeast"/>
        <w:ind w:firstLine="709"/>
        <w:jc w:val="both"/>
        <w:rPr>
          <w:b/>
          <w:szCs w:val="28"/>
        </w:rPr>
      </w:pPr>
    </w:p>
    <w:p w:rsidR="00D6073C" w:rsidRPr="00267109" w:rsidRDefault="00033D1D" w:rsidP="00D6073C">
      <w:pPr>
        <w:tabs>
          <w:tab w:val="left" w:pos="2338"/>
          <w:tab w:val="left" w:pos="5740"/>
        </w:tabs>
        <w:spacing w:line="340" w:lineRule="atLeast"/>
        <w:ind w:firstLine="709"/>
        <w:jc w:val="both"/>
        <w:rPr>
          <w:szCs w:val="28"/>
        </w:rPr>
      </w:pPr>
      <w:r w:rsidRPr="00267109">
        <w:rPr>
          <w:szCs w:val="28"/>
        </w:rPr>
        <w:t xml:space="preserve">Первушина С.Н. – главный специалист </w:t>
      </w:r>
      <w:r w:rsidR="00267109">
        <w:rPr>
          <w:szCs w:val="28"/>
        </w:rPr>
        <w:t>А</w:t>
      </w:r>
      <w:r w:rsidRPr="00267109">
        <w:rPr>
          <w:szCs w:val="28"/>
        </w:rPr>
        <w:t>дминистрации</w:t>
      </w:r>
      <w:r w:rsidR="00267109" w:rsidRPr="00267109">
        <w:t xml:space="preserve"> </w:t>
      </w:r>
      <w:r w:rsidR="00267109" w:rsidRPr="00267109">
        <w:rPr>
          <w:szCs w:val="28"/>
        </w:rPr>
        <w:t>Бронницкого сельского поселения</w:t>
      </w:r>
      <w:r w:rsidRPr="00267109">
        <w:rPr>
          <w:szCs w:val="28"/>
        </w:rPr>
        <w:t>;</w:t>
      </w:r>
    </w:p>
    <w:p w:rsidR="00A42563" w:rsidRDefault="00A42563" w:rsidP="00A42563">
      <w:pPr>
        <w:tabs>
          <w:tab w:val="left" w:pos="2338"/>
          <w:tab w:val="left" w:pos="5740"/>
        </w:tabs>
        <w:spacing w:line="340" w:lineRule="atLeast"/>
        <w:ind w:firstLine="709"/>
        <w:jc w:val="both"/>
        <w:rPr>
          <w:szCs w:val="28"/>
        </w:rPr>
      </w:pPr>
      <w:r w:rsidRPr="00A42563">
        <w:rPr>
          <w:szCs w:val="28"/>
        </w:rPr>
        <w:t>Зверева Т.Д. – директор МАУ «</w:t>
      </w:r>
      <w:proofErr w:type="spellStart"/>
      <w:r w:rsidRPr="00A42563">
        <w:rPr>
          <w:szCs w:val="28"/>
        </w:rPr>
        <w:t>Бронницкий</w:t>
      </w:r>
      <w:proofErr w:type="spellEnd"/>
      <w:r w:rsidRPr="00A42563">
        <w:rPr>
          <w:szCs w:val="28"/>
        </w:rPr>
        <w:t xml:space="preserve"> сельский Дом культуры»;</w:t>
      </w:r>
    </w:p>
    <w:p w:rsidR="00D6073C" w:rsidRDefault="00D6073C" w:rsidP="00A42563">
      <w:pPr>
        <w:tabs>
          <w:tab w:val="left" w:pos="2338"/>
          <w:tab w:val="left" w:pos="5740"/>
        </w:tabs>
        <w:spacing w:line="340" w:lineRule="atLeast"/>
        <w:ind w:firstLine="709"/>
        <w:jc w:val="both"/>
        <w:rPr>
          <w:szCs w:val="28"/>
        </w:rPr>
      </w:pPr>
      <w:proofErr w:type="spellStart"/>
      <w:r>
        <w:rPr>
          <w:szCs w:val="28"/>
        </w:rPr>
        <w:t>Креусова</w:t>
      </w:r>
      <w:proofErr w:type="spellEnd"/>
      <w:r>
        <w:rPr>
          <w:szCs w:val="28"/>
        </w:rPr>
        <w:t xml:space="preserve"> Е.В. – директор ООО «Мста» (по согласованию);</w:t>
      </w:r>
    </w:p>
    <w:p w:rsidR="00D6073C" w:rsidRPr="00A42563" w:rsidRDefault="00D6073C" w:rsidP="00A42563">
      <w:pPr>
        <w:tabs>
          <w:tab w:val="left" w:pos="2338"/>
          <w:tab w:val="left" w:pos="5740"/>
        </w:tabs>
        <w:spacing w:line="340" w:lineRule="atLeast"/>
        <w:ind w:firstLine="709"/>
        <w:jc w:val="both"/>
        <w:rPr>
          <w:szCs w:val="28"/>
        </w:rPr>
      </w:pPr>
      <w:proofErr w:type="spellStart"/>
      <w:r>
        <w:rPr>
          <w:szCs w:val="28"/>
        </w:rPr>
        <w:t>Недашковский</w:t>
      </w:r>
      <w:proofErr w:type="spellEnd"/>
      <w:r>
        <w:rPr>
          <w:szCs w:val="28"/>
        </w:rPr>
        <w:t xml:space="preserve"> А.Н. – главный инженер СПК «Урожай (по согласованию)»</w:t>
      </w:r>
    </w:p>
    <w:p w:rsidR="00A42563" w:rsidRPr="00A42563" w:rsidRDefault="00A42563" w:rsidP="00A42563">
      <w:pPr>
        <w:tabs>
          <w:tab w:val="left" w:pos="2338"/>
          <w:tab w:val="left" w:pos="5740"/>
        </w:tabs>
        <w:spacing w:line="340" w:lineRule="atLeast"/>
        <w:ind w:firstLine="709"/>
        <w:jc w:val="both"/>
        <w:rPr>
          <w:szCs w:val="28"/>
        </w:rPr>
      </w:pPr>
      <w:r w:rsidRPr="00A42563">
        <w:rPr>
          <w:szCs w:val="28"/>
        </w:rPr>
        <w:t>Яковлева С.М. – директор Бронницкой средней общеобразовательной школы (по согласованию)</w:t>
      </w:r>
    </w:p>
    <w:p w:rsidR="00D6073C" w:rsidRPr="00A42563" w:rsidRDefault="00D6073C" w:rsidP="00D6073C">
      <w:pPr>
        <w:tabs>
          <w:tab w:val="left" w:pos="2338"/>
          <w:tab w:val="left" w:pos="5740"/>
        </w:tabs>
        <w:spacing w:line="340" w:lineRule="atLeast"/>
        <w:ind w:firstLine="709"/>
        <w:jc w:val="both"/>
        <w:rPr>
          <w:szCs w:val="28"/>
        </w:rPr>
      </w:pPr>
      <w:r w:rsidRPr="00A42563">
        <w:rPr>
          <w:szCs w:val="28"/>
        </w:rPr>
        <w:t>Варламова Т.В. – заведующая детским дошкольным образовательным учреждением</w:t>
      </w:r>
      <w:r>
        <w:rPr>
          <w:szCs w:val="28"/>
        </w:rPr>
        <w:t xml:space="preserve"> МДОУ</w:t>
      </w:r>
      <w:r w:rsidRPr="00A42563">
        <w:rPr>
          <w:szCs w:val="28"/>
        </w:rPr>
        <w:t xml:space="preserve"> № 28 (по согласованию);</w:t>
      </w:r>
    </w:p>
    <w:p w:rsidR="00A42563" w:rsidRPr="00A42563" w:rsidRDefault="00A42563" w:rsidP="00A42563">
      <w:pPr>
        <w:tabs>
          <w:tab w:val="left" w:pos="2338"/>
          <w:tab w:val="left" w:pos="5740"/>
        </w:tabs>
        <w:spacing w:line="340" w:lineRule="atLeast"/>
        <w:ind w:firstLine="709"/>
        <w:jc w:val="both"/>
        <w:rPr>
          <w:szCs w:val="28"/>
        </w:rPr>
      </w:pPr>
    </w:p>
    <w:p w:rsidR="00DE75C6" w:rsidRPr="00C60614" w:rsidRDefault="00DE75C6" w:rsidP="00DE75C6">
      <w:pPr>
        <w:ind w:right="-57" w:firstLine="539"/>
        <w:jc w:val="both"/>
        <w:rPr>
          <w:szCs w:val="28"/>
        </w:rPr>
      </w:pPr>
      <w:r>
        <w:rPr>
          <w:szCs w:val="28"/>
        </w:rPr>
        <w:t xml:space="preserve"> </w:t>
      </w:r>
      <w:r w:rsidR="0040322E" w:rsidRPr="0040322E">
        <w:rPr>
          <w:szCs w:val="28"/>
        </w:rPr>
        <w:t xml:space="preserve"> </w:t>
      </w:r>
      <w:r w:rsidR="00267109">
        <w:t>2</w:t>
      </w:r>
      <w:r>
        <w:t xml:space="preserve">. </w:t>
      </w:r>
      <w:r w:rsidRPr="00EA3125">
        <w:t xml:space="preserve">Постановление подлежит </w:t>
      </w:r>
      <w:r w:rsidR="003D5988" w:rsidRPr="003D5988">
        <w:t>официальному опубликованию</w:t>
      </w:r>
      <w:r w:rsidRPr="00EA3125">
        <w:t xml:space="preserve"> </w:t>
      </w:r>
      <w:r w:rsidR="003D5988" w:rsidRPr="003D5988">
        <w:t>в периодическом печатном издании «Официальный вестник Бронницкого сельского поселения»</w:t>
      </w:r>
      <w:r w:rsidR="006A6680">
        <w:t xml:space="preserve"> и</w:t>
      </w:r>
      <w:r w:rsidR="003D5988" w:rsidRPr="003D5988">
        <w:t xml:space="preserve"> </w:t>
      </w:r>
      <w:r w:rsidR="006A6680" w:rsidRPr="006A6680">
        <w:t>размещению на официальном сайте в сети</w:t>
      </w:r>
      <w:r w:rsidR="006A6680">
        <w:t xml:space="preserve"> </w:t>
      </w:r>
      <w:r w:rsidR="006A6680" w:rsidRPr="006A6680">
        <w:t xml:space="preserve">«Интернет» по адресу www.bronnicaadm.ru </w:t>
      </w:r>
      <w:r w:rsidR="003D5988" w:rsidRPr="003D5988">
        <w:t>в разделе «Документы»</w:t>
      </w:r>
      <w:r w:rsidR="00B15393">
        <w:t>,</w:t>
      </w:r>
      <w:bookmarkStart w:id="1" w:name="_GoBack"/>
      <w:bookmarkEnd w:id="1"/>
      <w:r w:rsidR="003D5988" w:rsidRPr="003D5988">
        <w:t xml:space="preserve"> </w:t>
      </w:r>
      <w:r w:rsidRPr="00EA3125">
        <w:t>в разделе «</w:t>
      </w:r>
      <w:r w:rsidR="00B15393">
        <w:t>ГО И ЧС</w:t>
      </w:r>
      <w:r w:rsidRPr="00EA3125">
        <w:t>» подраздел «</w:t>
      </w:r>
      <w:r w:rsidR="00B15393">
        <w:t>Пожарная безопасность</w:t>
      </w:r>
      <w:r w:rsidRPr="00EA3125">
        <w:t>»</w:t>
      </w:r>
      <w:r w:rsidR="00B15393">
        <w:t>.</w:t>
      </w:r>
    </w:p>
    <w:p w:rsidR="00DE75C6" w:rsidRPr="00EA3125" w:rsidRDefault="00DE75C6" w:rsidP="00DE75C6">
      <w:pPr>
        <w:tabs>
          <w:tab w:val="left" w:pos="2338"/>
          <w:tab w:val="left" w:pos="5740"/>
        </w:tabs>
        <w:spacing w:line="340" w:lineRule="atLeast"/>
        <w:ind w:firstLine="709"/>
        <w:jc w:val="both"/>
        <w:rPr>
          <w:szCs w:val="28"/>
        </w:rPr>
      </w:pPr>
    </w:p>
    <w:p w:rsidR="0032358A" w:rsidRDefault="0032358A" w:rsidP="00CA4216">
      <w:pPr>
        <w:pStyle w:val="a5"/>
        <w:spacing w:line="360" w:lineRule="atLeast"/>
        <w:jc w:val="both"/>
        <w:rPr>
          <w:rFonts w:ascii="Times New Roman" w:hAnsi="Times New Roman"/>
          <w:b w:val="0"/>
          <w:szCs w:val="28"/>
        </w:rPr>
      </w:pPr>
    </w:p>
    <w:p w:rsidR="003D5988" w:rsidRDefault="003D5988" w:rsidP="00CA4216">
      <w:pPr>
        <w:pStyle w:val="a5"/>
        <w:spacing w:line="360" w:lineRule="atLeast"/>
        <w:jc w:val="both"/>
        <w:rPr>
          <w:rFonts w:ascii="Times New Roman" w:hAnsi="Times New Roman"/>
          <w:b w:val="0"/>
          <w:szCs w:val="28"/>
        </w:rPr>
      </w:pPr>
    </w:p>
    <w:p w:rsidR="00F417A0" w:rsidRPr="000972F5" w:rsidRDefault="00F417A0" w:rsidP="00CA4216">
      <w:pPr>
        <w:pStyle w:val="a5"/>
        <w:spacing w:line="360" w:lineRule="atLeast"/>
        <w:jc w:val="both"/>
        <w:rPr>
          <w:rFonts w:ascii="Times New Roman" w:hAnsi="Times New Roman"/>
          <w:b w:val="0"/>
          <w:szCs w:val="28"/>
        </w:rPr>
      </w:pPr>
      <w:r w:rsidRPr="000972F5">
        <w:rPr>
          <w:rFonts w:ascii="Times New Roman" w:hAnsi="Times New Roman"/>
          <w:b w:val="0"/>
          <w:szCs w:val="28"/>
        </w:rPr>
        <w:t>Глава сельского поселения                                                                   С.Г. Васильева</w:t>
      </w:r>
    </w:p>
    <w:p w:rsidR="00F417A0" w:rsidRPr="000972F5" w:rsidRDefault="00F417A0" w:rsidP="00CA4216">
      <w:pPr>
        <w:tabs>
          <w:tab w:val="left" w:pos="851"/>
          <w:tab w:val="left" w:pos="5740"/>
        </w:tabs>
        <w:spacing w:line="340" w:lineRule="atLeast"/>
        <w:ind w:firstLine="709"/>
        <w:jc w:val="both"/>
        <w:rPr>
          <w:szCs w:val="28"/>
        </w:rPr>
      </w:pPr>
    </w:p>
    <w:p w:rsidR="00F417A0" w:rsidRPr="000972F5" w:rsidRDefault="00F417A0" w:rsidP="00CA4216">
      <w:pPr>
        <w:tabs>
          <w:tab w:val="left" w:pos="851"/>
          <w:tab w:val="left" w:pos="5740"/>
        </w:tabs>
        <w:spacing w:line="340" w:lineRule="atLeast"/>
        <w:ind w:firstLine="709"/>
        <w:jc w:val="both"/>
        <w:rPr>
          <w:szCs w:val="28"/>
        </w:rPr>
      </w:pPr>
    </w:p>
    <w:p w:rsidR="008F00AF" w:rsidRPr="001A339F" w:rsidRDefault="007C0DF8" w:rsidP="003D5988">
      <w:pPr>
        <w:spacing w:line="259" w:lineRule="auto"/>
        <w:ind w:firstLine="709"/>
        <w:jc w:val="center"/>
        <w:rPr>
          <w:szCs w:val="28"/>
        </w:rPr>
      </w:pPr>
      <w:r w:rsidRPr="000972F5">
        <w:rPr>
          <w:szCs w:val="28"/>
        </w:rPr>
        <w:tab/>
        <w:t xml:space="preserve">                                  </w:t>
      </w:r>
      <w:r w:rsidR="003D5988">
        <w:rPr>
          <w:szCs w:val="28"/>
        </w:rPr>
        <w:t xml:space="preserve">                         </w:t>
      </w:r>
    </w:p>
    <w:sectPr w:rsidR="008F00AF" w:rsidRPr="001A339F" w:rsidSect="007E276B">
      <w:pgSz w:w="11906" w:h="16838"/>
      <w:pgMar w:top="568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1812686"/>
    <w:multiLevelType w:val="hybridMultilevel"/>
    <w:tmpl w:val="D9CE45E0"/>
    <w:lvl w:ilvl="0" w:tplc="329E32F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8EB277C"/>
    <w:multiLevelType w:val="hybridMultilevel"/>
    <w:tmpl w:val="639EFA6A"/>
    <w:lvl w:ilvl="0" w:tplc="7484787A">
      <w:start w:val="1"/>
      <w:numFmt w:val="decimal"/>
      <w:lvlText w:val="%1."/>
      <w:lvlJc w:val="left"/>
      <w:pPr>
        <w:ind w:left="1211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367C6007"/>
    <w:multiLevelType w:val="hybridMultilevel"/>
    <w:tmpl w:val="8A3E0568"/>
    <w:lvl w:ilvl="0" w:tplc="C088BD3C">
      <w:start w:val="1"/>
      <w:numFmt w:val="decimal"/>
      <w:lvlText w:val="%1)"/>
      <w:lvlJc w:val="left"/>
      <w:pPr>
        <w:ind w:left="1211" w:hanging="360"/>
      </w:pPr>
      <w:rPr>
        <w:rFonts w:ascii="Times New Roman CYR" w:eastAsia="Times New Roman" w:hAnsi="Times New Roman CYR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3A5501E9"/>
    <w:multiLevelType w:val="hybridMultilevel"/>
    <w:tmpl w:val="CFF805D6"/>
    <w:lvl w:ilvl="0" w:tplc="FD8EBC5C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61FB1890"/>
    <w:multiLevelType w:val="hybridMultilevel"/>
    <w:tmpl w:val="6B366DDC"/>
    <w:lvl w:ilvl="0" w:tplc="3252BB2A">
      <w:start w:val="1"/>
      <w:numFmt w:val="decimal"/>
      <w:lvlText w:val="%1)"/>
      <w:lvlJc w:val="left"/>
      <w:pPr>
        <w:ind w:left="1211" w:hanging="360"/>
      </w:pPr>
      <w:rPr>
        <w:rFonts w:ascii="Times New Roman CYR" w:eastAsia="Times New Roman" w:hAnsi="Times New Roman CYR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6175"/>
    <w:rsid w:val="000113FA"/>
    <w:rsid w:val="00013A81"/>
    <w:rsid w:val="00014F9F"/>
    <w:rsid w:val="00026516"/>
    <w:rsid w:val="0003262B"/>
    <w:rsid w:val="00033D1D"/>
    <w:rsid w:val="000634E9"/>
    <w:rsid w:val="00071E40"/>
    <w:rsid w:val="00081465"/>
    <w:rsid w:val="000972F5"/>
    <w:rsid w:val="000B7E9C"/>
    <w:rsid w:val="000E2B45"/>
    <w:rsid w:val="000E6F6A"/>
    <w:rsid w:val="001359FE"/>
    <w:rsid w:val="00140E8C"/>
    <w:rsid w:val="001423FC"/>
    <w:rsid w:val="001504FC"/>
    <w:rsid w:val="00182BCE"/>
    <w:rsid w:val="001A22BF"/>
    <w:rsid w:val="001A339F"/>
    <w:rsid w:val="001A6DED"/>
    <w:rsid w:val="001E0921"/>
    <w:rsid w:val="00212FE2"/>
    <w:rsid w:val="00215788"/>
    <w:rsid w:val="00222050"/>
    <w:rsid w:val="0022675D"/>
    <w:rsid w:val="00236207"/>
    <w:rsid w:val="0025235F"/>
    <w:rsid w:val="00266B02"/>
    <w:rsid w:val="00267109"/>
    <w:rsid w:val="00270A94"/>
    <w:rsid w:val="0028387E"/>
    <w:rsid w:val="00296908"/>
    <w:rsid w:val="002A7D62"/>
    <w:rsid w:val="002B2B3D"/>
    <w:rsid w:val="002B33ED"/>
    <w:rsid w:val="002B6530"/>
    <w:rsid w:val="002F06CC"/>
    <w:rsid w:val="002F51B1"/>
    <w:rsid w:val="00304966"/>
    <w:rsid w:val="00321B2E"/>
    <w:rsid w:val="0032358A"/>
    <w:rsid w:val="00335D14"/>
    <w:rsid w:val="00386378"/>
    <w:rsid w:val="003911B8"/>
    <w:rsid w:val="003A0E65"/>
    <w:rsid w:val="003A78B2"/>
    <w:rsid w:val="003B2115"/>
    <w:rsid w:val="003D5988"/>
    <w:rsid w:val="003E591F"/>
    <w:rsid w:val="003F2558"/>
    <w:rsid w:val="003F62B2"/>
    <w:rsid w:val="00401DA9"/>
    <w:rsid w:val="0040322E"/>
    <w:rsid w:val="0044153C"/>
    <w:rsid w:val="00454481"/>
    <w:rsid w:val="00467AD3"/>
    <w:rsid w:val="00474B2F"/>
    <w:rsid w:val="0048065D"/>
    <w:rsid w:val="004A4314"/>
    <w:rsid w:val="004B1B87"/>
    <w:rsid w:val="004D1924"/>
    <w:rsid w:val="004D495F"/>
    <w:rsid w:val="005043C1"/>
    <w:rsid w:val="00513E59"/>
    <w:rsid w:val="00516AAA"/>
    <w:rsid w:val="00574DC3"/>
    <w:rsid w:val="0059068F"/>
    <w:rsid w:val="005B1F02"/>
    <w:rsid w:val="005D2C4D"/>
    <w:rsid w:val="005D36B7"/>
    <w:rsid w:val="005D51B1"/>
    <w:rsid w:val="005E182F"/>
    <w:rsid w:val="005E42C1"/>
    <w:rsid w:val="005F5AE7"/>
    <w:rsid w:val="005F6BDA"/>
    <w:rsid w:val="006013AB"/>
    <w:rsid w:val="00626F12"/>
    <w:rsid w:val="00633D46"/>
    <w:rsid w:val="006A6680"/>
    <w:rsid w:val="006B30CA"/>
    <w:rsid w:val="006D4B4A"/>
    <w:rsid w:val="006E50EB"/>
    <w:rsid w:val="006E5801"/>
    <w:rsid w:val="006F6E90"/>
    <w:rsid w:val="0071791D"/>
    <w:rsid w:val="00717D8C"/>
    <w:rsid w:val="00730DF0"/>
    <w:rsid w:val="00730EC7"/>
    <w:rsid w:val="00733981"/>
    <w:rsid w:val="00761FB3"/>
    <w:rsid w:val="007730C6"/>
    <w:rsid w:val="0077743C"/>
    <w:rsid w:val="00787EC4"/>
    <w:rsid w:val="007A08BB"/>
    <w:rsid w:val="007A6949"/>
    <w:rsid w:val="007C0DF8"/>
    <w:rsid w:val="007E276B"/>
    <w:rsid w:val="007E5C6F"/>
    <w:rsid w:val="007F707C"/>
    <w:rsid w:val="00810C0A"/>
    <w:rsid w:val="00830F95"/>
    <w:rsid w:val="00831949"/>
    <w:rsid w:val="00863EBA"/>
    <w:rsid w:val="0088326B"/>
    <w:rsid w:val="0088646F"/>
    <w:rsid w:val="00894C53"/>
    <w:rsid w:val="008B0EBE"/>
    <w:rsid w:val="008B6175"/>
    <w:rsid w:val="008D38E1"/>
    <w:rsid w:val="008D5F9C"/>
    <w:rsid w:val="008D62B3"/>
    <w:rsid w:val="008E4879"/>
    <w:rsid w:val="008F00AF"/>
    <w:rsid w:val="00903014"/>
    <w:rsid w:val="00904896"/>
    <w:rsid w:val="00931B9E"/>
    <w:rsid w:val="00957C89"/>
    <w:rsid w:val="00964FC6"/>
    <w:rsid w:val="0098053B"/>
    <w:rsid w:val="00991B75"/>
    <w:rsid w:val="009945F5"/>
    <w:rsid w:val="009A2038"/>
    <w:rsid w:val="009B2097"/>
    <w:rsid w:val="009E1DA3"/>
    <w:rsid w:val="009E60D4"/>
    <w:rsid w:val="009E66AA"/>
    <w:rsid w:val="009F6AC0"/>
    <w:rsid w:val="00A000F6"/>
    <w:rsid w:val="00A35065"/>
    <w:rsid w:val="00A42563"/>
    <w:rsid w:val="00A542BB"/>
    <w:rsid w:val="00A579C7"/>
    <w:rsid w:val="00A716AA"/>
    <w:rsid w:val="00A90DE2"/>
    <w:rsid w:val="00AA1E1C"/>
    <w:rsid w:val="00B15393"/>
    <w:rsid w:val="00B349AE"/>
    <w:rsid w:val="00B4431E"/>
    <w:rsid w:val="00B76D15"/>
    <w:rsid w:val="00B84BB9"/>
    <w:rsid w:val="00BA2EA1"/>
    <w:rsid w:val="00BA6AE1"/>
    <w:rsid w:val="00BB7710"/>
    <w:rsid w:val="00BE6990"/>
    <w:rsid w:val="00BF0A9C"/>
    <w:rsid w:val="00C44DC0"/>
    <w:rsid w:val="00C52EA1"/>
    <w:rsid w:val="00C5697F"/>
    <w:rsid w:val="00C64D7A"/>
    <w:rsid w:val="00C71DFC"/>
    <w:rsid w:val="00CA4216"/>
    <w:rsid w:val="00CD53C1"/>
    <w:rsid w:val="00CF02F7"/>
    <w:rsid w:val="00D11281"/>
    <w:rsid w:val="00D14F6F"/>
    <w:rsid w:val="00D15D39"/>
    <w:rsid w:val="00D16906"/>
    <w:rsid w:val="00D35201"/>
    <w:rsid w:val="00D35488"/>
    <w:rsid w:val="00D43CF4"/>
    <w:rsid w:val="00D53786"/>
    <w:rsid w:val="00D6073C"/>
    <w:rsid w:val="00D70C96"/>
    <w:rsid w:val="00D75B11"/>
    <w:rsid w:val="00D94EC8"/>
    <w:rsid w:val="00DD7F34"/>
    <w:rsid w:val="00DE75C6"/>
    <w:rsid w:val="00DF3647"/>
    <w:rsid w:val="00E1554F"/>
    <w:rsid w:val="00E158CD"/>
    <w:rsid w:val="00E2407D"/>
    <w:rsid w:val="00E268FD"/>
    <w:rsid w:val="00E61D48"/>
    <w:rsid w:val="00E75EA6"/>
    <w:rsid w:val="00E8061F"/>
    <w:rsid w:val="00E86982"/>
    <w:rsid w:val="00E9485D"/>
    <w:rsid w:val="00E95B7A"/>
    <w:rsid w:val="00E97E73"/>
    <w:rsid w:val="00EA02FE"/>
    <w:rsid w:val="00EA0EE3"/>
    <w:rsid w:val="00EB4923"/>
    <w:rsid w:val="00ED72E3"/>
    <w:rsid w:val="00F06101"/>
    <w:rsid w:val="00F0670D"/>
    <w:rsid w:val="00F142E9"/>
    <w:rsid w:val="00F156E1"/>
    <w:rsid w:val="00F206FC"/>
    <w:rsid w:val="00F21DB6"/>
    <w:rsid w:val="00F337B5"/>
    <w:rsid w:val="00F40856"/>
    <w:rsid w:val="00F4124C"/>
    <w:rsid w:val="00F417A0"/>
    <w:rsid w:val="00F43BEB"/>
    <w:rsid w:val="00F47D77"/>
    <w:rsid w:val="00F52CC9"/>
    <w:rsid w:val="00F6651F"/>
    <w:rsid w:val="00F95180"/>
    <w:rsid w:val="00FA20FD"/>
    <w:rsid w:val="00FA4E6D"/>
    <w:rsid w:val="00FB2A7F"/>
    <w:rsid w:val="00FD13C1"/>
    <w:rsid w:val="00FD564E"/>
    <w:rsid w:val="00FF58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D917FAF-1C0A-4E8A-A0A8-4CCF20B695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6175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8B6175"/>
    <w:rPr>
      <w:szCs w:val="20"/>
    </w:rPr>
  </w:style>
  <w:style w:type="paragraph" w:styleId="a4">
    <w:name w:val="List Paragraph"/>
    <w:basedOn w:val="a"/>
    <w:uiPriority w:val="34"/>
    <w:qFormat/>
    <w:rsid w:val="008B6175"/>
    <w:pPr>
      <w:ind w:left="720"/>
      <w:contextualSpacing/>
    </w:pPr>
  </w:style>
  <w:style w:type="paragraph" w:styleId="a5">
    <w:name w:val="Body Text"/>
    <w:basedOn w:val="a"/>
    <w:link w:val="a6"/>
    <w:rsid w:val="000B7E9C"/>
    <w:pPr>
      <w:tabs>
        <w:tab w:val="left" w:pos="2338"/>
        <w:tab w:val="left" w:pos="7088"/>
      </w:tabs>
      <w:spacing w:line="240" w:lineRule="exact"/>
    </w:pPr>
    <w:rPr>
      <w:rFonts w:ascii="Times New Roman CYR" w:hAnsi="Times New Roman CYR"/>
      <w:b/>
      <w:szCs w:val="20"/>
    </w:rPr>
  </w:style>
  <w:style w:type="character" w:customStyle="1" w:styleId="a6">
    <w:name w:val="Основной текст Знак"/>
    <w:basedOn w:val="a0"/>
    <w:link w:val="a5"/>
    <w:rsid w:val="000B7E9C"/>
    <w:rPr>
      <w:rFonts w:ascii="Times New Roman CYR" w:eastAsia="Times New Roman" w:hAnsi="Times New Roman CYR" w:cs="Times New Roman"/>
      <w:b/>
      <w:sz w:val="28"/>
      <w:szCs w:val="20"/>
      <w:lang w:eastAsia="ru-RU"/>
    </w:rPr>
  </w:style>
  <w:style w:type="character" w:styleId="a7">
    <w:name w:val="Hyperlink"/>
    <w:basedOn w:val="a0"/>
    <w:uiPriority w:val="99"/>
    <w:unhideWhenUsed/>
    <w:rsid w:val="000B7E9C"/>
    <w:rPr>
      <w:color w:val="0563C1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513E59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513E59"/>
    <w:rPr>
      <w:rFonts w:ascii="Segoe UI" w:eastAsia="Times New Roman" w:hAnsi="Segoe UI" w:cs="Segoe UI"/>
      <w:sz w:val="18"/>
      <w:szCs w:val="18"/>
      <w:lang w:eastAsia="ru-RU"/>
    </w:rPr>
  </w:style>
  <w:style w:type="paragraph" w:styleId="aa">
    <w:name w:val="Normal (Web)"/>
    <w:basedOn w:val="a"/>
    <w:uiPriority w:val="99"/>
    <w:unhideWhenUsed/>
    <w:rsid w:val="00335D14"/>
    <w:pPr>
      <w:spacing w:before="100" w:beforeAutospacing="1" w:after="100" w:afterAutospacing="1"/>
    </w:pPr>
    <w:rPr>
      <w:sz w:val="24"/>
    </w:rPr>
  </w:style>
  <w:style w:type="character" w:customStyle="1" w:styleId="s10">
    <w:name w:val="s_10"/>
    <w:basedOn w:val="a0"/>
    <w:rsid w:val="00266B0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285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78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9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AA0220-0380-442A-B786-E9FD98FCF1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368</Words>
  <Characters>2102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Инна</dc:creator>
  <cp:keywords/>
  <dc:description/>
  <cp:lastModifiedBy>Инна</cp:lastModifiedBy>
  <cp:revision>5</cp:revision>
  <cp:lastPrinted>2018-12-21T11:30:00Z</cp:lastPrinted>
  <dcterms:created xsi:type="dcterms:W3CDTF">2020-01-24T13:11:00Z</dcterms:created>
  <dcterms:modified xsi:type="dcterms:W3CDTF">2020-01-24T13:30:00Z</dcterms:modified>
</cp:coreProperties>
</file>