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2168C0">
      <w:pPr>
        <w:rPr>
          <w:b/>
          <w:sz w:val="28"/>
          <w:szCs w:val="28"/>
        </w:rPr>
      </w:pPr>
    </w:p>
    <w:p w:rsidR="008323B0" w:rsidRDefault="002168C0" w:rsidP="002168C0">
      <w:pPr>
        <w:tabs>
          <w:tab w:val="left" w:pos="6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3E0544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>Российская   Федерация</w:t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 xml:space="preserve"> Новгородская область</w:t>
      </w:r>
    </w:p>
    <w:p w:rsidR="00F9567B" w:rsidRPr="00F9567B" w:rsidRDefault="00F9567B" w:rsidP="00F9567B">
      <w:pPr>
        <w:jc w:val="center"/>
        <w:rPr>
          <w:b/>
          <w:sz w:val="28"/>
          <w:szCs w:val="28"/>
        </w:rPr>
      </w:pPr>
      <w:r w:rsidRPr="00F9567B">
        <w:rPr>
          <w:b/>
          <w:sz w:val="28"/>
          <w:szCs w:val="28"/>
        </w:rPr>
        <w:t>Новгородский муниципальный район</w:t>
      </w:r>
    </w:p>
    <w:p w:rsidR="008323B0" w:rsidRPr="004B1663" w:rsidRDefault="00F9567B" w:rsidP="00F9567B">
      <w:pPr>
        <w:jc w:val="center"/>
        <w:rPr>
          <w:sz w:val="28"/>
          <w:szCs w:val="28"/>
        </w:rPr>
      </w:pPr>
      <w:r w:rsidRPr="00F9567B">
        <w:rPr>
          <w:b/>
          <w:sz w:val="28"/>
          <w:szCs w:val="28"/>
        </w:rPr>
        <w:t>АДМИНИСТРАЦИЯ БРОННИЦКОГО СЕЛЬСКОГО ПОСЕЛЕНИЯ</w:t>
      </w:r>
      <w:bookmarkStart w:id="0" w:name="_GoBack"/>
      <w:bookmarkEnd w:id="0"/>
    </w:p>
    <w:p w:rsidR="002168C0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2168C0" w:rsidRDefault="002168C0" w:rsidP="00BA455B">
      <w:pPr>
        <w:rPr>
          <w:b/>
          <w:sz w:val="28"/>
          <w:szCs w:val="28"/>
        </w:rPr>
      </w:pPr>
    </w:p>
    <w:p w:rsidR="008323B0" w:rsidRPr="004B1663" w:rsidRDefault="002168C0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Default="008323B0" w:rsidP="002168C0">
      <w:pPr>
        <w:rPr>
          <w:b/>
          <w:sz w:val="28"/>
          <w:szCs w:val="28"/>
        </w:rPr>
      </w:pPr>
    </w:p>
    <w:p w:rsidR="002168C0" w:rsidRDefault="002168C0" w:rsidP="002168C0">
      <w:pPr>
        <w:rPr>
          <w:b/>
          <w:sz w:val="28"/>
          <w:szCs w:val="28"/>
        </w:rPr>
      </w:pPr>
    </w:p>
    <w:p w:rsidR="002168C0" w:rsidRPr="004B1663" w:rsidRDefault="002168C0" w:rsidP="002168C0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proofErr w:type="gramEnd"/>
      <w:r w:rsidR="002168C0">
        <w:rPr>
          <w:sz w:val="28"/>
          <w:szCs w:val="28"/>
        </w:rPr>
        <w:t xml:space="preserve">                  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2168C0" w:rsidRPr="004B1663" w:rsidRDefault="002168C0" w:rsidP="004B1663">
      <w:pPr>
        <w:rPr>
          <w:sz w:val="28"/>
          <w:szCs w:val="28"/>
        </w:rPr>
      </w:pPr>
    </w:p>
    <w:p w:rsidR="002168C0" w:rsidRDefault="002168C0" w:rsidP="002168C0">
      <w:pPr>
        <w:rPr>
          <w:b/>
          <w:sz w:val="28"/>
          <w:szCs w:val="28"/>
        </w:rPr>
      </w:pPr>
      <w:r w:rsidRPr="0043210D">
        <w:rPr>
          <w:b/>
          <w:sz w:val="28"/>
          <w:szCs w:val="28"/>
        </w:rPr>
        <w:t>О признании утратившими силу</w:t>
      </w:r>
      <w:r>
        <w:rPr>
          <w:b/>
          <w:sz w:val="28"/>
          <w:szCs w:val="28"/>
        </w:rPr>
        <w:t xml:space="preserve"> </w:t>
      </w:r>
      <w:r w:rsidRPr="0043210D">
        <w:rPr>
          <w:b/>
          <w:sz w:val="28"/>
          <w:szCs w:val="28"/>
        </w:rPr>
        <w:t xml:space="preserve">некоторых </w:t>
      </w:r>
    </w:p>
    <w:p w:rsidR="002168C0" w:rsidRDefault="002168C0" w:rsidP="002168C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постановлений</w:t>
      </w:r>
      <w:proofErr w:type="gramEnd"/>
      <w:r>
        <w:rPr>
          <w:b/>
          <w:sz w:val="28"/>
          <w:szCs w:val="28"/>
        </w:rPr>
        <w:t xml:space="preserve"> Администрации Бронницкого </w:t>
      </w:r>
    </w:p>
    <w:p w:rsidR="002168C0" w:rsidRPr="004B1663" w:rsidRDefault="002168C0" w:rsidP="002168C0">
      <w:pPr>
        <w:rPr>
          <w:b/>
          <w:sz w:val="28"/>
          <w:szCs w:val="28"/>
        </w:rPr>
      </w:pPr>
      <w:proofErr w:type="gramStart"/>
      <w:r w:rsidRPr="0043210D">
        <w:rPr>
          <w:b/>
          <w:sz w:val="28"/>
          <w:szCs w:val="28"/>
        </w:rPr>
        <w:t>сельского</w:t>
      </w:r>
      <w:proofErr w:type="gramEnd"/>
      <w:r w:rsidRPr="0043210D">
        <w:rPr>
          <w:b/>
          <w:sz w:val="28"/>
          <w:szCs w:val="28"/>
        </w:rPr>
        <w:t xml:space="preserve"> поселения</w:t>
      </w:r>
    </w:p>
    <w:p w:rsidR="002168C0" w:rsidRPr="004B1663" w:rsidRDefault="002168C0" w:rsidP="002168C0">
      <w:pPr>
        <w:rPr>
          <w:sz w:val="28"/>
          <w:szCs w:val="28"/>
        </w:rPr>
      </w:pPr>
    </w:p>
    <w:p w:rsidR="002168C0" w:rsidRDefault="002168C0" w:rsidP="002168C0">
      <w:pPr>
        <w:ind w:firstLine="709"/>
        <w:jc w:val="both"/>
        <w:rPr>
          <w:b/>
          <w:sz w:val="28"/>
          <w:szCs w:val="28"/>
        </w:rPr>
      </w:pPr>
      <w:r w:rsidRPr="001E20BC">
        <w:rPr>
          <w:sz w:val="28"/>
          <w:szCs w:val="28"/>
        </w:rPr>
        <w:t>В соответствии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</w:p>
    <w:p w:rsidR="002168C0" w:rsidRPr="00255B36" w:rsidRDefault="002168C0" w:rsidP="002168C0">
      <w:pPr>
        <w:ind w:firstLine="709"/>
        <w:jc w:val="both"/>
        <w:rPr>
          <w:b/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2168C0" w:rsidRPr="0043210D" w:rsidRDefault="002168C0" w:rsidP="002168C0">
      <w:pPr>
        <w:jc w:val="both"/>
        <w:rPr>
          <w:sz w:val="28"/>
          <w:szCs w:val="28"/>
        </w:rPr>
      </w:pPr>
      <w:r w:rsidRPr="0043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Pr="0043210D">
        <w:rPr>
          <w:sz w:val="28"/>
          <w:szCs w:val="28"/>
        </w:rPr>
        <w:t>Признать утратившими силу следующие постановления Администрации Бронницкого сельского пос</w:t>
      </w:r>
      <w:r>
        <w:rPr>
          <w:sz w:val="28"/>
          <w:szCs w:val="28"/>
        </w:rPr>
        <w:t>е</w:t>
      </w:r>
      <w:r w:rsidRPr="0043210D">
        <w:rPr>
          <w:sz w:val="28"/>
          <w:szCs w:val="28"/>
        </w:rPr>
        <w:t>ления:</w:t>
      </w:r>
    </w:p>
    <w:p w:rsidR="00F9567B" w:rsidRDefault="00F9567B" w:rsidP="00F9567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567B">
        <w:rPr>
          <w:sz w:val="28"/>
          <w:szCs w:val="28"/>
        </w:rPr>
        <w:t>от 26.12.2016 № 157</w:t>
      </w:r>
      <w:r>
        <w:rPr>
          <w:sz w:val="28"/>
          <w:szCs w:val="28"/>
        </w:rPr>
        <w:t xml:space="preserve"> «</w:t>
      </w:r>
      <w:r w:rsidRPr="00F9567B">
        <w:rPr>
          <w:sz w:val="28"/>
          <w:szCs w:val="28"/>
        </w:rPr>
        <w:t>О применении пиротехнических средств,</w:t>
      </w:r>
      <w:r>
        <w:rPr>
          <w:sz w:val="28"/>
          <w:szCs w:val="28"/>
        </w:rPr>
        <w:t xml:space="preserve"> </w:t>
      </w:r>
      <w:r w:rsidRPr="00F9567B">
        <w:rPr>
          <w:sz w:val="28"/>
          <w:szCs w:val="28"/>
        </w:rPr>
        <w:t>в том числе для проведения фейерверков и определении мест для их использования на</w:t>
      </w:r>
      <w:r>
        <w:rPr>
          <w:sz w:val="28"/>
          <w:szCs w:val="28"/>
        </w:rPr>
        <w:t xml:space="preserve"> </w:t>
      </w:r>
      <w:r w:rsidRPr="00F9567B">
        <w:rPr>
          <w:sz w:val="28"/>
          <w:szCs w:val="28"/>
        </w:rPr>
        <w:t>территории Бронницкого сельского поселения</w:t>
      </w:r>
    </w:p>
    <w:p w:rsidR="00001180" w:rsidRPr="00001180" w:rsidRDefault="00F9567B" w:rsidP="00F9567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F9567B">
        <w:rPr>
          <w:sz w:val="28"/>
          <w:szCs w:val="28"/>
        </w:rPr>
        <w:t xml:space="preserve"> 27.12.2019 № 293</w:t>
      </w:r>
      <w:r>
        <w:rPr>
          <w:sz w:val="28"/>
          <w:szCs w:val="28"/>
        </w:rPr>
        <w:t xml:space="preserve"> «</w:t>
      </w:r>
      <w:r w:rsidRPr="00F9567B">
        <w:rPr>
          <w:sz w:val="28"/>
          <w:szCs w:val="28"/>
        </w:rPr>
        <w:t>О внесении изменений в постановление Администрации Бронницкого сельского поселения от 26.12.2016 № 157 «О применении пиротехнических средств,</w:t>
      </w:r>
      <w:r>
        <w:rPr>
          <w:sz w:val="28"/>
          <w:szCs w:val="28"/>
        </w:rPr>
        <w:t xml:space="preserve"> </w:t>
      </w:r>
      <w:r w:rsidRPr="00F9567B">
        <w:rPr>
          <w:sz w:val="28"/>
          <w:szCs w:val="28"/>
        </w:rPr>
        <w:t>в том числе для проведения фейерверков и определении мест для их использования на</w:t>
      </w:r>
      <w:r>
        <w:rPr>
          <w:sz w:val="28"/>
          <w:szCs w:val="28"/>
        </w:rPr>
        <w:t xml:space="preserve"> </w:t>
      </w:r>
      <w:r w:rsidRPr="00F9567B">
        <w:rPr>
          <w:sz w:val="28"/>
          <w:szCs w:val="28"/>
        </w:rPr>
        <w:t>территории Бронницкого сельского поселения»</w:t>
      </w:r>
      <w:r w:rsidR="002168C0" w:rsidRPr="008A58A9">
        <w:rPr>
          <w:sz w:val="28"/>
          <w:szCs w:val="28"/>
        </w:rPr>
        <w:t>;</w:t>
      </w:r>
    </w:p>
    <w:p w:rsidR="002168C0" w:rsidRDefault="002168C0" w:rsidP="00216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>
        <w:rPr>
          <w:sz w:val="28"/>
          <w:szCs w:val="28"/>
        </w:rPr>
        <w:t xml:space="preserve"> подраздел</w:t>
      </w:r>
      <w:r w:rsidRPr="00255B36">
        <w:rPr>
          <w:sz w:val="28"/>
          <w:szCs w:val="28"/>
        </w:rPr>
        <w:t xml:space="preserve"> «</w:t>
      </w:r>
      <w:r>
        <w:rPr>
          <w:sz w:val="28"/>
          <w:szCs w:val="28"/>
        </w:rPr>
        <w:t>Постановления</w:t>
      </w:r>
      <w:r w:rsidRPr="00255B36">
        <w:rPr>
          <w:sz w:val="28"/>
          <w:szCs w:val="28"/>
        </w:rPr>
        <w:t>»</w:t>
      </w:r>
      <w:r w:rsidR="002E5FB3">
        <w:rPr>
          <w:sz w:val="28"/>
          <w:szCs w:val="28"/>
        </w:rPr>
        <w:t>.</w:t>
      </w:r>
    </w:p>
    <w:p w:rsidR="00F9567B" w:rsidRDefault="00F9567B" w:rsidP="002168C0">
      <w:pPr>
        <w:rPr>
          <w:sz w:val="28"/>
          <w:szCs w:val="28"/>
        </w:rPr>
      </w:pPr>
    </w:p>
    <w:p w:rsidR="008323B0" w:rsidRPr="004B1663" w:rsidRDefault="002168C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сельского поселения </w:t>
      </w:r>
      <w:r w:rsidRPr="004B166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С.Г. Васильева</w:t>
      </w:r>
    </w:p>
    <w:p w:rsidR="008323B0" w:rsidRPr="004B1663" w:rsidRDefault="008323B0" w:rsidP="004B1663"/>
    <w:sectPr w:rsidR="008323B0" w:rsidRPr="004B1663" w:rsidSect="000011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306EE"/>
    <w:multiLevelType w:val="multilevel"/>
    <w:tmpl w:val="6F1CE45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01180"/>
    <w:rsid w:val="00015BD9"/>
    <w:rsid w:val="00020DDA"/>
    <w:rsid w:val="00050B2E"/>
    <w:rsid w:val="00130FD0"/>
    <w:rsid w:val="001771C0"/>
    <w:rsid w:val="001B2144"/>
    <w:rsid w:val="001E6215"/>
    <w:rsid w:val="001E6AB5"/>
    <w:rsid w:val="00213B3A"/>
    <w:rsid w:val="002168C0"/>
    <w:rsid w:val="00272F0E"/>
    <w:rsid w:val="002A54CC"/>
    <w:rsid w:val="002E5FB3"/>
    <w:rsid w:val="00357F63"/>
    <w:rsid w:val="003E0544"/>
    <w:rsid w:val="00475278"/>
    <w:rsid w:val="004974BB"/>
    <w:rsid w:val="004B1663"/>
    <w:rsid w:val="004F4846"/>
    <w:rsid w:val="00512C6F"/>
    <w:rsid w:val="00587838"/>
    <w:rsid w:val="006E0D15"/>
    <w:rsid w:val="00726F05"/>
    <w:rsid w:val="00736A4A"/>
    <w:rsid w:val="0076023D"/>
    <w:rsid w:val="00823AFC"/>
    <w:rsid w:val="008323B0"/>
    <w:rsid w:val="008A58A9"/>
    <w:rsid w:val="00905D15"/>
    <w:rsid w:val="00932127"/>
    <w:rsid w:val="00A64318"/>
    <w:rsid w:val="00B82DB5"/>
    <w:rsid w:val="00BA455B"/>
    <w:rsid w:val="00CB7E29"/>
    <w:rsid w:val="00CC151C"/>
    <w:rsid w:val="00EF65F6"/>
    <w:rsid w:val="00F42D9B"/>
    <w:rsid w:val="00F4561A"/>
    <w:rsid w:val="00F76CBB"/>
    <w:rsid w:val="00F9567B"/>
    <w:rsid w:val="00FA67EF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015BD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3</cp:revision>
  <cp:lastPrinted>2017-01-25T08:19:00Z</cp:lastPrinted>
  <dcterms:created xsi:type="dcterms:W3CDTF">2020-09-07T11:51:00Z</dcterms:created>
  <dcterms:modified xsi:type="dcterms:W3CDTF">2020-09-07T11:59:00Z</dcterms:modified>
</cp:coreProperties>
</file>