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5C" w:rsidRPr="00E8343E" w:rsidRDefault="00E8343E" w:rsidP="00E8343E">
      <w:pPr>
        <w:pStyle w:val="a3"/>
        <w:tabs>
          <w:tab w:val="center" w:pos="4677"/>
          <w:tab w:val="left" w:pos="5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135C" w:rsidRPr="00A713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-295910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E8343E">
        <w:rPr>
          <w:rFonts w:ascii="Times New Roman" w:hAnsi="Times New Roman" w:cs="Times New Roman"/>
          <w:b/>
          <w:sz w:val="28"/>
          <w:szCs w:val="28"/>
        </w:rPr>
        <w:t>ПРОЕКТ</w:t>
      </w:r>
      <w:bookmarkEnd w:id="0"/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C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A7135C" w:rsidRPr="00A7135C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617B8D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7135C" w:rsidRPr="00617B8D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617B8D" w:rsidRDefault="00A7135C" w:rsidP="00A71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35C" w:rsidRPr="00617B8D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B8D">
        <w:rPr>
          <w:rFonts w:ascii="Times New Roman" w:hAnsi="Times New Roman" w:cs="Times New Roman"/>
          <w:sz w:val="28"/>
          <w:szCs w:val="28"/>
        </w:rPr>
        <w:t xml:space="preserve">от  </w:t>
      </w:r>
      <w:r w:rsidR="00E8343E" w:rsidRPr="00617B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7B8D">
        <w:rPr>
          <w:rFonts w:ascii="Times New Roman" w:hAnsi="Times New Roman" w:cs="Times New Roman"/>
          <w:sz w:val="28"/>
          <w:szCs w:val="28"/>
        </w:rPr>
        <w:t>№</w:t>
      </w:r>
    </w:p>
    <w:p w:rsidR="00A7135C" w:rsidRPr="00617B8D" w:rsidRDefault="00A7135C" w:rsidP="00A71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7B8D">
        <w:rPr>
          <w:rFonts w:ascii="Times New Roman" w:hAnsi="Times New Roman" w:cs="Times New Roman"/>
          <w:sz w:val="28"/>
          <w:szCs w:val="28"/>
        </w:rPr>
        <w:t>с.Бронница</w:t>
      </w:r>
    </w:p>
    <w:p w:rsidR="00A7135C" w:rsidRPr="00617B8D" w:rsidRDefault="00A7135C" w:rsidP="00A713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8D">
        <w:rPr>
          <w:sz w:val="28"/>
          <w:szCs w:val="28"/>
        </w:rPr>
        <w:t xml:space="preserve"> </w:t>
      </w:r>
      <w:r w:rsidRPr="00617B8D">
        <w:rPr>
          <w:b/>
          <w:sz w:val="28"/>
          <w:szCs w:val="28"/>
        </w:rPr>
        <w:t xml:space="preserve"> 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</w:tblGrid>
      <w:tr w:rsidR="00A7135C" w:rsidRPr="00617B8D" w:rsidTr="00617B8D">
        <w:trPr>
          <w:trHeight w:val="1409"/>
          <w:tblCellSpacing w:w="0" w:type="dxa"/>
        </w:trPr>
        <w:tc>
          <w:tcPr>
            <w:tcW w:w="4470" w:type="dxa"/>
            <w:hideMark/>
          </w:tcPr>
          <w:p w:rsidR="00A7135C" w:rsidRPr="00617B8D" w:rsidRDefault="00A7135C" w:rsidP="00A7135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 временной приостановке </w:t>
            </w:r>
            <w:r w:rsidR="00B271F9"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</w:t>
            </w:r>
            <w:r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осещений кладбищ  </w:t>
            </w:r>
            <w:r w:rsidR="00B271F9"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Б</w:t>
            </w:r>
            <w:r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ронницкого </w:t>
            </w:r>
            <w:r w:rsidR="00617B8D" w:rsidRPr="00617B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A7135C" w:rsidRPr="00617B8D" w:rsidRDefault="00A7135C" w:rsidP="00A7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7B8D" w:rsidRDefault="00A7135C" w:rsidP="00617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          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поручением Губернатора Новгородской области 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</w:t>
      </w:r>
      <w:r w:rsid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ородской области от 15.04.2020 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 53-00/07-3430-2020</w:t>
      </w:r>
      <w:r w:rsid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617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B8D" w:rsidRDefault="00A7135C" w:rsidP="00617B8D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17B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Бронницкого с</w:t>
      </w:r>
      <w:r w:rsidR="00617B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ельского поселения постановляет</w:t>
      </w:r>
    </w:p>
    <w:p w:rsidR="00A7135C" w:rsidRPr="00617B8D" w:rsidRDefault="00A7135C" w:rsidP="00617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Временно приостановить, за исключением случаев обращения за оформлением услуг по погребению и участия в погребении, с </w:t>
      </w:r>
      <w:r w:rsidR="00617B8D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05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617B8D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.2020 по </w:t>
      </w:r>
      <w:r w:rsidR="00617B8D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617B8D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.2020 посещение гражданами муниципальных кладбищ Бронницкого сельского поселения</w:t>
      </w:r>
      <w:r w:rsidR="00B271F9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расположенных в населенных пунктах с.Бронница, д.Белая Гора, д.</w:t>
      </w:r>
      <w:r w:rsid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271F9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Дубровка, д.Наволок, д.Малое Лучно, д.Холынья</w:t>
      </w:r>
      <w:r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B271F9" w:rsidRPr="00617B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A7135C" w:rsidRPr="00A7135C" w:rsidRDefault="00A7135C" w:rsidP="00A71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</w:p>
    <w:p w:rsidR="00A33420" w:rsidRDefault="00A33420" w:rsidP="00A7135C">
      <w:pPr>
        <w:ind w:firstLine="720"/>
        <w:jc w:val="both"/>
      </w:pPr>
    </w:p>
    <w:p w:rsidR="00B271F9" w:rsidRDefault="00B271F9" w:rsidP="00A7135C">
      <w:pPr>
        <w:ind w:firstLine="720"/>
        <w:jc w:val="both"/>
      </w:pPr>
    </w:p>
    <w:p w:rsidR="00B271F9" w:rsidRPr="00B271F9" w:rsidRDefault="00B271F9" w:rsidP="00B27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71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F9">
        <w:rPr>
          <w:rFonts w:ascii="Times New Roman" w:hAnsi="Times New Roman" w:cs="Times New Roman"/>
          <w:sz w:val="28"/>
          <w:szCs w:val="28"/>
        </w:rPr>
        <w:t xml:space="preserve"> сельского поселения: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7B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1F9">
        <w:rPr>
          <w:rFonts w:ascii="Times New Roman" w:hAnsi="Times New Roman" w:cs="Times New Roman"/>
          <w:sz w:val="28"/>
          <w:szCs w:val="28"/>
        </w:rPr>
        <w:t xml:space="preserve"> С.Г.Васильева</w:t>
      </w:r>
    </w:p>
    <w:p w:rsidR="00B271F9" w:rsidRDefault="00B271F9" w:rsidP="00A7135C">
      <w:pPr>
        <w:ind w:firstLine="720"/>
        <w:jc w:val="both"/>
      </w:pPr>
    </w:p>
    <w:sectPr w:rsidR="00B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0B" w:rsidRDefault="00CE7E0B" w:rsidP="00E8343E">
      <w:pPr>
        <w:spacing w:after="0" w:line="240" w:lineRule="auto"/>
      </w:pPr>
      <w:r>
        <w:separator/>
      </w:r>
    </w:p>
  </w:endnote>
  <w:endnote w:type="continuationSeparator" w:id="0">
    <w:p w:rsidR="00CE7E0B" w:rsidRDefault="00CE7E0B" w:rsidP="00E8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0B" w:rsidRDefault="00CE7E0B" w:rsidP="00E8343E">
      <w:pPr>
        <w:spacing w:after="0" w:line="240" w:lineRule="auto"/>
      </w:pPr>
      <w:r>
        <w:separator/>
      </w:r>
    </w:p>
  </w:footnote>
  <w:footnote w:type="continuationSeparator" w:id="0">
    <w:p w:rsidR="00CE7E0B" w:rsidRDefault="00CE7E0B" w:rsidP="00E8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C"/>
    <w:rsid w:val="00617B8D"/>
    <w:rsid w:val="009F43FF"/>
    <w:rsid w:val="00A33420"/>
    <w:rsid w:val="00A7135C"/>
    <w:rsid w:val="00B271F9"/>
    <w:rsid w:val="00CE7E0B"/>
    <w:rsid w:val="00E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BE80-0E6F-470F-BD8A-FBB5F19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43E"/>
  </w:style>
  <w:style w:type="paragraph" w:styleId="a8">
    <w:name w:val="footer"/>
    <w:basedOn w:val="a"/>
    <w:link w:val="a9"/>
    <w:uiPriority w:val="99"/>
    <w:unhideWhenUsed/>
    <w:rsid w:val="00E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</cp:revision>
  <cp:lastPrinted>2020-04-17T12:45:00Z</cp:lastPrinted>
  <dcterms:created xsi:type="dcterms:W3CDTF">2020-06-01T11:41:00Z</dcterms:created>
  <dcterms:modified xsi:type="dcterms:W3CDTF">2020-06-01T11:41:00Z</dcterms:modified>
</cp:coreProperties>
</file>