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DA4" w:rsidRPr="00540388" w:rsidRDefault="00401DA4" w:rsidP="00401DA4">
      <w:pPr>
        <w:widowControl w:val="0"/>
        <w:tabs>
          <w:tab w:val="left" w:pos="4020"/>
          <w:tab w:val="right" w:pos="9077"/>
        </w:tabs>
        <w:rPr>
          <w:rFonts w:eastAsia="Lucida Sans Unicode" w:cs="Tahoma"/>
          <w:b/>
          <w:sz w:val="28"/>
          <w:szCs w:val="28"/>
          <w:lang w:bidi="en-US"/>
        </w:rPr>
      </w:pPr>
    </w:p>
    <w:p w:rsidR="00401DA4" w:rsidRPr="00540388" w:rsidRDefault="00401DA4" w:rsidP="00401DA4">
      <w:pPr>
        <w:rPr>
          <w:b/>
          <w:sz w:val="28"/>
          <w:szCs w:val="28"/>
        </w:rPr>
      </w:pPr>
    </w:p>
    <w:p w:rsidR="00401DA4" w:rsidRPr="00540388" w:rsidRDefault="00401DA4" w:rsidP="00401DA4">
      <w:pPr>
        <w:jc w:val="center"/>
        <w:rPr>
          <w:b/>
          <w:sz w:val="28"/>
          <w:szCs w:val="28"/>
        </w:rPr>
      </w:pPr>
    </w:p>
    <w:p w:rsidR="00401DA4" w:rsidRPr="00540388" w:rsidRDefault="00401DA4" w:rsidP="00401DA4">
      <w:pPr>
        <w:jc w:val="center"/>
        <w:rPr>
          <w:b/>
          <w:sz w:val="28"/>
          <w:szCs w:val="28"/>
        </w:rPr>
      </w:pPr>
      <w:r w:rsidRPr="00540388">
        <w:rPr>
          <w:b/>
          <w:sz w:val="28"/>
          <w:szCs w:val="28"/>
        </w:rPr>
        <w:t>Российская Федерация</w:t>
      </w:r>
    </w:p>
    <w:p w:rsidR="00401DA4" w:rsidRPr="00540388" w:rsidRDefault="00401DA4" w:rsidP="00401DA4">
      <w:pPr>
        <w:jc w:val="center"/>
        <w:rPr>
          <w:b/>
          <w:sz w:val="28"/>
          <w:szCs w:val="28"/>
        </w:rPr>
      </w:pPr>
      <w:r w:rsidRPr="00540388">
        <w:rPr>
          <w:b/>
          <w:sz w:val="28"/>
          <w:szCs w:val="28"/>
        </w:rPr>
        <w:t>Новгородская область</w:t>
      </w:r>
    </w:p>
    <w:p w:rsidR="00401DA4" w:rsidRPr="00540388" w:rsidRDefault="00401DA4" w:rsidP="00401DA4">
      <w:pPr>
        <w:jc w:val="center"/>
        <w:rPr>
          <w:b/>
          <w:sz w:val="28"/>
          <w:szCs w:val="28"/>
        </w:rPr>
      </w:pPr>
      <w:r w:rsidRPr="00540388">
        <w:rPr>
          <w:b/>
          <w:sz w:val="28"/>
          <w:szCs w:val="28"/>
        </w:rPr>
        <w:t>Новгородский муниципальный район</w:t>
      </w:r>
    </w:p>
    <w:p w:rsidR="00401DA4" w:rsidRPr="00540388" w:rsidRDefault="00401DA4" w:rsidP="00401DA4">
      <w:pPr>
        <w:jc w:val="center"/>
        <w:rPr>
          <w:b/>
          <w:sz w:val="28"/>
          <w:szCs w:val="28"/>
        </w:rPr>
      </w:pPr>
      <w:r w:rsidRPr="00540388">
        <w:rPr>
          <w:b/>
          <w:sz w:val="28"/>
          <w:szCs w:val="28"/>
        </w:rPr>
        <w:t>АДМИНИСТРАЦИЯ БРОННИЦКОГО СЕЛЬСКОГО ПОСЕЛЕНИЯ</w:t>
      </w:r>
    </w:p>
    <w:p w:rsidR="00401DA4" w:rsidRPr="00540388" w:rsidRDefault="00401DA4" w:rsidP="00401DA4">
      <w:pPr>
        <w:jc w:val="center"/>
        <w:rPr>
          <w:b/>
        </w:rPr>
      </w:pPr>
    </w:p>
    <w:p w:rsidR="00401DA4" w:rsidRPr="00540388" w:rsidRDefault="00401DA4" w:rsidP="00401DA4">
      <w:pPr>
        <w:jc w:val="center"/>
        <w:rPr>
          <w:b/>
        </w:rPr>
      </w:pPr>
    </w:p>
    <w:p w:rsidR="00401DA4" w:rsidRPr="00540388" w:rsidRDefault="00401DA4" w:rsidP="00401DA4">
      <w:pPr>
        <w:jc w:val="center"/>
        <w:rPr>
          <w:b/>
        </w:rPr>
      </w:pPr>
    </w:p>
    <w:p w:rsidR="00401DA4" w:rsidRPr="00540388" w:rsidRDefault="00401DA4" w:rsidP="00401DA4">
      <w:pPr>
        <w:widowControl w:val="0"/>
        <w:jc w:val="center"/>
        <w:rPr>
          <w:rFonts w:eastAsia="Lucida Sans Unicode" w:cs="Tahoma"/>
          <w:b/>
          <w:sz w:val="28"/>
          <w:szCs w:val="28"/>
          <w:lang w:bidi="en-US"/>
        </w:rPr>
      </w:pPr>
      <w:r w:rsidRPr="00540388">
        <w:rPr>
          <w:rFonts w:eastAsia="Lucida Sans Unicode" w:cs="Tahoma"/>
          <w:b/>
          <w:sz w:val="28"/>
          <w:szCs w:val="28"/>
          <w:lang w:bidi="en-US"/>
        </w:rPr>
        <w:t>ПОСТАНОВЛЕНИЕ</w:t>
      </w:r>
    </w:p>
    <w:p w:rsidR="00401DA4" w:rsidRPr="00540388" w:rsidRDefault="00401DA4" w:rsidP="00401DA4">
      <w:pPr>
        <w:widowControl w:val="0"/>
        <w:jc w:val="center"/>
        <w:rPr>
          <w:rFonts w:eastAsia="Lucida Sans Unicode" w:cs="Tahoma"/>
          <w:sz w:val="28"/>
          <w:szCs w:val="28"/>
          <w:lang w:bidi="en-US"/>
        </w:rPr>
      </w:pPr>
    </w:p>
    <w:p w:rsidR="00401DA4" w:rsidRPr="00540388" w:rsidRDefault="00401DA4" w:rsidP="00401DA4">
      <w:pPr>
        <w:widowControl w:val="0"/>
        <w:jc w:val="center"/>
        <w:rPr>
          <w:rFonts w:eastAsia="Lucida Sans Unicode" w:cs="Tahoma"/>
          <w:sz w:val="28"/>
          <w:szCs w:val="28"/>
          <w:lang w:bidi="en-US"/>
        </w:rPr>
      </w:pPr>
    </w:p>
    <w:p w:rsidR="00401DA4" w:rsidRPr="00540388" w:rsidRDefault="00401DA4" w:rsidP="00401DA4">
      <w:pPr>
        <w:widowControl w:val="0"/>
        <w:spacing w:line="100" w:lineRule="atLeast"/>
        <w:rPr>
          <w:rFonts w:eastAsia="Lucida Sans Unicode" w:cs="Tahoma"/>
          <w:b/>
          <w:sz w:val="28"/>
          <w:szCs w:val="28"/>
          <w:lang w:bidi="en-US"/>
        </w:rPr>
      </w:pPr>
    </w:p>
    <w:p w:rsidR="00401DA4" w:rsidRPr="00540388" w:rsidRDefault="00401DA4" w:rsidP="00401DA4">
      <w:pPr>
        <w:widowControl w:val="0"/>
        <w:spacing w:line="100" w:lineRule="atLeast"/>
        <w:rPr>
          <w:rFonts w:eastAsia="Lucida Sans Unicode" w:cs="Tahoma"/>
          <w:sz w:val="28"/>
          <w:szCs w:val="28"/>
          <w:lang w:bidi="en-US"/>
        </w:rPr>
      </w:pPr>
      <w:proofErr w:type="gramStart"/>
      <w:r w:rsidRPr="00540388">
        <w:rPr>
          <w:rFonts w:eastAsia="Lucida Sans Unicode" w:cs="Tahoma"/>
          <w:sz w:val="28"/>
          <w:szCs w:val="28"/>
          <w:lang w:bidi="en-US"/>
        </w:rPr>
        <w:t>от</w:t>
      </w:r>
      <w:proofErr w:type="gramEnd"/>
      <w:r w:rsidRPr="00540388">
        <w:rPr>
          <w:rFonts w:eastAsia="Lucida Sans Unicode" w:cs="Tahoma"/>
          <w:sz w:val="28"/>
          <w:szCs w:val="28"/>
          <w:lang w:bidi="en-US"/>
        </w:rPr>
        <w:t xml:space="preserve"> </w:t>
      </w:r>
      <w:r w:rsidR="000C1E0D">
        <w:rPr>
          <w:rFonts w:eastAsia="Lucida Sans Unicode" w:cs="Tahoma"/>
          <w:sz w:val="28"/>
          <w:szCs w:val="28"/>
          <w:lang w:bidi="en-US"/>
        </w:rPr>
        <w:t xml:space="preserve">      </w:t>
      </w:r>
      <w:r w:rsidRPr="00540388">
        <w:rPr>
          <w:rFonts w:eastAsia="Lucida Sans Unicode" w:cs="Tahoma"/>
          <w:sz w:val="28"/>
          <w:szCs w:val="28"/>
          <w:lang w:bidi="en-US"/>
        </w:rPr>
        <w:t xml:space="preserve">  № </w:t>
      </w:r>
    </w:p>
    <w:p w:rsidR="00401DA4" w:rsidRDefault="00401DA4" w:rsidP="00401DA4">
      <w:pPr>
        <w:rPr>
          <w:sz w:val="28"/>
          <w:szCs w:val="28"/>
        </w:rPr>
      </w:pPr>
      <w:r>
        <w:rPr>
          <w:sz w:val="28"/>
          <w:szCs w:val="28"/>
        </w:rPr>
        <w:t>с</w:t>
      </w:r>
      <w:r w:rsidRPr="00CD3071">
        <w:rPr>
          <w:sz w:val="28"/>
          <w:szCs w:val="28"/>
        </w:rPr>
        <w:t xml:space="preserve">. </w:t>
      </w:r>
      <w:proofErr w:type="spellStart"/>
      <w:r w:rsidRPr="00CD3071">
        <w:rPr>
          <w:sz w:val="28"/>
          <w:szCs w:val="28"/>
        </w:rPr>
        <w:t>Бр</w:t>
      </w:r>
      <w:r>
        <w:rPr>
          <w:sz w:val="28"/>
          <w:szCs w:val="28"/>
        </w:rPr>
        <w:t>онница</w:t>
      </w:r>
      <w:proofErr w:type="spellEnd"/>
    </w:p>
    <w:p w:rsidR="00401DA4" w:rsidRDefault="00401DA4" w:rsidP="00401DA4">
      <w:pPr>
        <w:rPr>
          <w:sz w:val="28"/>
          <w:szCs w:val="28"/>
        </w:rPr>
      </w:pPr>
    </w:p>
    <w:p w:rsidR="001339BD" w:rsidRPr="00CD3071" w:rsidRDefault="001339BD" w:rsidP="00401DA4">
      <w:pPr>
        <w:rPr>
          <w:sz w:val="28"/>
          <w:szCs w:val="28"/>
        </w:rPr>
      </w:pPr>
    </w:p>
    <w:p w:rsidR="00401DA4" w:rsidRDefault="00401DA4" w:rsidP="00401DA4">
      <w:pPr>
        <w:pStyle w:val="ConsPlusTitle"/>
        <w:rPr>
          <w:rFonts w:ascii="Times New Roman" w:hAnsi="Times New Roman" w:cs="Times New Roman"/>
          <w:sz w:val="28"/>
          <w:szCs w:val="28"/>
        </w:rPr>
      </w:pPr>
      <w:r w:rsidRPr="00E837ED">
        <w:rPr>
          <w:rFonts w:ascii="Times New Roman" w:hAnsi="Times New Roman"/>
          <w:sz w:val="28"/>
          <w:szCs w:val="28"/>
        </w:rPr>
        <w:t>Об утверждении</w:t>
      </w:r>
      <w:r w:rsidRPr="00CD3071">
        <w:rPr>
          <w:rFonts w:ascii="Times New Roman" w:hAnsi="Times New Roman"/>
          <w:b w:val="0"/>
          <w:sz w:val="28"/>
          <w:szCs w:val="28"/>
        </w:rPr>
        <w:t xml:space="preserve"> </w:t>
      </w:r>
      <w:r w:rsidRPr="00BC0DA8">
        <w:rPr>
          <w:rFonts w:ascii="Times New Roman" w:hAnsi="Times New Roman" w:cs="Times New Roman"/>
          <w:sz w:val="28"/>
          <w:szCs w:val="28"/>
        </w:rPr>
        <w:t>Порядк</w:t>
      </w:r>
      <w:r>
        <w:rPr>
          <w:rFonts w:ascii="Times New Roman" w:hAnsi="Times New Roman" w:cs="Times New Roman"/>
          <w:sz w:val="28"/>
          <w:szCs w:val="28"/>
        </w:rPr>
        <w:t>а</w:t>
      </w:r>
      <w:r w:rsidRPr="00BC0DA8">
        <w:rPr>
          <w:rFonts w:ascii="Times New Roman" w:hAnsi="Times New Roman" w:cs="Times New Roman"/>
          <w:sz w:val="28"/>
          <w:szCs w:val="28"/>
        </w:rPr>
        <w:t xml:space="preserve"> </w:t>
      </w:r>
      <w:r>
        <w:rPr>
          <w:rFonts w:ascii="Times New Roman" w:hAnsi="Times New Roman" w:cs="Times New Roman"/>
          <w:sz w:val="28"/>
          <w:szCs w:val="28"/>
        </w:rPr>
        <w:t xml:space="preserve">учета бюджетных </w:t>
      </w:r>
    </w:p>
    <w:p w:rsidR="00401DA4" w:rsidRDefault="00401DA4" w:rsidP="00401DA4">
      <w:pPr>
        <w:pStyle w:val="ConsPlusTitle"/>
        <w:rPr>
          <w:rFonts w:ascii="Times New Roman" w:hAnsi="Times New Roman" w:cs="Times New Roman"/>
          <w:sz w:val="28"/>
          <w:szCs w:val="28"/>
        </w:rPr>
      </w:pP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денежных обязательств получателей средств</w:t>
      </w:r>
    </w:p>
    <w:p w:rsidR="00401DA4" w:rsidRDefault="00401DA4" w:rsidP="00401DA4">
      <w:pPr>
        <w:pStyle w:val="ConsPlusTitle"/>
        <w:rPr>
          <w:rFonts w:ascii="Times New Roman" w:hAnsi="Times New Roman" w:cs="Times New Roman"/>
          <w:sz w:val="28"/>
          <w:szCs w:val="28"/>
        </w:rPr>
      </w:pPr>
      <w:proofErr w:type="gramStart"/>
      <w:r>
        <w:rPr>
          <w:rFonts w:ascii="Times New Roman" w:hAnsi="Times New Roman" w:cs="Times New Roman"/>
          <w:sz w:val="28"/>
          <w:szCs w:val="28"/>
        </w:rPr>
        <w:t>бюджета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Бронницкого</w:t>
      </w:r>
      <w:proofErr w:type="spellEnd"/>
      <w:r>
        <w:rPr>
          <w:rFonts w:ascii="Times New Roman" w:hAnsi="Times New Roman" w:cs="Times New Roman"/>
          <w:sz w:val="28"/>
          <w:szCs w:val="28"/>
        </w:rPr>
        <w:t xml:space="preserve"> сельского поселения </w:t>
      </w:r>
    </w:p>
    <w:p w:rsidR="00401DA4" w:rsidRDefault="00401DA4" w:rsidP="00401DA4">
      <w:pPr>
        <w:pStyle w:val="ConsPlusTitle"/>
        <w:rPr>
          <w:rFonts w:ascii="Times New Roman" w:hAnsi="Times New Roman" w:cs="Times New Roman"/>
          <w:sz w:val="28"/>
          <w:szCs w:val="28"/>
        </w:rPr>
      </w:pPr>
      <w:r>
        <w:rPr>
          <w:rFonts w:ascii="Times New Roman" w:hAnsi="Times New Roman" w:cs="Times New Roman"/>
          <w:sz w:val="28"/>
          <w:szCs w:val="28"/>
        </w:rPr>
        <w:t xml:space="preserve">Управлением Федерального казначейства </w:t>
      </w:r>
    </w:p>
    <w:p w:rsidR="00401DA4" w:rsidRPr="00DA6A5E" w:rsidRDefault="00401DA4" w:rsidP="00401DA4">
      <w:pPr>
        <w:pStyle w:val="ConsPlusTitle"/>
        <w:rPr>
          <w:rFonts w:ascii="Times New Roman" w:hAnsi="Times New Roman" w:cs="Times New Roman"/>
          <w:sz w:val="28"/>
          <w:szCs w:val="28"/>
        </w:rPr>
      </w:pP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Новгородской области</w:t>
      </w:r>
      <w:r w:rsidRPr="00DA6A5E">
        <w:rPr>
          <w:rFonts w:ascii="Times New Roman" w:hAnsi="Times New Roman" w:cs="Times New Roman"/>
          <w:sz w:val="28"/>
          <w:szCs w:val="28"/>
        </w:rPr>
        <w:t xml:space="preserve"> </w:t>
      </w:r>
    </w:p>
    <w:p w:rsidR="00401DA4" w:rsidRPr="00BC0DA8" w:rsidRDefault="00401DA4" w:rsidP="00401DA4">
      <w:pPr>
        <w:pStyle w:val="ConsPlusTitle"/>
        <w:rPr>
          <w:rFonts w:ascii="Times New Roman" w:hAnsi="Times New Roman" w:cs="Times New Roman"/>
          <w:sz w:val="28"/>
          <w:szCs w:val="28"/>
        </w:rPr>
      </w:pPr>
    </w:p>
    <w:p w:rsidR="00401DA4" w:rsidRDefault="00401DA4" w:rsidP="00401DA4">
      <w:pPr>
        <w:ind w:right="3118"/>
        <w:rPr>
          <w:b/>
          <w:sz w:val="28"/>
          <w:szCs w:val="28"/>
        </w:rPr>
      </w:pPr>
    </w:p>
    <w:p w:rsidR="00401DA4" w:rsidRDefault="00C355CD" w:rsidP="00401DA4">
      <w:pPr>
        <w:ind w:firstLine="709"/>
        <w:jc w:val="both"/>
        <w:rPr>
          <w:sz w:val="28"/>
          <w:szCs w:val="28"/>
        </w:rPr>
      </w:pPr>
      <w:r w:rsidRPr="00CD3071">
        <w:rPr>
          <w:sz w:val="28"/>
          <w:szCs w:val="28"/>
        </w:rPr>
        <w:t>В соответствии с</w:t>
      </w:r>
      <w:r>
        <w:rPr>
          <w:sz w:val="28"/>
          <w:szCs w:val="28"/>
        </w:rPr>
        <w:t xml:space="preserve">о </w:t>
      </w:r>
      <w:r w:rsidRPr="00CD3071">
        <w:rPr>
          <w:sz w:val="28"/>
          <w:szCs w:val="28"/>
        </w:rPr>
        <w:t>стать</w:t>
      </w:r>
      <w:r>
        <w:rPr>
          <w:sz w:val="28"/>
          <w:szCs w:val="28"/>
        </w:rPr>
        <w:t>ей</w:t>
      </w:r>
      <w:r w:rsidRPr="00CD3071">
        <w:rPr>
          <w:sz w:val="28"/>
          <w:szCs w:val="28"/>
        </w:rPr>
        <w:t xml:space="preserve"> </w:t>
      </w:r>
      <w:r>
        <w:rPr>
          <w:sz w:val="28"/>
          <w:szCs w:val="28"/>
        </w:rPr>
        <w:t>219</w:t>
      </w:r>
      <w:r w:rsidRPr="00CD3071">
        <w:rPr>
          <w:sz w:val="28"/>
          <w:szCs w:val="28"/>
        </w:rPr>
        <w:t xml:space="preserve"> Бюджетного кодекса Российской Федерации</w:t>
      </w:r>
    </w:p>
    <w:p w:rsidR="00401DA4" w:rsidRPr="00CD3071" w:rsidRDefault="00401DA4" w:rsidP="00401DA4">
      <w:pPr>
        <w:ind w:firstLine="709"/>
        <w:jc w:val="both"/>
        <w:rPr>
          <w:sz w:val="28"/>
          <w:szCs w:val="28"/>
        </w:rPr>
      </w:pPr>
    </w:p>
    <w:p w:rsidR="00401DA4" w:rsidRDefault="00401DA4" w:rsidP="00401DA4">
      <w:pPr>
        <w:ind w:firstLine="709"/>
        <w:jc w:val="both"/>
        <w:rPr>
          <w:b/>
          <w:sz w:val="28"/>
          <w:szCs w:val="28"/>
        </w:rPr>
      </w:pPr>
      <w:r>
        <w:rPr>
          <w:b/>
          <w:sz w:val="28"/>
          <w:szCs w:val="28"/>
        </w:rPr>
        <w:t xml:space="preserve">Администрация </w:t>
      </w:r>
      <w:proofErr w:type="spellStart"/>
      <w:r>
        <w:rPr>
          <w:b/>
          <w:sz w:val="28"/>
          <w:szCs w:val="28"/>
        </w:rPr>
        <w:t>Бронницкого</w:t>
      </w:r>
      <w:proofErr w:type="spellEnd"/>
      <w:r>
        <w:rPr>
          <w:b/>
          <w:sz w:val="28"/>
          <w:szCs w:val="28"/>
        </w:rPr>
        <w:t xml:space="preserve"> сельского поселения постановляет</w:t>
      </w:r>
      <w:r w:rsidRPr="00CD3071">
        <w:rPr>
          <w:b/>
          <w:sz w:val="28"/>
          <w:szCs w:val="28"/>
        </w:rPr>
        <w:t>:</w:t>
      </w:r>
    </w:p>
    <w:p w:rsidR="00401DA4" w:rsidRDefault="00401DA4" w:rsidP="00401DA4">
      <w:pPr>
        <w:ind w:firstLine="709"/>
        <w:jc w:val="both"/>
        <w:rPr>
          <w:b/>
          <w:sz w:val="28"/>
          <w:szCs w:val="28"/>
        </w:rPr>
      </w:pPr>
    </w:p>
    <w:p w:rsidR="00C355CD" w:rsidRPr="00C355CD" w:rsidRDefault="00401DA4" w:rsidP="00C355CD">
      <w:pPr>
        <w:pStyle w:val="ConsPlusTitle"/>
        <w:ind w:firstLine="709"/>
        <w:jc w:val="both"/>
        <w:rPr>
          <w:rFonts w:ascii="Times New Roman" w:hAnsi="Times New Roman" w:cs="Times New Roman"/>
          <w:b w:val="0"/>
          <w:sz w:val="28"/>
          <w:szCs w:val="28"/>
        </w:rPr>
      </w:pPr>
      <w:r w:rsidRPr="00C355CD">
        <w:rPr>
          <w:rFonts w:ascii="Times New Roman" w:hAnsi="Times New Roman"/>
          <w:b w:val="0"/>
          <w:sz w:val="28"/>
          <w:szCs w:val="28"/>
        </w:rPr>
        <w:t>1.</w:t>
      </w:r>
      <w:r w:rsidR="00C355CD">
        <w:rPr>
          <w:rFonts w:ascii="Times New Roman" w:hAnsi="Times New Roman"/>
          <w:b w:val="0"/>
          <w:sz w:val="28"/>
          <w:szCs w:val="28"/>
        </w:rPr>
        <w:t xml:space="preserve"> </w:t>
      </w:r>
      <w:r w:rsidRPr="00C355CD">
        <w:rPr>
          <w:rFonts w:ascii="Times New Roman" w:hAnsi="Times New Roman"/>
          <w:b w:val="0"/>
          <w:sz w:val="28"/>
          <w:szCs w:val="28"/>
        </w:rPr>
        <w:t xml:space="preserve">Утвердить прилагаемый </w:t>
      </w:r>
      <w:r w:rsidRPr="00C355CD">
        <w:rPr>
          <w:rFonts w:ascii="Times New Roman" w:hAnsi="Times New Roman" w:cs="Times New Roman"/>
          <w:b w:val="0"/>
          <w:sz w:val="28"/>
          <w:szCs w:val="28"/>
        </w:rPr>
        <w:t xml:space="preserve">Порядок </w:t>
      </w:r>
      <w:r w:rsidR="00C355CD" w:rsidRPr="00C355CD">
        <w:rPr>
          <w:rFonts w:ascii="Times New Roman" w:hAnsi="Times New Roman" w:cs="Times New Roman"/>
          <w:b w:val="0"/>
          <w:sz w:val="28"/>
          <w:szCs w:val="28"/>
        </w:rPr>
        <w:t xml:space="preserve">учета бюджетных и денежных обязательств получателей средств бюджета </w:t>
      </w:r>
      <w:proofErr w:type="spellStart"/>
      <w:r w:rsidR="00C355CD" w:rsidRPr="00C355CD">
        <w:rPr>
          <w:rFonts w:ascii="Times New Roman" w:hAnsi="Times New Roman" w:cs="Times New Roman"/>
          <w:b w:val="0"/>
          <w:sz w:val="28"/>
          <w:szCs w:val="28"/>
        </w:rPr>
        <w:t>Бронницкого</w:t>
      </w:r>
      <w:proofErr w:type="spellEnd"/>
      <w:r w:rsidR="00C355CD" w:rsidRPr="00C355CD">
        <w:rPr>
          <w:rFonts w:ascii="Times New Roman" w:hAnsi="Times New Roman" w:cs="Times New Roman"/>
          <w:b w:val="0"/>
          <w:sz w:val="28"/>
          <w:szCs w:val="28"/>
        </w:rPr>
        <w:t xml:space="preserve"> сельского поселения Управлением Федерального казначейства по Новгородской области</w:t>
      </w:r>
      <w:r w:rsidR="00C355CD">
        <w:rPr>
          <w:rFonts w:ascii="Times New Roman" w:hAnsi="Times New Roman" w:cs="Times New Roman"/>
          <w:b w:val="0"/>
          <w:sz w:val="28"/>
          <w:szCs w:val="28"/>
        </w:rPr>
        <w:t>.</w:t>
      </w:r>
      <w:r w:rsidR="00C355CD" w:rsidRPr="00C355CD">
        <w:rPr>
          <w:rFonts w:ascii="Times New Roman" w:hAnsi="Times New Roman" w:cs="Times New Roman"/>
          <w:b w:val="0"/>
          <w:sz w:val="28"/>
          <w:szCs w:val="28"/>
        </w:rPr>
        <w:t xml:space="preserve"> </w:t>
      </w:r>
    </w:p>
    <w:p w:rsidR="00401DA4" w:rsidRPr="00CD3071" w:rsidRDefault="00401DA4" w:rsidP="00401DA4">
      <w:pPr>
        <w:shd w:val="clear" w:color="auto" w:fill="FFFFFF"/>
        <w:ind w:firstLine="709"/>
        <w:jc w:val="both"/>
        <w:rPr>
          <w:sz w:val="28"/>
          <w:szCs w:val="28"/>
        </w:rPr>
      </w:pPr>
      <w:r w:rsidRPr="00CD3071">
        <w:rPr>
          <w:sz w:val="28"/>
          <w:szCs w:val="28"/>
        </w:rPr>
        <w:t>2.</w:t>
      </w:r>
      <w:r w:rsidR="00C355CD">
        <w:rPr>
          <w:sz w:val="28"/>
          <w:szCs w:val="28"/>
        </w:rPr>
        <w:t xml:space="preserve"> </w:t>
      </w:r>
      <w:r w:rsidRPr="00CD3071">
        <w:rPr>
          <w:sz w:val="28"/>
          <w:szCs w:val="28"/>
        </w:rPr>
        <w:t>Настоящее постановление вступает в силу с 1 января 202</w:t>
      </w:r>
      <w:r w:rsidR="003778D7">
        <w:rPr>
          <w:sz w:val="28"/>
          <w:szCs w:val="28"/>
        </w:rPr>
        <w:t xml:space="preserve">2 </w:t>
      </w:r>
      <w:r w:rsidRPr="00CD3071">
        <w:rPr>
          <w:sz w:val="28"/>
          <w:szCs w:val="28"/>
        </w:rPr>
        <w:t>года.</w:t>
      </w:r>
    </w:p>
    <w:p w:rsidR="00401DA4" w:rsidRPr="00BC7B43" w:rsidRDefault="00C355CD" w:rsidP="00401DA4">
      <w:pPr>
        <w:tabs>
          <w:tab w:val="left" w:pos="10780"/>
        </w:tabs>
        <w:ind w:firstLine="709"/>
        <w:jc w:val="both"/>
        <w:rPr>
          <w:sz w:val="28"/>
          <w:szCs w:val="28"/>
        </w:rPr>
      </w:pPr>
      <w:r>
        <w:rPr>
          <w:sz w:val="28"/>
          <w:szCs w:val="28"/>
        </w:rPr>
        <w:t>3</w:t>
      </w:r>
      <w:r w:rsidR="00401DA4" w:rsidRPr="00CD3071">
        <w:rPr>
          <w:sz w:val="28"/>
          <w:szCs w:val="28"/>
        </w:rPr>
        <w:t xml:space="preserve">. </w:t>
      </w:r>
      <w:r w:rsidR="00401DA4" w:rsidRPr="00BC7B43">
        <w:rPr>
          <w:rFonts w:eastAsia="Lucida Sans Unicode" w:cs="Tahoma"/>
          <w:sz w:val="28"/>
          <w:szCs w:val="28"/>
          <w:lang w:bidi="en-US"/>
        </w:rPr>
        <w:t>П</w:t>
      </w:r>
      <w:r w:rsidR="00401DA4" w:rsidRPr="00BC7B43">
        <w:rPr>
          <w:rFonts w:eastAsia="Lucida Sans Unicode"/>
          <w:color w:val="000000"/>
          <w:sz w:val="28"/>
          <w:szCs w:val="28"/>
          <w:lang w:bidi="en-US"/>
        </w:rPr>
        <w:t xml:space="preserve">остановление подлежит официальному опубликованию в периодическом печатном издании «Официальный вестник </w:t>
      </w:r>
      <w:proofErr w:type="spellStart"/>
      <w:r w:rsidR="00401DA4" w:rsidRPr="00BC7B43">
        <w:rPr>
          <w:rFonts w:eastAsia="Lucida Sans Unicode"/>
          <w:color w:val="000000"/>
          <w:sz w:val="28"/>
          <w:szCs w:val="28"/>
          <w:lang w:bidi="en-US"/>
        </w:rPr>
        <w:t>Бронницкого</w:t>
      </w:r>
      <w:proofErr w:type="spellEnd"/>
      <w:r w:rsidR="00401DA4" w:rsidRPr="00BC7B43">
        <w:rPr>
          <w:rFonts w:eastAsia="Lucida Sans Unicode"/>
          <w:color w:val="000000"/>
          <w:sz w:val="28"/>
          <w:szCs w:val="28"/>
          <w:lang w:bidi="en-US"/>
        </w:rPr>
        <w:t xml:space="preserve"> сельского поселения» и размещению на официальном сайте в сети «Интернет» по адресу </w:t>
      </w:r>
      <w:hyperlink r:id="rId5" w:history="1">
        <w:r w:rsidR="00401DA4" w:rsidRPr="00BC7B43">
          <w:rPr>
            <w:rFonts w:eastAsia="Lucida Sans Unicode" w:cs="Tahoma"/>
            <w:color w:val="0000FF"/>
            <w:sz w:val="28"/>
            <w:szCs w:val="28"/>
            <w:u w:val="single"/>
            <w:lang w:val="en-US" w:bidi="en-US"/>
          </w:rPr>
          <w:t>www</w:t>
        </w:r>
        <w:r w:rsidR="00401DA4" w:rsidRPr="00BC7B43">
          <w:rPr>
            <w:rFonts w:eastAsia="Lucida Sans Unicode" w:cs="Tahoma"/>
            <w:color w:val="0000FF"/>
            <w:sz w:val="28"/>
            <w:szCs w:val="28"/>
            <w:u w:val="single"/>
            <w:lang w:bidi="en-US"/>
          </w:rPr>
          <w:t>.</w:t>
        </w:r>
        <w:proofErr w:type="spellStart"/>
        <w:r w:rsidR="00401DA4" w:rsidRPr="00BC7B43">
          <w:rPr>
            <w:rFonts w:eastAsia="Lucida Sans Unicode" w:cs="Tahoma"/>
            <w:color w:val="0000FF"/>
            <w:sz w:val="28"/>
            <w:szCs w:val="28"/>
            <w:u w:val="single"/>
            <w:lang w:val="en-US" w:bidi="en-US"/>
          </w:rPr>
          <w:t>bronnic</w:t>
        </w:r>
        <w:proofErr w:type="spellEnd"/>
        <w:r w:rsidR="00401DA4" w:rsidRPr="00BC7B43">
          <w:rPr>
            <w:rFonts w:eastAsia="Lucida Sans Unicode" w:cs="Tahoma"/>
            <w:color w:val="0000FF"/>
            <w:sz w:val="28"/>
            <w:szCs w:val="28"/>
            <w:u w:val="single"/>
            <w:lang w:bidi="en-US"/>
          </w:rPr>
          <w:t>а</w:t>
        </w:r>
        <w:proofErr w:type="spellStart"/>
        <w:r w:rsidR="00401DA4" w:rsidRPr="00BC7B43">
          <w:rPr>
            <w:rFonts w:eastAsia="Lucida Sans Unicode" w:cs="Tahoma"/>
            <w:color w:val="0000FF"/>
            <w:sz w:val="28"/>
            <w:szCs w:val="28"/>
            <w:u w:val="single"/>
            <w:lang w:val="en-US" w:bidi="en-US"/>
          </w:rPr>
          <w:t>adm</w:t>
        </w:r>
        <w:proofErr w:type="spellEnd"/>
        <w:r w:rsidR="00401DA4" w:rsidRPr="00BC7B43">
          <w:rPr>
            <w:rFonts w:eastAsia="Lucida Sans Unicode" w:cs="Tahoma"/>
            <w:color w:val="0000FF"/>
            <w:sz w:val="28"/>
            <w:szCs w:val="28"/>
            <w:u w:val="single"/>
            <w:lang w:bidi="en-US"/>
          </w:rPr>
          <w:t>.</w:t>
        </w:r>
        <w:proofErr w:type="spellStart"/>
        <w:r w:rsidR="00401DA4" w:rsidRPr="00BC7B43">
          <w:rPr>
            <w:rFonts w:eastAsia="Lucida Sans Unicode" w:cs="Tahoma"/>
            <w:color w:val="0000FF"/>
            <w:sz w:val="28"/>
            <w:szCs w:val="28"/>
            <w:u w:val="single"/>
            <w:lang w:val="en-US" w:bidi="en-US"/>
          </w:rPr>
          <w:t>ru</w:t>
        </w:r>
        <w:proofErr w:type="spellEnd"/>
      </w:hyperlink>
      <w:proofErr w:type="gramStart"/>
      <w:r w:rsidR="00401DA4" w:rsidRPr="00BC7B43">
        <w:rPr>
          <w:rFonts w:eastAsia="Lucida Sans Unicode"/>
          <w:color w:val="000000"/>
          <w:sz w:val="28"/>
          <w:szCs w:val="28"/>
          <w:lang w:bidi="en-US"/>
        </w:rPr>
        <w:t>. в</w:t>
      </w:r>
      <w:proofErr w:type="gramEnd"/>
      <w:r w:rsidR="00401DA4" w:rsidRPr="00BC7B43">
        <w:rPr>
          <w:rFonts w:eastAsia="Lucida Sans Unicode"/>
          <w:color w:val="000000"/>
          <w:sz w:val="28"/>
          <w:szCs w:val="28"/>
          <w:lang w:bidi="en-US"/>
        </w:rPr>
        <w:t xml:space="preserve"> разделе «Документы» в подразделе «Постановления»</w:t>
      </w:r>
      <w:r w:rsidR="00401DA4">
        <w:rPr>
          <w:rFonts w:eastAsia="Lucida Sans Unicode"/>
          <w:color w:val="000000"/>
          <w:sz w:val="28"/>
          <w:szCs w:val="28"/>
          <w:lang w:bidi="en-US"/>
        </w:rPr>
        <w:t>.</w:t>
      </w:r>
    </w:p>
    <w:p w:rsidR="00401DA4" w:rsidRPr="00CD3071" w:rsidRDefault="00401DA4" w:rsidP="00401DA4">
      <w:pPr>
        <w:shd w:val="clear" w:color="auto" w:fill="FFFFFF"/>
        <w:ind w:firstLine="709"/>
        <w:jc w:val="both"/>
        <w:rPr>
          <w:sz w:val="28"/>
          <w:szCs w:val="28"/>
        </w:rPr>
      </w:pPr>
    </w:p>
    <w:p w:rsidR="00401DA4" w:rsidRPr="00CD3071" w:rsidRDefault="00401DA4" w:rsidP="00401DA4">
      <w:pPr>
        <w:ind w:firstLine="709"/>
        <w:rPr>
          <w:sz w:val="28"/>
          <w:szCs w:val="28"/>
        </w:rPr>
      </w:pPr>
      <w:r w:rsidRPr="00CD3071">
        <w:rPr>
          <w:sz w:val="28"/>
          <w:szCs w:val="28"/>
        </w:rPr>
        <w:t>Глава сельского поселения                                            С.Г.</w:t>
      </w:r>
      <w:r>
        <w:rPr>
          <w:sz w:val="28"/>
          <w:szCs w:val="28"/>
        </w:rPr>
        <w:t xml:space="preserve"> Василье</w:t>
      </w:r>
      <w:r w:rsidRPr="00CD3071">
        <w:rPr>
          <w:sz w:val="28"/>
          <w:szCs w:val="28"/>
        </w:rPr>
        <w:t>ва</w:t>
      </w:r>
    </w:p>
    <w:p w:rsidR="00401DA4" w:rsidRDefault="00401DA4">
      <w:pPr>
        <w:pStyle w:val="ConsPlusNormal"/>
        <w:jc w:val="right"/>
        <w:outlineLvl w:val="0"/>
        <w:rPr>
          <w:rFonts w:ascii="Times New Roman" w:hAnsi="Times New Roman" w:cs="Times New Roman"/>
          <w:sz w:val="28"/>
          <w:szCs w:val="28"/>
        </w:rPr>
      </w:pPr>
    </w:p>
    <w:p w:rsidR="00401DA4" w:rsidRDefault="00401DA4">
      <w:pPr>
        <w:pStyle w:val="ConsPlusNormal"/>
        <w:jc w:val="right"/>
        <w:outlineLvl w:val="0"/>
        <w:rPr>
          <w:rFonts w:ascii="Times New Roman" w:hAnsi="Times New Roman" w:cs="Times New Roman"/>
          <w:sz w:val="28"/>
          <w:szCs w:val="28"/>
        </w:rPr>
      </w:pPr>
    </w:p>
    <w:p w:rsidR="00401DA4" w:rsidRDefault="00401DA4">
      <w:pPr>
        <w:pStyle w:val="ConsPlusNormal"/>
        <w:jc w:val="right"/>
        <w:outlineLvl w:val="0"/>
        <w:rPr>
          <w:rFonts w:ascii="Times New Roman" w:hAnsi="Times New Roman" w:cs="Times New Roman"/>
          <w:sz w:val="28"/>
          <w:szCs w:val="28"/>
        </w:rPr>
      </w:pPr>
    </w:p>
    <w:p w:rsidR="00401DA4" w:rsidRDefault="00401DA4">
      <w:pPr>
        <w:pStyle w:val="ConsPlusNormal"/>
        <w:jc w:val="right"/>
        <w:outlineLvl w:val="0"/>
        <w:rPr>
          <w:rFonts w:ascii="Times New Roman" w:hAnsi="Times New Roman" w:cs="Times New Roman"/>
          <w:sz w:val="28"/>
          <w:szCs w:val="28"/>
        </w:rPr>
      </w:pPr>
    </w:p>
    <w:p w:rsidR="00385454" w:rsidRPr="00DA6A5E" w:rsidRDefault="00385454">
      <w:pPr>
        <w:pStyle w:val="ConsPlusNormal"/>
        <w:jc w:val="right"/>
        <w:outlineLvl w:val="0"/>
        <w:rPr>
          <w:rFonts w:ascii="Times New Roman" w:hAnsi="Times New Roman" w:cs="Times New Roman"/>
          <w:sz w:val="28"/>
          <w:szCs w:val="28"/>
        </w:rPr>
      </w:pPr>
      <w:r w:rsidRPr="00DA6A5E">
        <w:rPr>
          <w:rFonts w:ascii="Times New Roman" w:hAnsi="Times New Roman" w:cs="Times New Roman"/>
          <w:sz w:val="28"/>
          <w:szCs w:val="28"/>
        </w:rPr>
        <w:lastRenderedPageBreak/>
        <w:t>Утвержден</w:t>
      </w:r>
    </w:p>
    <w:p w:rsidR="00C62DBB" w:rsidRPr="00DA6A5E" w:rsidRDefault="00C62DBB">
      <w:pPr>
        <w:pStyle w:val="ConsPlusNormal"/>
        <w:jc w:val="right"/>
        <w:rPr>
          <w:rFonts w:ascii="Times New Roman" w:hAnsi="Times New Roman" w:cs="Times New Roman"/>
          <w:sz w:val="28"/>
          <w:szCs w:val="28"/>
        </w:rPr>
      </w:pPr>
      <w:r w:rsidRPr="00DA6A5E">
        <w:rPr>
          <w:rFonts w:ascii="Times New Roman" w:hAnsi="Times New Roman" w:cs="Times New Roman"/>
          <w:sz w:val="28"/>
          <w:szCs w:val="28"/>
        </w:rPr>
        <w:t xml:space="preserve">Постановлением </w:t>
      </w:r>
      <w:r w:rsidR="00EA2C8B" w:rsidRPr="00DA6A5E">
        <w:rPr>
          <w:rFonts w:ascii="Times New Roman" w:hAnsi="Times New Roman" w:cs="Times New Roman"/>
          <w:sz w:val="28"/>
          <w:szCs w:val="28"/>
        </w:rPr>
        <w:t xml:space="preserve">Администрации </w:t>
      </w:r>
    </w:p>
    <w:p w:rsidR="00EA2C8B" w:rsidRPr="00DA6A5E" w:rsidRDefault="00C62DBB">
      <w:pPr>
        <w:pStyle w:val="ConsPlusNormal"/>
        <w:jc w:val="right"/>
        <w:rPr>
          <w:rFonts w:ascii="Times New Roman" w:hAnsi="Times New Roman" w:cs="Times New Roman"/>
          <w:sz w:val="28"/>
          <w:szCs w:val="28"/>
        </w:rPr>
      </w:pPr>
      <w:proofErr w:type="spellStart"/>
      <w:r w:rsidRPr="00DA6A5E">
        <w:rPr>
          <w:rFonts w:ascii="Times New Roman" w:hAnsi="Times New Roman" w:cs="Times New Roman"/>
          <w:sz w:val="28"/>
          <w:szCs w:val="28"/>
        </w:rPr>
        <w:t>Бронниц</w:t>
      </w:r>
      <w:r w:rsidR="00EA2C8B" w:rsidRPr="00DA6A5E">
        <w:rPr>
          <w:rFonts w:ascii="Times New Roman" w:hAnsi="Times New Roman" w:cs="Times New Roman"/>
          <w:sz w:val="28"/>
          <w:szCs w:val="28"/>
        </w:rPr>
        <w:t>кого</w:t>
      </w:r>
      <w:proofErr w:type="spellEnd"/>
      <w:r w:rsidRPr="00DA6A5E">
        <w:rPr>
          <w:rFonts w:ascii="Times New Roman" w:hAnsi="Times New Roman" w:cs="Times New Roman"/>
          <w:sz w:val="28"/>
          <w:szCs w:val="28"/>
        </w:rPr>
        <w:t xml:space="preserve"> сельского поселения</w:t>
      </w:r>
    </w:p>
    <w:p w:rsidR="00385454" w:rsidRPr="00DA6A5E" w:rsidRDefault="00385454">
      <w:pPr>
        <w:pStyle w:val="ConsPlusNormal"/>
        <w:jc w:val="right"/>
        <w:rPr>
          <w:rFonts w:ascii="Times New Roman" w:hAnsi="Times New Roman" w:cs="Times New Roman"/>
          <w:sz w:val="28"/>
          <w:szCs w:val="28"/>
        </w:rPr>
      </w:pPr>
      <w:proofErr w:type="gramStart"/>
      <w:r w:rsidRPr="00DA6A5E">
        <w:rPr>
          <w:rFonts w:ascii="Times New Roman" w:hAnsi="Times New Roman" w:cs="Times New Roman"/>
          <w:sz w:val="28"/>
          <w:szCs w:val="28"/>
        </w:rPr>
        <w:t>от</w:t>
      </w:r>
      <w:proofErr w:type="gramEnd"/>
      <w:r w:rsidRPr="00DA6A5E">
        <w:rPr>
          <w:rFonts w:ascii="Times New Roman" w:hAnsi="Times New Roman" w:cs="Times New Roman"/>
          <w:sz w:val="28"/>
          <w:szCs w:val="28"/>
        </w:rPr>
        <w:t xml:space="preserve"> </w:t>
      </w:r>
      <w:r w:rsidR="000C1E0D">
        <w:rPr>
          <w:rFonts w:ascii="Times New Roman" w:hAnsi="Times New Roman" w:cs="Times New Roman"/>
          <w:sz w:val="28"/>
          <w:szCs w:val="28"/>
        </w:rPr>
        <w:t>_____</w:t>
      </w:r>
      <w:r w:rsidR="00C62DBB" w:rsidRPr="00DA6A5E">
        <w:rPr>
          <w:rFonts w:ascii="Times New Roman" w:hAnsi="Times New Roman" w:cs="Times New Roman"/>
          <w:sz w:val="28"/>
          <w:szCs w:val="28"/>
        </w:rPr>
        <w:t xml:space="preserve"> </w:t>
      </w:r>
      <w:r w:rsidRPr="00DA6A5E">
        <w:rPr>
          <w:rFonts w:ascii="Times New Roman" w:hAnsi="Times New Roman" w:cs="Times New Roman"/>
          <w:sz w:val="28"/>
          <w:szCs w:val="28"/>
        </w:rPr>
        <w:t xml:space="preserve">N </w:t>
      </w:r>
      <w:r w:rsidR="000C1E0D">
        <w:rPr>
          <w:rFonts w:ascii="Times New Roman" w:hAnsi="Times New Roman" w:cs="Times New Roman"/>
          <w:sz w:val="28"/>
          <w:szCs w:val="28"/>
        </w:rPr>
        <w:t>__</w:t>
      </w:r>
    </w:p>
    <w:p w:rsidR="00385454" w:rsidRPr="00DA6A5E" w:rsidRDefault="00385454">
      <w:pPr>
        <w:pStyle w:val="ConsPlusNormal"/>
        <w:jc w:val="both"/>
        <w:rPr>
          <w:rFonts w:ascii="Times New Roman" w:hAnsi="Times New Roman" w:cs="Times New Roman"/>
          <w:sz w:val="28"/>
          <w:szCs w:val="28"/>
        </w:rPr>
      </w:pPr>
    </w:p>
    <w:p w:rsidR="00385454" w:rsidRPr="00DA6A5E" w:rsidRDefault="00385454">
      <w:pPr>
        <w:pStyle w:val="ConsPlusTitle"/>
        <w:jc w:val="center"/>
        <w:rPr>
          <w:rFonts w:ascii="Times New Roman" w:hAnsi="Times New Roman" w:cs="Times New Roman"/>
          <w:sz w:val="28"/>
          <w:szCs w:val="28"/>
        </w:rPr>
      </w:pPr>
      <w:r w:rsidRPr="00DA6A5E">
        <w:rPr>
          <w:rFonts w:ascii="Times New Roman" w:hAnsi="Times New Roman" w:cs="Times New Roman"/>
          <w:sz w:val="28"/>
          <w:szCs w:val="28"/>
        </w:rPr>
        <w:t>ПОРЯДОК</w:t>
      </w:r>
    </w:p>
    <w:p w:rsidR="00385454" w:rsidRPr="00DA6A5E" w:rsidRDefault="00385454">
      <w:pPr>
        <w:pStyle w:val="ConsPlusTitle"/>
        <w:jc w:val="center"/>
        <w:rPr>
          <w:rFonts w:ascii="Times New Roman" w:hAnsi="Times New Roman" w:cs="Times New Roman"/>
          <w:sz w:val="28"/>
          <w:szCs w:val="28"/>
        </w:rPr>
      </w:pPr>
      <w:r w:rsidRPr="00DA6A5E">
        <w:rPr>
          <w:rFonts w:ascii="Times New Roman" w:hAnsi="Times New Roman" w:cs="Times New Roman"/>
          <w:sz w:val="28"/>
          <w:szCs w:val="28"/>
        </w:rPr>
        <w:t>УЧЕТА БЮДЖЕТНЫХ И ДЕНЕЖНЫХ ОБЯЗАТЕЛЬСТВ ПОЛУЧАТЕЛЕЙ СРЕДСТВ</w:t>
      </w:r>
    </w:p>
    <w:p w:rsidR="00385454" w:rsidRPr="00DA6A5E" w:rsidRDefault="00BD681C" w:rsidP="00761302">
      <w:pPr>
        <w:pStyle w:val="ConsPlusTitle"/>
        <w:jc w:val="center"/>
        <w:rPr>
          <w:rFonts w:ascii="Times New Roman" w:hAnsi="Times New Roman" w:cs="Times New Roman"/>
          <w:sz w:val="28"/>
          <w:szCs w:val="28"/>
        </w:rPr>
      </w:pPr>
      <w:r w:rsidRPr="00DA6A5E">
        <w:rPr>
          <w:rFonts w:ascii="Times New Roman" w:hAnsi="Times New Roman" w:cs="Times New Roman"/>
          <w:sz w:val="28"/>
          <w:szCs w:val="28"/>
        </w:rPr>
        <w:t>БЮДЖЕТА</w:t>
      </w:r>
      <w:r w:rsidR="00385454" w:rsidRPr="00DA6A5E">
        <w:rPr>
          <w:rFonts w:ascii="Times New Roman" w:hAnsi="Times New Roman" w:cs="Times New Roman"/>
          <w:sz w:val="28"/>
          <w:szCs w:val="28"/>
        </w:rPr>
        <w:t xml:space="preserve"> </w:t>
      </w:r>
      <w:r w:rsidR="001D4281" w:rsidRPr="00DA6A5E">
        <w:rPr>
          <w:rFonts w:ascii="Times New Roman" w:hAnsi="Times New Roman" w:cs="Times New Roman"/>
          <w:sz w:val="28"/>
          <w:szCs w:val="28"/>
        </w:rPr>
        <w:t>БРОННИЦКОГО СЕЛЬСКОГО ПОСЕЛЕНИЯ</w:t>
      </w:r>
      <w:r w:rsidR="00EA2C8B" w:rsidRPr="00DA6A5E">
        <w:rPr>
          <w:rFonts w:ascii="Times New Roman" w:hAnsi="Times New Roman" w:cs="Times New Roman"/>
          <w:sz w:val="28"/>
          <w:szCs w:val="28"/>
        </w:rPr>
        <w:t xml:space="preserve"> </w:t>
      </w:r>
      <w:r w:rsidR="00761302" w:rsidRPr="00DA6A5E">
        <w:rPr>
          <w:rFonts w:ascii="Times New Roman" w:hAnsi="Times New Roman" w:cs="Times New Roman"/>
          <w:sz w:val="28"/>
          <w:szCs w:val="28"/>
        </w:rPr>
        <w:t>УПРАВЛЕНИЕМ ФЕДЕРАЛЬНОГО КАЗНАЧЕЙСТВА ПО НОВГОРОДСКОЙ ОБЛАСТИ</w:t>
      </w:r>
    </w:p>
    <w:p w:rsidR="00385454" w:rsidRPr="00DA6A5E" w:rsidRDefault="00385454">
      <w:pPr>
        <w:pStyle w:val="ConsPlusNormal"/>
        <w:jc w:val="both"/>
        <w:rPr>
          <w:rFonts w:ascii="Times New Roman" w:hAnsi="Times New Roman" w:cs="Times New Roman"/>
          <w:sz w:val="28"/>
          <w:szCs w:val="28"/>
        </w:rPr>
      </w:pPr>
    </w:p>
    <w:p w:rsidR="00385454" w:rsidRPr="00DA6A5E" w:rsidRDefault="00385454">
      <w:pPr>
        <w:pStyle w:val="ConsPlusTitle"/>
        <w:jc w:val="center"/>
        <w:outlineLvl w:val="1"/>
        <w:rPr>
          <w:rFonts w:ascii="Times New Roman" w:hAnsi="Times New Roman" w:cs="Times New Roman"/>
          <w:sz w:val="28"/>
          <w:szCs w:val="28"/>
        </w:rPr>
      </w:pPr>
      <w:r w:rsidRPr="00DA6A5E">
        <w:rPr>
          <w:rFonts w:ascii="Times New Roman" w:hAnsi="Times New Roman" w:cs="Times New Roman"/>
          <w:sz w:val="28"/>
          <w:szCs w:val="28"/>
        </w:rPr>
        <w:t>I. Общие положения</w:t>
      </w:r>
    </w:p>
    <w:p w:rsidR="00385454" w:rsidRPr="00DA6A5E" w:rsidRDefault="00385454">
      <w:pPr>
        <w:pStyle w:val="ConsPlusNormal"/>
        <w:jc w:val="both"/>
        <w:rPr>
          <w:rFonts w:ascii="Times New Roman" w:hAnsi="Times New Roman" w:cs="Times New Roman"/>
          <w:sz w:val="28"/>
          <w:szCs w:val="28"/>
        </w:rPr>
      </w:pPr>
    </w:p>
    <w:p w:rsidR="00385454" w:rsidRPr="007174C7" w:rsidRDefault="00385454">
      <w:pPr>
        <w:pStyle w:val="ConsPlusNormal"/>
        <w:ind w:firstLine="540"/>
        <w:jc w:val="both"/>
        <w:rPr>
          <w:rFonts w:ascii="Times New Roman" w:hAnsi="Times New Roman" w:cs="Times New Roman"/>
          <w:sz w:val="28"/>
          <w:szCs w:val="28"/>
        </w:rPr>
      </w:pPr>
      <w:r w:rsidRPr="00DA6A5E">
        <w:rPr>
          <w:rFonts w:ascii="Times New Roman" w:hAnsi="Times New Roman" w:cs="Times New Roman"/>
          <w:sz w:val="28"/>
          <w:szCs w:val="28"/>
        </w:rPr>
        <w:t xml:space="preserve">1. Настоящий документ устанавливает порядок исполнения </w:t>
      </w:r>
      <w:r w:rsidR="00EA2C8B" w:rsidRPr="00DA6A5E">
        <w:rPr>
          <w:rFonts w:ascii="Times New Roman" w:hAnsi="Times New Roman" w:cs="Times New Roman"/>
          <w:sz w:val="28"/>
          <w:szCs w:val="28"/>
        </w:rPr>
        <w:t xml:space="preserve">бюджета </w:t>
      </w:r>
      <w:proofErr w:type="spellStart"/>
      <w:r w:rsidR="001D4281" w:rsidRPr="00DA6A5E">
        <w:rPr>
          <w:rFonts w:ascii="Times New Roman" w:hAnsi="Times New Roman" w:cs="Times New Roman"/>
          <w:sz w:val="28"/>
          <w:szCs w:val="28"/>
        </w:rPr>
        <w:t>Бронницкого</w:t>
      </w:r>
      <w:proofErr w:type="spellEnd"/>
      <w:r w:rsidR="001D4281" w:rsidRPr="00DA6A5E">
        <w:rPr>
          <w:rFonts w:ascii="Times New Roman" w:hAnsi="Times New Roman" w:cs="Times New Roman"/>
          <w:sz w:val="28"/>
          <w:szCs w:val="28"/>
        </w:rPr>
        <w:t xml:space="preserve"> сельского поселения</w:t>
      </w:r>
      <w:r w:rsidRPr="00DA6A5E">
        <w:rPr>
          <w:rFonts w:ascii="Times New Roman" w:hAnsi="Times New Roman" w:cs="Times New Roman"/>
          <w:sz w:val="28"/>
          <w:szCs w:val="28"/>
        </w:rPr>
        <w:t xml:space="preserve"> по расходам в части постановки на учет бюджетных и денежных обязательств получателей средств </w:t>
      </w:r>
      <w:r w:rsidR="00EA2C8B" w:rsidRPr="00DA6A5E">
        <w:rPr>
          <w:rFonts w:ascii="Times New Roman" w:hAnsi="Times New Roman" w:cs="Times New Roman"/>
          <w:sz w:val="28"/>
          <w:szCs w:val="28"/>
        </w:rPr>
        <w:t xml:space="preserve">бюджета </w:t>
      </w:r>
      <w:proofErr w:type="spellStart"/>
      <w:r w:rsidR="001D4281">
        <w:rPr>
          <w:rFonts w:ascii="Times New Roman" w:hAnsi="Times New Roman" w:cs="Times New Roman"/>
          <w:sz w:val="28"/>
          <w:szCs w:val="28"/>
        </w:rPr>
        <w:t>Бронницкого</w:t>
      </w:r>
      <w:proofErr w:type="spellEnd"/>
      <w:r w:rsidR="001D4281">
        <w:rPr>
          <w:rFonts w:ascii="Times New Roman" w:hAnsi="Times New Roman" w:cs="Times New Roman"/>
          <w:sz w:val="28"/>
          <w:szCs w:val="28"/>
        </w:rPr>
        <w:t xml:space="preserve"> сельского поселения</w:t>
      </w:r>
      <w:r w:rsidRPr="007174C7">
        <w:rPr>
          <w:rFonts w:ascii="Times New Roman" w:hAnsi="Times New Roman" w:cs="Times New Roman"/>
          <w:sz w:val="28"/>
          <w:szCs w:val="28"/>
        </w:rPr>
        <w:t xml:space="preserve"> и внесения в них изменений </w:t>
      </w:r>
      <w:r w:rsidR="00761302" w:rsidRPr="007174C7">
        <w:rPr>
          <w:rFonts w:ascii="Times New Roman" w:hAnsi="Times New Roman" w:cs="Times New Roman"/>
          <w:sz w:val="28"/>
          <w:szCs w:val="28"/>
        </w:rPr>
        <w:t>Управлением Федерального казначейства по Новгородской области</w:t>
      </w:r>
      <w:r w:rsidRPr="007174C7">
        <w:rPr>
          <w:rFonts w:ascii="Times New Roman" w:hAnsi="Times New Roman" w:cs="Times New Roman"/>
          <w:sz w:val="28"/>
          <w:szCs w:val="28"/>
        </w:rPr>
        <w:t xml:space="preserve"> (далее соответственно - </w:t>
      </w:r>
      <w:r w:rsidR="00E3642A">
        <w:rPr>
          <w:rFonts w:ascii="Times New Roman" w:hAnsi="Times New Roman" w:cs="Times New Roman"/>
          <w:sz w:val="28"/>
          <w:szCs w:val="28"/>
        </w:rPr>
        <w:t xml:space="preserve">получатели </w:t>
      </w:r>
      <w:r w:rsidR="00B16207">
        <w:rPr>
          <w:rFonts w:ascii="Times New Roman" w:hAnsi="Times New Roman" w:cs="Times New Roman"/>
          <w:sz w:val="28"/>
          <w:szCs w:val="28"/>
        </w:rPr>
        <w:t>бюджетных средств</w:t>
      </w:r>
      <w:r w:rsidR="00E3642A">
        <w:rPr>
          <w:rFonts w:ascii="Times New Roman" w:hAnsi="Times New Roman" w:cs="Times New Roman"/>
          <w:sz w:val="28"/>
          <w:szCs w:val="28"/>
        </w:rPr>
        <w:t xml:space="preserve">, </w:t>
      </w:r>
      <w:r w:rsidR="00761302" w:rsidRPr="007174C7">
        <w:rPr>
          <w:rFonts w:ascii="Times New Roman" w:hAnsi="Times New Roman" w:cs="Times New Roman"/>
          <w:sz w:val="28"/>
          <w:szCs w:val="28"/>
        </w:rPr>
        <w:t>Управление</w:t>
      </w:r>
      <w:r w:rsidRPr="007174C7">
        <w:rPr>
          <w:rFonts w:ascii="Times New Roman" w:hAnsi="Times New Roman" w:cs="Times New Roman"/>
          <w:sz w:val="28"/>
          <w:szCs w:val="28"/>
        </w:rPr>
        <w:t>,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w:t>
      </w:r>
      <w:r w:rsidR="00B16207">
        <w:rPr>
          <w:rFonts w:ascii="Times New Roman" w:hAnsi="Times New Roman" w:cs="Times New Roman"/>
          <w:sz w:val="28"/>
          <w:szCs w:val="28"/>
        </w:rPr>
        <w:t xml:space="preserve"> бюджетных</w:t>
      </w:r>
      <w:r w:rsidRPr="007174C7">
        <w:rPr>
          <w:rFonts w:ascii="Times New Roman" w:hAnsi="Times New Roman" w:cs="Times New Roman"/>
          <w:sz w:val="28"/>
          <w:szCs w:val="28"/>
        </w:rPr>
        <w:t xml:space="preserve"> средств или лицевых счетах для учета операций по переданным полномочиям получателя бюджетных средств, открытых в установленном порядке в </w:t>
      </w:r>
      <w:r w:rsidR="00761302" w:rsidRPr="007174C7">
        <w:rPr>
          <w:rFonts w:ascii="Times New Roman" w:hAnsi="Times New Roman" w:cs="Times New Roman"/>
          <w:sz w:val="28"/>
          <w:szCs w:val="28"/>
        </w:rPr>
        <w:t>Управлении</w:t>
      </w:r>
      <w:r w:rsidRPr="007174C7">
        <w:rPr>
          <w:rFonts w:ascii="Times New Roman" w:hAnsi="Times New Roman" w:cs="Times New Roman"/>
          <w:sz w:val="28"/>
          <w:szCs w:val="28"/>
        </w:rPr>
        <w:t xml:space="preserve"> (далее - соответствующий лицевой счет получателя бюджетных средств).</w:t>
      </w:r>
    </w:p>
    <w:p w:rsidR="00385454" w:rsidRPr="007174C7" w:rsidRDefault="00385454">
      <w:pPr>
        <w:pStyle w:val="ConsPlusNormal"/>
        <w:jc w:val="both"/>
        <w:rPr>
          <w:rFonts w:ascii="Times New Roman" w:hAnsi="Times New Roman" w:cs="Times New Roman"/>
          <w:sz w:val="28"/>
          <w:szCs w:val="28"/>
        </w:rPr>
      </w:pPr>
    </w:p>
    <w:p w:rsidR="00385454" w:rsidRPr="007174C7" w:rsidRDefault="00385454">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7174C7">
          <w:rPr>
            <w:rFonts w:ascii="Times New Roman" w:hAnsi="Times New Roman" w:cs="Times New Roman"/>
            <w:color w:val="0000FF"/>
            <w:sz w:val="28"/>
            <w:szCs w:val="28"/>
          </w:rPr>
          <w:t>приложениях N 1</w:t>
        </w:r>
      </w:hyperlink>
      <w:r w:rsidRPr="007174C7">
        <w:rPr>
          <w:rFonts w:ascii="Times New Roman" w:hAnsi="Times New Roman" w:cs="Times New Roman"/>
          <w:sz w:val="28"/>
          <w:szCs w:val="28"/>
        </w:rPr>
        <w:t xml:space="preserve"> и </w:t>
      </w:r>
      <w:hyperlink w:anchor="P441" w:history="1">
        <w:r w:rsidRPr="007174C7">
          <w:rPr>
            <w:rFonts w:ascii="Times New Roman" w:hAnsi="Times New Roman" w:cs="Times New Roman"/>
            <w:color w:val="0000FF"/>
            <w:sz w:val="28"/>
            <w:szCs w:val="28"/>
          </w:rPr>
          <w:t>N 2</w:t>
        </w:r>
      </w:hyperlink>
      <w:r w:rsidRPr="007174C7">
        <w:rPr>
          <w:rFonts w:ascii="Times New Roman" w:hAnsi="Times New Roman" w:cs="Times New Roman"/>
          <w:sz w:val="28"/>
          <w:szCs w:val="28"/>
        </w:rPr>
        <w:t xml:space="preserve"> к настоящему Порядку соответственно.</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w:t>
      </w:r>
      <w:r w:rsidR="00CD6204" w:rsidRPr="007174C7">
        <w:rPr>
          <w:rFonts w:ascii="Times New Roman" w:hAnsi="Times New Roman" w:cs="Times New Roman"/>
          <w:sz w:val="28"/>
          <w:szCs w:val="28"/>
        </w:rPr>
        <w:t xml:space="preserve"> </w:t>
      </w:r>
      <w:r w:rsidR="00CD6204" w:rsidRPr="007174C7">
        <w:rPr>
          <w:rFonts w:ascii="Times New Roman" w:hAnsi="Times New Roman" w:cs="Times New Roman"/>
          <w:sz w:val="28"/>
          <w:szCs w:val="28"/>
        </w:rPr>
        <w:lastRenderedPageBreak/>
        <w:t>Федерального казначейства (ППО СУФД АСФК) и</w:t>
      </w:r>
      <w:r w:rsidRPr="007174C7">
        <w:rPr>
          <w:rFonts w:ascii="Times New Roman" w:hAnsi="Times New Roman" w:cs="Times New Roman"/>
          <w:sz w:val="28"/>
          <w:szCs w:val="28"/>
        </w:rPr>
        <w:t xml:space="preserve"> Министерства финансов Российской Федерации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w:t>
      </w:r>
      <w:r w:rsidR="00E3642A">
        <w:rPr>
          <w:rFonts w:ascii="Times New Roman" w:hAnsi="Times New Roman" w:cs="Times New Roman"/>
          <w:sz w:val="28"/>
          <w:szCs w:val="28"/>
        </w:rPr>
        <w:t xml:space="preserve">получателя </w:t>
      </w:r>
      <w:r w:rsidR="00B04999">
        <w:rPr>
          <w:rFonts w:ascii="Times New Roman" w:hAnsi="Times New Roman" w:cs="Times New Roman"/>
          <w:sz w:val="28"/>
          <w:szCs w:val="28"/>
        </w:rPr>
        <w:t xml:space="preserve">бюджетных </w:t>
      </w:r>
      <w:r w:rsidR="00E3642A">
        <w:rPr>
          <w:rFonts w:ascii="Times New Roman" w:hAnsi="Times New Roman" w:cs="Times New Roman"/>
          <w:sz w:val="28"/>
          <w:szCs w:val="28"/>
        </w:rPr>
        <w:t xml:space="preserve">средств </w:t>
      </w:r>
      <w:r w:rsidRPr="007174C7">
        <w:rPr>
          <w:rFonts w:ascii="Times New Roman" w:hAnsi="Times New Roman" w:cs="Times New Roman"/>
          <w:sz w:val="28"/>
          <w:szCs w:val="28"/>
        </w:rPr>
        <w:t xml:space="preserve">или </w:t>
      </w:r>
      <w:r w:rsidR="009A1610" w:rsidRPr="007174C7">
        <w:rPr>
          <w:rFonts w:ascii="Times New Roman" w:hAnsi="Times New Roman" w:cs="Times New Roman"/>
          <w:sz w:val="28"/>
          <w:szCs w:val="28"/>
        </w:rPr>
        <w:t>Управления</w:t>
      </w:r>
      <w:r w:rsidRPr="007174C7">
        <w:rPr>
          <w:rFonts w:ascii="Times New Roman" w:hAnsi="Times New Roman" w:cs="Times New Roman"/>
          <w:sz w:val="28"/>
          <w:szCs w:val="28"/>
        </w:rPr>
        <w:t xml:space="preserve"> в соответствующей информационной системе.</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или </w:t>
      </w:r>
      <w:r w:rsidR="00761302" w:rsidRPr="007174C7">
        <w:rPr>
          <w:rFonts w:ascii="Times New Roman" w:hAnsi="Times New Roman" w:cs="Times New Roman"/>
          <w:sz w:val="28"/>
          <w:szCs w:val="28"/>
        </w:rPr>
        <w:t xml:space="preserve">Управлением </w:t>
      </w:r>
      <w:r w:rsidRPr="007174C7">
        <w:rPr>
          <w:rFonts w:ascii="Times New Roman" w:hAnsi="Times New Roman" w:cs="Times New Roman"/>
          <w:sz w:val="28"/>
          <w:szCs w:val="28"/>
        </w:rPr>
        <w:t xml:space="preserve">с учетом положений </w:t>
      </w:r>
      <w:hyperlink w:anchor="P61" w:history="1">
        <w:r w:rsidRPr="007174C7">
          <w:rPr>
            <w:rFonts w:ascii="Times New Roman" w:hAnsi="Times New Roman" w:cs="Times New Roman"/>
            <w:color w:val="0000FF"/>
            <w:sz w:val="28"/>
            <w:szCs w:val="28"/>
          </w:rPr>
          <w:t>пунктов 8</w:t>
        </w:r>
      </w:hyperlink>
      <w:r w:rsidRPr="007174C7">
        <w:rPr>
          <w:rFonts w:ascii="Times New Roman" w:hAnsi="Times New Roman" w:cs="Times New Roman"/>
          <w:sz w:val="28"/>
          <w:szCs w:val="28"/>
        </w:rPr>
        <w:t xml:space="preserve"> и </w:t>
      </w:r>
      <w:hyperlink w:anchor="P159" w:history="1">
        <w:r w:rsidRPr="007174C7">
          <w:rPr>
            <w:rFonts w:ascii="Times New Roman" w:hAnsi="Times New Roman" w:cs="Times New Roman"/>
            <w:color w:val="0000FF"/>
            <w:sz w:val="28"/>
            <w:szCs w:val="28"/>
          </w:rPr>
          <w:t>22</w:t>
        </w:r>
      </w:hyperlink>
      <w:r w:rsidRPr="007174C7">
        <w:rPr>
          <w:rFonts w:ascii="Times New Roman" w:hAnsi="Times New Roman" w:cs="Times New Roman"/>
          <w:sz w:val="28"/>
          <w:szCs w:val="28"/>
        </w:rPr>
        <w:t xml:space="preserve"> настоящего Порядка.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4. </w:t>
      </w:r>
      <w:hyperlink r:id="rId6" w:history="1">
        <w:r w:rsidRPr="007174C7">
          <w:rPr>
            <w:rFonts w:ascii="Times New Roman" w:hAnsi="Times New Roman" w:cs="Times New Roman"/>
            <w:color w:val="0000FF"/>
            <w:sz w:val="28"/>
            <w:szCs w:val="28"/>
          </w:rPr>
          <w:t>Сведения</w:t>
        </w:r>
      </w:hyperlink>
      <w:r w:rsidRPr="007174C7">
        <w:rPr>
          <w:rFonts w:ascii="Times New Roman" w:hAnsi="Times New Roman" w:cs="Times New Roman"/>
          <w:sz w:val="28"/>
          <w:szCs w:val="28"/>
        </w:rPr>
        <w:t xml:space="preserve"> о бюджетном обязательстве и </w:t>
      </w:r>
      <w:hyperlink r:id="rId7" w:history="1">
        <w:r w:rsidRPr="007174C7">
          <w:rPr>
            <w:rFonts w:ascii="Times New Roman" w:hAnsi="Times New Roman" w:cs="Times New Roman"/>
            <w:color w:val="0000FF"/>
            <w:sz w:val="28"/>
            <w:szCs w:val="28"/>
          </w:rPr>
          <w:t>Сведения</w:t>
        </w:r>
      </w:hyperlink>
      <w:r w:rsidRPr="007174C7">
        <w:rPr>
          <w:rFonts w:ascii="Times New Roman" w:hAnsi="Times New Roman" w:cs="Times New Roman"/>
          <w:sz w:val="28"/>
          <w:szCs w:val="28"/>
        </w:rPr>
        <w:t xml:space="preserve"> о денежном обязательстве, содержащие сведения, составляющие государственную тайну, формируются получателем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и направляются в </w:t>
      </w:r>
      <w:r w:rsidR="00761302" w:rsidRPr="007174C7">
        <w:rPr>
          <w:rFonts w:ascii="Times New Roman" w:hAnsi="Times New Roman" w:cs="Times New Roman"/>
          <w:sz w:val="28"/>
          <w:szCs w:val="28"/>
        </w:rPr>
        <w:t xml:space="preserve">Управление </w:t>
      </w:r>
      <w:r w:rsidRPr="007174C7">
        <w:rPr>
          <w:rFonts w:ascii="Times New Roman" w:hAnsi="Times New Roman" w:cs="Times New Roman"/>
          <w:sz w:val="28"/>
          <w:szCs w:val="28"/>
        </w:rPr>
        <w:t>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Получатель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w:t>
      </w:r>
      <w:r w:rsidR="00E3642A">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7174C7">
          <w:rPr>
            <w:rFonts w:ascii="Times New Roman" w:hAnsi="Times New Roman" w:cs="Times New Roman"/>
            <w:color w:val="0000FF"/>
            <w:sz w:val="28"/>
            <w:szCs w:val="28"/>
          </w:rPr>
          <w:t>графах 2</w:t>
        </w:r>
      </w:hyperlink>
      <w:r w:rsidRPr="007174C7">
        <w:rPr>
          <w:rFonts w:ascii="Times New Roman" w:hAnsi="Times New Roman" w:cs="Times New Roman"/>
          <w:sz w:val="28"/>
          <w:szCs w:val="28"/>
        </w:rPr>
        <w:t xml:space="preserve"> и </w:t>
      </w:r>
      <w:hyperlink w:anchor="P547" w:history="1">
        <w:r w:rsidRPr="007174C7">
          <w:rPr>
            <w:rFonts w:ascii="Times New Roman" w:hAnsi="Times New Roman" w:cs="Times New Roman"/>
            <w:color w:val="0000FF"/>
            <w:sz w:val="28"/>
            <w:szCs w:val="28"/>
          </w:rPr>
          <w:t>3</w:t>
        </w:r>
      </w:hyperlink>
      <w:r w:rsidRPr="007174C7">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7174C7">
          <w:rPr>
            <w:rFonts w:ascii="Times New Roman" w:hAnsi="Times New Roman" w:cs="Times New Roman"/>
            <w:color w:val="0000FF"/>
            <w:sz w:val="28"/>
            <w:szCs w:val="28"/>
          </w:rPr>
          <w:t>приложению N 3</w:t>
        </w:r>
      </w:hyperlink>
      <w:r w:rsidRPr="007174C7">
        <w:rPr>
          <w:rFonts w:ascii="Times New Roman" w:hAnsi="Times New Roman" w:cs="Times New Roman"/>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lastRenderedPageBreak/>
        <w:t xml:space="preserve">6. </w:t>
      </w:r>
      <w:r w:rsidR="00761302" w:rsidRPr="007174C7">
        <w:rPr>
          <w:rFonts w:ascii="Times New Roman" w:hAnsi="Times New Roman" w:cs="Times New Roman"/>
          <w:sz w:val="28"/>
          <w:szCs w:val="28"/>
        </w:rPr>
        <w:t>П</w:t>
      </w:r>
      <w:r w:rsidRPr="007174C7">
        <w:rPr>
          <w:rFonts w:ascii="Times New Roman" w:hAnsi="Times New Roman" w:cs="Times New Roman"/>
          <w:sz w:val="28"/>
          <w:szCs w:val="28"/>
        </w:rPr>
        <w:t xml:space="preserve">олучатель </w:t>
      </w:r>
      <w:r w:rsidR="00E3642A">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 xml:space="preserve"> направляет в </w:t>
      </w:r>
      <w:r w:rsidR="00761302" w:rsidRPr="007174C7">
        <w:rPr>
          <w:rFonts w:ascii="Times New Roman" w:hAnsi="Times New Roman" w:cs="Times New Roman"/>
          <w:sz w:val="28"/>
          <w:szCs w:val="28"/>
        </w:rPr>
        <w:t>Управление</w:t>
      </w:r>
      <w:r w:rsidRPr="007174C7">
        <w:rPr>
          <w:rFonts w:ascii="Times New Roman" w:hAnsi="Times New Roman" w:cs="Times New Roman"/>
          <w:sz w:val="28"/>
          <w:szCs w:val="28"/>
        </w:rPr>
        <w:t xml:space="preserve">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w:t>
      </w:r>
      <w:r w:rsidR="00E3642A">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w:t>
      </w:r>
    </w:p>
    <w:p w:rsidR="003B03B9" w:rsidRPr="007174C7" w:rsidRDefault="00526ACD">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Лица, имеющие право действовать от имени получателя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385454" w:rsidRPr="007174C7" w:rsidRDefault="00385454">
      <w:pPr>
        <w:pStyle w:val="ConsPlusNormal"/>
        <w:jc w:val="both"/>
        <w:rPr>
          <w:rFonts w:ascii="Times New Roman" w:hAnsi="Times New Roman" w:cs="Times New Roman"/>
          <w:sz w:val="28"/>
          <w:szCs w:val="28"/>
        </w:rPr>
      </w:pPr>
    </w:p>
    <w:p w:rsidR="00385454" w:rsidRPr="007174C7" w:rsidRDefault="00385454">
      <w:pPr>
        <w:pStyle w:val="ConsPlusTitle"/>
        <w:jc w:val="center"/>
        <w:outlineLvl w:val="1"/>
        <w:rPr>
          <w:rFonts w:ascii="Times New Roman" w:hAnsi="Times New Roman" w:cs="Times New Roman"/>
          <w:sz w:val="28"/>
          <w:szCs w:val="28"/>
        </w:rPr>
      </w:pPr>
      <w:r w:rsidRPr="007174C7">
        <w:rPr>
          <w:rFonts w:ascii="Times New Roman" w:hAnsi="Times New Roman" w:cs="Times New Roman"/>
          <w:sz w:val="28"/>
          <w:szCs w:val="28"/>
        </w:rPr>
        <w:t>II. Постановка на учет бюджетных обязательств и внесение</w:t>
      </w:r>
    </w:p>
    <w:p w:rsidR="00385454" w:rsidRPr="007174C7" w:rsidRDefault="00385454">
      <w:pPr>
        <w:pStyle w:val="ConsPlusTitle"/>
        <w:jc w:val="center"/>
        <w:rPr>
          <w:rFonts w:ascii="Times New Roman" w:hAnsi="Times New Roman" w:cs="Times New Roman"/>
          <w:sz w:val="28"/>
          <w:szCs w:val="28"/>
        </w:rPr>
      </w:pPr>
      <w:r w:rsidRPr="007174C7">
        <w:rPr>
          <w:rFonts w:ascii="Times New Roman" w:hAnsi="Times New Roman" w:cs="Times New Roman"/>
          <w:sz w:val="28"/>
          <w:szCs w:val="28"/>
        </w:rPr>
        <w:t>в них изменений</w:t>
      </w:r>
    </w:p>
    <w:p w:rsidR="00385454" w:rsidRPr="007174C7" w:rsidRDefault="00385454">
      <w:pPr>
        <w:pStyle w:val="ConsPlusNormal"/>
        <w:jc w:val="both"/>
        <w:rPr>
          <w:rFonts w:ascii="Times New Roman" w:hAnsi="Times New Roman" w:cs="Times New Roman"/>
          <w:sz w:val="28"/>
          <w:szCs w:val="28"/>
        </w:rPr>
      </w:pPr>
    </w:p>
    <w:p w:rsidR="00385454" w:rsidRPr="007174C7" w:rsidRDefault="00385454">
      <w:pPr>
        <w:pStyle w:val="ConsPlusNormal"/>
        <w:ind w:firstLine="540"/>
        <w:jc w:val="both"/>
        <w:rPr>
          <w:rFonts w:ascii="Times New Roman" w:hAnsi="Times New Roman" w:cs="Times New Roman"/>
          <w:sz w:val="28"/>
          <w:szCs w:val="28"/>
        </w:rPr>
      </w:pPr>
      <w:bookmarkStart w:id="0" w:name="P61"/>
      <w:bookmarkEnd w:id="0"/>
      <w:r w:rsidRPr="007174C7">
        <w:rPr>
          <w:rFonts w:ascii="Times New Roman" w:hAnsi="Times New Roman" w:cs="Times New Roman"/>
          <w:sz w:val="28"/>
          <w:szCs w:val="28"/>
        </w:rPr>
        <w:t xml:space="preserve">8. Сведения о бюджетных обязательствах, возникших на основании документов-оснований, предусмотренных </w:t>
      </w:r>
      <w:hyperlink w:anchor="P549" w:history="1">
        <w:r w:rsidRPr="007174C7">
          <w:rPr>
            <w:rFonts w:ascii="Times New Roman" w:hAnsi="Times New Roman" w:cs="Times New Roman"/>
            <w:color w:val="0000FF"/>
            <w:sz w:val="28"/>
            <w:szCs w:val="28"/>
          </w:rPr>
          <w:t>пунктами 1</w:t>
        </w:r>
      </w:hyperlink>
      <w:r w:rsidRPr="007174C7">
        <w:rPr>
          <w:rFonts w:ascii="Times New Roman" w:hAnsi="Times New Roman" w:cs="Times New Roman"/>
          <w:sz w:val="28"/>
          <w:szCs w:val="28"/>
        </w:rPr>
        <w:t xml:space="preserve"> - </w:t>
      </w:r>
      <w:hyperlink w:anchor="P555" w:history="1">
        <w:r w:rsidR="00CC4411" w:rsidRPr="007174C7">
          <w:rPr>
            <w:rFonts w:ascii="Times New Roman" w:hAnsi="Times New Roman" w:cs="Times New Roman"/>
            <w:color w:val="0000FF"/>
            <w:sz w:val="28"/>
            <w:szCs w:val="28"/>
          </w:rPr>
          <w:t>2</w:t>
        </w:r>
        <w:r w:rsidRPr="007174C7">
          <w:rPr>
            <w:rFonts w:ascii="Times New Roman" w:hAnsi="Times New Roman" w:cs="Times New Roman"/>
            <w:color w:val="0000FF"/>
            <w:sz w:val="28"/>
            <w:szCs w:val="28"/>
          </w:rPr>
          <w:t xml:space="preserve"> графы 2</w:t>
        </w:r>
      </w:hyperlink>
      <w:r w:rsidRPr="007174C7">
        <w:rPr>
          <w:rFonts w:ascii="Times New Roman" w:hAnsi="Times New Roman" w:cs="Times New Roman"/>
          <w:sz w:val="28"/>
          <w:szCs w:val="28"/>
        </w:rPr>
        <w:t xml:space="preserve"> Перечня (далее - принимаемые бюджетные обязательства), а также документов-оснований, предусмотренных </w:t>
      </w:r>
      <w:hyperlink w:anchor="P558" w:history="1">
        <w:r w:rsidRPr="007174C7">
          <w:rPr>
            <w:rFonts w:ascii="Times New Roman" w:hAnsi="Times New Roman" w:cs="Times New Roman"/>
            <w:color w:val="0000FF"/>
            <w:sz w:val="28"/>
            <w:szCs w:val="28"/>
          </w:rPr>
          <w:t xml:space="preserve">пунктами </w:t>
        </w:r>
      </w:hyperlink>
      <w:r w:rsidR="00CC4411" w:rsidRPr="007174C7">
        <w:rPr>
          <w:rFonts w:ascii="Times New Roman" w:hAnsi="Times New Roman" w:cs="Times New Roman"/>
          <w:color w:val="0000FF"/>
          <w:sz w:val="28"/>
          <w:szCs w:val="28"/>
        </w:rPr>
        <w:t>3</w:t>
      </w:r>
      <w:r w:rsidRPr="007174C7">
        <w:rPr>
          <w:rFonts w:ascii="Times New Roman" w:hAnsi="Times New Roman" w:cs="Times New Roman"/>
          <w:sz w:val="28"/>
          <w:szCs w:val="28"/>
        </w:rPr>
        <w:t xml:space="preserve"> - </w:t>
      </w:r>
      <w:hyperlink w:anchor="P652" w:history="1">
        <w:r w:rsidRPr="007174C7">
          <w:rPr>
            <w:rFonts w:ascii="Times New Roman" w:hAnsi="Times New Roman" w:cs="Times New Roman"/>
            <w:color w:val="0000FF"/>
            <w:sz w:val="28"/>
            <w:szCs w:val="28"/>
          </w:rPr>
          <w:t>1</w:t>
        </w:r>
        <w:r w:rsidR="00CC4411" w:rsidRPr="007174C7">
          <w:rPr>
            <w:rFonts w:ascii="Times New Roman" w:hAnsi="Times New Roman" w:cs="Times New Roman"/>
            <w:color w:val="0000FF"/>
            <w:sz w:val="28"/>
            <w:szCs w:val="28"/>
          </w:rPr>
          <w:t>3</w:t>
        </w:r>
        <w:r w:rsidRPr="007174C7">
          <w:rPr>
            <w:rFonts w:ascii="Times New Roman" w:hAnsi="Times New Roman" w:cs="Times New Roman"/>
            <w:color w:val="0000FF"/>
            <w:sz w:val="28"/>
            <w:szCs w:val="28"/>
          </w:rPr>
          <w:t xml:space="preserve"> графы 2</w:t>
        </w:r>
      </w:hyperlink>
      <w:r w:rsidRPr="007174C7">
        <w:rPr>
          <w:rFonts w:ascii="Times New Roman" w:hAnsi="Times New Roman" w:cs="Times New Roman"/>
          <w:sz w:val="28"/>
          <w:szCs w:val="28"/>
        </w:rPr>
        <w:t xml:space="preserve"> Перечня (далее - принятые бюджетные обязательства), формируются в соответствии с настоящим Порядком:</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а) </w:t>
      </w:r>
      <w:r w:rsidR="009A1610" w:rsidRPr="007174C7">
        <w:rPr>
          <w:rFonts w:ascii="Times New Roman" w:hAnsi="Times New Roman" w:cs="Times New Roman"/>
          <w:sz w:val="28"/>
          <w:szCs w:val="28"/>
        </w:rPr>
        <w:t>Управлением</w:t>
      </w:r>
      <w:r w:rsidRPr="007174C7">
        <w:rPr>
          <w:rFonts w:ascii="Times New Roman" w:hAnsi="Times New Roman" w:cs="Times New Roman"/>
          <w:sz w:val="28"/>
          <w:szCs w:val="28"/>
        </w:rPr>
        <w:t>:</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385454" w:rsidRPr="007174C7" w:rsidRDefault="000C1E0D">
      <w:pPr>
        <w:pStyle w:val="ConsPlusNormal"/>
        <w:spacing w:before="220"/>
        <w:ind w:firstLine="540"/>
        <w:jc w:val="both"/>
        <w:rPr>
          <w:rFonts w:ascii="Times New Roman" w:hAnsi="Times New Roman" w:cs="Times New Roman"/>
          <w:sz w:val="28"/>
          <w:szCs w:val="28"/>
        </w:rPr>
      </w:pPr>
      <w:hyperlink w:anchor="P571" w:history="1">
        <w:r w:rsidR="00385454" w:rsidRPr="004A2DEF">
          <w:rPr>
            <w:rStyle w:val="a3"/>
            <w:rFonts w:ascii="Times New Roman" w:hAnsi="Times New Roman" w:cs="Times New Roman"/>
            <w:sz w:val="28"/>
            <w:szCs w:val="28"/>
          </w:rPr>
          <w:t xml:space="preserve">пунктами </w:t>
        </w:r>
        <w:r w:rsidR="006C55B0" w:rsidRPr="004A2DEF">
          <w:rPr>
            <w:rStyle w:val="a3"/>
            <w:rFonts w:ascii="Times New Roman" w:hAnsi="Times New Roman" w:cs="Times New Roman"/>
            <w:sz w:val="28"/>
            <w:szCs w:val="28"/>
          </w:rPr>
          <w:t>4</w:t>
        </w:r>
      </w:hyperlink>
      <w:r w:rsidR="006C55B0" w:rsidRPr="006C55B0">
        <w:rPr>
          <w:rFonts w:ascii="Times New Roman" w:hAnsi="Times New Roman" w:cs="Times New Roman"/>
          <w:color w:val="0000FF"/>
          <w:sz w:val="28"/>
          <w:szCs w:val="28"/>
        </w:rPr>
        <w:t xml:space="preserve">, </w:t>
      </w:r>
      <w:hyperlink w:anchor="P583" w:history="1">
        <w:r w:rsidR="006C55B0" w:rsidRPr="004A2DEF">
          <w:rPr>
            <w:rStyle w:val="a3"/>
            <w:rFonts w:ascii="Times New Roman" w:hAnsi="Times New Roman" w:cs="Times New Roman"/>
            <w:sz w:val="28"/>
            <w:szCs w:val="28"/>
          </w:rPr>
          <w:t>5</w:t>
        </w:r>
      </w:hyperlink>
      <w:r w:rsidR="006C55B0" w:rsidRPr="006C55B0">
        <w:rPr>
          <w:rFonts w:ascii="Times New Roman" w:hAnsi="Times New Roman" w:cs="Times New Roman"/>
          <w:color w:val="0000FF"/>
          <w:sz w:val="28"/>
          <w:szCs w:val="28"/>
        </w:rPr>
        <w:t xml:space="preserve">, </w:t>
      </w:r>
      <w:hyperlink w:anchor="P95" w:history="1">
        <w:r w:rsidR="00385454" w:rsidRPr="004A2DEF">
          <w:rPr>
            <w:rStyle w:val="a3"/>
            <w:rFonts w:ascii="Times New Roman" w:hAnsi="Times New Roman" w:cs="Times New Roman"/>
            <w:sz w:val="28"/>
            <w:szCs w:val="28"/>
          </w:rPr>
          <w:t>6</w:t>
        </w:r>
      </w:hyperlink>
      <w:r w:rsidR="00410618" w:rsidRPr="007174C7">
        <w:rPr>
          <w:rFonts w:ascii="Times New Roman" w:hAnsi="Times New Roman" w:cs="Times New Roman"/>
          <w:color w:val="0000FF"/>
          <w:sz w:val="28"/>
          <w:szCs w:val="28"/>
        </w:rPr>
        <w:t>,</w:t>
      </w:r>
      <w:r w:rsidR="006C55B0" w:rsidRPr="006C55B0">
        <w:rPr>
          <w:rFonts w:ascii="Times New Roman" w:hAnsi="Times New Roman" w:cs="Times New Roman"/>
          <w:color w:val="0000FF"/>
          <w:sz w:val="28"/>
          <w:szCs w:val="28"/>
        </w:rPr>
        <w:t xml:space="preserve"> </w:t>
      </w:r>
      <w:hyperlink w:anchor="P597" w:history="1">
        <w:r w:rsidR="006C55B0" w:rsidRPr="004A2DEF">
          <w:rPr>
            <w:rStyle w:val="a3"/>
            <w:rFonts w:ascii="Times New Roman" w:hAnsi="Times New Roman" w:cs="Times New Roman"/>
            <w:sz w:val="28"/>
            <w:szCs w:val="28"/>
          </w:rPr>
          <w:t>7</w:t>
        </w:r>
      </w:hyperlink>
      <w:r w:rsidR="0045334A" w:rsidRPr="0045334A">
        <w:rPr>
          <w:rFonts w:ascii="Times New Roman" w:hAnsi="Times New Roman" w:cs="Times New Roman"/>
          <w:color w:val="0000FF"/>
          <w:sz w:val="28"/>
          <w:szCs w:val="28"/>
        </w:rPr>
        <w:t xml:space="preserve">, </w:t>
      </w:r>
      <w:hyperlink w:anchor="P603" w:history="1">
        <w:r w:rsidR="0045334A" w:rsidRPr="004A2DEF">
          <w:rPr>
            <w:rStyle w:val="a3"/>
            <w:rFonts w:ascii="Times New Roman" w:hAnsi="Times New Roman" w:cs="Times New Roman"/>
            <w:sz w:val="28"/>
            <w:szCs w:val="28"/>
          </w:rPr>
          <w:t>8</w:t>
        </w:r>
      </w:hyperlink>
      <w:r w:rsidR="0045334A" w:rsidRPr="0045334A">
        <w:rPr>
          <w:rFonts w:ascii="Times New Roman" w:hAnsi="Times New Roman" w:cs="Times New Roman"/>
          <w:color w:val="0000FF"/>
          <w:sz w:val="28"/>
          <w:szCs w:val="28"/>
        </w:rPr>
        <w:t>,</w:t>
      </w:r>
      <w:r w:rsidR="00884788" w:rsidRPr="007174C7">
        <w:rPr>
          <w:rFonts w:ascii="Times New Roman" w:hAnsi="Times New Roman" w:cs="Times New Roman"/>
          <w:color w:val="0000FF"/>
          <w:sz w:val="28"/>
          <w:szCs w:val="28"/>
        </w:rPr>
        <w:t xml:space="preserve"> </w:t>
      </w:r>
      <w:hyperlink w:anchor="P624" w:history="1">
        <w:r w:rsidR="00884788" w:rsidRPr="007174C7">
          <w:rPr>
            <w:rStyle w:val="a3"/>
            <w:rFonts w:ascii="Times New Roman" w:hAnsi="Times New Roman" w:cs="Times New Roman"/>
            <w:sz w:val="28"/>
            <w:szCs w:val="28"/>
          </w:rPr>
          <w:t>9</w:t>
        </w:r>
      </w:hyperlink>
      <w:r w:rsidR="00884788" w:rsidRPr="007174C7">
        <w:rPr>
          <w:rFonts w:ascii="Times New Roman" w:hAnsi="Times New Roman" w:cs="Times New Roman"/>
          <w:color w:val="0000FF"/>
          <w:sz w:val="28"/>
          <w:szCs w:val="28"/>
        </w:rPr>
        <w:t>,</w:t>
      </w:r>
      <w:r w:rsidR="0045334A" w:rsidRPr="0045334A">
        <w:rPr>
          <w:rFonts w:ascii="Times New Roman" w:hAnsi="Times New Roman" w:cs="Times New Roman"/>
          <w:color w:val="0000FF"/>
          <w:sz w:val="28"/>
          <w:szCs w:val="28"/>
        </w:rPr>
        <w:t xml:space="preserve"> </w:t>
      </w:r>
      <w:hyperlink w:anchor="P633" w:history="1">
        <w:r w:rsidR="0045334A" w:rsidRPr="004A2DEF">
          <w:rPr>
            <w:rStyle w:val="a3"/>
            <w:rFonts w:ascii="Times New Roman" w:hAnsi="Times New Roman" w:cs="Times New Roman"/>
            <w:sz w:val="28"/>
            <w:szCs w:val="28"/>
          </w:rPr>
          <w:t>10</w:t>
        </w:r>
      </w:hyperlink>
      <w:r w:rsidR="0045334A" w:rsidRPr="0045334A">
        <w:rPr>
          <w:rFonts w:ascii="Times New Roman" w:hAnsi="Times New Roman" w:cs="Times New Roman"/>
          <w:color w:val="0000FF"/>
          <w:sz w:val="28"/>
          <w:szCs w:val="28"/>
        </w:rPr>
        <w:t>,</w:t>
      </w:r>
      <w:r w:rsidR="00884788" w:rsidRPr="007174C7">
        <w:rPr>
          <w:rFonts w:ascii="Times New Roman" w:hAnsi="Times New Roman" w:cs="Times New Roman"/>
          <w:color w:val="0000FF"/>
          <w:sz w:val="28"/>
          <w:szCs w:val="28"/>
        </w:rPr>
        <w:t xml:space="preserve"> </w:t>
      </w:r>
      <w:hyperlink w:anchor="P651" w:history="1">
        <w:r w:rsidR="00884788" w:rsidRPr="007174C7">
          <w:rPr>
            <w:rStyle w:val="a3"/>
            <w:rFonts w:ascii="Times New Roman" w:hAnsi="Times New Roman" w:cs="Times New Roman"/>
            <w:sz w:val="28"/>
            <w:szCs w:val="28"/>
          </w:rPr>
          <w:t>13</w:t>
        </w:r>
      </w:hyperlink>
      <w:r w:rsidR="00385454" w:rsidRPr="007174C7">
        <w:rPr>
          <w:rFonts w:ascii="Times New Roman" w:hAnsi="Times New Roman" w:cs="Times New Roman"/>
          <w:color w:val="0000FF"/>
          <w:sz w:val="28"/>
          <w:szCs w:val="28"/>
        </w:rPr>
        <w:t xml:space="preserve"> графы 2</w:t>
      </w:r>
      <w:r w:rsidR="00385454" w:rsidRPr="007174C7">
        <w:rPr>
          <w:rFonts w:ascii="Times New Roman" w:hAnsi="Times New Roman" w:cs="Times New Roman"/>
          <w:sz w:val="28"/>
          <w:szCs w:val="28"/>
        </w:rPr>
        <w:t xml:space="preserve"> </w:t>
      </w:r>
      <w:r w:rsidR="00A260E0" w:rsidRPr="007174C7">
        <w:rPr>
          <w:rFonts w:ascii="Times New Roman" w:hAnsi="Times New Roman" w:cs="Times New Roman"/>
          <w:sz w:val="28"/>
          <w:szCs w:val="28"/>
        </w:rPr>
        <w:t xml:space="preserve">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59" w:history="1">
        <w:r w:rsidR="00A260E0" w:rsidRPr="007174C7">
          <w:rPr>
            <w:rFonts w:ascii="Times New Roman" w:hAnsi="Times New Roman" w:cs="Times New Roman"/>
            <w:color w:val="0000FF"/>
            <w:sz w:val="28"/>
            <w:szCs w:val="28"/>
          </w:rPr>
          <w:t>абзацем первым пункта 22</w:t>
        </w:r>
      </w:hyperlink>
      <w:r w:rsidR="00A260E0" w:rsidRPr="007174C7">
        <w:rPr>
          <w:rFonts w:ascii="Times New Roman" w:hAnsi="Times New Roman" w:cs="Times New Roman"/>
          <w:sz w:val="28"/>
          <w:szCs w:val="28"/>
        </w:rPr>
        <w:t xml:space="preserve"> настоящего Порядка;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Формирование Сведений о бюджетных обязательствах осуществляется </w:t>
      </w:r>
      <w:r w:rsidR="009A1610" w:rsidRPr="007174C7">
        <w:rPr>
          <w:rFonts w:ascii="Times New Roman" w:hAnsi="Times New Roman" w:cs="Times New Roman"/>
          <w:sz w:val="28"/>
          <w:szCs w:val="28"/>
        </w:rPr>
        <w:t xml:space="preserve">Управлением </w:t>
      </w:r>
      <w:r w:rsidRPr="007174C7">
        <w:rPr>
          <w:rFonts w:ascii="Times New Roman" w:hAnsi="Times New Roman" w:cs="Times New Roman"/>
          <w:sz w:val="28"/>
          <w:szCs w:val="28"/>
        </w:rPr>
        <w:t xml:space="preserve"> после проверки наличия в распоряжении о совершении казначейских платежей (далее - распоряжение), представленном получателем </w:t>
      </w:r>
      <w:r w:rsidR="00E3642A">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 типа бюджетного обязательства.</w:t>
      </w:r>
    </w:p>
    <w:p w:rsidR="00385454" w:rsidRPr="007174C7" w:rsidRDefault="00385454">
      <w:pPr>
        <w:pStyle w:val="ConsPlusNormal"/>
        <w:jc w:val="both"/>
        <w:rPr>
          <w:rFonts w:ascii="Times New Roman" w:hAnsi="Times New Roman" w:cs="Times New Roman"/>
          <w:sz w:val="28"/>
          <w:szCs w:val="28"/>
        </w:rPr>
      </w:pPr>
    </w:p>
    <w:p w:rsidR="00385454" w:rsidRPr="007174C7" w:rsidRDefault="00385454">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б) получателем </w:t>
      </w:r>
      <w:r w:rsidR="00E3642A">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lastRenderedPageBreak/>
        <w:t>в части принимаемых бюджетных обязательств, возникших на основании документов-оснований, предусмотренных:</w:t>
      </w:r>
    </w:p>
    <w:p w:rsidR="00385454" w:rsidRPr="007174C7" w:rsidRDefault="000C1E0D">
      <w:pPr>
        <w:pStyle w:val="ConsPlusNormal"/>
        <w:spacing w:before="220"/>
        <w:ind w:firstLine="540"/>
        <w:jc w:val="both"/>
        <w:rPr>
          <w:rFonts w:ascii="Times New Roman" w:hAnsi="Times New Roman" w:cs="Times New Roman"/>
          <w:sz w:val="28"/>
          <w:szCs w:val="28"/>
        </w:rPr>
      </w:pPr>
      <w:hyperlink w:anchor="P549" w:history="1">
        <w:r w:rsidR="00385454" w:rsidRPr="007174C7">
          <w:rPr>
            <w:rFonts w:ascii="Times New Roman" w:hAnsi="Times New Roman" w:cs="Times New Roman"/>
            <w:color w:val="0000FF"/>
            <w:sz w:val="28"/>
            <w:szCs w:val="28"/>
          </w:rPr>
          <w:t>пунктом 1 графы 2</w:t>
        </w:r>
      </w:hyperlink>
      <w:r w:rsidR="00385454" w:rsidRPr="007174C7">
        <w:rPr>
          <w:rFonts w:ascii="Times New Roman" w:hAnsi="Times New Roman" w:cs="Times New Roman"/>
          <w:sz w:val="28"/>
          <w:szCs w:val="28"/>
        </w:rPr>
        <w:t xml:space="preserve"> Перечня,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385454" w:rsidRPr="007174C7" w:rsidRDefault="000C1E0D">
      <w:pPr>
        <w:pStyle w:val="ConsPlusNormal"/>
        <w:spacing w:before="220"/>
        <w:ind w:firstLine="540"/>
        <w:jc w:val="both"/>
        <w:rPr>
          <w:rFonts w:ascii="Times New Roman" w:hAnsi="Times New Roman" w:cs="Times New Roman"/>
          <w:sz w:val="28"/>
          <w:szCs w:val="28"/>
        </w:rPr>
      </w:pPr>
      <w:hyperlink w:anchor="P552" w:history="1">
        <w:r w:rsidR="00385454" w:rsidRPr="007174C7">
          <w:rPr>
            <w:rFonts w:ascii="Times New Roman" w:hAnsi="Times New Roman" w:cs="Times New Roman"/>
            <w:color w:val="0000FF"/>
            <w:sz w:val="28"/>
            <w:szCs w:val="28"/>
          </w:rPr>
          <w:t>пунктом 2 графы 2</w:t>
        </w:r>
      </w:hyperlink>
      <w:r w:rsidR="00385454" w:rsidRPr="007174C7">
        <w:rPr>
          <w:rFonts w:ascii="Times New Roman" w:hAnsi="Times New Roman" w:cs="Times New Roman"/>
          <w:sz w:val="28"/>
          <w:szCs w:val="28"/>
        </w:rPr>
        <w:t xml:space="preserve"> Перечня, - одновременно с направлением в </w:t>
      </w:r>
      <w:r w:rsidR="009A1610" w:rsidRPr="007174C7">
        <w:rPr>
          <w:rFonts w:ascii="Times New Roman" w:hAnsi="Times New Roman" w:cs="Times New Roman"/>
          <w:sz w:val="28"/>
          <w:szCs w:val="28"/>
        </w:rPr>
        <w:t xml:space="preserve">Управление </w:t>
      </w:r>
      <w:r w:rsidR="00385454" w:rsidRPr="007174C7">
        <w:rPr>
          <w:rFonts w:ascii="Times New Roman" w:hAnsi="Times New Roman" w:cs="Times New Roman"/>
          <w:sz w:val="28"/>
          <w:szCs w:val="28"/>
        </w:rPr>
        <w:t xml:space="preserve">выписки из приглашения принять участие в закрытом способе определения поставщика (подрядчика, исполнителя) в соответствии с </w:t>
      </w:r>
      <w:hyperlink r:id="rId8" w:history="1">
        <w:r w:rsidR="00385454" w:rsidRPr="007174C7">
          <w:rPr>
            <w:rFonts w:ascii="Times New Roman" w:hAnsi="Times New Roman" w:cs="Times New Roman"/>
            <w:color w:val="0000FF"/>
            <w:sz w:val="28"/>
            <w:szCs w:val="28"/>
          </w:rPr>
          <w:t>подпунктом "а" пункта 26</w:t>
        </w:r>
      </w:hyperlink>
      <w:r w:rsidR="00385454" w:rsidRPr="007174C7">
        <w:rPr>
          <w:rFonts w:ascii="Times New Roman" w:hAnsi="Times New Roman" w:cs="Times New Roman"/>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(Собрание законодательства Российской Федерации, 2020, N 33, ст. 5393);</w:t>
      </w:r>
    </w:p>
    <w:p w:rsidR="00385454" w:rsidRPr="007174C7" w:rsidRDefault="00385454">
      <w:pPr>
        <w:pStyle w:val="ConsPlusNormal"/>
        <w:jc w:val="both"/>
        <w:rPr>
          <w:rFonts w:ascii="Times New Roman" w:hAnsi="Times New Roman" w:cs="Times New Roman"/>
          <w:sz w:val="28"/>
          <w:szCs w:val="28"/>
        </w:rPr>
      </w:pPr>
    </w:p>
    <w:p w:rsidR="00385454" w:rsidRDefault="00385454">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385454" w:rsidRPr="007174C7" w:rsidRDefault="000C1E0D">
      <w:pPr>
        <w:pStyle w:val="ConsPlusNormal"/>
        <w:spacing w:before="220"/>
        <w:ind w:firstLine="540"/>
        <w:jc w:val="both"/>
        <w:rPr>
          <w:rFonts w:ascii="Times New Roman" w:hAnsi="Times New Roman" w:cs="Times New Roman"/>
          <w:sz w:val="28"/>
          <w:szCs w:val="28"/>
        </w:rPr>
      </w:pPr>
      <w:hyperlink w:anchor="P558" w:history="1">
        <w:r w:rsidR="005417E6">
          <w:rPr>
            <w:rFonts w:ascii="Times New Roman" w:hAnsi="Times New Roman" w:cs="Times New Roman"/>
            <w:color w:val="0000FF"/>
            <w:sz w:val="28"/>
            <w:szCs w:val="28"/>
          </w:rPr>
          <w:t>пунктом</w:t>
        </w:r>
        <w:r w:rsidR="00385454" w:rsidRPr="007174C7">
          <w:rPr>
            <w:rFonts w:ascii="Times New Roman" w:hAnsi="Times New Roman" w:cs="Times New Roman"/>
            <w:color w:val="0000FF"/>
            <w:sz w:val="28"/>
            <w:szCs w:val="28"/>
          </w:rPr>
          <w:t xml:space="preserve"> </w:t>
        </w:r>
        <w:r w:rsidR="009A1610" w:rsidRPr="007174C7">
          <w:rPr>
            <w:rFonts w:ascii="Times New Roman" w:hAnsi="Times New Roman" w:cs="Times New Roman"/>
            <w:color w:val="0000FF"/>
            <w:sz w:val="28"/>
            <w:szCs w:val="28"/>
          </w:rPr>
          <w:t>3</w:t>
        </w:r>
        <w:r w:rsidR="005417E6">
          <w:rPr>
            <w:rFonts w:ascii="Times New Roman" w:hAnsi="Times New Roman" w:cs="Times New Roman"/>
            <w:color w:val="0000FF"/>
            <w:sz w:val="28"/>
            <w:szCs w:val="28"/>
          </w:rPr>
          <w:t xml:space="preserve"> </w:t>
        </w:r>
        <w:r w:rsidR="008729BB" w:rsidRPr="007174C7">
          <w:rPr>
            <w:rFonts w:ascii="Times New Roman" w:hAnsi="Times New Roman" w:cs="Times New Roman"/>
            <w:color w:val="0000FF"/>
            <w:sz w:val="28"/>
            <w:szCs w:val="28"/>
          </w:rPr>
          <w:t>графы 2</w:t>
        </w:r>
      </w:hyperlink>
      <w:r w:rsidR="00385454" w:rsidRPr="007174C7">
        <w:rPr>
          <w:rFonts w:ascii="Times New Roman" w:hAnsi="Times New Roman" w:cs="Times New Roman"/>
          <w:sz w:val="28"/>
          <w:szCs w:val="28"/>
        </w:rPr>
        <w:t xml:space="preserve"> Перечня, не содержащих сведения, составляющие государственную тайну, - не позднее трех рабочих дней, следующих за днем заключения </w:t>
      </w:r>
      <w:r w:rsidR="0045334A">
        <w:rPr>
          <w:rFonts w:ascii="Times New Roman" w:hAnsi="Times New Roman" w:cs="Times New Roman"/>
          <w:sz w:val="28"/>
          <w:szCs w:val="28"/>
        </w:rPr>
        <w:t>муниципального</w:t>
      </w:r>
      <w:r w:rsidR="00385454" w:rsidRPr="007174C7">
        <w:rPr>
          <w:rFonts w:ascii="Times New Roman" w:hAnsi="Times New Roman" w:cs="Times New Roman"/>
          <w:sz w:val="28"/>
          <w:szCs w:val="28"/>
        </w:rPr>
        <w:t xml:space="preserve"> контракта, договора,</w:t>
      </w:r>
      <w:r w:rsidR="00336A31" w:rsidRPr="007174C7">
        <w:rPr>
          <w:rFonts w:ascii="Times New Roman" w:hAnsi="Times New Roman" w:cs="Times New Roman"/>
          <w:sz w:val="28"/>
          <w:szCs w:val="28"/>
        </w:rPr>
        <w:t xml:space="preserve"> Соглашения,</w:t>
      </w:r>
      <w:r w:rsidR="00385454" w:rsidRPr="007174C7">
        <w:rPr>
          <w:rFonts w:ascii="Times New Roman" w:hAnsi="Times New Roman" w:cs="Times New Roman"/>
          <w:sz w:val="28"/>
          <w:szCs w:val="28"/>
        </w:rPr>
        <w:t xml:space="preserve"> указанных </w:t>
      </w:r>
      <w:r w:rsidR="008729BB" w:rsidRPr="007174C7">
        <w:rPr>
          <w:rFonts w:ascii="Times New Roman" w:hAnsi="Times New Roman" w:cs="Times New Roman"/>
          <w:sz w:val="28"/>
          <w:szCs w:val="28"/>
        </w:rPr>
        <w:t xml:space="preserve">в названных пунктах </w:t>
      </w:r>
      <w:hyperlink w:anchor="P546" w:history="1">
        <w:r w:rsidR="008729BB" w:rsidRPr="007174C7">
          <w:rPr>
            <w:rFonts w:ascii="Times New Roman" w:hAnsi="Times New Roman" w:cs="Times New Roman"/>
            <w:color w:val="0000FF"/>
            <w:sz w:val="28"/>
            <w:szCs w:val="28"/>
          </w:rPr>
          <w:t>графы 2</w:t>
        </w:r>
      </w:hyperlink>
      <w:r w:rsidR="008729BB" w:rsidRPr="007174C7">
        <w:rPr>
          <w:rFonts w:ascii="Times New Roman" w:hAnsi="Times New Roman" w:cs="Times New Roman"/>
          <w:sz w:val="28"/>
          <w:szCs w:val="28"/>
        </w:rPr>
        <w:t xml:space="preserve"> Перечня</w:t>
      </w:r>
      <w:r w:rsidR="00385454" w:rsidRPr="007174C7">
        <w:rPr>
          <w:rFonts w:ascii="Times New Roman" w:hAnsi="Times New Roman" w:cs="Times New Roman"/>
          <w:sz w:val="28"/>
          <w:szCs w:val="28"/>
        </w:rPr>
        <w:t>;</w:t>
      </w:r>
    </w:p>
    <w:p w:rsidR="005417E6" w:rsidRPr="007174C7" w:rsidRDefault="000C1E0D" w:rsidP="005417E6">
      <w:pPr>
        <w:pStyle w:val="ConsPlusNormal"/>
        <w:spacing w:before="220"/>
        <w:ind w:firstLine="540"/>
        <w:jc w:val="both"/>
        <w:rPr>
          <w:rFonts w:ascii="Times New Roman" w:hAnsi="Times New Roman" w:cs="Times New Roman"/>
          <w:sz w:val="28"/>
          <w:szCs w:val="28"/>
        </w:rPr>
      </w:pPr>
      <w:hyperlink w:anchor="P571" w:history="1">
        <w:r w:rsidR="005417E6" w:rsidRPr="004A2DEF">
          <w:rPr>
            <w:rStyle w:val="a3"/>
            <w:rFonts w:ascii="Times New Roman" w:hAnsi="Times New Roman" w:cs="Times New Roman"/>
            <w:sz w:val="28"/>
            <w:szCs w:val="28"/>
          </w:rPr>
          <w:t>пунктами 4</w:t>
        </w:r>
      </w:hyperlink>
      <w:r w:rsidR="005417E6" w:rsidRPr="006C55B0">
        <w:rPr>
          <w:rFonts w:ascii="Times New Roman" w:hAnsi="Times New Roman" w:cs="Times New Roman"/>
          <w:color w:val="0000FF"/>
          <w:sz w:val="28"/>
          <w:szCs w:val="28"/>
        </w:rPr>
        <w:t xml:space="preserve">, </w:t>
      </w:r>
      <w:hyperlink w:anchor="P583" w:history="1">
        <w:r w:rsidR="005417E6" w:rsidRPr="004A2DEF">
          <w:rPr>
            <w:rStyle w:val="a3"/>
            <w:rFonts w:ascii="Times New Roman" w:hAnsi="Times New Roman" w:cs="Times New Roman"/>
            <w:sz w:val="28"/>
            <w:szCs w:val="28"/>
          </w:rPr>
          <w:t>5</w:t>
        </w:r>
      </w:hyperlink>
      <w:r w:rsidR="005417E6" w:rsidRPr="006C55B0">
        <w:rPr>
          <w:rFonts w:ascii="Times New Roman" w:hAnsi="Times New Roman" w:cs="Times New Roman"/>
          <w:color w:val="0000FF"/>
          <w:sz w:val="28"/>
          <w:szCs w:val="28"/>
        </w:rPr>
        <w:t xml:space="preserve">, </w:t>
      </w:r>
      <w:hyperlink w:anchor="P597" w:history="1">
        <w:r w:rsidR="005417E6" w:rsidRPr="004A2DEF">
          <w:rPr>
            <w:rStyle w:val="a3"/>
            <w:rFonts w:ascii="Times New Roman" w:hAnsi="Times New Roman" w:cs="Times New Roman"/>
            <w:sz w:val="28"/>
            <w:szCs w:val="28"/>
          </w:rPr>
          <w:t>7</w:t>
        </w:r>
      </w:hyperlink>
      <w:r w:rsidR="005417E6" w:rsidRPr="0045334A">
        <w:rPr>
          <w:rFonts w:ascii="Times New Roman" w:hAnsi="Times New Roman" w:cs="Times New Roman"/>
          <w:color w:val="0000FF"/>
          <w:sz w:val="28"/>
          <w:szCs w:val="28"/>
        </w:rPr>
        <w:t xml:space="preserve">, </w:t>
      </w:r>
      <w:hyperlink w:anchor="P603" w:history="1">
        <w:r w:rsidR="005417E6" w:rsidRPr="004A2DEF">
          <w:rPr>
            <w:rStyle w:val="a3"/>
            <w:rFonts w:ascii="Times New Roman" w:hAnsi="Times New Roman" w:cs="Times New Roman"/>
            <w:sz w:val="28"/>
            <w:szCs w:val="28"/>
          </w:rPr>
          <w:t>8</w:t>
        </w:r>
      </w:hyperlink>
      <w:r w:rsidR="005417E6">
        <w:rPr>
          <w:rFonts w:ascii="Times New Roman" w:hAnsi="Times New Roman" w:cs="Times New Roman"/>
          <w:color w:val="0000FF"/>
          <w:sz w:val="28"/>
          <w:szCs w:val="28"/>
        </w:rPr>
        <w:t xml:space="preserve"> </w:t>
      </w:r>
      <w:r w:rsidR="0084509A">
        <w:rPr>
          <w:rFonts w:ascii="Times New Roman" w:hAnsi="Times New Roman" w:cs="Times New Roman"/>
          <w:color w:val="0000FF"/>
          <w:sz w:val="28"/>
          <w:szCs w:val="28"/>
        </w:rPr>
        <w:t xml:space="preserve">графы 2 </w:t>
      </w:r>
      <w:r w:rsidR="00D96AD9">
        <w:rPr>
          <w:rFonts w:ascii="Times New Roman" w:hAnsi="Times New Roman" w:cs="Times New Roman"/>
          <w:sz w:val="28"/>
          <w:szCs w:val="28"/>
        </w:rPr>
        <w:t>Перечня, и</w:t>
      </w:r>
      <w:r w:rsidR="005417E6" w:rsidRPr="007174C7">
        <w:rPr>
          <w:rFonts w:ascii="Times New Roman" w:hAnsi="Times New Roman" w:cs="Times New Roman"/>
          <w:sz w:val="28"/>
          <w:szCs w:val="28"/>
        </w:rPr>
        <w:t>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w:t>
      </w:r>
      <w:r w:rsidR="00D96AD9">
        <w:rPr>
          <w:rFonts w:ascii="Times New Roman" w:hAnsi="Times New Roman" w:cs="Times New Roman"/>
          <w:sz w:val="28"/>
          <w:szCs w:val="28"/>
        </w:rPr>
        <w:t xml:space="preserve"> - </w:t>
      </w:r>
      <w:r w:rsidR="00D96AD9" w:rsidRPr="007174C7">
        <w:rPr>
          <w:rFonts w:ascii="Times New Roman" w:hAnsi="Times New Roman" w:cs="Times New Roman"/>
          <w:sz w:val="28"/>
          <w:szCs w:val="28"/>
        </w:rPr>
        <w:t xml:space="preserve">позднее трех рабочих дней, следующих за днем заключения </w:t>
      </w:r>
      <w:r w:rsidR="00D96AD9">
        <w:rPr>
          <w:rFonts w:ascii="Times New Roman" w:hAnsi="Times New Roman" w:cs="Times New Roman"/>
          <w:sz w:val="28"/>
          <w:szCs w:val="28"/>
        </w:rPr>
        <w:t>муниципального</w:t>
      </w:r>
      <w:r w:rsidR="00D96AD9" w:rsidRPr="007174C7">
        <w:rPr>
          <w:rFonts w:ascii="Times New Roman" w:hAnsi="Times New Roman" w:cs="Times New Roman"/>
          <w:sz w:val="28"/>
          <w:szCs w:val="28"/>
        </w:rPr>
        <w:t xml:space="preserve"> контракта, договора, Соглашения, указанных в названных пунктах </w:t>
      </w:r>
      <w:hyperlink w:anchor="P546" w:history="1">
        <w:r w:rsidR="00D96AD9" w:rsidRPr="007174C7">
          <w:rPr>
            <w:rFonts w:ascii="Times New Roman" w:hAnsi="Times New Roman" w:cs="Times New Roman"/>
            <w:color w:val="0000FF"/>
            <w:sz w:val="28"/>
            <w:szCs w:val="28"/>
          </w:rPr>
          <w:t>графы 2</w:t>
        </w:r>
      </w:hyperlink>
      <w:r w:rsidR="00D96AD9" w:rsidRPr="007174C7">
        <w:rPr>
          <w:rFonts w:ascii="Times New Roman" w:hAnsi="Times New Roman" w:cs="Times New Roman"/>
          <w:sz w:val="28"/>
          <w:szCs w:val="28"/>
        </w:rPr>
        <w:t xml:space="preserve"> Перечня;</w:t>
      </w:r>
      <w:r w:rsidR="005417E6" w:rsidRPr="007174C7">
        <w:rPr>
          <w:rFonts w:ascii="Times New Roman" w:hAnsi="Times New Roman" w:cs="Times New Roman"/>
          <w:color w:val="0000FF"/>
          <w:sz w:val="28"/>
          <w:szCs w:val="28"/>
        </w:rPr>
        <w:t xml:space="preserve"> </w:t>
      </w:r>
    </w:p>
    <w:p w:rsidR="0084509A" w:rsidRDefault="0084509A" w:rsidP="0084509A">
      <w:pPr>
        <w:pStyle w:val="ConsPlusNormal"/>
        <w:spacing w:before="220"/>
        <w:ind w:firstLine="540"/>
        <w:jc w:val="both"/>
        <w:rPr>
          <w:rFonts w:ascii="Times New Roman" w:hAnsi="Times New Roman" w:cs="Times New Roman"/>
          <w:sz w:val="28"/>
          <w:szCs w:val="28"/>
        </w:rPr>
      </w:pPr>
      <w:r w:rsidRPr="0084509A">
        <w:rPr>
          <w:rFonts w:ascii="Times New Roman" w:hAnsi="Times New Roman" w:cs="Times New Roman"/>
          <w:color w:val="0000FF"/>
          <w:sz w:val="28"/>
          <w:szCs w:val="28"/>
        </w:rPr>
        <w:t xml:space="preserve">пунктами </w:t>
      </w:r>
      <w:hyperlink w:anchor="P557" w:history="1">
        <w:r w:rsidRPr="0084509A">
          <w:rPr>
            <w:rStyle w:val="a3"/>
            <w:rFonts w:ascii="Times New Roman" w:hAnsi="Times New Roman" w:cs="Times New Roman"/>
            <w:sz w:val="28"/>
            <w:szCs w:val="28"/>
          </w:rPr>
          <w:t>3</w:t>
        </w:r>
      </w:hyperlink>
      <w:r w:rsidRPr="0084509A">
        <w:rPr>
          <w:rFonts w:ascii="Times New Roman" w:hAnsi="Times New Roman" w:cs="Times New Roman"/>
          <w:color w:val="0000FF"/>
          <w:sz w:val="28"/>
          <w:szCs w:val="28"/>
        </w:rPr>
        <w:t xml:space="preserve"> </w:t>
      </w:r>
      <w:hyperlink w:anchor="P571" w:history="1">
        <w:r w:rsidRPr="0084509A">
          <w:rPr>
            <w:rStyle w:val="a3"/>
            <w:rFonts w:ascii="Times New Roman" w:hAnsi="Times New Roman" w:cs="Times New Roman"/>
            <w:sz w:val="28"/>
            <w:szCs w:val="28"/>
          </w:rPr>
          <w:t>4</w:t>
        </w:r>
      </w:hyperlink>
      <w:r w:rsidRPr="006C55B0">
        <w:rPr>
          <w:rFonts w:ascii="Times New Roman" w:hAnsi="Times New Roman" w:cs="Times New Roman"/>
          <w:color w:val="0000FF"/>
          <w:sz w:val="28"/>
          <w:szCs w:val="28"/>
        </w:rPr>
        <w:t xml:space="preserve">, </w:t>
      </w:r>
      <w:hyperlink w:anchor="P583" w:history="1">
        <w:r w:rsidRPr="004A2DEF">
          <w:rPr>
            <w:rStyle w:val="a3"/>
            <w:rFonts w:ascii="Times New Roman" w:hAnsi="Times New Roman" w:cs="Times New Roman"/>
            <w:sz w:val="28"/>
            <w:szCs w:val="28"/>
          </w:rPr>
          <w:t>5</w:t>
        </w:r>
      </w:hyperlink>
      <w:r w:rsidRPr="006C55B0">
        <w:rPr>
          <w:rFonts w:ascii="Times New Roman" w:hAnsi="Times New Roman" w:cs="Times New Roman"/>
          <w:color w:val="0000FF"/>
          <w:sz w:val="28"/>
          <w:szCs w:val="28"/>
        </w:rPr>
        <w:t xml:space="preserve">, </w:t>
      </w:r>
      <w:hyperlink w:anchor="P597" w:history="1">
        <w:r w:rsidRPr="004A2DEF">
          <w:rPr>
            <w:rStyle w:val="a3"/>
            <w:rFonts w:ascii="Times New Roman" w:hAnsi="Times New Roman" w:cs="Times New Roman"/>
            <w:sz w:val="28"/>
            <w:szCs w:val="28"/>
          </w:rPr>
          <w:t>7</w:t>
        </w:r>
      </w:hyperlink>
      <w:r w:rsidRPr="0045334A">
        <w:rPr>
          <w:rFonts w:ascii="Times New Roman" w:hAnsi="Times New Roman" w:cs="Times New Roman"/>
          <w:color w:val="0000FF"/>
          <w:sz w:val="28"/>
          <w:szCs w:val="28"/>
        </w:rPr>
        <w:t xml:space="preserve">, </w:t>
      </w:r>
      <w:hyperlink w:anchor="P603" w:history="1">
        <w:r w:rsidRPr="004A2DEF">
          <w:rPr>
            <w:rStyle w:val="a3"/>
            <w:rFonts w:ascii="Times New Roman" w:hAnsi="Times New Roman" w:cs="Times New Roman"/>
            <w:sz w:val="28"/>
            <w:szCs w:val="28"/>
          </w:rPr>
          <w:t>8</w:t>
        </w:r>
      </w:hyperlink>
      <w:r>
        <w:rPr>
          <w:rFonts w:ascii="Times New Roman" w:hAnsi="Times New Roman" w:cs="Times New Roman"/>
          <w:color w:val="0000FF"/>
          <w:sz w:val="28"/>
          <w:szCs w:val="28"/>
        </w:rPr>
        <w:t xml:space="preserve"> графы 2 </w:t>
      </w:r>
      <w:r w:rsidRPr="007174C7">
        <w:rPr>
          <w:rFonts w:ascii="Times New Roman" w:hAnsi="Times New Roman" w:cs="Times New Roman"/>
          <w:sz w:val="28"/>
          <w:szCs w:val="28"/>
        </w:rPr>
        <w:t>Перечня, содержащих сведения, составляющие государственную тайну - не позднее шести рабочих дней со дня их заключения;</w:t>
      </w:r>
      <w:r>
        <w:rPr>
          <w:rFonts w:ascii="Times New Roman" w:hAnsi="Times New Roman" w:cs="Times New Roman"/>
          <w:sz w:val="28"/>
          <w:szCs w:val="28"/>
        </w:rPr>
        <w:t xml:space="preserve"> </w:t>
      </w:r>
    </w:p>
    <w:p w:rsidR="005417E6" w:rsidRPr="007174C7" w:rsidRDefault="005417E6">
      <w:pPr>
        <w:pStyle w:val="ConsPlusNormal"/>
        <w:spacing w:before="220"/>
        <w:ind w:firstLine="540"/>
        <w:jc w:val="both"/>
        <w:rPr>
          <w:rFonts w:ascii="Times New Roman" w:hAnsi="Times New Roman" w:cs="Times New Roman"/>
          <w:sz w:val="28"/>
          <w:szCs w:val="28"/>
        </w:rPr>
      </w:pPr>
    </w:p>
    <w:p w:rsidR="00385454" w:rsidRPr="007174C7" w:rsidRDefault="000C1E0D">
      <w:pPr>
        <w:pStyle w:val="ConsPlusNormal"/>
        <w:spacing w:before="220"/>
        <w:ind w:firstLine="540"/>
        <w:jc w:val="both"/>
        <w:rPr>
          <w:rFonts w:ascii="Times New Roman" w:hAnsi="Times New Roman" w:cs="Times New Roman"/>
          <w:sz w:val="28"/>
          <w:szCs w:val="28"/>
        </w:rPr>
      </w:pPr>
      <w:hyperlink w:anchor="P639" w:history="1">
        <w:r w:rsidR="00385454" w:rsidRPr="007174C7">
          <w:rPr>
            <w:rFonts w:ascii="Times New Roman" w:hAnsi="Times New Roman" w:cs="Times New Roman"/>
            <w:color w:val="0000FF"/>
            <w:sz w:val="28"/>
            <w:szCs w:val="28"/>
          </w:rPr>
          <w:t>пунктами 1</w:t>
        </w:r>
      </w:hyperlink>
      <w:r w:rsidR="00BD289C" w:rsidRPr="007174C7">
        <w:rPr>
          <w:rFonts w:ascii="Times New Roman" w:hAnsi="Times New Roman" w:cs="Times New Roman"/>
          <w:color w:val="0000FF"/>
          <w:sz w:val="28"/>
          <w:szCs w:val="28"/>
        </w:rPr>
        <w:t>1</w:t>
      </w:r>
      <w:r w:rsidR="00385454" w:rsidRPr="007174C7">
        <w:rPr>
          <w:rFonts w:ascii="Times New Roman" w:hAnsi="Times New Roman" w:cs="Times New Roman"/>
          <w:sz w:val="28"/>
          <w:szCs w:val="28"/>
        </w:rPr>
        <w:t xml:space="preserve"> - </w:t>
      </w:r>
      <w:hyperlink w:anchor="P646" w:history="1">
        <w:r w:rsidR="00BD289C" w:rsidRPr="007174C7">
          <w:rPr>
            <w:rFonts w:ascii="Times New Roman" w:hAnsi="Times New Roman" w:cs="Times New Roman"/>
            <w:color w:val="0000FF"/>
            <w:sz w:val="28"/>
            <w:szCs w:val="28"/>
          </w:rPr>
          <w:t>12</w:t>
        </w:r>
        <w:r w:rsidR="00385454" w:rsidRPr="007174C7">
          <w:rPr>
            <w:rFonts w:ascii="Times New Roman" w:hAnsi="Times New Roman" w:cs="Times New Roman"/>
            <w:color w:val="0000FF"/>
            <w:sz w:val="28"/>
            <w:szCs w:val="28"/>
          </w:rPr>
          <w:t xml:space="preserve"> графы 2</w:t>
        </w:r>
      </w:hyperlink>
      <w:r w:rsidR="00385454" w:rsidRPr="007174C7">
        <w:rPr>
          <w:rFonts w:ascii="Times New Roman" w:hAnsi="Times New Roman" w:cs="Times New Roman"/>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w:t>
      </w:r>
      <w:r w:rsidR="00E3642A">
        <w:rPr>
          <w:rFonts w:ascii="Times New Roman" w:hAnsi="Times New Roman" w:cs="Times New Roman"/>
          <w:sz w:val="28"/>
          <w:szCs w:val="28"/>
        </w:rPr>
        <w:t>средств местного бюджета</w:t>
      </w:r>
      <w:r w:rsidR="00385454" w:rsidRPr="007174C7">
        <w:rPr>
          <w:rFonts w:ascii="Times New Roman" w:hAnsi="Times New Roman" w:cs="Times New Roman"/>
          <w:sz w:val="28"/>
          <w:szCs w:val="28"/>
        </w:rPr>
        <w:t xml:space="preserve"> - должником информации об источнике образования задолженности и кодах бюджетной классификации </w:t>
      </w:r>
      <w:r w:rsidR="00EA2C8B" w:rsidRPr="001D4281">
        <w:rPr>
          <w:rFonts w:ascii="Times New Roman" w:hAnsi="Times New Roman" w:cs="Times New Roman"/>
          <w:sz w:val="28"/>
          <w:szCs w:val="28"/>
        </w:rPr>
        <w:t xml:space="preserve">бюджета </w:t>
      </w:r>
      <w:proofErr w:type="spellStart"/>
      <w:r w:rsidR="001D4281" w:rsidRPr="001D4281">
        <w:rPr>
          <w:rFonts w:ascii="Times New Roman" w:hAnsi="Times New Roman" w:cs="Times New Roman"/>
          <w:sz w:val="28"/>
          <w:szCs w:val="28"/>
        </w:rPr>
        <w:t>Б</w:t>
      </w:r>
      <w:r w:rsidR="001D4281">
        <w:rPr>
          <w:rFonts w:ascii="Times New Roman" w:hAnsi="Times New Roman" w:cs="Times New Roman"/>
          <w:sz w:val="28"/>
          <w:szCs w:val="28"/>
        </w:rPr>
        <w:t>ронницкого</w:t>
      </w:r>
      <w:proofErr w:type="spellEnd"/>
      <w:r w:rsidR="001D4281">
        <w:rPr>
          <w:rFonts w:ascii="Times New Roman" w:hAnsi="Times New Roman" w:cs="Times New Roman"/>
          <w:sz w:val="28"/>
          <w:szCs w:val="28"/>
        </w:rPr>
        <w:t xml:space="preserve"> сельского поселения</w:t>
      </w:r>
      <w:r w:rsidR="00385454" w:rsidRPr="007174C7">
        <w:rPr>
          <w:rFonts w:ascii="Times New Roman" w:hAnsi="Times New Roman" w:cs="Times New Roman"/>
          <w:sz w:val="28"/>
          <w:szCs w:val="28"/>
        </w:rPr>
        <w:t xml:space="preserve">, по которым должны быть произведены расходы по исполнению исполнительного документа, решения налогового органа о взыскании налога, сбора, страхового </w:t>
      </w:r>
      <w:r w:rsidR="00385454" w:rsidRPr="007174C7">
        <w:rPr>
          <w:rFonts w:ascii="Times New Roman" w:hAnsi="Times New Roman" w:cs="Times New Roman"/>
          <w:sz w:val="28"/>
          <w:szCs w:val="28"/>
        </w:rPr>
        <w:lastRenderedPageBreak/>
        <w:t xml:space="preserve">взноса, пеней и штрафов, предусматривающее обращение взыскания на средства бюджетов бюджетной </w:t>
      </w:r>
      <w:r w:rsidR="00BD289C" w:rsidRPr="007174C7">
        <w:rPr>
          <w:rFonts w:ascii="Times New Roman" w:hAnsi="Times New Roman" w:cs="Times New Roman"/>
          <w:sz w:val="28"/>
          <w:szCs w:val="28"/>
        </w:rPr>
        <w:t xml:space="preserve">системы Российской Федерации </w:t>
      </w:r>
      <w:r w:rsidR="00385454" w:rsidRPr="007174C7">
        <w:rPr>
          <w:rFonts w:ascii="Times New Roman" w:hAnsi="Times New Roman" w:cs="Times New Roman"/>
          <w:sz w:val="28"/>
          <w:szCs w:val="28"/>
        </w:rPr>
        <w:t xml:space="preserve"> (дал</w:t>
      </w:r>
      <w:r w:rsidR="009D00FE" w:rsidRPr="007174C7">
        <w:rPr>
          <w:rFonts w:ascii="Times New Roman" w:hAnsi="Times New Roman" w:cs="Times New Roman"/>
          <w:sz w:val="28"/>
          <w:szCs w:val="28"/>
        </w:rPr>
        <w:t>ее - решение налогового органа).</w:t>
      </w:r>
    </w:p>
    <w:p w:rsidR="00385454" w:rsidRPr="007174C7" w:rsidRDefault="00385454">
      <w:pPr>
        <w:pStyle w:val="ConsPlusNormal"/>
        <w:spacing w:before="220"/>
        <w:ind w:firstLine="540"/>
        <w:jc w:val="both"/>
        <w:rPr>
          <w:rFonts w:ascii="Times New Roman" w:hAnsi="Times New Roman" w:cs="Times New Roman"/>
          <w:sz w:val="28"/>
          <w:szCs w:val="28"/>
        </w:rPr>
      </w:pPr>
      <w:bookmarkStart w:id="1" w:name="P92"/>
      <w:bookmarkEnd w:id="1"/>
      <w:r w:rsidRPr="007174C7">
        <w:rPr>
          <w:rFonts w:ascii="Times New Roman" w:hAnsi="Times New Roman" w:cs="Times New Roman"/>
          <w:sz w:val="28"/>
          <w:szCs w:val="28"/>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Pr="007174C7">
          <w:rPr>
            <w:rFonts w:ascii="Times New Roman" w:hAnsi="Times New Roman" w:cs="Times New Roman"/>
            <w:color w:val="0000FF"/>
            <w:sz w:val="28"/>
            <w:szCs w:val="28"/>
          </w:rPr>
          <w:t>пункта 8</w:t>
        </w:r>
      </w:hyperlink>
      <w:r w:rsidRPr="007174C7">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10. В случае внесения изменений в бюджетное обязательство без внесения изменений в документ-основание, указанный документ-основание в </w:t>
      </w:r>
      <w:r w:rsidR="00B21E79" w:rsidRPr="007174C7">
        <w:rPr>
          <w:rFonts w:ascii="Times New Roman" w:hAnsi="Times New Roman" w:cs="Times New Roman"/>
          <w:sz w:val="28"/>
          <w:szCs w:val="28"/>
        </w:rPr>
        <w:t xml:space="preserve">Управление </w:t>
      </w:r>
      <w:r w:rsidRPr="007174C7">
        <w:rPr>
          <w:rFonts w:ascii="Times New Roman" w:hAnsi="Times New Roman" w:cs="Times New Roman"/>
          <w:sz w:val="28"/>
          <w:szCs w:val="28"/>
        </w:rPr>
        <w:t>повторно не представляется.</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w:t>
      </w:r>
      <w:r w:rsidR="00E3642A">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 xml:space="preserve"> в </w:t>
      </w:r>
      <w:r w:rsidR="00B21E79" w:rsidRPr="007174C7">
        <w:rPr>
          <w:rFonts w:ascii="Times New Roman" w:hAnsi="Times New Roman" w:cs="Times New Roman"/>
          <w:sz w:val="28"/>
          <w:szCs w:val="28"/>
        </w:rPr>
        <w:t xml:space="preserve">Управление </w:t>
      </w:r>
      <w:r w:rsidRPr="007174C7">
        <w:rPr>
          <w:rFonts w:ascii="Times New Roman" w:hAnsi="Times New Roman" w:cs="Times New Roman"/>
          <w:sz w:val="28"/>
          <w:szCs w:val="28"/>
        </w:rPr>
        <w:t>одновременно с формированием Сведений о бюджетном обязательстве.</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11. </w:t>
      </w:r>
      <w:bookmarkStart w:id="2" w:name="P50"/>
      <w:bookmarkEnd w:id="2"/>
      <w:r w:rsidRPr="007174C7">
        <w:rPr>
          <w:rFonts w:ascii="Times New Roman" w:hAnsi="Times New Roman" w:cs="Times New Roman"/>
          <w:sz w:val="28"/>
          <w:szCs w:val="28"/>
        </w:rPr>
        <w:t xml:space="preserve">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w:t>
      </w:r>
      <w:r w:rsidR="00E3642A">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 xml:space="preserve">, </w:t>
      </w:r>
      <w:r w:rsidR="00B21E79" w:rsidRPr="007174C7">
        <w:rPr>
          <w:rFonts w:ascii="Times New Roman" w:hAnsi="Times New Roman" w:cs="Times New Roman"/>
          <w:sz w:val="28"/>
          <w:szCs w:val="28"/>
        </w:rPr>
        <w:t xml:space="preserve">Управление </w:t>
      </w:r>
      <w:r w:rsidRPr="007174C7">
        <w:rPr>
          <w:rFonts w:ascii="Times New Roman" w:hAnsi="Times New Roman" w:cs="Times New Roman"/>
          <w:sz w:val="28"/>
          <w:szCs w:val="28"/>
        </w:rPr>
        <w:t>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385454" w:rsidRPr="007174C7" w:rsidRDefault="00385454">
      <w:pPr>
        <w:pStyle w:val="ConsPlusNormal"/>
        <w:spacing w:before="220"/>
        <w:ind w:firstLine="540"/>
        <w:jc w:val="both"/>
        <w:rPr>
          <w:rFonts w:ascii="Times New Roman" w:hAnsi="Times New Roman" w:cs="Times New Roman"/>
          <w:sz w:val="28"/>
          <w:szCs w:val="28"/>
        </w:rPr>
      </w:pPr>
      <w:bookmarkStart w:id="3" w:name="P96"/>
      <w:bookmarkEnd w:id="3"/>
      <w:r w:rsidRPr="007174C7">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w:t>
      </w:r>
      <w:r w:rsidR="00E3642A">
        <w:rPr>
          <w:rFonts w:ascii="Times New Roman" w:hAnsi="Times New Roman" w:cs="Times New Roman"/>
          <w:sz w:val="28"/>
          <w:szCs w:val="28"/>
        </w:rPr>
        <w:t>средств местного бюджета</w:t>
      </w:r>
      <w:r w:rsidR="00B21E79" w:rsidRPr="007174C7">
        <w:rPr>
          <w:rFonts w:ascii="Times New Roman" w:hAnsi="Times New Roman" w:cs="Times New Roman"/>
          <w:sz w:val="28"/>
          <w:szCs w:val="28"/>
        </w:rPr>
        <w:t xml:space="preserve"> в Управление </w:t>
      </w:r>
      <w:r w:rsidRPr="007174C7">
        <w:rPr>
          <w:rFonts w:ascii="Times New Roman" w:hAnsi="Times New Roman" w:cs="Times New Roman"/>
          <w:sz w:val="28"/>
          <w:szCs w:val="28"/>
        </w:rPr>
        <w:t>для постановки на учет бюджетных обязательств в соответствии с настоящим Порядком;</w:t>
      </w:r>
    </w:p>
    <w:p w:rsidR="00385454" w:rsidRPr="007174C7" w:rsidRDefault="00385454">
      <w:pPr>
        <w:pStyle w:val="ConsPlusNormal"/>
        <w:jc w:val="both"/>
        <w:rPr>
          <w:rFonts w:ascii="Times New Roman" w:hAnsi="Times New Roman" w:cs="Times New Roman"/>
          <w:sz w:val="28"/>
          <w:szCs w:val="28"/>
        </w:rPr>
      </w:pPr>
    </w:p>
    <w:p w:rsidR="00385454" w:rsidRPr="007174C7" w:rsidRDefault="00385454">
      <w:pPr>
        <w:pStyle w:val="ConsPlusNormal"/>
        <w:ind w:firstLine="540"/>
        <w:jc w:val="both"/>
        <w:rPr>
          <w:rFonts w:ascii="Times New Roman" w:hAnsi="Times New Roman" w:cs="Times New Roman"/>
          <w:sz w:val="28"/>
          <w:szCs w:val="28"/>
        </w:rPr>
      </w:pPr>
      <w:bookmarkStart w:id="4" w:name="P100"/>
      <w:bookmarkEnd w:id="4"/>
      <w:r w:rsidRPr="007174C7">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7174C7">
          <w:rPr>
            <w:rFonts w:ascii="Times New Roman" w:hAnsi="Times New Roman" w:cs="Times New Roman"/>
            <w:color w:val="0000FF"/>
            <w:sz w:val="28"/>
            <w:szCs w:val="28"/>
          </w:rPr>
          <w:t>приложением N 1</w:t>
        </w:r>
      </w:hyperlink>
      <w:r w:rsidRPr="007174C7">
        <w:rPr>
          <w:rFonts w:ascii="Times New Roman" w:hAnsi="Times New Roman" w:cs="Times New Roman"/>
          <w:sz w:val="28"/>
          <w:szCs w:val="28"/>
        </w:rPr>
        <w:t xml:space="preserve"> к настоящему Порядку;</w:t>
      </w:r>
    </w:p>
    <w:p w:rsidR="00385454" w:rsidRPr="007174C7" w:rsidRDefault="00385454">
      <w:pPr>
        <w:pStyle w:val="ConsPlusNormal"/>
        <w:spacing w:before="220"/>
        <w:ind w:firstLine="540"/>
        <w:jc w:val="both"/>
        <w:rPr>
          <w:rFonts w:ascii="Times New Roman" w:hAnsi="Times New Roman" w:cs="Times New Roman"/>
          <w:sz w:val="28"/>
          <w:szCs w:val="28"/>
        </w:rPr>
      </w:pPr>
      <w:bookmarkStart w:id="5" w:name="P101"/>
      <w:bookmarkEnd w:id="5"/>
      <w:proofErr w:type="spellStart"/>
      <w:proofErr w:type="gramStart"/>
      <w:r w:rsidRPr="007174C7">
        <w:rPr>
          <w:rFonts w:ascii="Times New Roman" w:hAnsi="Times New Roman" w:cs="Times New Roman"/>
          <w:sz w:val="28"/>
          <w:szCs w:val="28"/>
        </w:rPr>
        <w:t>непревышение</w:t>
      </w:r>
      <w:proofErr w:type="spellEnd"/>
      <w:proofErr w:type="gramEnd"/>
      <w:r w:rsidRPr="007174C7">
        <w:rPr>
          <w:rFonts w:ascii="Times New Roman" w:hAnsi="Times New Roman" w:cs="Times New Roman"/>
          <w:sz w:val="28"/>
          <w:szCs w:val="28"/>
        </w:rPr>
        <w:t xml:space="preserve"> суммы бюджетного обязательства по соответствующим кодам классификации расходов </w:t>
      </w:r>
      <w:r w:rsidR="00EA2C8B" w:rsidRPr="001D4281">
        <w:rPr>
          <w:rFonts w:ascii="Times New Roman" w:hAnsi="Times New Roman" w:cs="Times New Roman"/>
          <w:sz w:val="28"/>
          <w:szCs w:val="28"/>
        </w:rPr>
        <w:t xml:space="preserve">бюджета </w:t>
      </w:r>
      <w:proofErr w:type="spellStart"/>
      <w:r w:rsidR="001D4281" w:rsidRPr="001D4281">
        <w:rPr>
          <w:rFonts w:ascii="Times New Roman" w:hAnsi="Times New Roman" w:cs="Times New Roman"/>
          <w:sz w:val="28"/>
          <w:szCs w:val="28"/>
        </w:rPr>
        <w:t>Б</w:t>
      </w:r>
      <w:r w:rsidR="001D4281">
        <w:rPr>
          <w:rFonts w:ascii="Times New Roman" w:hAnsi="Times New Roman" w:cs="Times New Roman"/>
          <w:sz w:val="28"/>
          <w:szCs w:val="28"/>
        </w:rPr>
        <w:t>ронницкого</w:t>
      </w:r>
      <w:proofErr w:type="spellEnd"/>
      <w:r w:rsidR="001D4281">
        <w:rPr>
          <w:rFonts w:ascii="Times New Roman" w:hAnsi="Times New Roman" w:cs="Times New Roman"/>
          <w:sz w:val="28"/>
          <w:szCs w:val="28"/>
        </w:rPr>
        <w:t xml:space="preserve"> сельского поселения</w:t>
      </w:r>
      <w:r w:rsidRPr="007174C7">
        <w:rPr>
          <w:rFonts w:ascii="Times New Roman" w:hAnsi="Times New Roman" w:cs="Times New Roman"/>
          <w:sz w:val="28"/>
          <w:szCs w:val="28"/>
        </w:rPr>
        <w:t xml:space="preserve">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385454" w:rsidRPr="007174C7" w:rsidRDefault="00385454">
      <w:pPr>
        <w:pStyle w:val="ConsPlusNormal"/>
        <w:spacing w:before="220"/>
        <w:ind w:firstLine="540"/>
        <w:jc w:val="both"/>
        <w:rPr>
          <w:rFonts w:ascii="Times New Roman" w:hAnsi="Times New Roman" w:cs="Times New Roman"/>
          <w:sz w:val="28"/>
          <w:szCs w:val="28"/>
        </w:rPr>
      </w:pPr>
      <w:bookmarkStart w:id="6" w:name="P102"/>
      <w:bookmarkEnd w:id="6"/>
      <w:proofErr w:type="spellStart"/>
      <w:proofErr w:type="gramStart"/>
      <w:r w:rsidRPr="007174C7">
        <w:rPr>
          <w:rFonts w:ascii="Times New Roman" w:hAnsi="Times New Roman" w:cs="Times New Roman"/>
          <w:sz w:val="28"/>
          <w:szCs w:val="28"/>
        </w:rPr>
        <w:t>непревышение</w:t>
      </w:r>
      <w:proofErr w:type="spellEnd"/>
      <w:proofErr w:type="gramEnd"/>
      <w:r w:rsidRPr="007174C7">
        <w:rPr>
          <w:rFonts w:ascii="Times New Roman" w:hAnsi="Times New Roman" w:cs="Times New Roman"/>
          <w:sz w:val="28"/>
          <w:szCs w:val="28"/>
        </w:rPr>
        <w:t xml:space="preserve"> суммы бюджетного обязательства, пересчитанной </w:t>
      </w:r>
      <w:r w:rsidR="0067371D" w:rsidRPr="007174C7">
        <w:rPr>
          <w:rFonts w:ascii="Times New Roman" w:hAnsi="Times New Roman" w:cs="Times New Roman"/>
          <w:sz w:val="28"/>
          <w:szCs w:val="28"/>
        </w:rPr>
        <w:t>Управлением</w:t>
      </w:r>
      <w:r w:rsidRPr="007174C7">
        <w:rPr>
          <w:rFonts w:ascii="Times New Roman" w:hAnsi="Times New Roman" w:cs="Times New Roman"/>
          <w:sz w:val="28"/>
          <w:szCs w:val="28"/>
        </w:rPr>
        <w:t xml:space="preserve"> в валюту Российской Федерации в соответствии с </w:t>
      </w:r>
      <w:hyperlink w:anchor="P127" w:history="1">
        <w:r w:rsidRPr="007174C7">
          <w:rPr>
            <w:rFonts w:ascii="Times New Roman" w:hAnsi="Times New Roman" w:cs="Times New Roman"/>
            <w:color w:val="0000FF"/>
            <w:sz w:val="28"/>
            <w:szCs w:val="28"/>
          </w:rPr>
          <w:t>пунктом 15</w:t>
        </w:r>
      </w:hyperlink>
      <w:r w:rsidRPr="007174C7">
        <w:rPr>
          <w:rFonts w:ascii="Times New Roman" w:hAnsi="Times New Roman" w:cs="Times New Roman"/>
          <w:sz w:val="28"/>
          <w:szCs w:val="28"/>
        </w:rPr>
        <w:t xml:space="preserve"> </w:t>
      </w:r>
      <w:r w:rsidRPr="007174C7">
        <w:rPr>
          <w:rFonts w:ascii="Times New Roman" w:hAnsi="Times New Roman" w:cs="Times New Roman"/>
          <w:sz w:val="28"/>
          <w:szCs w:val="28"/>
        </w:rPr>
        <w:lastRenderedPageBreak/>
        <w:t>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385454" w:rsidRPr="007174C7" w:rsidRDefault="00385454">
      <w:pPr>
        <w:pStyle w:val="ConsPlusNormal"/>
        <w:spacing w:before="220"/>
        <w:ind w:firstLine="540"/>
        <w:jc w:val="both"/>
        <w:rPr>
          <w:rFonts w:ascii="Times New Roman" w:hAnsi="Times New Roman" w:cs="Times New Roman"/>
          <w:sz w:val="28"/>
          <w:szCs w:val="28"/>
        </w:rPr>
      </w:pPr>
      <w:proofErr w:type="gramStart"/>
      <w:r w:rsidRPr="007174C7">
        <w:rPr>
          <w:rFonts w:ascii="Times New Roman" w:hAnsi="Times New Roman" w:cs="Times New Roman"/>
          <w:sz w:val="28"/>
          <w:szCs w:val="28"/>
        </w:rPr>
        <w:t>соответствие</w:t>
      </w:r>
      <w:proofErr w:type="gramEnd"/>
      <w:r w:rsidRPr="007174C7">
        <w:rPr>
          <w:rFonts w:ascii="Times New Roman" w:hAnsi="Times New Roman" w:cs="Times New Roman"/>
          <w:sz w:val="28"/>
          <w:szCs w:val="28"/>
        </w:rPr>
        <w:t xml:space="preserve">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EA2C8B" w:rsidRPr="001D4281">
        <w:rPr>
          <w:rFonts w:ascii="Times New Roman" w:hAnsi="Times New Roman" w:cs="Times New Roman"/>
          <w:sz w:val="28"/>
          <w:szCs w:val="28"/>
        </w:rPr>
        <w:t xml:space="preserve">бюджета </w:t>
      </w:r>
      <w:proofErr w:type="spellStart"/>
      <w:r w:rsidR="001D4281" w:rsidRPr="001D4281">
        <w:rPr>
          <w:rFonts w:ascii="Times New Roman" w:hAnsi="Times New Roman" w:cs="Times New Roman"/>
          <w:sz w:val="28"/>
          <w:szCs w:val="28"/>
        </w:rPr>
        <w:t>Б</w:t>
      </w:r>
      <w:r w:rsidR="001D4281">
        <w:rPr>
          <w:rFonts w:ascii="Times New Roman" w:hAnsi="Times New Roman" w:cs="Times New Roman"/>
          <w:sz w:val="28"/>
          <w:szCs w:val="28"/>
        </w:rPr>
        <w:t>ронницкого</w:t>
      </w:r>
      <w:proofErr w:type="spellEnd"/>
      <w:r w:rsidR="001D4281">
        <w:rPr>
          <w:rFonts w:ascii="Times New Roman" w:hAnsi="Times New Roman" w:cs="Times New Roman"/>
          <w:sz w:val="28"/>
          <w:szCs w:val="28"/>
        </w:rPr>
        <w:t xml:space="preserve"> сельского поселения</w:t>
      </w:r>
      <w:r w:rsidRPr="007174C7">
        <w:rPr>
          <w:rFonts w:ascii="Times New Roman" w:hAnsi="Times New Roman" w:cs="Times New Roman"/>
          <w:sz w:val="28"/>
          <w:szCs w:val="28"/>
        </w:rPr>
        <w:t>, указанному в Сведениях о бюджетном обязательстве, документе-основании.</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случае формирования Сведений о бюджетном обязательстве </w:t>
      </w:r>
      <w:r w:rsidR="0067371D" w:rsidRPr="007174C7">
        <w:rPr>
          <w:rFonts w:ascii="Times New Roman" w:hAnsi="Times New Roman" w:cs="Times New Roman"/>
          <w:sz w:val="28"/>
          <w:szCs w:val="28"/>
        </w:rPr>
        <w:t xml:space="preserve">Управлением </w:t>
      </w:r>
      <w:r w:rsidRPr="007174C7">
        <w:rPr>
          <w:rFonts w:ascii="Times New Roman" w:hAnsi="Times New Roman" w:cs="Times New Roman"/>
          <w:sz w:val="28"/>
          <w:szCs w:val="28"/>
        </w:rPr>
        <w:t xml:space="preserve">при постановке на учет бюджетного обязательства (внесении в него изменений), осуществляется проверка, предусмотренная </w:t>
      </w:r>
      <w:hyperlink w:anchor="P101" w:history="1">
        <w:r w:rsidRPr="007174C7">
          <w:rPr>
            <w:rFonts w:ascii="Times New Roman" w:hAnsi="Times New Roman" w:cs="Times New Roman"/>
            <w:color w:val="0000FF"/>
            <w:sz w:val="28"/>
            <w:szCs w:val="28"/>
          </w:rPr>
          <w:t>абзацами четвертым</w:t>
        </w:r>
      </w:hyperlink>
      <w:r w:rsidRPr="007174C7">
        <w:rPr>
          <w:rFonts w:ascii="Times New Roman" w:hAnsi="Times New Roman" w:cs="Times New Roman"/>
          <w:sz w:val="28"/>
          <w:szCs w:val="28"/>
        </w:rPr>
        <w:t xml:space="preserve"> и </w:t>
      </w:r>
      <w:hyperlink w:anchor="P102" w:history="1">
        <w:r w:rsidRPr="007174C7">
          <w:rPr>
            <w:rFonts w:ascii="Times New Roman" w:hAnsi="Times New Roman" w:cs="Times New Roman"/>
            <w:color w:val="0000FF"/>
            <w:sz w:val="28"/>
            <w:szCs w:val="28"/>
          </w:rPr>
          <w:t>пятым</w:t>
        </w:r>
      </w:hyperlink>
      <w:r w:rsidRPr="007174C7">
        <w:rPr>
          <w:rFonts w:ascii="Times New Roman" w:hAnsi="Times New Roman" w:cs="Times New Roman"/>
          <w:sz w:val="28"/>
          <w:szCs w:val="28"/>
        </w:rPr>
        <w:t xml:space="preserve"> настоящего пункта.</w:t>
      </w:r>
    </w:p>
    <w:p w:rsidR="00A7679E" w:rsidRPr="007174C7" w:rsidRDefault="00385454">
      <w:pPr>
        <w:pStyle w:val="ConsPlusNormal"/>
        <w:spacing w:before="220"/>
        <w:ind w:firstLine="540"/>
        <w:jc w:val="both"/>
        <w:rPr>
          <w:rFonts w:ascii="Times New Roman" w:hAnsi="Times New Roman" w:cs="Times New Roman"/>
          <w:sz w:val="28"/>
          <w:szCs w:val="28"/>
        </w:rPr>
      </w:pPr>
      <w:bookmarkStart w:id="7" w:name="P105"/>
      <w:bookmarkEnd w:id="7"/>
      <w:r w:rsidRPr="007174C7">
        <w:rPr>
          <w:rFonts w:ascii="Times New Roman" w:hAnsi="Times New Roman" w:cs="Times New Roman"/>
          <w:sz w:val="28"/>
          <w:szCs w:val="28"/>
        </w:rPr>
        <w:t>12.</w:t>
      </w:r>
      <w:r w:rsidR="00A7679E" w:rsidRPr="007174C7">
        <w:rPr>
          <w:rFonts w:ascii="Times New Roman" w:hAnsi="Times New Roman" w:cs="Times New Roman"/>
          <w:sz w:val="28"/>
          <w:szCs w:val="28"/>
        </w:rPr>
        <w:t xml:space="preserve"> При проверке Сведений о бюджетном обязательстве источником финансового </w:t>
      </w:r>
      <w:r w:rsidR="00B872A6" w:rsidRPr="007174C7">
        <w:rPr>
          <w:rFonts w:ascii="Times New Roman" w:hAnsi="Times New Roman" w:cs="Times New Roman"/>
          <w:sz w:val="28"/>
          <w:szCs w:val="28"/>
        </w:rPr>
        <w:t>обеспечения,</w:t>
      </w:r>
      <w:r w:rsidR="00A7679E" w:rsidRPr="007174C7">
        <w:rPr>
          <w:rFonts w:ascii="Times New Roman" w:hAnsi="Times New Roman" w:cs="Times New Roman"/>
          <w:sz w:val="28"/>
          <w:szCs w:val="28"/>
        </w:rPr>
        <w:t xml:space="preserve">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w:t>
      </w:r>
      <w:r w:rsidR="005853BD" w:rsidRPr="007174C7">
        <w:rPr>
          <w:rFonts w:ascii="Times New Roman" w:hAnsi="Times New Roman" w:cs="Times New Roman"/>
          <w:sz w:val="28"/>
          <w:szCs w:val="28"/>
        </w:rPr>
        <w:t>,</w:t>
      </w:r>
      <w:r w:rsidR="00A7679E" w:rsidRPr="007174C7">
        <w:rPr>
          <w:rFonts w:ascii="Times New Roman" w:hAnsi="Times New Roman" w:cs="Times New Roman"/>
          <w:sz w:val="28"/>
          <w:szCs w:val="28"/>
        </w:rPr>
        <w:t xml:space="preserve"> осуществляется проверка  на соответствие предмета бюджетного обязательства, указанного в Сведениях о бюджетном обязательстве, документе-основании, аналитическому коду (коду цели), указанному в Сведениях о бюджетном обязательстве, документе-основании</w:t>
      </w:r>
      <w:r w:rsidR="00B872A6" w:rsidRPr="007174C7">
        <w:rPr>
          <w:rFonts w:ascii="Times New Roman" w:hAnsi="Times New Roman" w:cs="Times New Roman"/>
          <w:sz w:val="28"/>
          <w:szCs w:val="28"/>
        </w:rPr>
        <w:t>.</w:t>
      </w:r>
    </w:p>
    <w:p w:rsidR="00385454" w:rsidRPr="007174C7" w:rsidRDefault="00A7679E">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13. </w:t>
      </w:r>
      <w:r w:rsidR="00385454" w:rsidRPr="007174C7">
        <w:rPr>
          <w:rFonts w:ascii="Times New Roman" w:hAnsi="Times New Roman" w:cs="Times New Roman"/>
          <w:sz w:val="28"/>
          <w:szCs w:val="28"/>
        </w:rPr>
        <w:t xml:space="preserve">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w:t>
      </w:r>
      <w:r w:rsidR="00A71AEA" w:rsidRPr="007174C7">
        <w:rPr>
          <w:rFonts w:ascii="Times New Roman" w:hAnsi="Times New Roman" w:cs="Times New Roman"/>
          <w:sz w:val="28"/>
          <w:szCs w:val="28"/>
        </w:rPr>
        <w:t xml:space="preserve">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Управлением </w:t>
      </w:r>
      <w:r w:rsidR="00385454" w:rsidRPr="007174C7">
        <w:rPr>
          <w:rFonts w:ascii="Times New Roman" w:hAnsi="Times New Roman" w:cs="Times New Roman"/>
          <w:sz w:val="28"/>
          <w:szCs w:val="28"/>
        </w:rPr>
        <w:t xml:space="preserve">осуществляется проверка, предусмотренная </w:t>
      </w:r>
      <w:hyperlink w:anchor="P95" w:history="1">
        <w:r w:rsidR="00385454" w:rsidRPr="007174C7">
          <w:rPr>
            <w:rFonts w:ascii="Times New Roman" w:hAnsi="Times New Roman" w:cs="Times New Roman"/>
            <w:color w:val="0000FF"/>
            <w:sz w:val="28"/>
            <w:szCs w:val="28"/>
          </w:rPr>
          <w:t>пунктом 11</w:t>
        </w:r>
      </w:hyperlink>
      <w:r w:rsidR="00A71AEA" w:rsidRPr="007174C7">
        <w:rPr>
          <w:rFonts w:ascii="Times New Roman" w:hAnsi="Times New Roman" w:cs="Times New Roman"/>
          <w:color w:val="0000FF"/>
          <w:sz w:val="28"/>
          <w:szCs w:val="28"/>
        </w:rPr>
        <w:t xml:space="preserve">, 12 </w:t>
      </w:r>
      <w:r w:rsidR="005853BD" w:rsidRPr="007174C7">
        <w:rPr>
          <w:rFonts w:ascii="Times New Roman" w:hAnsi="Times New Roman" w:cs="Times New Roman"/>
          <w:sz w:val="28"/>
          <w:szCs w:val="28"/>
        </w:rPr>
        <w:t xml:space="preserve"> настоящего Порядка </w:t>
      </w:r>
      <w:r w:rsidR="00385454" w:rsidRPr="007174C7">
        <w:rPr>
          <w:rFonts w:ascii="Times New Roman" w:hAnsi="Times New Roman" w:cs="Times New Roman"/>
          <w:sz w:val="28"/>
          <w:szCs w:val="28"/>
        </w:rPr>
        <w:t xml:space="preserve">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w:t>
      </w:r>
      <w:r w:rsidR="00E3642A">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w:t>
      </w:r>
    </w:p>
    <w:p w:rsidR="00385454" w:rsidRPr="007174C7" w:rsidRDefault="00385454">
      <w:pPr>
        <w:pStyle w:val="ConsPlusNormal"/>
        <w:spacing w:before="220"/>
        <w:ind w:firstLine="540"/>
        <w:jc w:val="both"/>
        <w:rPr>
          <w:rFonts w:ascii="Times New Roman" w:hAnsi="Times New Roman" w:cs="Times New Roman"/>
          <w:sz w:val="28"/>
          <w:szCs w:val="28"/>
        </w:rPr>
      </w:pPr>
      <w:bookmarkStart w:id="8" w:name="P113"/>
      <w:bookmarkEnd w:id="8"/>
      <w:r w:rsidRPr="007174C7">
        <w:rPr>
          <w:rFonts w:ascii="Times New Roman" w:hAnsi="Times New Roman" w:cs="Times New Roman"/>
          <w:sz w:val="28"/>
          <w:szCs w:val="28"/>
        </w:rPr>
        <w:t xml:space="preserve">14. В случае положительного результата проверки, предусмотренной </w:t>
      </w:r>
      <w:hyperlink w:anchor="P95" w:history="1">
        <w:r w:rsidRPr="007174C7">
          <w:rPr>
            <w:rFonts w:ascii="Times New Roman" w:hAnsi="Times New Roman" w:cs="Times New Roman"/>
            <w:color w:val="0000FF"/>
            <w:sz w:val="28"/>
            <w:szCs w:val="28"/>
          </w:rPr>
          <w:t>пункт</w:t>
        </w:r>
        <w:r w:rsidR="00A7679E" w:rsidRPr="007174C7">
          <w:rPr>
            <w:rFonts w:ascii="Times New Roman" w:hAnsi="Times New Roman" w:cs="Times New Roman"/>
            <w:color w:val="0000FF"/>
            <w:sz w:val="28"/>
            <w:szCs w:val="28"/>
          </w:rPr>
          <w:t>ом</w:t>
        </w:r>
        <w:r w:rsidRPr="007174C7">
          <w:rPr>
            <w:rFonts w:ascii="Times New Roman" w:hAnsi="Times New Roman" w:cs="Times New Roman"/>
            <w:color w:val="0000FF"/>
            <w:sz w:val="28"/>
            <w:szCs w:val="28"/>
          </w:rPr>
          <w:t xml:space="preserve"> 11</w:t>
        </w:r>
      </w:hyperlink>
      <w:r w:rsidR="00A7679E" w:rsidRPr="007174C7">
        <w:rPr>
          <w:rFonts w:ascii="Times New Roman" w:hAnsi="Times New Roman" w:cs="Times New Roman"/>
          <w:color w:val="0000FF"/>
          <w:sz w:val="28"/>
          <w:szCs w:val="28"/>
        </w:rPr>
        <w:t xml:space="preserve"> - 13</w:t>
      </w:r>
      <w:r w:rsidRPr="007174C7">
        <w:rPr>
          <w:rFonts w:ascii="Times New Roman" w:hAnsi="Times New Roman" w:cs="Times New Roman"/>
          <w:sz w:val="28"/>
          <w:szCs w:val="28"/>
        </w:rPr>
        <w:t xml:space="preserve"> настоящего Порядка, </w:t>
      </w:r>
      <w:r w:rsidR="0067371D" w:rsidRPr="007174C7">
        <w:rPr>
          <w:rFonts w:ascii="Times New Roman" w:hAnsi="Times New Roman" w:cs="Times New Roman"/>
          <w:sz w:val="28"/>
          <w:szCs w:val="28"/>
        </w:rPr>
        <w:t xml:space="preserve">Управление </w:t>
      </w:r>
      <w:r w:rsidRPr="007174C7">
        <w:rPr>
          <w:rFonts w:ascii="Times New Roman" w:hAnsi="Times New Roman" w:cs="Times New Roman"/>
          <w:sz w:val="28"/>
          <w:szCs w:val="28"/>
        </w:rPr>
        <w:t xml:space="preserve">присваивает учетный номер бюджетному обязательству (вносит изменения в бюджетное обязательство) в течение срока, указанного в </w:t>
      </w:r>
      <w:hyperlink w:anchor="P95" w:history="1">
        <w:r w:rsidRPr="007174C7">
          <w:rPr>
            <w:rFonts w:ascii="Times New Roman" w:hAnsi="Times New Roman" w:cs="Times New Roman"/>
            <w:color w:val="0000FF"/>
            <w:sz w:val="28"/>
            <w:szCs w:val="28"/>
          </w:rPr>
          <w:t>абзаце первом пункта 11</w:t>
        </w:r>
      </w:hyperlink>
      <w:r w:rsidRPr="007174C7">
        <w:rPr>
          <w:rFonts w:ascii="Times New Roman" w:hAnsi="Times New Roman" w:cs="Times New Roman"/>
          <w:sz w:val="28"/>
          <w:szCs w:val="28"/>
        </w:rPr>
        <w:t xml:space="preserve"> настоящего Порядка, и направляет получателю </w:t>
      </w:r>
      <w:r w:rsidR="00E3642A">
        <w:rPr>
          <w:rFonts w:ascii="Times New Roman" w:hAnsi="Times New Roman" w:cs="Times New Roman"/>
          <w:sz w:val="28"/>
          <w:szCs w:val="28"/>
        </w:rPr>
        <w:t>средств местного бюджета</w:t>
      </w:r>
      <w:r w:rsidRPr="007174C7">
        <w:rPr>
          <w:rFonts w:ascii="Times New Roman" w:hAnsi="Times New Roman" w:cs="Times New Roman"/>
          <w:sz w:val="28"/>
          <w:szCs w:val="28"/>
        </w:rPr>
        <w:t xml:space="preserve"> извещение о постановке на учет (изменении) бюджетного обязательства, реквизиты которого установлены в </w:t>
      </w:r>
      <w:hyperlink w:anchor="P1341" w:history="1">
        <w:r w:rsidRPr="007174C7">
          <w:rPr>
            <w:rFonts w:ascii="Times New Roman" w:hAnsi="Times New Roman" w:cs="Times New Roman"/>
            <w:color w:val="0000FF"/>
            <w:sz w:val="28"/>
            <w:szCs w:val="28"/>
          </w:rPr>
          <w:t xml:space="preserve">Приложении N </w:t>
        </w:r>
      </w:hyperlink>
      <w:r w:rsidR="00C02395">
        <w:rPr>
          <w:rFonts w:ascii="Times New Roman" w:hAnsi="Times New Roman" w:cs="Times New Roman"/>
          <w:color w:val="0000FF"/>
          <w:sz w:val="28"/>
          <w:szCs w:val="28"/>
        </w:rPr>
        <w:t>5</w:t>
      </w:r>
      <w:r w:rsidRPr="007174C7">
        <w:rPr>
          <w:rFonts w:ascii="Times New Roman" w:hAnsi="Times New Roman" w:cs="Times New Roman"/>
          <w:sz w:val="28"/>
          <w:szCs w:val="28"/>
        </w:rPr>
        <w:t xml:space="preserve"> к настоящему Порядку (далее - Извещение о бюджетном обязательстве).</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Извещение о бюджетном обязательстве направляется </w:t>
      </w:r>
      <w:r w:rsidR="0067371D" w:rsidRPr="007174C7">
        <w:rPr>
          <w:rFonts w:ascii="Times New Roman" w:hAnsi="Times New Roman" w:cs="Times New Roman"/>
          <w:sz w:val="28"/>
          <w:szCs w:val="28"/>
        </w:rPr>
        <w:t>Управлением</w:t>
      </w:r>
      <w:r w:rsidRPr="007174C7">
        <w:rPr>
          <w:rFonts w:ascii="Times New Roman" w:hAnsi="Times New Roman" w:cs="Times New Roman"/>
          <w:sz w:val="28"/>
          <w:szCs w:val="28"/>
        </w:rPr>
        <w:t xml:space="preserve"> получателю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lastRenderedPageBreak/>
        <w:t xml:space="preserve">в форме электронного документа, подписанного электронной подписью уполномоченного лица </w:t>
      </w:r>
      <w:r w:rsidR="00556A37" w:rsidRPr="007174C7">
        <w:rPr>
          <w:rFonts w:ascii="Times New Roman" w:hAnsi="Times New Roman" w:cs="Times New Roman"/>
          <w:sz w:val="28"/>
          <w:szCs w:val="28"/>
        </w:rPr>
        <w:t>Управления</w:t>
      </w:r>
      <w:r w:rsidRPr="007174C7">
        <w:rPr>
          <w:rFonts w:ascii="Times New Roman" w:hAnsi="Times New Roman" w:cs="Times New Roman"/>
          <w:sz w:val="28"/>
          <w:szCs w:val="28"/>
        </w:rPr>
        <w:t>, - в отношении Сведений о бюджетном обязательстве, представленных в форме электронного документа;</w:t>
      </w:r>
    </w:p>
    <w:p w:rsidR="00385454" w:rsidRPr="007174C7" w:rsidRDefault="00385454">
      <w:pPr>
        <w:pStyle w:val="ConsPlusNormal"/>
        <w:spacing w:before="220"/>
        <w:ind w:firstLine="540"/>
        <w:jc w:val="both"/>
        <w:rPr>
          <w:rFonts w:ascii="Times New Roman" w:hAnsi="Times New Roman" w:cs="Times New Roman"/>
          <w:sz w:val="28"/>
          <w:szCs w:val="28"/>
        </w:rPr>
      </w:pPr>
      <w:proofErr w:type="gramStart"/>
      <w:r w:rsidRPr="007174C7">
        <w:rPr>
          <w:rFonts w:ascii="Times New Roman" w:hAnsi="Times New Roman" w:cs="Times New Roman"/>
          <w:sz w:val="28"/>
          <w:szCs w:val="28"/>
        </w:rPr>
        <w:t>на</w:t>
      </w:r>
      <w:proofErr w:type="gramEnd"/>
      <w:r w:rsidRPr="007174C7">
        <w:rPr>
          <w:rFonts w:ascii="Times New Roman" w:hAnsi="Times New Roman" w:cs="Times New Roman"/>
          <w:sz w:val="28"/>
          <w:szCs w:val="28"/>
        </w:rPr>
        <w:t xml:space="preserve"> бумажном носителе, подписанном уполномоченным лицом </w:t>
      </w:r>
      <w:r w:rsidR="00556A37" w:rsidRPr="007174C7">
        <w:rPr>
          <w:rFonts w:ascii="Times New Roman" w:hAnsi="Times New Roman" w:cs="Times New Roman"/>
          <w:sz w:val="28"/>
          <w:szCs w:val="28"/>
        </w:rPr>
        <w:t>Управления</w:t>
      </w:r>
      <w:r w:rsidRPr="007174C7">
        <w:rPr>
          <w:rFonts w:ascii="Times New Roman" w:hAnsi="Times New Roman" w:cs="Times New Roman"/>
          <w:sz w:val="28"/>
          <w:szCs w:val="28"/>
        </w:rPr>
        <w:t>, - в отношении Сведений о бюджетном обязательстве, представленных на бумажном носителе.</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с 1 по 8 разряд - код получателя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w:t>
      </w:r>
      <w:r w:rsidR="00556A37" w:rsidRPr="007174C7">
        <w:rPr>
          <w:rFonts w:ascii="Times New Roman" w:hAnsi="Times New Roman" w:cs="Times New Roman"/>
          <w:sz w:val="28"/>
          <w:szCs w:val="28"/>
        </w:rPr>
        <w:t>инансов Российской Федерации</w:t>
      </w:r>
      <w:r w:rsidRPr="007174C7">
        <w:rPr>
          <w:rFonts w:ascii="Times New Roman" w:hAnsi="Times New Roman" w:cs="Times New Roman"/>
          <w:sz w:val="28"/>
          <w:szCs w:val="28"/>
        </w:rPr>
        <w:t>;</w:t>
      </w:r>
    </w:p>
    <w:p w:rsidR="00385454" w:rsidRPr="007174C7" w:rsidRDefault="00385454">
      <w:pPr>
        <w:pStyle w:val="ConsPlusNormal"/>
        <w:jc w:val="both"/>
        <w:rPr>
          <w:rFonts w:ascii="Times New Roman" w:hAnsi="Times New Roman" w:cs="Times New Roman"/>
          <w:sz w:val="28"/>
          <w:szCs w:val="28"/>
        </w:rPr>
      </w:pPr>
    </w:p>
    <w:p w:rsidR="00385454" w:rsidRPr="007174C7" w:rsidRDefault="00385454">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с 11 по 19 разряд - номер бюджетного обязательства, присваиваемый </w:t>
      </w:r>
      <w:r w:rsidR="00556A37" w:rsidRPr="007174C7">
        <w:rPr>
          <w:rFonts w:ascii="Times New Roman" w:hAnsi="Times New Roman" w:cs="Times New Roman"/>
          <w:sz w:val="28"/>
          <w:szCs w:val="28"/>
        </w:rPr>
        <w:t xml:space="preserve">Управлением </w:t>
      </w:r>
      <w:r w:rsidRPr="007174C7">
        <w:rPr>
          <w:rFonts w:ascii="Times New Roman" w:hAnsi="Times New Roman" w:cs="Times New Roman"/>
          <w:sz w:val="28"/>
          <w:szCs w:val="28"/>
        </w:rPr>
        <w:t>в рамках одного календарного года.</w:t>
      </w:r>
    </w:p>
    <w:p w:rsidR="00385454" w:rsidRPr="007174C7" w:rsidRDefault="00385454">
      <w:pPr>
        <w:pStyle w:val="ConsPlusNormal"/>
        <w:spacing w:before="220"/>
        <w:ind w:firstLine="540"/>
        <w:jc w:val="both"/>
        <w:rPr>
          <w:rFonts w:ascii="Times New Roman" w:hAnsi="Times New Roman" w:cs="Times New Roman"/>
          <w:sz w:val="28"/>
          <w:szCs w:val="28"/>
        </w:rPr>
      </w:pPr>
      <w:bookmarkStart w:id="9" w:name="P127"/>
      <w:bookmarkEnd w:id="9"/>
      <w:r w:rsidRPr="007174C7">
        <w:rPr>
          <w:rFonts w:ascii="Times New Roman" w:hAnsi="Times New Roman" w:cs="Times New Roman"/>
          <w:sz w:val="28"/>
          <w:szCs w:val="28"/>
        </w:rPr>
        <w:t xml:space="preserve">15. Одно поставленное на учет бюджетное обязательство может содержать несколько кодов классификации расходов </w:t>
      </w:r>
      <w:r w:rsidR="00EA2C8B" w:rsidRPr="001D4281">
        <w:rPr>
          <w:rFonts w:ascii="Times New Roman" w:hAnsi="Times New Roman" w:cs="Times New Roman"/>
          <w:sz w:val="28"/>
          <w:szCs w:val="28"/>
        </w:rPr>
        <w:t xml:space="preserve">бюджета </w:t>
      </w:r>
      <w:proofErr w:type="spellStart"/>
      <w:r w:rsidR="001D4281">
        <w:rPr>
          <w:rFonts w:ascii="Times New Roman" w:hAnsi="Times New Roman" w:cs="Times New Roman"/>
          <w:sz w:val="28"/>
          <w:szCs w:val="28"/>
        </w:rPr>
        <w:t>Бронницкого</w:t>
      </w:r>
      <w:proofErr w:type="spellEnd"/>
      <w:r w:rsidR="001D4281">
        <w:rPr>
          <w:rFonts w:ascii="Times New Roman" w:hAnsi="Times New Roman" w:cs="Times New Roman"/>
          <w:sz w:val="28"/>
          <w:szCs w:val="28"/>
        </w:rPr>
        <w:t xml:space="preserve"> сельского поселения</w:t>
      </w:r>
      <w:r w:rsidRPr="007174C7">
        <w:rPr>
          <w:rFonts w:ascii="Times New Roman" w:hAnsi="Times New Roman" w:cs="Times New Roman"/>
          <w:sz w:val="28"/>
          <w:szCs w:val="28"/>
        </w:rPr>
        <w:t>.</w:t>
      </w:r>
    </w:p>
    <w:p w:rsidR="00385454" w:rsidRPr="007174C7" w:rsidRDefault="00385454">
      <w:pPr>
        <w:pStyle w:val="ConsPlusNormal"/>
        <w:spacing w:before="220"/>
        <w:ind w:firstLine="540"/>
        <w:jc w:val="both"/>
        <w:rPr>
          <w:rFonts w:ascii="Times New Roman" w:hAnsi="Times New Roman" w:cs="Times New Roman"/>
          <w:sz w:val="28"/>
          <w:szCs w:val="28"/>
        </w:rPr>
      </w:pPr>
      <w:bookmarkStart w:id="10" w:name="P128"/>
      <w:bookmarkEnd w:id="10"/>
      <w:r w:rsidRPr="007174C7">
        <w:rPr>
          <w:rFonts w:ascii="Times New Roman" w:hAnsi="Times New Roman" w:cs="Times New Roman"/>
          <w:sz w:val="28"/>
          <w:szCs w:val="28"/>
        </w:rPr>
        <w:t xml:space="preserve">Бюджетное обязательство, принятое получателем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в иностранной валюте и подлежащее оплате в валюте Российской Федерации (иностранной валюте), учитывается </w:t>
      </w:r>
      <w:r w:rsidR="00556A37" w:rsidRPr="007174C7">
        <w:rPr>
          <w:rFonts w:ascii="Times New Roman" w:hAnsi="Times New Roman" w:cs="Times New Roman"/>
          <w:sz w:val="28"/>
          <w:szCs w:val="28"/>
        </w:rPr>
        <w:t xml:space="preserve">Управлением </w:t>
      </w:r>
      <w:r w:rsidRPr="007174C7">
        <w:rPr>
          <w:rFonts w:ascii="Times New Roman" w:hAnsi="Times New Roman" w:cs="Times New Roman"/>
          <w:sz w:val="28"/>
          <w:szCs w:val="28"/>
        </w:rPr>
        <w:t>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случае внесения получателем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изменений в бюджетные обязательства, указанные в </w:t>
      </w:r>
      <w:hyperlink w:anchor="P128" w:history="1">
        <w:r w:rsidRPr="007174C7">
          <w:rPr>
            <w:rFonts w:ascii="Times New Roman" w:hAnsi="Times New Roman" w:cs="Times New Roman"/>
            <w:color w:val="0000FF"/>
            <w:sz w:val="28"/>
            <w:szCs w:val="28"/>
          </w:rPr>
          <w:t>абзаце втором</w:t>
        </w:r>
      </w:hyperlink>
      <w:r w:rsidRPr="007174C7">
        <w:rPr>
          <w:rFonts w:ascii="Times New Roman" w:hAnsi="Times New Roman" w:cs="Times New Roman"/>
          <w:sz w:val="28"/>
          <w:szCs w:val="28"/>
        </w:rPr>
        <w:t xml:space="preserve"> настоящего пункта, сумма измененного бюджетного обязательства пересчитывается </w:t>
      </w:r>
      <w:r w:rsidR="00556A37" w:rsidRPr="007174C7">
        <w:rPr>
          <w:rFonts w:ascii="Times New Roman" w:hAnsi="Times New Roman" w:cs="Times New Roman"/>
          <w:sz w:val="28"/>
          <w:szCs w:val="28"/>
        </w:rPr>
        <w:t xml:space="preserve">Управлением </w:t>
      </w:r>
      <w:r w:rsidRPr="007174C7">
        <w:rPr>
          <w:rFonts w:ascii="Times New Roman" w:hAnsi="Times New Roman" w:cs="Times New Roman"/>
          <w:sz w:val="28"/>
          <w:szCs w:val="28"/>
        </w:rPr>
        <w:t>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16. В случае отрицательного результата проверки Сведений о бюджетном обязательстве на соответствие положениям, предусмотренным </w:t>
      </w:r>
      <w:hyperlink w:anchor="P96" w:history="1">
        <w:r w:rsidRPr="007174C7">
          <w:rPr>
            <w:rFonts w:ascii="Times New Roman" w:hAnsi="Times New Roman" w:cs="Times New Roman"/>
            <w:color w:val="0000FF"/>
            <w:sz w:val="28"/>
            <w:szCs w:val="28"/>
          </w:rPr>
          <w:t>абзацами вторым</w:t>
        </w:r>
      </w:hyperlink>
      <w:r w:rsidRPr="007174C7">
        <w:rPr>
          <w:rFonts w:ascii="Times New Roman" w:hAnsi="Times New Roman" w:cs="Times New Roman"/>
          <w:sz w:val="28"/>
          <w:szCs w:val="28"/>
        </w:rPr>
        <w:t xml:space="preserve"> и </w:t>
      </w:r>
      <w:hyperlink w:anchor="P102" w:history="1">
        <w:r w:rsidRPr="007174C7">
          <w:rPr>
            <w:rFonts w:ascii="Times New Roman" w:hAnsi="Times New Roman" w:cs="Times New Roman"/>
            <w:color w:val="0000FF"/>
            <w:sz w:val="28"/>
            <w:szCs w:val="28"/>
          </w:rPr>
          <w:t>пятым пункта 11</w:t>
        </w:r>
      </w:hyperlink>
      <w:r w:rsidRPr="007174C7">
        <w:rPr>
          <w:rFonts w:ascii="Times New Roman" w:hAnsi="Times New Roman" w:cs="Times New Roman"/>
          <w:sz w:val="28"/>
          <w:szCs w:val="28"/>
        </w:rPr>
        <w:t xml:space="preserve">, </w:t>
      </w:r>
      <w:hyperlink w:anchor="P105" w:history="1">
        <w:r w:rsidRPr="007174C7">
          <w:rPr>
            <w:rFonts w:ascii="Times New Roman" w:hAnsi="Times New Roman" w:cs="Times New Roman"/>
            <w:color w:val="0000FF"/>
            <w:sz w:val="28"/>
            <w:szCs w:val="28"/>
          </w:rPr>
          <w:t>пунктами 12</w:t>
        </w:r>
      </w:hyperlink>
      <w:r w:rsidRPr="007174C7">
        <w:rPr>
          <w:rFonts w:ascii="Times New Roman" w:hAnsi="Times New Roman" w:cs="Times New Roman"/>
          <w:sz w:val="28"/>
          <w:szCs w:val="28"/>
        </w:rPr>
        <w:t xml:space="preserve"> и </w:t>
      </w:r>
      <w:hyperlink w:anchor="P113" w:history="1">
        <w:r w:rsidRPr="007174C7">
          <w:rPr>
            <w:rFonts w:ascii="Times New Roman" w:hAnsi="Times New Roman" w:cs="Times New Roman"/>
            <w:color w:val="0000FF"/>
            <w:sz w:val="28"/>
            <w:szCs w:val="28"/>
          </w:rPr>
          <w:t>13</w:t>
        </w:r>
      </w:hyperlink>
      <w:r w:rsidRPr="007174C7">
        <w:rPr>
          <w:rFonts w:ascii="Times New Roman" w:hAnsi="Times New Roman" w:cs="Times New Roman"/>
          <w:sz w:val="28"/>
          <w:szCs w:val="28"/>
        </w:rPr>
        <w:t xml:space="preserve"> настоящего Порядка, </w:t>
      </w:r>
      <w:r w:rsidR="00556A37" w:rsidRPr="007174C7">
        <w:rPr>
          <w:rFonts w:ascii="Times New Roman" w:hAnsi="Times New Roman" w:cs="Times New Roman"/>
          <w:sz w:val="28"/>
          <w:szCs w:val="28"/>
        </w:rPr>
        <w:t xml:space="preserve">Управление </w:t>
      </w:r>
      <w:r w:rsidRPr="007174C7">
        <w:rPr>
          <w:rFonts w:ascii="Times New Roman" w:hAnsi="Times New Roman" w:cs="Times New Roman"/>
          <w:sz w:val="28"/>
          <w:szCs w:val="28"/>
        </w:rPr>
        <w:lastRenderedPageBreak/>
        <w:t xml:space="preserve">в срок, установленный </w:t>
      </w:r>
      <w:hyperlink w:anchor="P50" w:history="1">
        <w:r w:rsidRPr="007174C7">
          <w:rPr>
            <w:rFonts w:ascii="Times New Roman" w:hAnsi="Times New Roman" w:cs="Times New Roman"/>
            <w:color w:val="0000FF"/>
            <w:sz w:val="28"/>
            <w:szCs w:val="28"/>
          </w:rPr>
          <w:t>абзацем первым пункта 11</w:t>
        </w:r>
      </w:hyperlink>
      <w:r w:rsidRPr="007174C7">
        <w:rPr>
          <w:rFonts w:ascii="Times New Roman" w:hAnsi="Times New Roman" w:cs="Times New Roman"/>
          <w:sz w:val="28"/>
          <w:szCs w:val="28"/>
        </w:rPr>
        <w:t xml:space="preserve"> настоящего Порядка, направляет получателю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(далее - уведомление).</w:t>
      </w:r>
    </w:p>
    <w:p w:rsidR="00385454" w:rsidRPr="007174C7" w:rsidRDefault="00385454">
      <w:pPr>
        <w:pStyle w:val="ConsPlusNormal"/>
        <w:jc w:val="both"/>
        <w:rPr>
          <w:rFonts w:ascii="Times New Roman" w:hAnsi="Times New Roman" w:cs="Times New Roman"/>
          <w:sz w:val="28"/>
          <w:szCs w:val="28"/>
        </w:rPr>
      </w:pPr>
    </w:p>
    <w:p w:rsidR="00385454" w:rsidRPr="007174C7" w:rsidRDefault="00385454">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отношении Сведений о бюджетных обязательствах, представленных на бумажном носителе, </w:t>
      </w:r>
      <w:r w:rsidR="00556A37" w:rsidRPr="007174C7">
        <w:rPr>
          <w:rFonts w:ascii="Times New Roman" w:hAnsi="Times New Roman" w:cs="Times New Roman"/>
          <w:sz w:val="28"/>
          <w:szCs w:val="28"/>
        </w:rPr>
        <w:t>Управление</w:t>
      </w:r>
      <w:r w:rsidRPr="007174C7">
        <w:rPr>
          <w:rFonts w:ascii="Times New Roman" w:hAnsi="Times New Roman" w:cs="Times New Roman"/>
          <w:sz w:val="28"/>
          <w:szCs w:val="28"/>
        </w:rPr>
        <w:t xml:space="preserve"> возвращает получателю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копию Сведений о бюджетном обязательстве с проставлением даты отказа, должности сотрудника </w:t>
      </w:r>
      <w:r w:rsidR="00556A37" w:rsidRPr="007174C7">
        <w:rPr>
          <w:rFonts w:ascii="Times New Roman" w:hAnsi="Times New Roman" w:cs="Times New Roman"/>
          <w:sz w:val="28"/>
          <w:szCs w:val="28"/>
        </w:rPr>
        <w:t>Управления</w:t>
      </w:r>
      <w:r w:rsidRPr="007174C7">
        <w:rPr>
          <w:rFonts w:ascii="Times New Roman" w:hAnsi="Times New Roman" w:cs="Times New Roman"/>
          <w:sz w:val="28"/>
          <w:szCs w:val="28"/>
        </w:rPr>
        <w:t>, его подписи, расшифровки подписи с указанием инициалов и фамилии, причины отказа.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17. В случае превышения суммы бюджетного обязательства по соответствующим кодам классификации расходов </w:t>
      </w:r>
      <w:r w:rsidR="00EA2C8B" w:rsidRPr="001D4281">
        <w:rPr>
          <w:rFonts w:ascii="Times New Roman" w:hAnsi="Times New Roman" w:cs="Times New Roman"/>
          <w:sz w:val="28"/>
          <w:szCs w:val="28"/>
        </w:rPr>
        <w:t xml:space="preserve">бюджета </w:t>
      </w:r>
      <w:proofErr w:type="spellStart"/>
      <w:r w:rsidR="001D4281">
        <w:rPr>
          <w:rFonts w:ascii="Times New Roman" w:hAnsi="Times New Roman" w:cs="Times New Roman"/>
          <w:sz w:val="28"/>
          <w:szCs w:val="28"/>
        </w:rPr>
        <w:t>Бронницкого</w:t>
      </w:r>
      <w:proofErr w:type="spellEnd"/>
      <w:r w:rsidR="001D4281">
        <w:rPr>
          <w:rFonts w:ascii="Times New Roman" w:hAnsi="Times New Roman" w:cs="Times New Roman"/>
          <w:sz w:val="28"/>
          <w:szCs w:val="28"/>
        </w:rPr>
        <w:t xml:space="preserve"> сельского поселения</w:t>
      </w:r>
      <w:r w:rsidRPr="007174C7">
        <w:rPr>
          <w:rFonts w:ascii="Times New Roman" w:hAnsi="Times New Roman" w:cs="Times New Roman"/>
          <w:sz w:val="28"/>
          <w:szCs w:val="28"/>
        </w:rPr>
        <w:t xml:space="preserve">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w:t>
      </w:r>
      <w:r w:rsidR="00556A37" w:rsidRPr="007174C7">
        <w:rPr>
          <w:rFonts w:ascii="Times New Roman" w:hAnsi="Times New Roman" w:cs="Times New Roman"/>
          <w:sz w:val="28"/>
          <w:szCs w:val="28"/>
        </w:rPr>
        <w:t>Управлением</w:t>
      </w:r>
      <w:r w:rsidRPr="007174C7">
        <w:rPr>
          <w:rFonts w:ascii="Times New Roman" w:hAnsi="Times New Roman" w:cs="Times New Roman"/>
          <w:sz w:val="28"/>
          <w:szCs w:val="28"/>
        </w:rPr>
        <w:t xml:space="preserve"> в валюту Российской Федерации в соответствии с </w:t>
      </w:r>
      <w:hyperlink w:anchor="P127" w:history="1">
        <w:r w:rsidRPr="007174C7">
          <w:rPr>
            <w:rFonts w:ascii="Times New Roman" w:hAnsi="Times New Roman" w:cs="Times New Roman"/>
            <w:color w:val="0000FF"/>
            <w:sz w:val="28"/>
            <w:szCs w:val="28"/>
          </w:rPr>
          <w:t>пунктом 15</w:t>
        </w:r>
      </w:hyperlink>
      <w:r w:rsidRPr="007174C7">
        <w:rPr>
          <w:rFonts w:ascii="Times New Roman" w:hAnsi="Times New Roman" w:cs="Times New Roman"/>
          <w:sz w:val="28"/>
          <w:szCs w:val="28"/>
        </w:rPr>
        <w:t xml:space="preserve"> настоящего Порядка, над суммой неиспользованных лимитов бюджетных обязательств, отраженных на соответствующем лицевом счете, </w:t>
      </w:r>
      <w:r w:rsidR="00556A37" w:rsidRPr="007174C7">
        <w:rPr>
          <w:rFonts w:ascii="Times New Roman" w:hAnsi="Times New Roman" w:cs="Times New Roman"/>
          <w:sz w:val="28"/>
          <w:szCs w:val="28"/>
        </w:rPr>
        <w:t>Управление</w:t>
      </w:r>
      <w:r w:rsidRPr="007174C7">
        <w:rPr>
          <w:rFonts w:ascii="Times New Roman" w:hAnsi="Times New Roman" w:cs="Times New Roman"/>
          <w:sz w:val="28"/>
          <w:szCs w:val="28"/>
        </w:rPr>
        <w:t xml:space="preserve"> в срок, установленный </w:t>
      </w:r>
      <w:r w:rsidRPr="007174C7">
        <w:rPr>
          <w:rFonts w:ascii="Times New Roman" w:hAnsi="Times New Roman" w:cs="Times New Roman"/>
          <w:color w:val="0000FF"/>
          <w:sz w:val="28"/>
          <w:szCs w:val="28"/>
        </w:rPr>
        <w:t xml:space="preserve">абзацем </w:t>
      </w:r>
      <w:hyperlink w:anchor="P50" w:history="1">
        <w:r w:rsidRPr="007174C7">
          <w:rPr>
            <w:rStyle w:val="a3"/>
            <w:rFonts w:ascii="Times New Roman" w:hAnsi="Times New Roman" w:cs="Times New Roman"/>
            <w:sz w:val="28"/>
            <w:szCs w:val="28"/>
          </w:rPr>
          <w:t>первым пункта 11</w:t>
        </w:r>
      </w:hyperlink>
      <w:r w:rsidRPr="007174C7">
        <w:rPr>
          <w:rFonts w:ascii="Times New Roman" w:hAnsi="Times New Roman" w:cs="Times New Roman"/>
          <w:sz w:val="28"/>
          <w:szCs w:val="28"/>
        </w:rPr>
        <w:t xml:space="preserve"> настоящего Порядка: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549" w:history="1">
        <w:r w:rsidRPr="007174C7">
          <w:rPr>
            <w:rFonts w:ascii="Times New Roman" w:hAnsi="Times New Roman" w:cs="Times New Roman"/>
            <w:color w:val="0000FF"/>
            <w:sz w:val="28"/>
            <w:szCs w:val="28"/>
          </w:rPr>
          <w:t>пунктами 1</w:t>
        </w:r>
      </w:hyperlink>
      <w:r w:rsidRPr="007174C7">
        <w:rPr>
          <w:rFonts w:ascii="Times New Roman" w:hAnsi="Times New Roman" w:cs="Times New Roman"/>
          <w:sz w:val="28"/>
          <w:szCs w:val="28"/>
        </w:rPr>
        <w:t xml:space="preserve"> </w:t>
      </w:r>
      <w:r w:rsidR="00083151" w:rsidRPr="007174C7">
        <w:rPr>
          <w:rFonts w:ascii="Times New Roman" w:hAnsi="Times New Roman" w:cs="Times New Roman"/>
          <w:sz w:val="28"/>
          <w:szCs w:val="28"/>
        </w:rPr>
        <w:t>–</w:t>
      </w:r>
      <w:r w:rsidRPr="007174C7">
        <w:rPr>
          <w:rFonts w:ascii="Times New Roman" w:hAnsi="Times New Roman" w:cs="Times New Roman"/>
          <w:sz w:val="28"/>
          <w:szCs w:val="28"/>
        </w:rPr>
        <w:t xml:space="preserve"> </w:t>
      </w:r>
      <w:r w:rsidR="006F3852">
        <w:rPr>
          <w:rFonts w:ascii="Times New Roman" w:hAnsi="Times New Roman" w:cs="Times New Roman"/>
          <w:color w:val="0000FF"/>
          <w:sz w:val="28"/>
          <w:szCs w:val="28"/>
        </w:rPr>
        <w:t>2</w:t>
      </w:r>
      <w:r w:rsidR="0028701E" w:rsidRPr="007174C7">
        <w:rPr>
          <w:rFonts w:ascii="Times New Roman" w:hAnsi="Times New Roman" w:cs="Times New Roman"/>
          <w:sz w:val="28"/>
          <w:szCs w:val="28"/>
        </w:rPr>
        <w:t xml:space="preserve">, </w:t>
      </w:r>
      <w:hyperlink w:anchor="P95" w:history="1">
        <w:r w:rsidR="00CF07AD" w:rsidRPr="007174C7">
          <w:rPr>
            <w:rFonts w:ascii="Times New Roman" w:hAnsi="Times New Roman" w:cs="Times New Roman"/>
            <w:color w:val="0000FF"/>
            <w:sz w:val="28"/>
            <w:szCs w:val="28"/>
          </w:rPr>
          <w:t>пунктами 6</w:t>
        </w:r>
      </w:hyperlink>
      <w:r w:rsidR="00CF07AD" w:rsidRPr="007174C7">
        <w:rPr>
          <w:rFonts w:ascii="Times New Roman" w:hAnsi="Times New Roman" w:cs="Times New Roman"/>
          <w:color w:val="0000FF"/>
          <w:sz w:val="28"/>
          <w:szCs w:val="28"/>
        </w:rPr>
        <w:t xml:space="preserve">, </w:t>
      </w:r>
      <w:hyperlink w:anchor="P624" w:history="1">
        <w:r w:rsidR="00CF07AD" w:rsidRPr="007174C7">
          <w:rPr>
            <w:rStyle w:val="a3"/>
            <w:rFonts w:ascii="Times New Roman" w:hAnsi="Times New Roman" w:cs="Times New Roman"/>
            <w:sz w:val="28"/>
            <w:szCs w:val="28"/>
          </w:rPr>
          <w:t>9</w:t>
        </w:r>
      </w:hyperlink>
      <w:r w:rsidR="00CF07AD" w:rsidRPr="007174C7">
        <w:rPr>
          <w:rFonts w:ascii="Times New Roman" w:hAnsi="Times New Roman" w:cs="Times New Roman"/>
          <w:color w:val="0000FF"/>
          <w:sz w:val="28"/>
          <w:szCs w:val="28"/>
        </w:rPr>
        <w:t xml:space="preserve">, </w:t>
      </w:r>
      <w:r w:rsidR="00E214C1">
        <w:rPr>
          <w:rFonts w:ascii="Times New Roman" w:hAnsi="Times New Roman" w:cs="Times New Roman"/>
          <w:color w:val="0000FF"/>
          <w:sz w:val="28"/>
          <w:szCs w:val="28"/>
        </w:rPr>
        <w:t xml:space="preserve">10, </w:t>
      </w:r>
      <w:hyperlink w:anchor="P651" w:history="1">
        <w:r w:rsidR="00CF07AD" w:rsidRPr="007174C7">
          <w:rPr>
            <w:rStyle w:val="a3"/>
            <w:rFonts w:ascii="Times New Roman" w:hAnsi="Times New Roman" w:cs="Times New Roman"/>
            <w:sz w:val="28"/>
            <w:szCs w:val="28"/>
          </w:rPr>
          <w:t>13</w:t>
        </w:r>
      </w:hyperlink>
      <w:hyperlink w:anchor="P652" w:history="1">
        <w:r w:rsidRPr="007174C7">
          <w:rPr>
            <w:rFonts w:ascii="Times New Roman" w:hAnsi="Times New Roman" w:cs="Times New Roman"/>
            <w:color w:val="0000FF"/>
            <w:sz w:val="28"/>
            <w:szCs w:val="28"/>
          </w:rPr>
          <w:t xml:space="preserve"> графы 2</w:t>
        </w:r>
      </w:hyperlink>
      <w:r w:rsidRPr="007174C7">
        <w:rPr>
          <w:rFonts w:ascii="Times New Roman" w:hAnsi="Times New Roman" w:cs="Times New Roman"/>
          <w:sz w:val="28"/>
          <w:szCs w:val="28"/>
        </w:rPr>
        <w:t xml:space="preserve"> Перечня:</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представленных в электронной форме, - направляет получателю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уведомление в электронной форме;</w:t>
      </w:r>
    </w:p>
    <w:p w:rsidR="00385454" w:rsidRPr="007174C7" w:rsidRDefault="00385454">
      <w:pPr>
        <w:pStyle w:val="ConsPlusNormal"/>
        <w:spacing w:before="220"/>
        <w:ind w:firstLine="540"/>
        <w:jc w:val="both"/>
        <w:rPr>
          <w:rFonts w:ascii="Times New Roman" w:hAnsi="Times New Roman" w:cs="Times New Roman"/>
          <w:sz w:val="28"/>
          <w:szCs w:val="28"/>
        </w:rPr>
      </w:pPr>
      <w:proofErr w:type="gramStart"/>
      <w:r w:rsidRPr="007174C7">
        <w:rPr>
          <w:rFonts w:ascii="Times New Roman" w:hAnsi="Times New Roman" w:cs="Times New Roman"/>
          <w:sz w:val="28"/>
          <w:szCs w:val="28"/>
        </w:rPr>
        <w:t>представленных</w:t>
      </w:r>
      <w:proofErr w:type="gramEnd"/>
      <w:r w:rsidRPr="007174C7">
        <w:rPr>
          <w:rFonts w:ascii="Times New Roman" w:hAnsi="Times New Roman" w:cs="Times New Roman"/>
          <w:sz w:val="28"/>
          <w:szCs w:val="28"/>
        </w:rPr>
        <w:t xml:space="preserve"> на бумажном носителе, - возвращает получателю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копию Сведений о бюджетном обязательстве с проставлением даты отказа, должности сотрудника </w:t>
      </w:r>
      <w:r w:rsidR="00F40D98" w:rsidRPr="007174C7">
        <w:rPr>
          <w:rFonts w:ascii="Times New Roman" w:hAnsi="Times New Roman" w:cs="Times New Roman"/>
          <w:sz w:val="28"/>
          <w:szCs w:val="28"/>
        </w:rPr>
        <w:t>Управления</w:t>
      </w:r>
      <w:r w:rsidRPr="007174C7">
        <w:rPr>
          <w:rFonts w:ascii="Times New Roman" w:hAnsi="Times New Roman" w:cs="Times New Roman"/>
          <w:sz w:val="28"/>
          <w:szCs w:val="28"/>
        </w:rPr>
        <w:t>, его подписи, расшифровки подписи с указанием инициалов и фамилии, причины отказа;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558" w:history="1">
        <w:r w:rsidRPr="007174C7">
          <w:rPr>
            <w:rFonts w:ascii="Times New Roman" w:hAnsi="Times New Roman" w:cs="Times New Roman"/>
            <w:color w:val="0000FF"/>
            <w:sz w:val="28"/>
            <w:szCs w:val="28"/>
          </w:rPr>
          <w:t xml:space="preserve">пунктами </w:t>
        </w:r>
        <w:r w:rsidR="00F40D98" w:rsidRPr="007174C7">
          <w:rPr>
            <w:rFonts w:ascii="Times New Roman" w:hAnsi="Times New Roman" w:cs="Times New Roman"/>
            <w:color w:val="0000FF"/>
            <w:sz w:val="28"/>
            <w:szCs w:val="28"/>
          </w:rPr>
          <w:t>3</w:t>
        </w:r>
      </w:hyperlink>
      <w:r w:rsidR="00E214C1">
        <w:rPr>
          <w:rFonts w:ascii="Times New Roman" w:hAnsi="Times New Roman" w:cs="Times New Roman"/>
          <w:color w:val="0000FF"/>
          <w:sz w:val="28"/>
          <w:szCs w:val="28"/>
        </w:rPr>
        <w:t xml:space="preserve">, 11, </w:t>
      </w:r>
      <w:hyperlink w:anchor="P646" w:history="1">
        <w:r w:rsidRPr="007174C7">
          <w:rPr>
            <w:rFonts w:ascii="Times New Roman" w:hAnsi="Times New Roman" w:cs="Times New Roman"/>
            <w:color w:val="0000FF"/>
            <w:sz w:val="28"/>
            <w:szCs w:val="28"/>
          </w:rPr>
          <w:t>1</w:t>
        </w:r>
        <w:r w:rsidR="00F40D98" w:rsidRPr="007174C7">
          <w:rPr>
            <w:rFonts w:ascii="Times New Roman" w:hAnsi="Times New Roman" w:cs="Times New Roman"/>
            <w:color w:val="0000FF"/>
            <w:sz w:val="28"/>
            <w:szCs w:val="28"/>
          </w:rPr>
          <w:t>2</w:t>
        </w:r>
        <w:r w:rsidRPr="007174C7">
          <w:rPr>
            <w:rFonts w:ascii="Times New Roman" w:hAnsi="Times New Roman" w:cs="Times New Roman"/>
            <w:color w:val="0000FF"/>
            <w:sz w:val="28"/>
            <w:szCs w:val="28"/>
          </w:rPr>
          <w:t xml:space="preserve"> графы 2</w:t>
        </w:r>
      </w:hyperlink>
      <w:r w:rsidRPr="007174C7">
        <w:rPr>
          <w:rFonts w:ascii="Times New Roman" w:hAnsi="Times New Roman" w:cs="Times New Roman"/>
          <w:sz w:val="28"/>
          <w:szCs w:val="28"/>
        </w:rPr>
        <w:t xml:space="preserve"> Перечня</w:t>
      </w:r>
      <w:r w:rsidR="00E214C1">
        <w:rPr>
          <w:rFonts w:ascii="Times New Roman" w:hAnsi="Times New Roman" w:cs="Times New Roman"/>
          <w:sz w:val="28"/>
          <w:szCs w:val="28"/>
        </w:rPr>
        <w:t xml:space="preserve"> и </w:t>
      </w:r>
      <w:hyperlink w:anchor="P571" w:history="1">
        <w:r w:rsidR="00E214C1" w:rsidRPr="004A2DEF">
          <w:rPr>
            <w:rStyle w:val="a3"/>
            <w:rFonts w:ascii="Times New Roman" w:hAnsi="Times New Roman" w:cs="Times New Roman"/>
            <w:sz w:val="28"/>
            <w:szCs w:val="28"/>
          </w:rPr>
          <w:t>пунктами 4</w:t>
        </w:r>
      </w:hyperlink>
      <w:r w:rsidR="00E214C1" w:rsidRPr="006C55B0">
        <w:rPr>
          <w:rFonts w:ascii="Times New Roman" w:hAnsi="Times New Roman" w:cs="Times New Roman"/>
          <w:color w:val="0000FF"/>
          <w:sz w:val="28"/>
          <w:szCs w:val="28"/>
        </w:rPr>
        <w:t xml:space="preserve">, </w:t>
      </w:r>
      <w:hyperlink w:anchor="P583" w:history="1">
        <w:r w:rsidR="00E214C1" w:rsidRPr="004A2DEF">
          <w:rPr>
            <w:rStyle w:val="a3"/>
            <w:rFonts w:ascii="Times New Roman" w:hAnsi="Times New Roman" w:cs="Times New Roman"/>
            <w:sz w:val="28"/>
            <w:szCs w:val="28"/>
          </w:rPr>
          <w:t>5</w:t>
        </w:r>
      </w:hyperlink>
      <w:r w:rsidR="00E214C1" w:rsidRPr="006C55B0">
        <w:rPr>
          <w:rFonts w:ascii="Times New Roman" w:hAnsi="Times New Roman" w:cs="Times New Roman"/>
          <w:color w:val="0000FF"/>
          <w:sz w:val="28"/>
          <w:szCs w:val="28"/>
        </w:rPr>
        <w:t xml:space="preserve">, </w:t>
      </w:r>
      <w:hyperlink w:anchor="P597" w:history="1">
        <w:r w:rsidR="00E214C1" w:rsidRPr="004A2DEF">
          <w:rPr>
            <w:rStyle w:val="a3"/>
            <w:rFonts w:ascii="Times New Roman" w:hAnsi="Times New Roman" w:cs="Times New Roman"/>
            <w:sz w:val="28"/>
            <w:szCs w:val="28"/>
          </w:rPr>
          <w:t>7</w:t>
        </w:r>
      </w:hyperlink>
      <w:r w:rsidR="00E214C1" w:rsidRPr="0045334A">
        <w:rPr>
          <w:rFonts w:ascii="Times New Roman" w:hAnsi="Times New Roman" w:cs="Times New Roman"/>
          <w:color w:val="0000FF"/>
          <w:sz w:val="28"/>
          <w:szCs w:val="28"/>
        </w:rPr>
        <w:t xml:space="preserve">, </w:t>
      </w:r>
      <w:hyperlink w:anchor="P603" w:history="1">
        <w:r w:rsidR="00E214C1" w:rsidRPr="004A2DEF">
          <w:rPr>
            <w:rStyle w:val="a3"/>
            <w:rFonts w:ascii="Times New Roman" w:hAnsi="Times New Roman" w:cs="Times New Roman"/>
            <w:sz w:val="28"/>
            <w:szCs w:val="28"/>
          </w:rPr>
          <w:t>8</w:t>
        </w:r>
      </w:hyperlink>
      <w:r w:rsidR="00E214C1">
        <w:rPr>
          <w:rFonts w:ascii="Times New Roman" w:hAnsi="Times New Roman" w:cs="Times New Roman"/>
          <w:color w:val="0000FF"/>
          <w:sz w:val="28"/>
          <w:szCs w:val="28"/>
        </w:rPr>
        <w:t xml:space="preserve"> графы 2 </w:t>
      </w:r>
      <w:r w:rsidR="00E214C1">
        <w:rPr>
          <w:rFonts w:ascii="Times New Roman" w:hAnsi="Times New Roman" w:cs="Times New Roman"/>
          <w:sz w:val="28"/>
          <w:szCs w:val="28"/>
        </w:rPr>
        <w:t>Перечня, и</w:t>
      </w:r>
      <w:r w:rsidR="00E214C1" w:rsidRPr="007174C7">
        <w:rPr>
          <w:rFonts w:ascii="Times New Roman" w:hAnsi="Times New Roman" w:cs="Times New Roman"/>
          <w:sz w:val="28"/>
          <w:szCs w:val="28"/>
        </w:rPr>
        <w:t>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w:t>
      </w:r>
      <w:r w:rsidR="00E214C1">
        <w:rPr>
          <w:rFonts w:ascii="Times New Roman" w:hAnsi="Times New Roman" w:cs="Times New Roman"/>
          <w:sz w:val="28"/>
          <w:szCs w:val="28"/>
        </w:rPr>
        <w:t xml:space="preserve"> </w:t>
      </w:r>
      <w:r w:rsidRPr="007174C7">
        <w:rPr>
          <w:rFonts w:ascii="Times New Roman" w:hAnsi="Times New Roman" w:cs="Times New Roman"/>
          <w:sz w:val="28"/>
          <w:szCs w:val="28"/>
        </w:rPr>
        <w:t>-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получателю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Извещение о бюджетном обязательстве;</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lastRenderedPageBreak/>
        <w:t xml:space="preserve">получателю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и главному распорядителю (распорядителю)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в ведении которого находится получатель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Уведомление о превышении бюджетным обязательством неиспользованных лимитов бюджетных обязательств, реквизиты которого установлены в </w:t>
      </w:r>
      <w:hyperlink w:anchor="P694" w:history="1">
        <w:r w:rsidRPr="007174C7">
          <w:rPr>
            <w:rFonts w:ascii="Times New Roman" w:hAnsi="Times New Roman" w:cs="Times New Roman"/>
            <w:color w:val="0000FF"/>
            <w:sz w:val="28"/>
            <w:szCs w:val="28"/>
          </w:rPr>
          <w:t>приложении N 4</w:t>
        </w:r>
      </w:hyperlink>
      <w:r w:rsidRPr="007174C7">
        <w:rPr>
          <w:rFonts w:ascii="Times New Roman" w:hAnsi="Times New Roman" w:cs="Times New Roman"/>
          <w:sz w:val="28"/>
          <w:szCs w:val="28"/>
        </w:rPr>
        <w:t xml:space="preserve"> к настоящему Порядку (далее - Уведомление о превышении).</w:t>
      </w:r>
    </w:p>
    <w:p w:rsidR="00385454" w:rsidRPr="007174C7" w:rsidRDefault="00385454">
      <w:pPr>
        <w:pStyle w:val="ConsPlusNormal"/>
        <w:spacing w:before="220"/>
        <w:ind w:firstLine="540"/>
        <w:jc w:val="both"/>
        <w:rPr>
          <w:rFonts w:ascii="Times New Roman" w:hAnsi="Times New Roman" w:cs="Times New Roman"/>
          <w:sz w:val="28"/>
          <w:szCs w:val="28"/>
        </w:rPr>
      </w:pPr>
      <w:bookmarkStart w:id="11" w:name="P142"/>
      <w:bookmarkEnd w:id="11"/>
      <w:r w:rsidRPr="007174C7">
        <w:rPr>
          <w:rFonts w:ascii="Times New Roman" w:hAnsi="Times New Roman" w:cs="Times New Roman"/>
          <w:sz w:val="28"/>
          <w:szCs w:val="28"/>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00F40D98" w:rsidRPr="007174C7">
        <w:rPr>
          <w:rFonts w:ascii="Times New Roman" w:hAnsi="Times New Roman" w:cs="Times New Roman"/>
          <w:sz w:val="28"/>
          <w:szCs w:val="28"/>
        </w:rPr>
        <w:t xml:space="preserve">Управлением </w:t>
      </w:r>
      <w:r w:rsidRPr="007174C7">
        <w:rPr>
          <w:rFonts w:ascii="Times New Roman" w:hAnsi="Times New Roman" w:cs="Times New Roman"/>
          <w:sz w:val="28"/>
          <w:szCs w:val="28"/>
        </w:rPr>
        <w:t xml:space="preserve">в соответствии с </w:t>
      </w:r>
      <w:hyperlink w:anchor="P92" w:history="1">
        <w:r w:rsidRPr="007174C7">
          <w:rPr>
            <w:rFonts w:ascii="Times New Roman" w:hAnsi="Times New Roman" w:cs="Times New Roman"/>
            <w:color w:val="0000FF"/>
            <w:sz w:val="28"/>
            <w:szCs w:val="28"/>
          </w:rPr>
          <w:t>пунктом 9</w:t>
        </w:r>
      </w:hyperlink>
      <w:r w:rsidRPr="007174C7">
        <w:rPr>
          <w:rFonts w:ascii="Times New Roman" w:hAnsi="Times New Roman" w:cs="Times New Roman"/>
          <w:sz w:val="28"/>
          <w:szCs w:val="28"/>
        </w:rPr>
        <w:t xml:space="preserve"> настоящего Порядка в первый рабочий день текущего финансового года: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w:anchor="P549" w:history="1">
        <w:r w:rsidRPr="007174C7">
          <w:rPr>
            <w:rFonts w:ascii="Times New Roman" w:hAnsi="Times New Roman" w:cs="Times New Roman"/>
            <w:color w:val="0000FF"/>
            <w:sz w:val="28"/>
            <w:szCs w:val="28"/>
          </w:rPr>
          <w:t>пунктами 1</w:t>
        </w:r>
      </w:hyperlink>
      <w:r w:rsidRPr="007174C7">
        <w:rPr>
          <w:rFonts w:ascii="Times New Roman" w:hAnsi="Times New Roman" w:cs="Times New Roman"/>
          <w:sz w:val="28"/>
          <w:szCs w:val="28"/>
        </w:rPr>
        <w:t xml:space="preserve"> - </w:t>
      </w:r>
      <w:hyperlink w:anchor="P571" w:history="1">
        <w:r w:rsidR="00E214C1">
          <w:rPr>
            <w:rFonts w:ascii="Times New Roman" w:hAnsi="Times New Roman" w:cs="Times New Roman"/>
            <w:color w:val="0000FF"/>
            <w:sz w:val="28"/>
            <w:szCs w:val="28"/>
          </w:rPr>
          <w:t>3</w:t>
        </w:r>
      </w:hyperlink>
      <w:r w:rsidRPr="007174C7">
        <w:rPr>
          <w:rFonts w:ascii="Times New Roman" w:hAnsi="Times New Roman" w:cs="Times New Roman"/>
          <w:sz w:val="28"/>
          <w:szCs w:val="28"/>
        </w:rPr>
        <w:t xml:space="preserve">,  </w:t>
      </w:r>
      <w:hyperlink w:anchor="P639" w:history="1">
        <w:r w:rsidR="00F40D98" w:rsidRPr="007174C7">
          <w:rPr>
            <w:rFonts w:ascii="Times New Roman" w:hAnsi="Times New Roman" w:cs="Times New Roman"/>
            <w:color w:val="0000FF"/>
            <w:sz w:val="28"/>
            <w:szCs w:val="28"/>
          </w:rPr>
          <w:t>11</w:t>
        </w:r>
      </w:hyperlink>
      <w:r w:rsidR="00E214C1">
        <w:rPr>
          <w:rFonts w:ascii="Times New Roman" w:hAnsi="Times New Roman" w:cs="Times New Roman"/>
          <w:sz w:val="28"/>
          <w:szCs w:val="28"/>
        </w:rPr>
        <w:t>,</w:t>
      </w:r>
      <w:r w:rsidRPr="007174C7">
        <w:rPr>
          <w:rFonts w:ascii="Times New Roman" w:hAnsi="Times New Roman" w:cs="Times New Roman"/>
          <w:sz w:val="28"/>
          <w:szCs w:val="28"/>
        </w:rPr>
        <w:t xml:space="preserve"> </w:t>
      </w:r>
      <w:hyperlink w:anchor="P646" w:history="1">
        <w:r w:rsidRPr="007174C7">
          <w:rPr>
            <w:rFonts w:ascii="Times New Roman" w:hAnsi="Times New Roman" w:cs="Times New Roman"/>
            <w:color w:val="0000FF"/>
            <w:sz w:val="28"/>
            <w:szCs w:val="28"/>
          </w:rPr>
          <w:t>1</w:t>
        </w:r>
        <w:r w:rsidR="00F40D98" w:rsidRPr="007174C7">
          <w:rPr>
            <w:rFonts w:ascii="Times New Roman" w:hAnsi="Times New Roman" w:cs="Times New Roman"/>
            <w:color w:val="0000FF"/>
            <w:sz w:val="28"/>
            <w:szCs w:val="28"/>
          </w:rPr>
          <w:t>2</w:t>
        </w:r>
        <w:r w:rsidRPr="007174C7">
          <w:rPr>
            <w:rFonts w:ascii="Times New Roman" w:hAnsi="Times New Roman" w:cs="Times New Roman"/>
            <w:color w:val="0000FF"/>
            <w:sz w:val="28"/>
            <w:szCs w:val="28"/>
          </w:rPr>
          <w:t xml:space="preserve"> графы 2</w:t>
        </w:r>
      </w:hyperlink>
      <w:r w:rsidRPr="007174C7">
        <w:rPr>
          <w:rFonts w:ascii="Times New Roman" w:hAnsi="Times New Roman" w:cs="Times New Roman"/>
          <w:sz w:val="28"/>
          <w:szCs w:val="28"/>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r w:rsidR="001F1BF3">
        <w:rPr>
          <w:rFonts w:ascii="Times New Roman" w:hAnsi="Times New Roman" w:cs="Times New Roman"/>
          <w:sz w:val="28"/>
          <w:szCs w:val="28"/>
        </w:rPr>
        <w:t xml:space="preserve"> </w:t>
      </w:r>
      <w:hyperlink w:anchor="P571" w:history="1">
        <w:r w:rsidR="001F1BF3" w:rsidRPr="004A2DEF">
          <w:rPr>
            <w:rStyle w:val="a3"/>
            <w:rFonts w:ascii="Times New Roman" w:hAnsi="Times New Roman" w:cs="Times New Roman"/>
            <w:sz w:val="28"/>
            <w:szCs w:val="28"/>
          </w:rPr>
          <w:t>пунктами 4</w:t>
        </w:r>
      </w:hyperlink>
      <w:r w:rsidR="001F1BF3" w:rsidRPr="006C55B0">
        <w:rPr>
          <w:rFonts w:ascii="Times New Roman" w:hAnsi="Times New Roman" w:cs="Times New Roman"/>
          <w:color w:val="0000FF"/>
          <w:sz w:val="28"/>
          <w:szCs w:val="28"/>
        </w:rPr>
        <w:t xml:space="preserve">, </w:t>
      </w:r>
      <w:hyperlink w:anchor="P583" w:history="1">
        <w:r w:rsidR="001F1BF3" w:rsidRPr="004A2DEF">
          <w:rPr>
            <w:rStyle w:val="a3"/>
            <w:rFonts w:ascii="Times New Roman" w:hAnsi="Times New Roman" w:cs="Times New Roman"/>
            <w:sz w:val="28"/>
            <w:szCs w:val="28"/>
          </w:rPr>
          <w:t>5</w:t>
        </w:r>
      </w:hyperlink>
      <w:r w:rsidR="001F1BF3" w:rsidRPr="006C55B0">
        <w:rPr>
          <w:rFonts w:ascii="Times New Roman" w:hAnsi="Times New Roman" w:cs="Times New Roman"/>
          <w:color w:val="0000FF"/>
          <w:sz w:val="28"/>
          <w:szCs w:val="28"/>
        </w:rPr>
        <w:t xml:space="preserve">, </w:t>
      </w:r>
      <w:hyperlink w:anchor="P597" w:history="1">
        <w:r w:rsidR="001F1BF3" w:rsidRPr="004A2DEF">
          <w:rPr>
            <w:rStyle w:val="a3"/>
            <w:rFonts w:ascii="Times New Roman" w:hAnsi="Times New Roman" w:cs="Times New Roman"/>
            <w:sz w:val="28"/>
            <w:szCs w:val="28"/>
          </w:rPr>
          <w:t>7</w:t>
        </w:r>
      </w:hyperlink>
      <w:r w:rsidR="001F1BF3" w:rsidRPr="0045334A">
        <w:rPr>
          <w:rFonts w:ascii="Times New Roman" w:hAnsi="Times New Roman" w:cs="Times New Roman"/>
          <w:color w:val="0000FF"/>
          <w:sz w:val="28"/>
          <w:szCs w:val="28"/>
        </w:rPr>
        <w:t xml:space="preserve">, </w:t>
      </w:r>
      <w:hyperlink w:anchor="P603" w:history="1">
        <w:r w:rsidR="001F1BF3" w:rsidRPr="004A2DEF">
          <w:rPr>
            <w:rStyle w:val="a3"/>
            <w:rFonts w:ascii="Times New Roman" w:hAnsi="Times New Roman" w:cs="Times New Roman"/>
            <w:sz w:val="28"/>
            <w:szCs w:val="28"/>
          </w:rPr>
          <w:t>8</w:t>
        </w:r>
      </w:hyperlink>
      <w:r w:rsidR="001F1BF3">
        <w:rPr>
          <w:rFonts w:ascii="Times New Roman" w:hAnsi="Times New Roman" w:cs="Times New Roman"/>
          <w:color w:val="0000FF"/>
          <w:sz w:val="28"/>
          <w:szCs w:val="28"/>
        </w:rPr>
        <w:t xml:space="preserve"> графы 2 </w:t>
      </w:r>
      <w:r w:rsidR="001F1BF3">
        <w:rPr>
          <w:rFonts w:ascii="Times New Roman" w:hAnsi="Times New Roman" w:cs="Times New Roman"/>
          <w:sz w:val="28"/>
          <w:szCs w:val="28"/>
        </w:rPr>
        <w:t>Перечня, и</w:t>
      </w:r>
      <w:r w:rsidR="001F1BF3" w:rsidRPr="007174C7">
        <w:rPr>
          <w:rFonts w:ascii="Times New Roman" w:hAnsi="Times New Roman" w:cs="Times New Roman"/>
          <w:sz w:val="28"/>
          <w:szCs w:val="28"/>
        </w:rPr>
        <w:t>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w:t>
      </w:r>
      <w:r w:rsidR="004C440B" w:rsidRPr="007174C7">
        <w:rPr>
          <w:rFonts w:ascii="Times New Roman" w:hAnsi="Times New Roman" w:cs="Times New Roman"/>
          <w:sz w:val="28"/>
          <w:szCs w:val="28"/>
        </w:rPr>
        <w:t xml:space="preserve"> </w:t>
      </w:r>
      <w:r w:rsidRPr="007174C7">
        <w:rPr>
          <w:rFonts w:ascii="Times New Roman" w:hAnsi="Times New Roman" w:cs="Times New Roman"/>
          <w:sz w:val="28"/>
          <w:szCs w:val="28"/>
        </w:rPr>
        <w:t xml:space="preserve">- </w:t>
      </w:r>
      <w:r w:rsidR="004C440B" w:rsidRPr="007174C7">
        <w:rPr>
          <w:rFonts w:ascii="Times New Roman" w:hAnsi="Times New Roman" w:cs="Times New Roman"/>
          <w:sz w:val="28"/>
          <w:szCs w:val="28"/>
        </w:rPr>
        <w:t>на сумму неисполненного на конец отчетного финансового года бюджетного обязательства и сумму, предусмотренную на плановый период (при наличии)</w:t>
      </w:r>
      <w:r w:rsidRPr="007174C7">
        <w:rPr>
          <w:rFonts w:ascii="Times New Roman" w:hAnsi="Times New Roman" w:cs="Times New Roman"/>
          <w:sz w:val="28"/>
          <w:szCs w:val="28"/>
        </w:rPr>
        <w:t>.</w:t>
      </w:r>
    </w:p>
    <w:p w:rsidR="00385454" w:rsidRPr="007174C7" w:rsidRDefault="00385454">
      <w:pPr>
        <w:pStyle w:val="ConsPlusNormal"/>
        <w:spacing w:before="220"/>
        <w:ind w:firstLine="540"/>
        <w:jc w:val="both"/>
        <w:rPr>
          <w:rFonts w:ascii="Times New Roman" w:hAnsi="Times New Roman" w:cs="Times New Roman"/>
          <w:sz w:val="28"/>
          <w:szCs w:val="28"/>
        </w:rPr>
      </w:pPr>
      <w:bookmarkStart w:id="12" w:name="P145"/>
      <w:bookmarkEnd w:id="12"/>
      <w:r w:rsidRPr="007174C7">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w:t>
      </w:r>
      <w:r w:rsidR="00B04999">
        <w:rPr>
          <w:rFonts w:ascii="Times New Roman" w:hAnsi="Times New Roman" w:cs="Times New Roman"/>
          <w:sz w:val="28"/>
          <w:szCs w:val="28"/>
        </w:rPr>
        <w:t>бюджетных средств</w:t>
      </w:r>
      <w:r w:rsidR="002E2542" w:rsidRPr="007174C7">
        <w:rPr>
          <w:rFonts w:ascii="Times New Roman" w:hAnsi="Times New Roman" w:cs="Times New Roman"/>
          <w:sz w:val="28"/>
          <w:szCs w:val="28"/>
        </w:rPr>
        <w:t xml:space="preserve"> в текущем финансовом году</w:t>
      </w:r>
      <w:r w:rsidRPr="007174C7">
        <w:rPr>
          <w:rFonts w:ascii="Times New Roman" w:hAnsi="Times New Roman" w:cs="Times New Roman"/>
          <w:sz w:val="28"/>
          <w:szCs w:val="28"/>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w:t>
      </w:r>
      <w:r w:rsidR="00EA2C8B" w:rsidRPr="001D4281">
        <w:rPr>
          <w:rFonts w:ascii="Times New Roman" w:hAnsi="Times New Roman" w:cs="Times New Roman"/>
          <w:sz w:val="28"/>
          <w:szCs w:val="28"/>
        </w:rPr>
        <w:t>бюджета</w:t>
      </w:r>
      <w:r w:rsidR="00EA2C8B" w:rsidRPr="00EA2C8B">
        <w:rPr>
          <w:rFonts w:ascii="Times New Roman" w:hAnsi="Times New Roman" w:cs="Times New Roman"/>
          <w:sz w:val="28"/>
          <w:szCs w:val="28"/>
          <w:highlight w:val="yellow"/>
        </w:rPr>
        <w:t xml:space="preserve"> </w:t>
      </w:r>
      <w:proofErr w:type="spellStart"/>
      <w:r w:rsidR="001D4281">
        <w:rPr>
          <w:rFonts w:ascii="Times New Roman" w:hAnsi="Times New Roman" w:cs="Times New Roman"/>
          <w:sz w:val="28"/>
          <w:szCs w:val="28"/>
        </w:rPr>
        <w:t>Бронницкого</w:t>
      </w:r>
      <w:proofErr w:type="spellEnd"/>
      <w:r w:rsidR="001D4281">
        <w:rPr>
          <w:rFonts w:ascii="Times New Roman" w:hAnsi="Times New Roman" w:cs="Times New Roman"/>
          <w:sz w:val="28"/>
          <w:szCs w:val="28"/>
        </w:rPr>
        <w:t xml:space="preserve"> сельского поселения</w:t>
      </w:r>
      <w:r w:rsidRPr="007174C7">
        <w:rPr>
          <w:rFonts w:ascii="Times New Roman" w:hAnsi="Times New Roman" w:cs="Times New Roman"/>
          <w:sz w:val="28"/>
          <w:szCs w:val="28"/>
        </w:rPr>
        <w:t xml:space="preserve"> в соответствии с </w:t>
      </w:r>
      <w:hyperlink w:anchor="P92" w:history="1">
        <w:r w:rsidRPr="007174C7">
          <w:rPr>
            <w:rFonts w:ascii="Times New Roman" w:hAnsi="Times New Roman" w:cs="Times New Roman"/>
            <w:color w:val="0000FF"/>
            <w:sz w:val="28"/>
            <w:szCs w:val="28"/>
          </w:rPr>
          <w:t>пунктом 9</w:t>
        </w:r>
      </w:hyperlink>
      <w:r w:rsidR="002E2542" w:rsidRPr="007174C7">
        <w:rPr>
          <w:rFonts w:ascii="Times New Roman" w:hAnsi="Times New Roman" w:cs="Times New Roman"/>
          <w:sz w:val="28"/>
          <w:szCs w:val="28"/>
        </w:rPr>
        <w:t xml:space="preserve"> настоящего Порядка</w:t>
      </w:r>
      <w:r w:rsidRPr="007174C7">
        <w:rPr>
          <w:rFonts w:ascii="Times New Roman" w:hAnsi="Times New Roman" w:cs="Times New Roman"/>
          <w:sz w:val="28"/>
          <w:szCs w:val="28"/>
        </w:rPr>
        <w:t>.</w:t>
      </w:r>
    </w:p>
    <w:p w:rsidR="00385454" w:rsidRPr="007174C7" w:rsidRDefault="009157D5">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Управление</w:t>
      </w:r>
      <w:r w:rsidR="00385454" w:rsidRPr="007174C7">
        <w:rPr>
          <w:rFonts w:ascii="Times New Roman" w:hAnsi="Times New Roman" w:cs="Times New Roman"/>
          <w:sz w:val="28"/>
          <w:szCs w:val="28"/>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00385454" w:rsidRPr="007174C7">
          <w:rPr>
            <w:rFonts w:ascii="Times New Roman" w:hAnsi="Times New Roman" w:cs="Times New Roman"/>
            <w:color w:val="0000FF"/>
            <w:sz w:val="28"/>
            <w:szCs w:val="28"/>
          </w:rPr>
          <w:t>абзацев третьего</w:t>
        </w:r>
      </w:hyperlink>
      <w:r w:rsidR="00385454" w:rsidRPr="007174C7">
        <w:rPr>
          <w:rFonts w:ascii="Times New Roman" w:hAnsi="Times New Roman" w:cs="Times New Roman"/>
          <w:sz w:val="28"/>
          <w:szCs w:val="28"/>
        </w:rPr>
        <w:t xml:space="preserve"> и </w:t>
      </w:r>
      <w:hyperlink w:anchor="P101" w:history="1">
        <w:r w:rsidR="00385454" w:rsidRPr="007174C7">
          <w:rPr>
            <w:rFonts w:ascii="Times New Roman" w:hAnsi="Times New Roman" w:cs="Times New Roman"/>
            <w:color w:val="0000FF"/>
            <w:sz w:val="28"/>
            <w:szCs w:val="28"/>
          </w:rPr>
          <w:t>четвертого пункта 11</w:t>
        </w:r>
      </w:hyperlink>
      <w:r w:rsidR="00385454" w:rsidRPr="007174C7">
        <w:rPr>
          <w:rFonts w:ascii="Times New Roman" w:hAnsi="Times New Roman" w:cs="Times New Roman"/>
          <w:sz w:val="28"/>
          <w:szCs w:val="28"/>
        </w:rPr>
        <w:t xml:space="preserve"> настоящего Порядка, направляет для сведения главному распорядителю (распорядителю) </w:t>
      </w:r>
      <w:r w:rsidR="00B04999">
        <w:rPr>
          <w:rFonts w:ascii="Times New Roman" w:hAnsi="Times New Roman" w:cs="Times New Roman"/>
          <w:sz w:val="28"/>
          <w:szCs w:val="28"/>
        </w:rPr>
        <w:t>бюджетных средств</w:t>
      </w:r>
      <w:r w:rsidR="00385454" w:rsidRPr="007174C7">
        <w:rPr>
          <w:rFonts w:ascii="Times New Roman" w:hAnsi="Times New Roman" w:cs="Times New Roman"/>
          <w:sz w:val="28"/>
          <w:szCs w:val="28"/>
        </w:rPr>
        <w:t xml:space="preserve">, в ведении которого находится получатель </w:t>
      </w:r>
      <w:r w:rsidR="00B04999">
        <w:rPr>
          <w:rFonts w:ascii="Times New Roman" w:hAnsi="Times New Roman" w:cs="Times New Roman"/>
          <w:sz w:val="28"/>
          <w:szCs w:val="28"/>
        </w:rPr>
        <w:t>бюджетных средств</w:t>
      </w:r>
      <w:r w:rsidR="00385454" w:rsidRPr="007174C7">
        <w:rPr>
          <w:rFonts w:ascii="Times New Roman" w:hAnsi="Times New Roman" w:cs="Times New Roman"/>
          <w:sz w:val="28"/>
          <w:szCs w:val="28"/>
        </w:rPr>
        <w:t>, Уведомление о превышении не позднее следующего рабочего дня после дня совершения операций, предусмотренных настоящим пунктом.</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19. В случае ликвидации, реорганизации получателя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либо изменения типа </w:t>
      </w:r>
      <w:r w:rsidR="009157D5" w:rsidRPr="007174C7">
        <w:rPr>
          <w:rFonts w:ascii="Times New Roman" w:hAnsi="Times New Roman" w:cs="Times New Roman"/>
          <w:sz w:val="28"/>
          <w:szCs w:val="28"/>
        </w:rPr>
        <w:t xml:space="preserve">областного </w:t>
      </w:r>
      <w:r w:rsidRPr="007174C7">
        <w:rPr>
          <w:rFonts w:ascii="Times New Roman" w:hAnsi="Times New Roman" w:cs="Times New Roman"/>
          <w:sz w:val="28"/>
          <w:szCs w:val="28"/>
        </w:rPr>
        <w:t xml:space="preserve">казенного учреждения не позднее пяти рабочих дней со дня, следующего за днем отзыва с соответствующего </w:t>
      </w:r>
      <w:r w:rsidRPr="007174C7">
        <w:rPr>
          <w:rFonts w:ascii="Times New Roman" w:hAnsi="Times New Roman" w:cs="Times New Roman"/>
          <w:sz w:val="28"/>
          <w:szCs w:val="28"/>
        </w:rPr>
        <w:lastRenderedPageBreak/>
        <w:t xml:space="preserve">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00AC5974" w:rsidRPr="007174C7">
        <w:rPr>
          <w:rFonts w:ascii="Times New Roman" w:hAnsi="Times New Roman" w:cs="Times New Roman"/>
          <w:sz w:val="28"/>
          <w:szCs w:val="28"/>
        </w:rPr>
        <w:t xml:space="preserve">Управлением </w:t>
      </w:r>
      <w:r w:rsidRPr="007174C7">
        <w:rPr>
          <w:rFonts w:ascii="Times New Roman" w:hAnsi="Times New Roman" w:cs="Times New Roman"/>
          <w:sz w:val="28"/>
          <w:szCs w:val="28"/>
        </w:rPr>
        <w:t xml:space="preserve">вносятся изменения в ранее учтенные бюджетные обязательства получателя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в части аннулирования соответствующих неисполненных бюджетных обязательств.</w:t>
      </w:r>
    </w:p>
    <w:p w:rsidR="00385454" w:rsidRPr="007174C7" w:rsidRDefault="00385454">
      <w:pPr>
        <w:pStyle w:val="ConsPlusNormal"/>
        <w:jc w:val="both"/>
        <w:rPr>
          <w:rFonts w:ascii="Times New Roman" w:hAnsi="Times New Roman" w:cs="Times New Roman"/>
          <w:sz w:val="28"/>
          <w:szCs w:val="28"/>
        </w:rPr>
      </w:pPr>
    </w:p>
    <w:p w:rsidR="00385454" w:rsidRPr="007174C7" w:rsidRDefault="00385454">
      <w:pPr>
        <w:pStyle w:val="ConsPlusTitle"/>
        <w:jc w:val="center"/>
        <w:outlineLvl w:val="1"/>
        <w:rPr>
          <w:rFonts w:ascii="Times New Roman" w:hAnsi="Times New Roman" w:cs="Times New Roman"/>
          <w:sz w:val="28"/>
          <w:szCs w:val="28"/>
        </w:rPr>
      </w:pPr>
      <w:r w:rsidRPr="007174C7">
        <w:rPr>
          <w:rFonts w:ascii="Times New Roman" w:hAnsi="Times New Roman" w:cs="Times New Roman"/>
          <w:sz w:val="28"/>
          <w:szCs w:val="28"/>
        </w:rPr>
        <w:t>III. Учет бюджетных обязательств по исполнительным</w:t>
      </w:r>
    </w:p>
    <w:p w:rsidR="00385454" w:rsidRPr="007174C7" w:rsidRDefault="00385454">
      <w:pPr>
        <w:pStyle w:val="ConsPlusTitle"/>
        <w:jc w:val="center"/>
        <w:rPr>
          <w:rFonts w:ascii="Times New Roman" w:hAnsi="Times New Roman" w:cs="Times New Roman"/>
          <w:sz w:val="28"/>
          <w:szCs w:val="28"/>
        </w:rPr>
      </w:pPr>
      <w:r w:rsidRPr="007174C7">
        <w:rPr>
          <w:rFonts w:ascii="Times New Roman" w:hAnsi="Times New Roman" w:cs="Times New Roman"/>
          <w:sz w:val="28"/>
          <w:szCs w:val="28"/>
        </w:rPr>
        <w:t>документам, решениям налоговых органов</w:t>
      </w:r>
    </w:p>
    <w:p w:rsidR="00385454" w:rsidRPr="007174C7" w:rsidRDefault="00385454">
      <w:pPr>
        <w:pStyle w:val="ConsPlusNormal"/>
        <w:jc w:val="both"/>
        <w:rPr>
          <w:rFonts w:ascii="Times New Roman" w:hAnsi="Times New Roman" w:cs="Times New Roman"/>
          <w:sz w:val="28"/>
          <w:szCs w:val="28"/>
        </w:rPr>
      </w:pPr>
    </w:p>
    <w:p w:rsidR="00385454" w:rsidRPr="007174C7" w:rsidRDefault="00385454">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20. В случае если </w:t>
      </w:r>
      <w:r w:rsidR="009157D5" w:rsidRPr="007174C7">
        <w:rPr>
          <w:rFonts w:ascii="Times New Roman" w:hAnsi="Times New Roman" w:cs="Times New Roman"/>
          <w:sz w:val="28"/>
          <w:szCs w:val="28"/>
        </w:rPr>
        <w:t>Управлением</w:t>
      </w:r>
      <w:r w:rsidRPr="007174C7">
        <w:rPr>
          <w:rFonts w:ascii="Times New Roman" w:hAnsi="Times New Roman" w:cs="Times New Roman"/>
          <w:sz w:val="28"/>
          <w:szCs w:val="28"/>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w:t>
      </w:r>
      <w:r w:rsidR="00EA2C8B" w:rsidRPr="001D4281">
        <w:rPr>
          <w:rFonts w:ascii="Times New Roman" w:hAnsi="Times New Roman" w:cs="Times New Roman"/>
          <w:sz w:val="28"/>
          <w:szCs w:val="28"/>
        </w:rPr>
        <w:t xml:space="preserve">бюджета </w:t>
      </w:r>
      <w:proofErr w:type="spellStart"/>
      <w:r w:rsidR="001D4281">
        <w:rPr>
          <w:rFonts w:ascii="Times New Roman" w:hAnsi="Times New Roman" w:cs="Times New Roman"/>
          <w:sz w:val="28"/>
          <w:szCs w:val="28"/>
        </w:rPr>
        <w:t>Бронницкого</w:t>
      </w:r>
      <w:proofErr w:type="spellEnd"/>
      <w:r w:rsidR="001D4281">
        <w:rPr>
          <w:rFonts w:ascii="Times New Roman" w:hAnsi="Times New Roman" w:cs="Times New Roman"/>
          <w:sz w:val="28"/>
          <w:szCs w:val="28"/>
        </w:rPr>
        <w:t xml:space="preserve"> сельского поселения</w:t>
      </w:r>
      <w:r w:rsidRPr="007174C7">
        <w:rPr>
          <w:rFonts w:ascii="Times New Roman" w:hAnsi="Times New Roman" w:cs="Times New Roman"/>
          <w:sz w:val="28"/>
          <w:szCs w:val="28"/>
        </w:rPr>
        <w:t xml:space="preserve">,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w:t>
      </w:r>
    </w:p>
    <w:p w:rsidR="00385454" w:rsidRPr="007174C7" w:rsidRDefault="00385454">
      <w:pPr>
        <w:pStyle w:val="ConsPlusNormal"/>
        <w:jc w:val="both"/>
        <w:rPr>
          <w:rFonts w:ascii="Times New Roman" w:hAnsi="Times New Roman" w:cs="Times New Roman"/>
          <w:sz w:val="28"/>
          <w:szCs w:val="28"/>
        </w:rPr>
      </w:pPr>
    </w:p>
    <w:p w:rsidR="00385454" w:rsidRPr="007174C7" w:rsidRDefault="00385454">
      <w:pPr>
        <w:pStyle w:val="ConsPlusTitle"/>
        <w:jc w:val="center"/>
        <w:outlineLvl w:val="1"/>
        <w:rPr>
          <w:rFonts w:ascii="Times New Roman" w:hAnsi="Times New Roman" w:cs="Times New Roman"/>
          <w:sz w:val="28"/>
          <w:szCs w:val="28"/>
        </w:rPr>
      </w:pPr>
      <w:r w:rsidRPr="007174C7">
        <w:rPr>
          <w:rFonts w:ascii="Times New Roman" w:hAnsi="Times New Roman" w:cs="Times New Roman"/>
          <w:sz w:val="28"/>
          <w:szCs w:val="28"/>
        </w:rPr>
        <w:t>IV. Постановка на учет денежных обязательств</w:t>
      </w:r>
    </w:p>
    <w:p w:rsidR="00385454" w:rsidRPr="007174C7" w:rsidRDefault="00385454">
      <w:pPr>
        <w:pStyle w:val="ConsPlusTitle"/>
        <w:jc w:val="center"/>
        <w:rPr>
          <w:rFonts w:ascii="Times New Roman" w:hAnsi="Times New Roman" w:cs="Times New Roman"/>
          <w:sz w:val="28"/>
          <w:szCs w:val="28"/>
        </w:rPr>
      </w:pPr>
      <w:r w:rsidRPr="007174C7">
        <w:rPr>
          <w:rFonts w:ascii="Times New Roman" w:hAnsi="Times New Roman" w:cs="Times New Roman"/>
          <w:sz w:val="28"/>
          <w:szCs w:val="28"/>
        </w:rPr>
        <w:t>и внесение в них изменений</w:t>
      </w:r>
    </w:p>
    <w:p w:rsidR="00385454" w:rsidRPr="007174C7" w:rsidRDefault="00385454">
      <w:pPr>
        <w:pStyle w:val="ConsPlusNormal"/>
        <w:jc w:val="both"/>
        <w:rPr>
          <w:rFonts w:ascii="Times New Roman" w:hAnsi="Times New Roman" w:cs="Times New Roman"/>
          <w:sz w:val="28"/>
          <w:szCs w:val="28"/>
        </w:rPr>
      </w:pPr>
    </w:p>
    <w:p w:rsidR="00385454" w:rsidRPr="007174C7" w:rsidRDefault="00385454">
      <w:pPr>
        <w:pStyle w:val="ConsPlusNormal"/>
        <w:ind w:firstLine="540"/>
        <w:jc w:val="both"/>
        <w:rPr>
          <w:rFonts w:ascii="Times New Roman" w:hAnsi="Times New Roman" w:cs="Times New Roman"/>
          <w:sz w:val="28"/>
          <w:szCs w:val="28"/>
        </w:rPr>
      </w:pPr>
      <w:bookmarkStart w:id="13" w:name="P159"/>
      <w:bookmarkEnd w:id="13"/>
      <w:r w:rsidRPr="007174C7">
        <w:rPr>
          <w:rFonts w:ascii="Times New Roman" w:hAnsi="Times New Roman" w:cs="Times New Roman"/>
          <w:sz w:val="28"/>
          <w:szCs w:val="28"/>
        </w:rPr>
        <w:t xml:space="preserve">22. Сведения о денежных обязательствах по принятым бюджетным обязательствам формируются </w:t>
      </w:r>
      <w:r w:rsidR="00D47E4E" w:rsidRPr="007174C7">
        <w:rPr>
          <w:rFonts w:ascii="Times New Roman" w:hAnsi="Times New Roman" w:cs="Times New Roman"/>
          <w:sz w:val="28"/>
          <w:szCs w:val="28"/>
        </w:rPr>
        <w:t xml:space="preserve">Управлением </w:t>
      </w:r>
      <w:r w:rsidRPr="007174C7">
        <w:rPr>
          <w:rFonts w:ascii="Times New Roman" w:hAnsi="Times New Roman" w:cs="Times New Roman"/>
          <w:sz w:val="28"/>
          <w:szCs w:val="28"/>
        </w:rPr>
        <w:t xml:space="preserve">в срок, установленный для оплаты денежного обязательства в соответствии с порядком санкционирования оплаты денежных обязательств получателей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установленном </w:t>
      </w:r>
      <w:r w:rsidR="001D4281">
        <w:rPr>
          <w:rFonts w:ascii="Times New Roman" w:hAnsi="Times New Roman" w:cs="Times New Roman"/>
          <w:sz w:val="28"/>
          <w:szCs w:val="28"/>
        </w:rPr>
        <w:t xml:space="preserve">Администрацией </w:t>
      </w:r>
      <w:proofErr w:type="spellStart"/>
      <w:r w:rsidR="001D4281">
        <w:rPr>
          <w:rFonts w:ascii="Times New Roman" w:hAnsi="Times New Roman" w:cs="Times New Roman"/>
          <w:sz w:val="28"/>
          <w:szCs w:val="28"/>
        </w:rPr>
        <w:t>Бронницкого</w:t>
      </w:r>
      <w:proofErr w:type="spellEnd"/>
      <w:r w:rsidR="001D4281">
        <w:rPr>
          <w:rFonts w:ascii="Times New Roman" w:hAnsi="Times New Roman" w:cs="Times New Roman"/>
          <w:sz w:val="28"/>
          <w:szCs w:val="28"/>
        </w:rPr>
        <w:t xml:space="preserve"> сельского поселения</w:t>
      </w:r>
      <w:r w:rsidRPr="007174C7">
        <w:rPr>
          <w:rFonts w:ascii="Times New Roman" w:hAnsi="Times New Roman" w:cs="Times New Roman"/>
          <w:sz w:val="28"/>
          <w:szCs w:val="28"/>
        </w:rPr>
        <w:t xml:space="preserve"> (далее - </w:t>
      </w:r>
      <w:r w:rsidRPr="007174C7">
        <w:rPr>
          <w:rFonts w:ascii="Times New Roman" w:hAnsi="Times New Roman" w:cs="Times New Roman"/>
          <w:sz w:val="28"/>
          <w:szCs w:val="28"/>
        </w:rPr>
        <w:lastRenderedPageBreak/>
        <w:t>пор</w:t>
      </w:r>
      <w:r w:rsidR="00D47E4E" w:rsidRPr="007174C7">
        <w:rPr>
          <w:rFonts w:ascii="Times New Roman" w:hAnsi="Times New Roman" w:cs="Times New Roman"/>
          <w:sz w:val="28"/>
          <w:szCs w:val="28"/>
        </w:rPr>
        <w:t>ядок санкционирования)</w:t>
      </w:r>
      <w:r w:rsidR="00836890" w:rsidRPr="007174C7">
        <w:rPr>
          <w:rFonts w:ascii="Times New Roman" w:hAnsi="Times New Roman" w:cs="Times New Roman"/>
          <w:sz w:val="28"/>
          <w:szCs w:val="28"/>
        </w:rPr>
        <w:t>, за исключением случая</w:t>
      </w:r>
      <w:r w:rsidR="009D4C40" w:rsidRPr="007174C7">
        <w:rPr>
          <w:rFonts w:ascii="Times New Roman" w:hAnsi="Times New Roman" w:cs="Times New Roman"/>
          <w:sz w:val="28"/>
          <w:szCs w:val="28"/>
        </w:rPr>
        <w:t>, указанного</w:t>
      </w:r>
      <w:r w:rsidRPr="007174C7">
        <w:rPr>
          <w:rFonts w:ascii="Times New Roman" w:hAnsi="Times New Roman" w:cs="Times New Roman"/>
          <w:sz w:val="28"/>
          <w:szCs w:val="28"/>
        </w:rPr>
        <w:t xml:space="preserve"> в </w:t>
      </w:r>
      <w:hyperlink w:anchor="P164" w:history="1">
        <w:r w:rsidR="009D4C40" w:rsidRPr="007174C7">
          <w:rPr>
            <w:rFonts w:ascii="Times New Roman" w:hAnsi="Times New Roman" w:cs="Times New Roman"/>
            <w:color w:val="0000FF"/>
            <w:sz w:val="28"/>
            <w:szCs w:val="28"/>
          </w:rPr>
          <w:t>абзаце</w:t>
        </w:r>
        <w:r w:rsidRPr="007174C7">
          <w:rPr>
            <w:rFonts w:ascii="Times New Roman" w:hAnsi="Times New Roman" w:cs="Times New Roman"/>
            <w:color w:val="0000FF"/>
            <w:sz w:val="28"/>
            <w:szCs w:val="28"/>
          </w:rPr>
          <w:t xml:space="preserve"> </w:t>
        </w:r>
        <w:r w:rsidR="00B91EE3" w:rsidRPr="007174C7">
          <w:rPr>
            <w:rFonts w:ascii="Times New Roman" w:hAnsi="Times New Roman" w:cs="Times New Roman"/>
            <w:color w:val="0000FF"/>
            <w:sz w:val="28"/>
            <w:szCs w:val="28"/>
          </w:rPr>
          <w:t>третьем</w:t>
        </w:r>
      </w:hyperlink>
      <w:r w:rsidRPr="007174C7">
        <w:rPr>
          <w:rFonts w:ascii="Times New Roman" w:hAnsi="Times New Roman" w:cs="Times New Roman"/>
          <w:sz w:val="28"/>
          <w:szCs w:val="28"/>
        </w:rPr>
        <w:t xml:space="preserve"> настоящего пункта.</w:t>
      </w:r>
    </w:p>
    <w:p w:rsidR="00B91EE3" w:rsidRPr="007174C7" w:rsidRDefault="00B91EE3">
      <w:pPr>
        <w:pStyle w:val="ConsPlusNormal"/>
        <w:ind w:firstLine="540"/>
        <w:jc w:val="both"/>
        <w:rPr>
          <w:rFonts w:ascii="Times New Roman" w:hAnsi="Times New Roman" w:cs="Times New Roman"/>
          <w:sz w:val="28"/>
          <w:szCs w:val="28"/>
        </w:rPr>
      </w:pPr>
    </w:p>
    <w:p w:rsidR="005901E4" w:rsidRPr="007174C7" w:rsidRDefault="005901E4">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Сведения о денежных обязательствах по принятым бюджетным обязательствам в случае, если документ, подтверждающий возникновение денежного обязательства, содержит разрешительную надпись уполномоченного лица получателя  с указанием суммы к оплате, соответствующей сумме </w:t>
      </w:r>
      <w:r w:rsidRPr="007174C7">
        <w:rPr>
          <w:rFonts w:ascii="Times New Roman" w:hAnsi="Times New Roman" w:cs="Times New Roman"/>
          <w:color w:val="1F497D"/>
          <w:sz w:val="28"/>
          <w:szCs w:val="28"/>
        </w:rPr>
        <w:t xml:space="preserve"> </w:t>
      </w:r>
      <w:r w:rsidRPr="007174C7">
        <w:rPr>
          <w:rFonts w:ascii="Times New Roman" w:hAnsi="Times New Roman" w:cs="Times New Roman"/>
          <w:sz w:val="28"/>
          <w:szCs w:val="28"/>
        </w:rPr>
        <w:t>распоряжения о совершении казначейских платежей, формируется Управлением.</w:t>
      </w:r>
    </w:p>
    <w:p w:rsidR="00385454" w:rsidRPr="007174C7" w:rsidRDefault="00385454">
      <w:pPr>
        <w:pStyle w:val="ConsPlusNormal"/>
        <w:jc w:val="both"/>
        <w:rPr>
          <w:rFonts w:ascii="Times New Roman" w:hAnsi="Times New Roman" w:cs="Times New Roman"/>
          <w:sz w:val="28"/>
          <w:szCs w:val="28"/>
        </w:rPr>
      </w:pPr>
    </w:p>
    <w:p w:rsidR="00385454" w:rsidRPr="007174C7" w:rsidRDefault="00385454" w:rsidP="00782B0A">
      <w:pPr>
        <w:pStyle w:val="ConsPlusNormal"/>
        <w:ind w:firstLine="540"/>
        <w:jc w:val="both"/>
        <w:rPr>
          <w:rFonts w:ascii="Times New Roman" w:hAnsi="Times New Roman" w:cs="Times New Roman"/>
          <w:sz w:val="28"/>
          <w:szCs w:val="28"/>
        </w:rPr>
      </w:pPr>
      <w:bookmarkStart w:id="14" w:name="P163"/>
      <w:bookmarkEnd w:id="14"/>
      <w:r w:rsidRPr="007174C7">
        <w:rPr>
          <w:rFonts w:ascii="Times New Roman" w:hAnsi="Times New Roman" w:cs="Times New Roman"/>
          <w:sz w:val="28"/>
          <w:szCs w:val="28"/>
        </w:rPr>
        <w:t>Сведения о денежных обязательствах</w:t>
      </w:r>
      <w:r w:rsidR="00F262BD" w:rsidRPr="007174C7">
        <w:rPr>
          <w:rFonts w:ascii="Times New Roman" w:hAnsi="Times New Roman" w:cs="Times New Roman"/>
          <w:sz w:val="28"/>
          <w:szCs w:val="28"/>
        </w:rPr>
        <w:t xml:space="preserve">, возникшего на основании </w:t>
      </w:r>
      <w:r w:rsidR="00F262BD" w:rsidRPr="007174C7">
        <w:rPr>
          <w:rFonts w:ascii="Times New Roman" w:hAnsi="Times New Roman" w:cs="Times New Roman"/>
          <w:color w:val="0000FF"/>
          <w:sz w:val="28"/>
          <w:szCs w:val="28"/>
        </w:rPr>
        <w:t xml:space="preserve">пунктов </w:t>
      </w:r>
      <w:hyperlink w:anchor="P497" w:history="1">
        <w:r w:rsidR="00F262BD" w:rsidRPr="007174C7">
          <w:rPr>
            <w:rStyle w:val="a3"/>
            <w:rFonts w:ascii="Times New Roman" w:hAnsi="Times New Roman" w:cs="Times New Roman"/>
            <w:sz w:val="28"/>
            <w:szCs w:val="28"/>
          </w:rPr>
          <w:t>3</w:t>
        </w:r>
      </w:hyperlink>
      <w:r w:rsidR="00F262BD" w:rsidRPr="007174C7">
        <w:rPr>
          <w:rFonts w:ascii="Times New Roman" w:hAnsi="Times New Roman" w:cs="Times New Roman"/>
          <w:color w:val="0000FF"/>
          <w:sz w:val="28"/>
          <w:szCs w:val="28"/>
        </w:rPr>
        <w:t xml:space="preserve">, 4, </w:t>
      </w:r>
      <w:hyperlink w:anchor="P603" w:history="1">
        <w:r w:rsidR="00F262BD" w:rsidRPr="007174C7">
          <w:rPr>
            <w:rStyle w:val="a3"/>
            <w:rFonts w:ascii="Times New Roman" w:hAnsi="Times New Roman" w:cs="Times New Roman"/>
            <w:sz w:val="28"/>
            <w:szCs w:val="28"/>
          </w:rPr>
          <w:t>8</w:t>
        </w:r>
      </w:hyperlink>
      <w:r w:rsidR="00F262BD" w:rsidRPr="007174C7">
        <w:rPr>
          <w:rFonts w:ascii="Times New Roman" w:hAnsi="Times New Roman" w:cs="Times New Roman"/>
          <w:color w:val="0000FF"/>
          <w:sz w:val="28"/>
          <w:szCs w:val="28"/>
        </w:rPr>
        <w:t xml:space="preserve">, </w:t>
      </w:r>
      <w:hyperlink w:anchor="P639" w:history="1">
        <w:r w:rsidR="00F262BD" w:rsidRPr="007174C7">
          <w:rPr>
            <w:rStyle w:val="a3"/>
            <w:rFonts w:ascii="Times New Roman" w:hAnsi="Times New Roman" w:cs="Times New Roman"/>
            <w:color w:val="FF0000"/>
            <w:sz w:val="28"/>
            <w:szCs w:val="28"/>
          </w:rPr>
          <w:t>11</w:t>
        </w:r>
      </w:hyperlink>
      <w:r w:rsidR="00F262BD" w:rsidRPr="007174C7">
        <w:rPr>
          <w:rFonts w:ascii="Times New Roman" w:hAnsi="Times New Roman" w:cs="Times New Roman"/>
          <w:color w:val="FF0000"/>
          <w:sz w:val="28"/>
          <w:szCs w:val="28"/>
        </w:rPr>
        <w:t xml:space="preserve">, </w:t>
      </w:r>
      <w:hyperlink w:anchor="P646" w:history="1">
        <w:r w:rsidR="00F262BD" w:rsidRPr="007174C7">
          <w:rPr>
            <w:rStyle w:val="a3"/>
            <w:rFonts w:ascii="Times New Roman" w:hAnsi="Times New Roman" w:cs="Times New Roman"/>
            <w:color w:val="FF0000"/>
            <w:sz w:val="28"/>
            <w:szCs w:val="28"/>
          </w:rPr>
          <w:t>12</w:t>
        </w:r>
      </w:hyperlink>
      <w:r w:rsidR="00F262BD" w:rsidRPr="007174C7">
        <w:rPr>
          <w:rFonts w:ascii="Times New Roman" w:hAnsi="Times New Roman" w:cs="Times New Roman"/>
          <w:color w:val="FF0000"/>
          <w:sz w:val="28"/>
          <w:szCs w:val="28"/>
        </w:rPr>
        <w:t xml:space="preserve"> </w:t>
      </w:r>
      <w:r w:rsidR="00F262BD" w:rsidRPr="007174C7">
        <w:rPr>
          <w:rFonts w:ascii="Times New Roman" w:hAnsi="Times New Roman" w:cs="Times New Roman"/>
          <w:color w:val="0000FF"/>
          <w:sz w:val="28"/>
          <w:szCs w:val="28"/>
        </w:rPr>
        <w:t>графы 3</w:t>
      </w:r>
      <w:r w:rsidR="00F262BD" w:rsidRPr="007174C7">
        <w:rPr>
          <w:rFonts w:ascii="Times New Roman" w:hAnsi="Times New Roman" w:cs="Times New Roman"/>
          <w:sz w:val="28"/>
          <w:szCs w:val="28"/>
        </w:rPr>
        <w:t>,</w:t>
      </w:r>
      <w:r w:rsidRPr="007174C7">
        <w:rPr>
          <w:rFonts w:ascii="Times New Roman" w:hAnsi="Times New Roman" w:cs="Times New Roman"/>
          <w:sz w:val="28"/>
          <w:szCs w:val="28"/>
        </w:rPr>
        <w:t xml:space="preserve"> формируются получателем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в течение трех рабочих дней со дня, следующего за днем возникновения д</w:t>
      </w:r>
      <w:r w:rsidR="00782B0A" w:rsidRPr="007174C7">
        <w:rPr>
          <w:rFonts w:ascii="Times New Roman" w:hAnsi="Times New Roman" w:cs="Times New Roman"/>
          <w:sz w:val="28"/>
          <w:szCs w:val="28"/>
        </w:rPr>
        <w:t xml:space="preserve">енежного обязательства в </w:t>
      </w:r>
      <w:r w:rsidR="00782B0A" w:rsidRPr="0031642B">
        <w:rPr>
          <w:rFonts w:ascii="Times New Roman" w:hAnsi="Times New Roman" w:cs="Times New Roman"/>
          <w:sz w:val="28"/>
          <w:szCs w:val="28"/>
        </w:rPr>
        <w:t>случае</w:t>
      </w:r>
      <w:bookmarkStart w:id="15" w:name="P164"/>
      <w:bookmarkEnd w:id="15"/>
      <w:r w:rsidR="00782B0A" w:rsidRPr="0031642B">
        <w:rPr>
          <w:rFonts w:ascii="Times New Roman" w:hAnsi="Times New Roman" w:cs="Times New Roman"/>
          <w:sz w:val="28"/>
          <w:szCs w:val="28"/>
        </w:rPr>
        <w:t xml:space="preserve"> </w:t>
      </w:r>
      <w:r w:rsidRPr="0031642B">
        <w:rPr>
          <w:rFonts w:ascii="Times New Roman" w:hAnsi="Times New Roman" w:cs="Times New Roman"/>
          <w:sz w:val="28"/>
          <w:szCs w:val="28"/>
        </w:rPr>
        <w:t>исполнения денежного обязательства</w:t>
      </w:r>
      <w:r w:rsidR="0033586C" w:rsidRPr="0031642B">
        <w:rPr>
          <w:rFonts w:ascii="Times New Roman" w:hAnsi="Times New Roman" w:cs="Times New Roman"/>
          <w:sz w:val="28"/>
          <w:szCs w:val="28"/>
        </w:rPr>
        <w:t xml:space="preserve"> </w:t>
      </w:r>
      <w:r w:rsidR="005F2585" w:rsidRPr="0031642B">
        <w:rPr>
          <w:rFonts w:ascii="Times New Roman" w:hAnsi="Times New Roman" w:cs="Times New Roman"/>
          <w:sz w:val="28"/>
          <w:szCs w:val="28"/>
        </w:rPr>
        <w:t>неоднократно.</w:t>
      </w:r>
    </w:p>
    <w:p w:rsidR="00385454" w:rsidRPr="007174C7" w:rsidRDefault="00385454">
      <w:pPr>
        <w:pStyle w:val="ConsPlusNormal"/>
        <w:spacing w:before="220"/>
        <w:ind w:firstLine="540"/>
        <w:jc w:val="both"/>
        <w:rPr>
          <w:rFonts w:ascii="Times New Roman" w:hAnsi="Times New Roman" w:cs="Times New Roman"/>
          <w:sz w:val="28"/>
          <w:szCs w:val="28"/>
        </w:rPr>
      </w:pPr>
      <w:bookmarkStart w:id="16" w:name="P168"/>
      <w:bookmarkEnd w:id="16"/>
      <w:r w:rsidRPr="007174C7">
        <w:rPr>
          <w:rFonts w:ascii="Times New Roman" w:hAnsi="Times New Roman" w:cs="Times New Roman"/>
          <w:sz w:val="28"/>
          <w:szCs w:val="28"/>
        </w:rPr>
        <w:t xml:space="preserve">Сведения о денежных обязательствах, подлежащих оплате в иностранной валюте, формируются и учитываются </w:t>
      </w:r>
      <w:r w:rsidR="003D284E" w:rsidRPr="007174C7">
        <w:rPr>
          <w:rFonts w:ascii="Times New Roman" w:hAnsi="Times New Roman" w:cs="Times New Roman"/>
          <w:sz w:val="28"/>
          <w:szCs w:val="28"/>
        </w:rPr>
        <w:t>Управлением</w:t>
      </w:r>
      <w:r w:rsidRPr="007174C7">
        <w:rPr>
          <w:rFonts w:ascii="Times New Roman" w:hAnsi="Times New Roman" w:cs="Times New Roman"/>
          <w:sz w:val="28"/>
          <w:szCs w:val="28"/>
        </w:rPr>
        <w:t xml:space="preserve"> в сумме рублевого эквивалента денежного обязательства по курсу Центрального банка Российской Федерации на дату принятия </w:t>
      </w:r>
      <w:r w:rsidR="003D284E" w:rsidRPr="007174C7">
        <w:rPr>
          <w:rFonts w:ascii="Times New Roman" w:hAnsi="Times New Roman" w:cs="Times New Roman"/>
          <w:sz w:val="28"/>
          <w:szCs w:val="28"/>
        </w:rPr>
        <w:t>Управлением</w:t>
      </w:r>
      <w:r w:rsidRPr="007174C7">
        <w:rPr>
          <w:rFonts w:ascii="Times New Roman" w:hAnsi="Times New Roman" w:cs="Times New Roman"/>
          <w:sz w:val="28"/>
          <w:szCs w:val="28"/>
        </w:rPr>
        <w:t xml:space="preserve"> документа по платежам, осуществляемым в иностранной валюте.</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24. </w:t>
      </w:r>
      <w:r w:rsidR="003D284E" w:rsidRPr="007174C7">
        <w:rPr>
          <w:rFonts w:ascii="Times New Roman" w:hAnsi="Times New Roman" w:cs="Times New Roman"/>
          <w:sz w:val="28"/>
          <w:szCs w:val="28"/>
        </w:rPr>
        <w:t xml:space="preserve">Управление </w:t>
      </w:r>
      <w:r w:rsidRPr="007174C7">
        <w:rPr>
          <w:rFonts w:ascii="Times New Roman" w:hAnsi="Times New Roman" w:cs="Times New Roman"/>
          <w:sz w:val="28"/>
          <w:szCs w:val="28"/>
        </w:rPr>
        <w:t xml:space="preserve">не позднее следующего рабочего дня со дня представления получателем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информации, подлежащей включению в Сведения о денежном обязательстве в соответствии с </w:t>
      </w:r>
      <w:hyperlink w:anchor="P441" w:history="1">
        <w:r w:rsidRPr="007174C7">
          <w:rPr>
            <w:rFonts w:ascii="Times New Roman" w:hAnsi="Times New Roman" w:cs="Times New Roman"/>
            <w:color w:val="0000FF"/>
            <w:sz w:val="28"/>
            <w:szCs w:val="28"/>
          </w:rPr>
          <w:t>приложением N 2</w:t>
        </w:r>
      </w:hyperlink>
      <w:r w:rsidRPr="007174C7">
        <w:rPr>
          <w:rFonts w:ascii="Times New Roman" w:hAnsi="Times New Roman" w:cs="Times New Roman"/>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lastRenderedPageBreak/>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в </w:t>
      </w:r>
      <w:r w:rsidR="003D284E" w:rsidRPr="007174C7">
        <w:rPr>
          <w:rFonts w:ascii="Times New Roman" w:hAnsi="Times New Roman" w:cs="Times New Roman"/>
          <w:sz w:val="28"/>
          <w:szCs w:val="28"/>
        </w:rPr>
        <w:t>Управление</w:t>
      </w:r>
      <w:r w:rsidRPr="007174C7">
        <w:rPr>
          <w:rFonts w:ascii="Times New Roman" w:hAnsi="Times New Roman" w:cs="Times New Roman"/>
          <w:sz w:val="28"/>
          <w:szCs w:val="28"/>
        </w:rPr>
        <w:t xml:space="preserve"> для постановки на учет денежных обязательств в соответствии с настоящим Порядком.</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25. В случае положительного результата проверки Сведений о денежном обязательстве </w:t>
      </w:r>
      <w:r w:rsidR="003D284E" w:rsidRPr="007174C7">
        <w:rPr>
          <w:rFonts w:ascii="Times New Roman" w:hAnsi="Times New Roman" w:cs="Times New Roman"/>
          <w:sz w:val="28"/>
          <w:szCs w:val="28"/>
        </w:rPr>
        <w:t>Управление</w:t>
      </w:r>
      <w:r w:rsidRPr="007174C7">
        <w:rPr>
          <w:rFonts w:ascii="Times New Roman" w:hAnsi="Times New Roman" w:cs="Times New Roman"/>
          <w:sz w:val="28"/>
          <w:szCs w:val="28"/>
        </w:rPr>
        <w:t xml:space="preserve"> присваивает учетный номер денежному обязательству (вносит в него изменения) и в срок, установленный </w:t>
      </w:r>
      <w:hyperlink w:anchor="P163" w:history="1">
        <w:r w:rsidRPr="007174C7">
          <w:rPr>
            <w:rFonts w:ascii="Times New Roman" w:hAnsi="Times New Roman" w:cs="Times New Roman"/>
            <w:color w:val="0000FF"/>
            <w:sz w:val="28"/>
            <w:szCs w:val="28"/>
          </w:rPr>
          <w:t>абзацем вторым пункта 22</w:t>
        </w:r>
      </w:hyperlink>
      <w:r w:rsidRPr="007174C7">
        <w:rPr>
          <w:rFonts w:ascii="Times New Roman" w:hAnsi="Times New Roman" w:cs="Times New Roman"/>
          <w:sz w:val="28"/>
          <w:szCs w:val="28"/>
        </w:rPr>
        <w:t xml:space="preserve"> настоящего Порядка, направляет получателю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извещение о постановке на учет (изменении) денежного обязательства в </w:t>
      </w:r>
      <w:r w:rsidR="00FB38B5" w:rsidRPr="007174C7">
        <w:rPr>
          <w:rFonts w:ascii="Times New Roman" w:hAnsi="Times New Roman" w:cs="Times New Roman"/>
          <w:sz w:val="28"/>
          <w:szCs w:val="28"/>
        </w:rPr>
        <w:t>Управлении</w:t>
      </w:r>
      <w:r w:rsidRPr="007174C7">
        <w:rPr>
          <w:rFonts w:ascii="Times New Roman" w:hAnsi="Times New Roman" w:cs="Times New Roman"/>
          <w:sz w:val="28"/>
          <w:szCs w:val="28"/>
        </w:rPr>
        <w:t xml:space="preserve">, реквизиты которого установлены </w:t>
      </w:r>
      <w:hyperlink w:anchor="P1402" w:history="1">
        <w:r w:rsidRPr="007174C7">
          <w:rPr>
            <w:rFonts w:ascii="Times New Roman" w:hAnsi="Times New Roman" w:cs="Times New Roman"/>
            <w:color w:val="0000FF"/>
            <w:sz w:val="28"/>
            <w:szCs w:val="28"/>
          </w:rPr>
          <w:t xml:space="preserve">приложением N </w:t>
        </w:r>
      </w:hyperlink>
      <w:r w:rsidR="00C02395">
        <w:rPr>
          <w:rFonts w:ascii="Times New Roman" w:hAnsi="Times New Roman" w:cs="Times New Roman"/>
          <w:color w:val="0000FF"/>
          <w:sz w:val="28"/>
          <w:szCs w:val="28"/>
        </w:rPr>
        <w:t>6</w:t>
      </w:r>
      <w:r w:rsidRPr="007174C7">
        <w:rPr>
          <w:rFonts w:ascii="Times New Roman" w:hAnsi="Times New Roman" w:cs="Times New Roman"/>
          <w:sz w:val="28"/>
          <w:szCs w:val="28"/>
        </w:rPr>
        <w:t xml:space="preserve"> (далее - Извещение о денежном обязательстве).</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Извещение о денежном обязательстве направляется получателю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в форме электронного документа, подписанного электронной подписью уполномоченного лица</w:t>
      </w:r>
      <w:r w:rsidR="003D284E" w:rsidRPr="007174C7">
        <w:rPr>
          <w:rFonts w:ascii="Times New Roman" w:hAnsi="Times New Roman" w:cs="Times New Roman"/>
          <w:sz w:val="28"/>
          <w:szCs w:val="28"/>
        </w:rPr>
        <w:t xml:space="preserve"> Управления</w:t>
      </w:r>
      <w:r w:rsidRPr="007174C7">
        <w:rPr>
          <w:rFonts w:ascii="Times New Roman" w:hAnsi="Times New Roman" w:cs="Times New Roman"/>
          <w:sz w:val="28"/>
          <w:szCs w:val="28"/>
        </w:rPr>
        <w:t>, - в отношении Сведений о денежном обязательстве, представленных в форме электронного документа;</w:t>
      </w:r>
    </w:p>
    <w:p w:rsidR="00385454" w:rsidRPr="007174C7" w:rsidRDefault="00385454">
      <w:pPr>
        <w:pStyle w:val="ConsPlusNormal"/>
        <w:spacing w:before="220"/>
        <w:ind w:firstLine="540"/>
        <w:jc w:val="both"/>
        <w:rPr>
          <w:rFonts w:ascii="Times New Roman" w:hAnsi="Times New Roman" w:cs="Times New Roman"/>
          <w:sz w:val="28"/>
          <w:szCs w:val="28"/>
        </w:rPr>
      </w:pPr>
      <w:proofErr w:type="gramStart"/>
      <w:r w:rsidRPr="007174C7">
        <w:rPr>
          <w:rFonts w:ascii="Times New Roman" w:hAnsi="Times New Roman" w:cs="Times New Roman"/>
          <w:sz w:val="28"/>
          <w:szCs w:val="28"/>
        </w:rPr>
        <w:t>на</w:t>
      </w:r>
      <w:proofErr w:type="gramEnd"/>
      <w:r w:rsidRPr="007174C7">
        <w:rPr>
          <w:rFonts w:ascii="Times New Roman" w:hAnsi="Times New Roman" w:cs="Times New Roman"/>
          <w:sz w:val="28"/>
          <w:szCs w:val="28"/>
        </w:rPr>
        <w:t xml:space="preserve"> бумажном носителе, подписанного уполномоченным лицом </w:t>
      </w:r>
      <w:r w:rsidR="003D284E" w:rsidRPr="007174C7">
        <w:rPr>
          <w:rFonts w:ascii="Times New Roman" w:hAnsi="Times New Roman" w:cs="Times New Roman"/>
          <w:sz w:val="28"/>
          <w:szCs w:val="28"/>
        </w:rPr>
        <w:t>Управления</w:t>
      </w:r>
      <w:r w:rsidRPr="007174C7">
        <w:rPr>
          <w:rFonts w:ascii="Times New Roman" w:hAnsi="Times New Roman" w:cs="Times New Roman"/>
          <w:sz w:val="28"/>
          <w:szCs w:val="28"/>
        </w:rPr>
        <w:t>, - в отношении Сведений о денежном обязательстве, представленных на бумажном носителе.</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w:t>
      </w:r>
      <w:r w:rsidR="003D284E" w:rsidRPr="007174C7">
        <w:rPr>
          <w:rFonts w:ascii="Times New Roman" w:hAnsi="Times New Roman" w:cs="Times New Roman"/>
          <w:sz w:val="28"/>
          <w:szCs w:val="28"/>
        </w:rPr>
        <w:t xml:space="preserve"> Управления</w:t>
      </w:r>
      <w:r w:rsidRPr="007174C7">
        <w:rPr>
          <w:rFonts w:ascii="Times New Roman" w:hAnsi="Times New Roman" w:cs="Times New Roman"/>
          <w:sz w:val="28"/>
          <w:szCs w:val="28"/>
        </w:rPr>
        <w:t>.</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с 1 по 19 разряд - учетный номер соответствующего бюджетного обязательства;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с 20 по 25 разряд - порядковый номер денежного обязательства.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26. В случае отрицательного результата проверки Сведений о денежном обязательстве </w:t>
      </w:r>
      <w:r w:rsidR="003D284E" w:rsidRPr="007174C7">
        <w:rPr>
          <w:rFonts w:ascii="Times New Roman" w:hAnsi="Times New Roman" w:cs="Times New Roman"/>
          <w:sz w:val="28"/>
          <w:szCs w:val="28"/>
        </w:rPr>
        <w:t xml:space="preserve">Управление </w:t>
      </w:r>
      <w:r w:rsidRPr="007174C7">
        <w:rPr>
          <w:rFonts w:ascii="Times New Roman" w:hAnsi="Times New Roman" w:cs="Times New Roman"/>
          <w:sz w:val="28"/>
          <w:szCs w:val="28"/>
        </w:rPr>
        <w:t xml:space="preserve">в срок, установленный в </w:t>
      </w:r>
      <w:hyperlink w:anchor="P163" w:history="1">
        <w:r w:rsidRPr="007174C7">
          <w:rPr>
            <w:rFonts w:ascii="Times New Roman" w:hAnsi="Times New Roman" w:cs="Times New Roman"/>
            <w:color w:val="0000FF"/>
            <w:sz w:val="28"/>
            <w:szCs w:val="28"/>
          </w:rPr>
          <w:t>абзаце втором пункта 22</w:t>
        </w:r>
      </w:hyperlink>
      <w:r w:rsidRPr="007174C7">
        <w:rPr>
          <w:rFonts w:ascii="Times New Roman" w:hAnsi="Times New Roman" w:cs="Times New Roman"/>
          <w:sz w:val="28"/>
          <w:szCs w:val="28"/>
        </w:rPr>
        <w:t xml:space="preserve"> настоящего Порядка: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в отношении Сведений о денежных обязательствах, сформированных</w:t>
      </w:r>
      <w:r w:rsidR="003D284E" w:rsidRPr="007174C7">
        <w:rPr>
          <w:rFonts w:ascii="Times New Roman" w:hAnsi="Times New Roman" w:cs="Times New Roman"/>
          <w:sz w:val="28"/>
          <w:szCs w:val="28"/>
        </w:rPr>
        <w:t xml:space="preserve"> Управлением</w:t>
      </w:r>
      <w:r w:rsidRPr="007174C7">
        <w:rPr>
          <w:rFonts w:ascii="Times New Roman" w:hAnsi="Times New Roman" w:cs="Times New Roman"/>
          <w:sz w:val="28"/>
          <w:szCs w:val="28"/>
        </w:rPr>
        <w:t xml:space="preserve">, направляет получателю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уведомление в электронной форме, содержащее информацию, позволяющую </w:t>
      </w:r>
      <w:r w:rsidRPr="007174C7">
        <w:rPr>
          <w:rFonts w:ascii="Times New Roman" w:hAnsi="Times New Roman" w:cs="Times New Roman"/>
          <w:sz w:val="28"/>
          <w:szCs w:val="28"/>
        </w:rPr>
        <w:lastRenderedPageBreak/>
        <w:t>идентифицировать Сведение о денежном обязательстве, не принятое к исполнению, а также содержащее дату и причину отказа;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в отношении Сведений о денежных обязательствах, сформированных получателем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возвращает получателю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копию представленных на бумажном носителе Сведений о денежном обязательстве с проставлением даты отказа, должности сотрудника </w:t>
      </w:r>
      <w:r w:rsidR="003D284E" w:rsidRPr="007174C7">
        <w:rPr>
          <w:rFonts w:ascii="Times New Roman" w:hAnsi="Times New Roman" w:cs="Times New Roman"/>
          <w:sz w:val="28"/>
          <w:szCs w:val="28"/>
        </w:rPr>
        <w:t>Управления</w:t>
      </w:r>
      <w:r w:rsidRPr="007174C7">
        <w:rPr>
          <w:rFonts w:ascii="Times New Roman" w:hAnsi="Times New Roman" w:cs="Times New Roman"/>
          <w:sz w:val="28"/>
          <w:szCs w:val="28"/>
        </w:rPr>
        <w:t>, его подписи, расшифровки подписи с указанием инициалов и фамилии, причины отказа;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направляет получателю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уведомление в электронном виде, если Сведения о денежном обязательстве представлялись в форме электронного документа.</w:t>
      </w:r>
    </w:p>
    <w:p w:rsidR="00385454" w:rsidRPr="007174C7" w:rsidRDefault="00385454">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Pr="007174C7">
          <w:rPr>
            <w:rFonts w:ascii="Times New Roman" w:hAnsi="Times New Roman" w:cs="Times New Roman"/>
            <w:color w:val="0000FF"/>
            <w:sz w:val="28"/>
            <w:szCs w:val="28"/>
          </w:rPr>
          <w:t>пункте 18</w:t>
        </w:r>
      </w:hyperlink>
      <w:r w:rsidRPr="007174C7">
        <w:rPr>
          <w:rFonts w:ascii="Times New Roman" w:hAnsi="Times New Roman" w:cs="Times New Roman"/>
          <w:sz w:val="28"/>
          <w:szCs w:val="28"/>
        </w:rPr>
        <w:t xml:space="preserve"> настоящего Порядка, </w:t>
      </w:r>
      <w:r w:rsidR="00B94254" w:rsidRPr="007174C7">
        <w:rPr>
          <w:rFonts w:ascii="Times New Roman" w:hAnsi="Times New Roman" w:cs="Times New Roman"/>
          <w:sz w:val="28"/>
          <w:szCs w:val="28"/>
        </w:rPr>
        <w:t xml:space="preserve">при необходимости </w:t>
      </w:r>
      <w:r w:rsidRPr="007174C7">
        <w:rPr>
          <w:rFonts w:ascii="Times New Roman" w:hAnsi="Times New Roman" w:cs="Times New Roman"/>
          <w:sz w:val="28"/>
          <w:szCs w:val="28"/>
        </w:rPr>
        <w:t xml:space="preserve">подлежит учету в текущем финансовом году на основании Сведений о денежном обязательстве, сформированных </w:t>
      </w:r>
      <w:r w:rsidR="00190D8D" w:rsidRPr="007174C7">
        <w:rPr>
          <w:rFonts w:ascii="Times New Roman" w:hAnsi="Times New Roman" w:cs="Times New Roman"/>
          <w:sz w:val="28"/>
          <w:szCs w:val="28"/>
        </w:rPr>
        <w:t xml:space="preserve">получателем </w:t>
      </w:r>
      <w:r w:rsidR="00B04999">
        <w:rPr>
          <w:rFonts w:ascii="Times New Roman" w:hAnsi="Times New Roman" w:cs="Times New Roman"/>
          <w:sz w:val="28"/>
          <w:szCs w:val="28"/>
        </w:rPr>
        <w:t>бюджетных средств</w:t>
      </w:r>
      <w:r w:rsidR="00526ACD" w:rsidRPr="007174C7">
        <w:rPr>
          <w:rFonts w:ascii="Times New Roman" w:hAnsi="Times New Roman" w:cs="Times New Roman"/>
          <w:sz w:val="28"/>
          <w:szCs w:val="28"/>
        </w:rPr>
        <w:t xml:space="preserve"> с приложением копии документа, подтверждающего возникновение денежного обязательства</w:t>
      </w:r>
      <w:r w:rsidR="00D524B1" w:rsidRPr="007174C7">
        <w:rPr>
          <w:rFonts w:ascii="Times New Roman" w:hAnsi="Times New Roman" w:cs="Times New Roman"/>
          <w:sz w:val="28"/>
          <w:szCs w:val="28"/>
        </w:rPr>
        <w:t>,</w:t>
      </w:r>
      <w:r w:rsidR="00526ACD" w:rsidRPr="007174C7">
        <w:rPr>
          <w:rFonts w:ascii="Times New Roman" w:hAnsi="Times New Roman" w:cs="Times New Roman"/>
          <w:sz w:val="28"/>
          <w:szCs w:val="28"/>
        </w:rPr>
        <w:t xml:space="preserve"> содержащего разрешительную надпись уполномоченного лица получателя  с указанием суммы </w:t>
      </w:r>
      <w:r w:rsidR="005F2585" w:rsidRPr="007174C7">
        <w:rPr>
          <w:rFonts w:ascii="Times New Roman" w:hAnsi="Times New Roman" w:cs="Times New Roman"/>
          <w:sz w:val="28"/>
          <w:szCs w:val="28"/>
        </w:rPr>
        <w:t>неисполненной части денежного обязательства.</w:t>
      </w:r>
    </w:p>
    <w:p w:rsidR="00385454" w:rsidRPr="007174C7" w:rsidRDefault="00385454">
      <w:pPr>
        <w:pStyle w:val="ConsPlusNormal"/>
        <w:spacing w:before="220"/>
        <w:ind w:firstLine="540"/>
        <w:jc w:val="both"/>
        <w:rPr>
          <w:rFonts w:ascii="Times New Roman" w:hAnsi="Times New Roman" w:cs="Times New Roman"/>
          <w:strike/>
          <w:sz w:val="28"/>
          <w:szCs w:val="28"/>
        </w:rPr>
      </w:pPr>
      <w:r w:rsidRPr="007174C7">
        <w:rPr>
          <w:rFonts w:ascii="Times New Roman" w:hAnsi="Times New Roman" w:cs="Times New Roman"/>
          <w:sz w:val="28"/>
          <w:szCs w:val="28"/>
        </w:rPr>
        <w:t xml:space="preserve">28. В случае если коды бюджетной </w:t>
      </w:r>
      <w:r w:rsidRPr="001D4281">
        <w:rPr>
          <w:rFonts w:ascii="Times New Roman" w:hAnsi="Times New Roman" w:cs="Times New Roman"/>
          <w:sz w:val="28"/>
          <w:szCs w:val="28"/>
        </w:rPr>
        <w:t xml:space="preserve">классификации </w:t>
      </w:r>
      <w:r w:rsidR="00EA2C8B" w:rsidRPr="001D4281">
        <w:rPr>
          <w:rFonts w:ascii="Times New Roman" w:hAnsi="Times New Roman" w:cs="Times New Roman"/>
          <w:sz w:val="28"/>
          <w:szCs w:val="28"/>
        </w:rPr>
        <w:t xml:space="preserve">бюджета </w:t>
      </w:r>
      <w:proofErr w:type="spellStart"/>
      <w:r w:rsidR="001D4281">
        <w:rPr>
          <w:rFonts w:ascii="Times New Roman" w:hAnsi="Times New Roman" w:cs="Times New Roman"/>
          <w:sz w:val="28"/>
          <w:szCs w:val="28"/>
        </w:rPr>
        <w:t>Бронницкого</w:t>
      </w:r>
      <w:proofErr w:type="spellEnd"/>
      <w:r w:rsidR="001D4281">
        <w:rPr>
          <w:rFonts w:ascii="Times New Roman" w:hAnsi="Times New Roman" w:cs="Times New Roman"/>
          <w:sz w:val="28"/>
          <w:szCs w:val="28"/>
        </w:rPr>
        <w:t xml:space="preserve"> сельского поселения</w:t>
      </w:r>
      <w:r w:rsidRPr="007174C7">
        <w:rPr>
          <w:rFonts w:ascii="Times New Roman" w:hAnsi="Times New Roman" w:cs="Times New Roman"/>
          <w:sz w:val="28"/>
          <w:szCs w:val="28"/>
        </w:rPr>
        <w:t xml:space="preserve">, по которым учтены денежные обязательства отчетного финансового года, в текущем финансовом году являются несуществующими (недействующими), получатель </w:t>
      </w:r>
      <w:r w:rsidR="00B04999">
        <w:rPr>
          <w:rFonts w:ascii="Times New Roman" w:hAnsi="Times New Roman" w:cs="Times New Roman"/>
          <w:sz w:val="28"/>
          <w:szCs w:val="28"/>
        </w:rPr>
        <w:t>бюджетных средств</w:t>
      </w:r>
      <w:r w:rsidRPr="007174C7">
        <w:rPr>
          <w:rFonts w:ascii="Times New Roman" w:hAnsi="Times New Roman" w:cs="Times New Roman"/>
          <w:sz w:val="28"/>
          <w:szCs w:val="28"/>
        </w:rPr>
        <w:t xml:space="preserve"> уточняет указанные коды бюджетной классификации</w:t>
      </w:r>
      <w:r w:rsidR="007956A9">
        <w:rPr>
          <w:rFonts w:ascii="Times New Roman" w:hAnsi="Times New Roman" w:cs="Times New Roman"/>
          <w:sz w:val="28"/>
          <w:szCs w:val="28"/>
        </w:rPr>
        <w:t xml:space="preserve"> предоставив в</w:t>
      </w:r>
      <w:r w:rsidR="00B94254" w:rsidRPr="007174C7">
        <w:rPr>
          <w:rFonts w:ascii="Times New Roman" w:hAnsi="Times New Roman" w:cs="Times New Roman"/>
          <w:sz w:val="28"/>
          <w:szCs w:val="28"/>
        </w:rPr>
        <w:t xml:space="preserve"> Управление</w:t>
      </w:r>
      <w:r w:rsidR="007956A9">
        <w:rPr>
          <w:rFonts w:ascii="Times New Roman" w:hAnsi="Times New Roman" w:cs="Times New Roman"/>
          <w:sz w:val="28"/>
          <w:szCs w:val="28"/>
        </w:rPr>
        <w:t xml:space="preserve"> </w:t>
      </w:r>
      <w:r w:rsidR="00B94254" w:rsidRPr="007174C7">
        <w:rPr>
          <w:rFonts w:ascii="Times New Roman" w:hAnsi="Times New Roman" w:cs="Times New Roman"/>
          <w:sz w:val="28"/>
          <w:szCs w:val="28"/>
        </w:rPr>
        <w:t>Сведений о денежном обязательстве</w:t>
      </w:r>
      <w:r w:rsidR="004D50E3" w:rsidRPr="007174C7">
        <w:rPr>
          <w:rFonts w:ascii="Times New Roman" w:hAnsi="Times New Roman" w:cs="Times New Roman"/>
          <w:sz w:val="28"/>
          <w:szCs w:val="28"/>
        </w:rPr>
        <w:t xml:space="preserve"> без приложения копии документа, подтверждающего возникновение денежного обязательства</w:t>
      </w:r>
      <w:r w:rsidRPr="007174C7">
        <w:rPr>
          <w:rFonts w:ascii="Times New Roman" w:hAnsi="Times New Roman" w:cs="Times New Roman"/>
          <w:strike/>
          <w:sz w:val="28"/>
          <w:szCs w:val="28"/>
        </w:rPr>
        <w:t>.</w:t>
      </w:r>
    </w:p>
    <w:p w:rsidR="00385454" w:rsidRPr="007174C7" w:rsidRDefault="00385454">
      <w:pPr>
        <w:pStyle w:val="ConsPlusNormal"/>
        <w:jc w:val="both"/>
        <w:rPr>
          <w:rFonts w:ascii="Times New Roman" w:hAnsi="Times New Roman" w:cs="Times New Roman"/>
          <w:sz w:val="28"/>
          <w:szCs w:val="28"/>
        </w:rPr>
      </w:pPr>
    </w:p>
    <w:p w:rsidR="00385454" w:rsidRPr="007174C7" w:rsidRDefault="00385454">
      <w:pPr>
        <w:pStyle w:val="ConsPlusTitle"/>
        <w:jc w:val="center"/>
        <w:outlineLvl w:val="1"/>
        <w:rPr>
          <w:rFonts w:ascii="Times New Roman" w:hAnsi="Times New Roman" w:cs="Times New Roman"/>
          <w:sz w:val="28"/>
          <w:szCs w:val="28"/>
        </w:rPr>
      </w:pPr>
      <w:r w:rsidRPr="007174C7">
        <w:rPr>
          <w:rFonts w:ascii="Times New Roman" w:hAnsi="Times New Roman" w:cs="Times New Roman"/>
          <w:sz w:val="28"/>
          <w:szCs w:val="28"/>
        </w:rPr>
        <w:t>V. Представление информации о бюджетных и денежных</w:t>
      </w:r>
    </w:p>
    <w:p w:rsidR="00385454" w:rsidRPr="007174C7" w:rsidRDefault="00385454">
      <w:pPr>
        <w:pStyle w:val="ConsPlusTitle"/>
        <w:jc w:val="center"/>
        <w:rPr>
          <w:rFonts w:ascii="Times New Roman" w:hAnsi="Times New Roman" w:cs="Times New Roman"/>
          <w:sz w:val="28"/>
          <w:szCs w:val="28"/>
        </w:rPr>
      </w:pPr>
      <w:proofErr w:type="gramStart"/>
      <w:r w:rsidRPr="007174C7">
        <w:rPr>
          <w:rFonts w:ascii="Times New Roman" w:hAnsi="Times New Roman" w:cs="Times New Roman"/>
          <w:sz w:val="28"/>
          <w:szCs w:val="28"/>
        </w:rPr>
        <w:t>обязательствах</w:t>
      </w:r>
      <w:proofErr w:type="gramEnd"/>
      <w:r w:rsidRPr="007174C7">
        <w:rPr>
          <w:rFonts w:ascii="Times New Roman" w:hAnsi="Times New Roman" w:cs="Times New Roman"/>
          <w:sz w:val="28"/>
          <w:szCs w:val="28"/>
        </w:rPr>
        <w:t>, учтенных в органах</w:t>
      </w:r>
    </w:p>
    <w:p w:rsidR="00385454" w:rsidRPr="007174C7" w:rsidRDefault="00385454">
      <w:pPr>
        <w:pStyle w:val="ConsPlusTitle"/>
        <w:jc w:val="center"/>
        <w:rPr>
          <w:rFonts w:ascii="Times New Roman" w:hAnsi="Times New Roman" w:cs="Times New Roman"/>
          <w:sz w:val="28"/>
          <w:szCs w:val="28"/>
        </w:rPr>
      </w:pPr>
      <w:r w:rsidRPr="007174C7">
        <w:rPr>
          <w:rFonts w:ascii="Times New Roman" w:hAnsi="Times New Roman" w:cs="Times New Roman"/>
          <w:sz w:val="28"/>
          <w:szCs w:val="28"/>
        </w:rPr>
        <w:t>Федерального казначейства</w:t>
      </w:r>
    </w:p>
    <w:p w:rsidR="00385454" w:rsidRPr="007174C7" w:rsidRDefault="00385454">
      <w:pPr>
        <w:pStyle w:val="ConsPlusNormal"/>
        <w:jc w:val="both"/>
        <w:rPr>
          <w:rFonts w:ascii="Times New Roman" w:hAnsi="Times New Roman" w:cs="Times New Roman"/>
          <w:sz w:val="28"/>
          <w:szCs w:val="28"/>
        </w:rPr>
      </w:pPr>
    </w:p>
    <w:p w:rsidR="00C02395" w:rsidRPr="007174C7" w:rsidRDefault="00C02395" w:rsidP="00C02395">
      <w:pPr>
        <w:pStyle w:val="ConsPlusNormal"/>
        <w:ind w:firstLine="540"/>
        <w:jc w:val="both"/>
        <w:rPr>
          <w:rFonts w:ascii="Times New Roman" w:hAnsi="Times New Roman" w:cs="Times New Roman"/>
          <w:sz w:val="28"/>
          <w:szCs w:val="28"/>
        </w:rPr>
      </w:pPr>
      <w:r w:rsidRPr="007174C7">
        <w:rPr>
          <w:rFonts w:ascii="Times New Roman" w:hAnsi="Times New Roman" w:cs="Times New Roman"/>
          <w:sz w:val="28"/>
          <w:szCs w:val="28"/>
        </w:rPr>
        <w:t>29. Информация о бюджетных и денежных обязательствах предоставляется:</w:t>
      </w:r>
    </w:p>
    <w:p w:rsidR="00C02395" w:rsidRPr="007174C7" w:rsidRDefault="00C02395" w:rsidP="00C02395">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Управлением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Pr="007174C7">
          <w:rPr>
            <w:rFonts w:ascii="Times New Roman" w:hAnsi="Times New Roman" w:cs="Times New Roman"/>
            <w:color w:val="0000FF"/>
            <w:sz w:val="28"/>
            <w:szCs w:val="28"/>
          </w:rPr>
          <w:t>пунктом 32</w:t>
        </w:r>
      </w:hyperlink>
      <w:r w:rsidRPr="007174C7">
        <w:rPr>
          <w:rFonts w:ascii="Times New Roman" w:hAnsi="Times New Roman" w:cs="Times New Roman"/>
          <w:sz w:val="28"/>
          <w:szCs w:val="28"/>
        </w:rPr>
        <w:t xml:space="preserve"> настоящего Порядка);</w:t>
      </w:r>
    </w:p>
    <w:p w:rsidR="00C02395" w:rsidRDefault="00C02395" w:rsidP="00C02395">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lastRenderedPageBreak/>
        <w:t xml:space="preserve">Управлением в виде документов, определенных </w:t>
      </w:r>
      <w:hyperlink w:anchor="P205" w:history="1">
        <w:r w:rsidRPr="007174C7">
          <w:rPr>
            <w:rFonts w:ascii="Times New Roman" w:hAnsi="Times New Roman" w:cs="Times New Roman"/>
            <w:color w:val="0000FF"/>
            <w:sz w:val="28"/>
            <w:szCs w:val="28"/>
          </w:rPr>
          <w:t>пунктом 32</w:t>
        </w:r>
      </w:hyperlink>
      <w:r w:rsidRPr="007174C7">
        <w:rPr>
          <w:rFonts w:ascii="Times New Roman" w:hAnsi="Times New Roman" w:cs="Times New Roman"/>
          <w:sz w:val="28"/>
          <w:szCs w:val="28"/>
        </w:rPr>
        <w:t xml:space="preserve"> настоящего Порядка, по запросам </w:t>
      </w:r>
      <w:r w:rsidR="00971992">
        <w:rPr>
          <w:rFonts w:ascii="Times New Roman" w:hAnsi="Times New Roman" w:cs="Times New Roman"/>
          <w:sz w:val="28"/>
          <w:szCs w:val="28"/>
        </w:rPr>
        <w:t xml:space="preserve">Администрации </w:t>
      </w:r>
      <w:proofErr w:type="spellStart"/>
      <w:r w:rsidR="00971992">
        <w:rPr>
          <w:rFonts w:ascii="Times New Roman" w:hAnsi="Times New Roman" w:cs="Times New Roman"/>
          <w:sz w:val="28"/>
          <w:szCs w:val="28"/>
        </w:rPr>
        <w:t>Бронницкого</w:t>
      </w:r>
      <w:proofErr w:type="spellEnd"/>
      <w:r w:rsidR="00971992">
        <w:rPr>
          <w:rFonts w:ascii="Times New Roman" w:hAnsi="Times New Roman" w:cs="Times New Roman"/>
          <w:sz w:val="28"/>
          <w:szCs w:val="28"/>
        </w:rPr>
        <w:t xml:space="preserve"> сельского поселения</w:t>
      </w:r>
      <w:r w:rsidRPr="007174C7">
        <w:rPr>
          <w:rFonts w:ascii="Times New Roman" w:hAnsi="Times New Roman" w:cs="Times New Roman"/>
          <w:sz w:val="28"/>
          <w:szCs w:val="28"/>
        </w:rPr>
        <w:t xml:space="preserve">, иных </w:t>
      </w:r>
      <w:r>
        <w:rPr>
          <w:rFonts w:ascii="Times New Roman" w:hAnsi="Times New Roman" w:cs="Times New Roman"/>
          <w:sz w:val="28"/>
          <w:szCs w:val="28"/>
        </w:rPr>
        <w:t>муниципальных</w:t>
      </w:r>
      <w:r w:rsidRPr="007174C7">
        <w:rPr>
          <w:rFonts w:ascii="Times New Roman" w:hAnsi="Times New Roman" w:cs="Times New Roman"/>
          <w:sz w:val="28"/>
          <w:szCs w:val="28"/>
        </w:rPr>
        <w:t xml:space="preserve"> органов государственной власти, главных распорядителей средств </w:t>
      </w:r>
      <w:r w:rsidR="00FC1253">
        <w:rPr>
          <w:rFonts w:ascii="Times New Roman" w:hAnsi="Times New Roman" w:cs="Times New Roman"/>
          <w:sz w:val="28"/>
          <w:szCs w:val="28"/>
        </w:rPr>
        <w:t>местного</w:t>
      </w:r>
      <w:r w:rsidRPr="007174C7">
        <w:rPr>
          <w:rFonts w:ascii="Times New Roman" w:hAnsi="Times New Roman" w:cs="Times New Roman"/>
          <w:sz w:val="28"/>
          <w:szCs w:val="28"/>
        </w:rPr>
        <w:t xml:space="preserve"> бюджета, получателей средств </w:t>
      </w:r>
      <w:r w:rsidR="00FC1253">
        <w:rPr>
          <w:rFonts w:ascii="Times New Roman" w:hAnsi="Times New Roman" w:cs="Times New Roman"/>
          <w:sz w:val="28"/>
          <w:szCs w:val="28"/>
        </w:rPr>
        <w:t>местного</w:t>
      </w:r>
      <w:r w:rsidRPr="007174C7">
        <w:rPr>
          <w:rFonts w:ascii="Times New Roman" w:hAnsi="Times New Roman" w:cs="Times New Roman"/>
          <w:sz w:val="28"/>
          <w:szCs w:val="28"/>
        </w:rPr>
        <w:t xml:space="preserve"> бюджета с учетом положений </w:t>
      </w:r>
      <w:hyperlink w:anchor="P198" w:history="1">
        <w:r w:rsidRPr="007174C7">
          <w:rPr>
            <w:rFonts w:ascii="Times New Roman" w:hAnsi="Times New Roman" w:cs="Times New Roman"/>
            <w:color w:val="0000FF"/>
            <w:sz w:val="28"/>
            <w:szCs w:val="28"/>
          </w:rPr>
          <w:t>пунктов 30</w:t>
        </w:r>
      </w:hyperlink>
      <w:r w:rsidRPr="007174C7">
        <w:rPr>
          <w:rFonts w:ascii="Times New Roman" w:hAnsi="Times New Roman" w:cs="Times New Roman"/>
          <w:sz w:val="28"/>
          <w:szCs w:val="28"/>
        </w:rPr>
        <w:t xml:space="preserve"> и </w:t>
      </w:r>
      <w:hyperlink w:anchor="P204" w:history="1">
        <w:r w:rsidRPr="007174C7">
          <w:rPr>
            <w:rFonts w:ascii="Times New Roman" w:hAnsi="Times New Roman" w:cs="Times New Roman"/>
            <w:color w:val="0000FF"/>
            <w:sz w:val="28"/>
            <w:szCs w:val="28"/>
          </w:rPr>
          <w:t>31</w:t>
        </w:r>
      </w:hyperlink>
      <w:r w:rsidRPr="007174C7">
        <w:rPr>
          <w:rFonts w:ascii="Times New Roman" w:hAnsi="Times New Roman" w:cs="Times New Roman"/>
          <w:sz w:val="28"/>
          <w:szCs w:val="28"/>
        </w:rPr>
        <w:t xml:space="preserve"> настоящего Порядка.</w:t>
      </w:r>
      <w:r>
        <w:rPr>
          <w:rFonts w:ascii="Times New Roman" w:hAnsi="Times New Roman" w:cs="Times New Roman"/>
          <w:sz w:val="28"/>
          <w:szCs w:val="28"/>
        </w:rPr>
        <w:t xml:space="preserve"> </w:t>
      </w:r>
    </w:p>
    <w:p w:rsidR="00C02395" w:rsidRPr="00506F99" w:rsidRDefault="00C02395" w:rsidP="00C02395">
      <w:pPr>
        <w:pStyle w:val="ConsPlusNormal"/>
        <w:spacing w:before="220"/>
        <w:ind w:firstLine="540"/>
        <w:jc w:val="both"/>
        <w:rPr>
          <w:rFonts w:ascii="Times New Roman" w:hAnsi="Times New Roman" w:cs="Times New Roman"/>
          <w:sz w:val="28"/>
          <w:szCs w:val="28"/>
        </w:rPr>
      </w:pPr>
      <w:r w:rsidRPr="00506F99">
        <w:rPr>
          <w:rFonts w:ascii="Times New Roman" w:hAnsi="Times New Roman" w:cs="Times New Roman"/>
          <w:sz w:val="28"/>
          <w:szCs w:val="28"/>
        </w:rPr>
        <w:t xml:space="preserve">Реквизиты документов, определенных </w:t>
      </w:r>
      <w:hyperlink w:anchor="P205" w:history="1">
        <w:r w:rsidRPr="00506F99">
          <w:rPr>
            <w:rFonts w:ascii="Times New Roman" w:hAnsi="Times New Roman" w:cs="Times New Roman"/>
            <w:color w:val="0000FF"/>
            <w:sz w:val="28"/>
            <w:szCs w:val="28"/>
          </w:rPr>
          <w:t>пунктом 32</w:t>
        </w:r>
      </w:hyperlink>
      <w:r w:rsidRPr="00506F99">
        <w:rPr>
          <w:rFonts w:ascii="Times New Roman" w:hAnsi="Times New Roman" w:cs="Times New Roman"/>
          <w:color w:val="0000FF"/>
          <w:sz w:val="28"/>
          <w:szCs w:val="28"/>
        </w:rPr>
        <w:t xml:space="preserve">, </w:t>
      </w:r>
      <w:r w:rsidRPr="00506F99">
        <w:rPr>
          <w:rFonts w:ascii="Times New Roman" w:hAnsi="Times New Roman" w:cs="Times New Roman"/>
          <w:sz w:val="28"/>
          <w:szCs w:val="28"/>
        </w:rPr>
        <w:t xml:space="preserve">установлены </w:t>
      </w:r>
      <w:hyperlink w:anchor="P915" w:history="1">
        <w:r w:rsidRPr="00506F99">
          <w:rPr>
            <w:rFonts w:ascii="Times New Roman" w:hAnsi="Times New Roman" w:cs="Times New Roman"/>
            <w:sz w:val="28"/>
            <w:szCs w:val="28"/>
          </w:rPr>
          <w:t>названными</w:t>
        </w:r>
      </w:hyperlink>
      <w:r w:rsidRPr="00506F99">
        <w:rPr>
          <w:rFonts w:ascii="Times New Roman" w:hAnsi="Times New Roman" w:cs="Times New Roman"/>
          <w:sz w:val="28"/>
          <w:szCs w:val="28"/>
        </w:rPr>
        <w:t xml:space="preserve"> приложениями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N 258н (далее – Порядок по федеральному бюджету).</w:t>
      </w:r>
    </w:p>
    <w:p w:rsidR="00C02395" w:rsidRPr="007174C7" w:rsidRDefault="00C02395" w:rsidP="00C02395">
      <w:pPr>
        <w:pStyle w:val="ConsPlusNormal"/>
        <w:spacing w:before="220"/>
        <w:ind w:firstLine="540"/>
        <w:jc w:val="both"/>
        <w:rPr>
          <w:rFonts w:ascii="Times New Roman" w:hAnsi="Times New Roman" w:cs="Times New Roman"/>
          <w:sz w:val="28"/>
          <w:szCs w:val="28"/>
        </w:rPr>
      </w:pPr>
      <w:bookmarkStart w:id="17" w:name="P198"/>
      <w:bookmarkEnd w:id="17"/>
      <w:r w:rsidRPr="00506F99">
        <w:rPr>
          <w:rFonts w:ascii="Times New Roman" w:hAnsi="Times New Roman" w:cs="Times New Roman"/>
          <w:sz w:val="28"/>
          <w:szCs w:val="28"/>
        </w:rPr>
        <w:t>30. Информация о бюджетных</w:t>
      </w:r>
      <w:r w:rsidRPr="007174C7">
        <w:rPr>
          <w:rFonts w:ascii="Times New Roman" w:hAnsi="Times New Roman" w:cs="Times New Roman"/>
          <w:sz w:val="28"/>
          <w:szCs w:val="28"/>
        </w:rPr>
        <w:t xml:space="preserve"> и денежных обязательствах предоставляется:</w:t>
      </w:r>
    </w:p>
    <w:p w:rsidR="00C02395" w:rsidRPr="007174C7" w:rsidRDefault="00971992" w:rsidP="00C0239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Бронницкого</w:t>
      </w:r>
      <w:proofErr w:type="spellEnd"/>
      <w:r>
        <w:rPr>
          <w:rFonts w:ascii="Times New Roman" w:hAnsi="Times New Roman" w:cs="Times New Roman"/>
          <w:sz w:val="28"/>
          <w:szCs w:val="28"/>
        </w:rPr>
        <w:t xml:space="preserve"> сельского поселения</w:t>
      </w:r>
      <w:r w:rsidR="00C02395" w:rsidRPr="007174C7">
        <w:rPr>
          <w:rFonts w:ascii="Times New Roman" w:hAnsi="Times New Roman" w:cs="Times New Roman"/>
          <w:sz w:val="28"/>
          <w:szCs w:val="28"/>
        </w:rPr>
        <w:t xml:space="preserve"> - по всем бюджетным и денежным обязательствам;</w:t>
      </w:r>
    </w:p>
    <w:p w:rsidR="00C02395" w:rsidRPr="007174C7" w:rsidRDefault="00C02395" w:rsidP="00C02395">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главным распорядителям (распорядителям) средств </w:t>
      </w:r>
      <w:r w:rsidR="00FC1253">
        <w:rPr>
          <w:rFonts w:ascii="Times New Roman" w:hAnsi="Times New Roman" w:cs="Times New Roman"/>
          <w:sz w:val="28"/>
          <w:szCs w:val="28"/>
        </w:rPr>
        <w:t>местного</w:t>
      </w:r>
      <w:r w:rsidRPr="007174C7">
        <w:rPr>
          <w:rFonts w:ascii="Times New Roman" w:hAnsi="Times New Roman" w:cs="Times New Roman"/>
          <w:sz w:val="28"/>
          <w:szCs w:val="28"/>
        </w:rPr>
        <w:t xml:space="preserve"> бюджета - в части бюджетных и денежных обязательств подведомственных им получателей средств </w:t>
      </w:r>
      <w:r w:rsidR="00FC1253">
        <w:rPr>
          <w:rFonts w:ascii="Times New Roman" w:hAnsi="Times New Roman" w:cs="Times New Roman"/>
          <w:sz w:val="28"/>
          <w:szCs w:val="28"/>
        </w:rPr>
        <w:t>местного</w:t>
      </w:r>
      <w:r w:rsidRPr="007174C7">
        <w:rPr>
          <w:rFonts w:ascii="Times New Roman" w:hAnsi="Times New Roman" w:cs="Times New Roman"/>
          <w:sz w:val="28"/>
          <w:szCs w:val="28"/>
        </w:rPr>
        <w:t xml:space="preserve"> бюджета;</w:t>
      </w:r>
    </w:p>
    <w:p w:rsidR="00C02395" w:rsidRPr="007174C7" w:rsidRDefault="00C02395" w:rsidP="00C02395">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получателям средств </w:t>
      </w:r>
      <w:r w:rsidR="00FC1253">
        <w:rPr>
          <w:rFonts w:ascii="Times New Roman" w:hAnsi="Times New Roman" w:cs="Times New Roman"/>
          <w:sz w:val="28"/>
          <w:szCs w:val="28"/>
        </w:rPr>
        <w:t>местного</w:t>
      </w:r>
      <w:r w:rsidRPr="007174C7">
        <w:rPr>
          <w:rFonts w:ascii="Times New Roman" w:hAnsi="Times New Roman" w:cs="Times New Roman"/>
          <w:sz w:val="28"/>
          <w:szCs w:val="28"/>
        </w:rPr>
        <w:t xml:space="preserve"> бюджета - в части бюджетных и денежных обязательств соответствующего получателя средств </w:t>
      </w:r>
      <w:r w:rsidR="00FC1253">
        <w:rPr>
          <w:rFonts w:ascii="Times New Roman" w:hAnsi="Times New Roman" w:cs="Times New Roman"/>
          <w:sz w:val="28"/>
          <w:szCs w:val="28"/>
        </w:rPr>
        <w:t>местного</w:t>
      </w:r>
      <w:r w:rsidRPr="007174C7">
        <w:rPr>
          <w:rFonts w:ascii="Times New Roman" w:hAnsi="Times New Roman" w:cs="Times New Roman"/>
          <w:sz w:val="28"/>
          <w:szCs w:val="28"/>
        </w:rPr>
        <w:t xml:space="preserve"> бюджета;</w:t>
      </w:r>
    </w:p>
    <w:p w:rsidR="00C02395" w:rsidRPr="007174C7" w:rsidRDefault="00C02395" w:rsidP="00C02395">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иным </w:t>
      </w:r>
      <w:r w:rsidR="00FC1253">
        <w:rPr>
          <w:rFonts w:ascii="Times New Roman" w:hAnsi="Times New Roman" w:cs="Times New Roman"/>
          <w:sz w:val="28"/>
          <w:szCs w:val="28"/>
        </w:rPr>
        <w:t>местным</w:t>
      </w:r>
      <w:r w:rsidRPr="007174C7">
        <w:rPr>
          <w:rFonts w:ascii="Times New Roman" w:hAnsi="Times New Roman" w:cs="Times New Roman"/>
          <w:sz w:val="28"/>
          <w:szCs w:val="28"/>
        </w:rPr>
        <w:t xml:space="preserve"> органам государственной власти - в рамках их полномочий, установленных законодательством Российской Федерации.</w:t>
      </w:r>
    </w:p>
    <w:p w:rsidR="00C02395" w:rsidRPr="007174C7" w:rsidRDefault="00C02395" w:rsidP="00C02395">
      <w:pPr>
        <w:pStyle w:val="ConsPlusNormal"/>
        <w:spacing w:before="220"/>
        <w:ind w:firstLine="540"/>
        <w:jc w:val="both"/>
        <w:rPr>
          <w:rFonts w:ascii="Times New Roman" w:hAnsi="Times New Roman" w:cs="Times New Roman"/>
          <w:sz w:val="28"/>
          <w:szCs w:val="28"/>
        </w:rPr>
      </w:pPr>
      <w:bookmarkStart w:id="18" w:name="P204"/>
      <w:bookmarkEnd w:id="18"/>
      <w:r w:rsidRPr="007174C7">
        <w:rPr>
          <w:rFonts w:ascii="Times New Roman" w:hAnsi="Times New Roman" w:cs="Times New Roman"/>
          <w:sz w:val="28"/>
          <w:szCs w:val="28"/>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C02395" w:rsidRPr="007174C7" w:rsidRDefault="00C02395" w:rsidP="00C02395">
      <w:pPr>
        <w:pStyle w:val="ConsPlusNormal"/>
        <w:spacing w:before="220"/>
        <w:ind w:firstLine="540"/>
        <w:jc w:val="both"/>
        <w:rPr>
          <w:rFonts w:ascii="Times New Roman" w:hAnsi="Times New Roman" w:cs="Times New Roman"/>
          <w:sz w:val="28"/>
          <w:szCs w:val="28"/>
        </w:rPr>
      </w:pPr>
      <w:bookmarkStart w:id="19" w:name="P205"/>
      <w:bookmarkEnd w:id="19"/>
      <w:r w:rsidRPr="007174C7">
        <w:rPr>
          <w:rFonts w:ascii="Times New Roman" w:hAnsi="Times New Roman" w:cs="Times New Roman"/>
          <w:sz w:val="28"/>
          <w:szCs w:val="28"/>
        </w:rPr>
        <w:t>32. Информация о бюджетных и денежных обязательствах предоставляется в соответствии со следующими положениями:</w:t>
      </w:r>
    </w:p>
    <w:p w:rsidR="00C02395" w:rsidRPr="007174C7" w:rsidRDefault="00C02395" w:rsidP="00C02395">
      <w:pPr>
        <w:pStyle w:val="ConsPlusNormal"/>
        <w:spacing w:before="220"/>
        <w:ind w:firstLine="540"/>
        <w:jc w:val="both"/>
        <w:rPr>
          <w:rFonts w:ascii="Times New Roman" w:hAnsi="Times New Roman" w:cs="Times New Roman"/>
          <w:sz w:val="28"/>
          <w:szCs w:val="28"/>
        </w:rPr>
      </w:pPr>
      <w:r w:rsidRPr="007174C7">
        <w:rPr>
          <w:rFonts w:ascii="Times New Roman" w:hAnsi="Times New Roman" w:cs="Times New Roman"/>
          <w:sz w:val="28"/>
          <w:szCs w:val="28"/>
        </w:rPr>
        <w:t xml:space="preserve">1) по запросу </w:t>
      </w:r>
      <w:r w:rsidR="00971992">
        <w:rPr>
          <w:rFonts w:ascii="Times New Roman" w:hAnsi="Times New Roman" w:cs="Times New Roman"/>
          <w:sz w:val="28"/>
          <w:szCs w:val="28"/>
        </w:rPr>
        <w:t xml:space="preserve">Администрации </w:t>
      </w:r>
      <w:proofErr w:type="spellStart"/>
      <w:r w:rsidR="00971992">
        <w:rPr>
          <w:rFonts w:ascii="Times New Roman" w:hAnsi="Times New Roman" w:cs="Times New Roman"/>
          <w:sz w:val="28"/>
          <w:szCs w:val="28"/>
        </w:rPr>
        <w:t>Бронницкого</w:t>
      </w:r>
      <w:proofErr w:type="spellEnd"/>
      <w:r w:rsidR="00971992">
        <w:rPr>
          <w:rFonts w:ascii="Times New Roman" w:hAnsi="Times New Roman" w:cs="Times New Roman"/>
          <w:sz w:val="28"/>
          <w:szCs w:val="28"/>
        </w:rPr>
        <w:t xml:space="preserve"> сельского поселения</w:t>
      </w:r>
      <w:r w:rsidRPr="007174C7">
        <w:rPr>
          <w:rFonts w:ascii="Times New Roman" w:hAnsi="Times New Roman" w:cs="Times New Roman"/>
          <w:sz w:val="28"/>
          <w:szCs w:val="28"/>
        </w:rPr>
        <w:t xml:space="preserve"> либо иного </w:t>
      </w:r>
      <w:r w:rsidR="00FC1253">
        <w:rPr>
          <w:rFonts w:ascii="Times New Roman" w:hAnsi="Times New Roman" w:cs="Times New Roman"/>
          <w:sz w:val="28"/>
          <w:szCs w:val="28"/>
        </w:rPr>
        <w:t>местного</w:t>
      </w:r>
      <w:r w:rsidRPr="007174C7">
        <w:rPr>
          <w:rFonts w:ascii="Times New Roman" w:hAnsi="Times New Roman" w:cs="Times New Roman"/>
          <w:sz w:val="28"/>
          <w:szCs w:val="28"/>
        </w:rPr>
        <w:t xml:space="preserve"> органа государственной власти, уполномоченного в соответствии с законодательством Российской Федерации на получение такой информации, Управление представляет с указанными в запросе детализацией и группировкой показателей:</w:t>
      </w:r>
    </w:p>
    <w:p w:rsidR="00C02395" w:rsidRPr="00971992" w:rsidRDefault="00C02395" w:rsidP="00C02395">
      <w:pPr>
        <w:pStyle w:val="ConsPlusNonformat"/>
        <w:spacing w:before="200"/>
        <w:jc w:val="both"/>
        <w:rPr>
          <w:rFonts w:ascii="Times New Roman" w:hAnsi="Times New Roman" w:cs="Times New Roman"/>
          <w:sz w:val="24"/>
          <w:szCs w:val="24"/>
        </w:rPr>
      </w:pPr>
      <w:proofErr w:type="gramStart"/>
      <w:r w:rsidRPr="00971992">
        <w:rPr>
          <w:rFonts w:ascii="Times New Roman" w:hAnsi="Times New Roman" w:cs="Times New Roman"/>
          <w:sz w:val="24"/>
          <w:szCs w:val="24"/>
        </w:rPr>
        <w:t>а)  информацию</w:t>
      </w:r>
      <w:proofErr w:type="gramEnd"/>
      <w:r w:rsidRPr="00971992">
        <w:rPr>
          <w:rFonts w:ascii="Times New Roman" w:hAnsi="Times New Roman" w:cs="Times New Roman"/>
          <w:sz w:val="24"/>
          <w:szCs w:val="24"/>
        </w:rPr>
        <w:t xml:space="preserve"> о принятых на учет _____________________</w:t>
      </w:r>
      <w:r w:rsidR="00971992">
        <w:rPr>
          <w:rFonts w:ascii="Times New Roman" w:hAnsi="Times New Roman" w:cs="Times New Roman"/>
          <w:sz w:val="24"/>
          <w:szCs w:val="24"/>
        </w:rPr>
        <w:t>______</w:t>
      </w:r>
      <w:r w:rsidRPr="00971992">
        <w:rPr>
          <w:rFonts w:ascii="Times New Roman" w:hAnsi="Times New Roman" w:cs="Times New Roman"/>
          <w:sz w:val="24"/>
          <w:szCs w:val="24"/>
        </w:rPr>
        <w:t xml:space="preserve"> обязательствах,</w:t>
      </w:r>
    </w:p>
    <w:p w:rsidR="00C02395" w:rsidRPr="00971992" w:rsidRDefault="00C02395" w:rsidP="00C02395">
      <w:pPr>
        <w:pStyle w:val="ConsPlusNonformat"/>
        <w:jc w:val="both"/>
        <w:rPr>
          <w:rFonts w:ascii="Times New Roman" w:hAnsi="Times New Roman" w:cs="Times New Roman"/>
          <w:sz w:val="24"/>
          <w:szCs w:val="24"/>
        </w:rPr>
      </w:pPr>
      <w:r w:rsidRPr="00971992">
        <w:rPr>
          <w:rFonts w:ascii="Times New Roman" w:hAnsi="Times New Roman" w:cs="Times New Roman"/>
          <w:sz w:val="24"/>
          <w:szCs w:val="24"/>
        </w:rPr>
        <w:t xml:space="preserve">                                     </w:t>
      </w:r>
      <w:r w:rsidR="00971992">
        <w:rPr>
          <w:rFonts w:ascii="Times New Roman" w:hAnsi="Times New Roman" w:cs="Times New Roman"/>
          <w:sz w:val="24"/>
          <w:szCs w:val="24"/>
        </w:rPr>
        <w:t xml:space="preserve">                             </w:t>
      </w:r>
      <w:r w:rsidRPr="00971992">
        <w:rPr>
          <w:rFonts w:ascii="Times New Roman" w:hAnsi="Times New Roman" w:cs="Times New Roman"/>
          <w:sz w:val="24"/>
          <w:szCs w:val="24"/>
        </w:rPr>
        <w:t xml:space="preserve"> (</w:t>
      </w:r>
      <w:proofErr w:type="gramStart"/>
      <w:r w:rsidRPr="00971992">
        <w:rPr>
          <w:rFonts w:ascii="Times New Roman" w:hAnsi="Times New Roman" w:cs="Times New Roman"/>
          <w:sz w:val="24"/>
          <w:szCs w:val="24"/>
        </w:rPr>
        <w:t>бюджетных</w:t>
      </w:r>
      <w:proofErr w:type="gramEnd"/>
      <w:r w:rsidRPr="00971992">
        <w:rPr>
          <w:rFonts w:ascii="Times New Roman" w:hAnsi="Times New Roman" w:cs="Times New Roman"/>
          <w:sz w:val="24"/>
          <w:szCs w:val="24"/>
        </w:rPr>
        <w:t>, денежных)</w:t>
      </w:r>
    </w:p>
    <w:p w:rsidR="00C02395" w:rsidRPr="00971992" w:rsidRDefault="00C02395" w:rsidP="00C02395">
      <w:pPr>
        <w:pStyle w:val="ConsPlusNonformat"/>
        <w:jc w:val="both"/>
        <w:rPr>
          <w:rFonts w:ascii="Times New Roman" w:hAnsi="Times New Roman" w:cs="Times New Roman"/>
          <w:sz w:val="24"/>
          <w:szCs w:val="24"/>
        </w:rPr>
      </w:pPr>
      <w:proofErr w:type="gramStart"/>
      <w:r w:rsidRPr="00971992">
        <w:rPr>
          <w:rFonts w:ascii="Times New Roman" w:hAnsi="Times New Roman" w:cs="Times New Roman"/>
          <w:sz w:val="24"/>
          <w:szCs w:val="24"/>
        </w:rPr>
        <w:t>реквизиты</w:t>
      </w:r>
      <w:proofErr w:type="gramEnd"/>
      <w:r w:rsidRPr="00971992">
        <w:rPr>
          <w:rFonts w:ascii="Times New Roman" w:hAnsi="Times New Roman" w:cs="Times New Roman"/>
          <w:sz w:val="24"/>
          <w:szCs w:val="24"/>
        </w:rPr>
        <w:t xml:space="preserve"> которой установлены </w:t>
      </w:r>
      <w:hyperlink w:anchor="P915" w:history="1">
        <w:r w:rsidRPr="00971992">
          <w:rPr>
            <w:rFonts w:ascii="Times New Roman" w:hAnsi="Times New Roman" w:cs="Times New Roman"/>
            <w:color w:val="0000FF"/>
            <w:sz w:val="24"/>
            <w:szCs w:val="24"/>
          </w:rPr>
          <w:t>приложением N 6</w:t>
        </w:r>
      </w:hyperlink>
      <w:r w:rsidRPr="00971992">
        <w:rPr>
          <w:rFonts w:ascii="Times New Roman" w:hAnsi="Times New Roman" w:cs="Times New Roman"/>
          <w:sz w:val="24"/>
          <w:szCs w:val="24"/>
        </w:rPr>
        <w:t xml:space="preserve"> к Порядку по федеральному бюджету(далее - Информация  о принятых на учет обязательствах), сформированную по состоянию на соответствующую дату;</w:t>
      </w:r>
    </w:p>
    <w:p w:rsidR="00C02395" w:rsidRPr="00971992" w:rsidRDefault="00C02395" w:rsidP="00C02395">
      <w:pPr>
        <w:pStyle w:val="ConsPlusNonformat"/>
        <w:jc w:val="both"/>
        <w:rPr>
          <w:rFonts w:ascii="Times New Roman" w:hAnsi="Times New Roman" w:cs="Times New Roman"/>
          <w:sz w:val="24"/>
          <w:szCs w:val="24"/>
        </w:rPr>
      </w:pPr>
      <w:r w:rsidRPr="00971992">
        <w:rPr>
          <w:rFonts w:ascii="Times New Roman" w:hAnsi="Times New Roman" w:cs="Times New Roman"/>
          <w:sz w:val="24"/>
          <w:szCs w:val="24"/>
        </w:rPr>
        <w:t xml:space="preserve">    </w:t>
      </w:r>
      <w:proofErr w:type="gramStart"/>
      <w:r w:rsidRPr="00971992">
        <w:rPr>
          <w:rFonts w:ascii="Times New Roman" w:hAnsi="Times New Roman" w:cs="Times New Roman"/>
          <w:sz w:val="24"/>
          <w:szCs w:val="24"/>
        </w:rPr>
        <w:t>б</w:t>
      </w:r>
      <w:proofErr w:type="gramEnd"/>
      <w:r w:rsidRPr="00971992">
        <w:rPr>
          <w:rFonts w:ascii="Times New Roman" w:hAnsi="Times New Roman" w:cs="Times New Roman"/>
          <w:sz w:val="24"/>
          <w:szCs w:val="24"/>
        </w:rPr>
        <w:t>) информацию об исполнении ___________________________________________</w:t>
      </w:r>
    </w:p>
    <w:p w:rsidR="00C02395" w:rsidRPr="00971992" w:rsidRDefault="00C02395" w:rsidP="00C02395">
      <w:pPr>
        <w:pStyle w:val="ConsPlusNonformat"/>
        <w:jc w:val="both"/>
        <w:rPr>
          <w:rFonts w:ascii="Times New Roman" w:hAnsi="Times New Roman" w:cs="Times New Roman"/>
          <w:sz w:val="24"/>
          <w:szCs w:val="24"/>
        </w:rPr>
      </w:pPr>
      <w:r w:rsidRPr="00971992">
        <w:rPr>
          <w:rFonts w:ascii="Times New Roman" w:hAnsi="Times New Roman" w:cs="Times New Roman"/>
          <w:sz w:val="24"/>
          <w:szCs w:val="24"/>
        </w:rPr>
        <w:lastRenderedPageBreak/>
        <w:t xml:space="preserve">                                         </w:t>
      </w:r>
      <w:r w:rsidR="00971992">
        <w:rPr>
          <w:rFonts w:ascii="Times New Roman" w:hAnsi="Times New Roman" w:cs="Times New Roman"/>
          <w:sz w:val="24"/>
          <w:szCs w:val="24"/>
        </w:rPr>
        <w:t xml:space="preserve">                               </w:t>
      </w:r>
      <w:r w:rsidRPr="00971992">
        <w:rPr>
          <w:rFonts w:ascii="Times New Roman" w:hAnsi="Times New Roman" w:cs="Times New Roman"/>
          <w:sz w:val="24"/>
          <w:szCs w:val="24"/>
        </w:rPr>
        <w:t xml:space="preserve">  (</w:t>
      </w:r>
      <w:proofErr w:type="gramStart"/>
      <w:r w:rsidRPr="00971992">
        <w:rPr>
          <w:rFonts w:ascii="Times New Roman" w:hAnsi="Times New Roman" w:cs="Times New Roman"/>
          <w:sz w:val="24"/>
          <w:szCs w:val="24"/>
        </w:rPr>
        <w:t>бюджетных</w:t>
      </w:r>
      <w:proofErr w:type="gramEnd"/>
      <w:r w:rsidRPr="00971992">
        <w:rPr>
          <w:rFonts w:ascii="Times New Roman" w:hAnsi="Times New Roman" w:cs="Times New Roman"/>
          <w:sz w:val="24"/>
          <w:szCs w:val="24"/>
        </w:rPr>
        <w:t>, денежных)</w:t>
      </w:r>
    </w:p>
    <w:p w:rsidR="00C02395" w:rsidRPr="00971992" w:rsidRDefault="00C02395" w:rsidP="00C02395">
      <w:pPr>
        <w:pStyle w:val="ConsPlusNonformat"/>
        <w:jc w:val="both"/>
        <w:rPr>
          <w:rFonts w:ascii="Times New Roman" w:hAnsi="Times New Roman" w:cs="Times New Roman"/>
          <w:sz w:val="24"/>
          <w:szCs w:val="24"/>
        </w:rPr>
      </w:pPr>
      <w:proofErr w:type="gramStart"/>
      <w:r w:rsidRPr="00971992">
        <w:rPr>
          <w:rFonts w:ascii="Times New Roman" w:hAnsi="Times New Roman" w:cs="Times New Roman"/>
          <w:sz w:val="24"/>
          <w:szCs w:val="24"/>
        </w:rPr>
        <w:t>обязательств,  реквизиты</w:t>
      </w:r>
      <w:proofErr w:type="gramEnd"/>
      <w:r w:rsidRPr="00971992">
        <w:rPr>
          <w:rFonts w:ascii="Times New Roman" w:hAnsi="Times New Roman" w:cs="Times New Roman"/>
          <w:sz w:val="24"/>
          <w:szCs w:val="24"/>
        </w:rPr>
        <w:t xml:space="preserve">  которой  установлены </w:t>
      </w:r>
      <w:hyperlink w:anchor="P994" w:history="1">
        <w:r w:rsidRPr="00971992">
          <w:rPr>
            <w:rFonts w:ascii="Times New Roman" w:hAnsi="Times New Roman" w:cs="Times New Roman"/>
            <w:color w:val="0000FF"/>
            <w:sz w:val="24"/>
            <w:szCs w:val="24"/>
          </w:rPr>
          <w:t>приложением N 7</w:t>
        </w:r>
      </w:hyperlink>
      <w:r w:rsidRPr="00971992">
        <w:rPr>
          <w:rFonts w:ascii="Times New Roman" w:hAnsi="Times New Roman" w:cs="Times New Roman"/>
          <w:sz w:val="24"/>
          <w:szCs w:val="24"/>
        </w:rPr>
        <w:t xml:space="preserve"> к Порядку по федеральному бюджету (далее - Информация об исполнении обязательств), сформированную на дату, указанную в запросе;</w:t>
      </w:r>
    </w:p>
    <w:p w:rsidR="00C02395" w:rsidRPr="00971992" w:rsidRDefault="00C02395" w:rsidP="00C02395">
      <w:pPr>
        <w:pStyle w:val="ConsPlusNonformat"/>
        <w:jc w:val="both"/>
        <w:rPr>
          <w:rFonts w:ascii="Times New Roman" w:hAnsi="Times New Roman" w:cs="Times New Roman"/>
          <w:sz w:val="24"/>
          <w:szCs w:val="24"/>
        </w:rPr>
      </w:pPr>
      <w:r w:rsidRPr="00971992">
        <w:rPr>
          <w:rFonts w:ascii="Times New Roman" w:hAnsi="Times New Roman" w:cs="Times New Roman"/>
          <w:sz w:val="24"/>
          <w:szCs w:val="24"/>
        </w:rPr>
        <w:t xml:space="preserve">    </w:t>
      </w:r>
      <w:proofErr w:type="gramStart"/>
      <w:r w:rsidRPr="00971992">
        <w:rPr>
          <w:rFonts w:ascii="Times New Roman" w:hAnsi="Times New Roman" w:cs="Times New Roman"/>
          <w:sz w:val="24"/>
          <w:szCs w:val="24"/>
        </w:rPr>
        <w:t>в</w:t>
      </w:r>
      <w:proofErr w:type="gramEnd"/>
      <w:r w:rsidRPr="00971992">
        <w:rPr>
          <w:rFonts w:ascii="Times New Roman" w:hAnsi="Times New Roman" w:cs="Times New Roman"/>
          <w:sz w:val="24"/>
          <w:szCs w:val="24"/>
        </w:rPr>
        <w:t>) информацию об исполнении ___________________________________________</w:t>
      </w:r>
    </w:p>
    <w:p w:rsidR="00C02395" w:rsidRPr="00971992" w:rsidRDefault="00C02395" w:rsidP="00C02395">
      <w:pPr>
        <w:pStyle w:val="ConsPlusNonformat"/>
        <w:jc w:val="both"/>
        <w:rPr>
          <w:rFonts w:ascii="Times New Roman" w:hAnsi="Times New Roman" w:cs="Times New Roman"/>
          <w:sz w:val="24"/>
          <w:szCs w:val="24"/>
        </w:rPr>
      </w:pPr>
      <w:r w:rsidRPr="00971992">
        <w:rPr>
          <w:rFonts w:ascii="Times New Roman" w:hAnsi="Times New Roman" w:cs="Times New Roman"/>
          <w:sz w:val="24"/>
          <w:szCs w:val="24"/>
        </w:rPr>
        <w:t xml:space="preserve">                               </w:t>
      </w:r>
      <w:r w:rsidR="00971992">
        <w:rPr>
          <w:rFonts w:ascii="Times New Roman" w:hAnsi="Times New Roman" w:cs="Times New Roman"/>
          <w:sz w:val="24"/>
          <w:szCs w:val="24"/>
        </w:rPr>
        <w:t xml:space="preserve">                                </w:t>
      </w:r>
      <w:r w:rsidRPr="00971992">
        <w:rPr>
          <w:rFonts w:ascii="Times New Roman" w:hAnsi="Times New Roman" w:cs="Times New Roman"/>
          <w:sz w:val="24"/>
          <w:szCs w:val="24"/>
        </w:rPr>
        <w:t xml:space="preserve">          (</w:t>
      </w:r>
      <w:proofErr w:type="gramStart"/>
      <w:r w:rsidRPr="00971992">
        <w:rPr>
          <w:rFonts w:ascii="Times New Roman" w:hAnsi="Times New Roman" w:cs="Times New Roman"/>
          <w:sz w:val="24"/>
          <w:szCs w:val="24"/>
        </w:rPr>
        <w:t>бюджетных</w:t>
      </w:r>
      <w:proofErr w:type="gramEnd"/>
      <w:r w:rsidRPr="00971992">
        <w:rPr>
          <w:rFonts w:ascii="Times New Roman" w:hAnsi="Times New Roman" w:cs="Times New Roman"/>
          <w:sz w:val="24"/>
          <w:szCs w:val="24"/>
        </w:rPr>
        <w:t>, денежных)</w:t>
      </w:r>
    </w:p>
    <w:p w:rsidR="00C02395" w:rsidRPr="00971992" w:rsidRDefault="00C02395" w:rsidP="00C02395">
      <w:pPr>
        <w:pStyle w:val="ConsPlusNonformat"/>
        <w:jc w:val="both"/>
        <w:rPr>
          <w:rFonts w:ascii="Times New Roman" w:hAnsi="Times New Roman" w:cs="Times New Roman"/>
          <w:sz w:val="24"/>
          <w:szCs w:val="24"/>
        </w:rPr>
      </w:pPr>
      <w:proofErr w:type="gramStart"/>
      <w:r w:rsidRPr="00971992">
        <w:rPr>
          <w:rFonts w:ascii="Times New Roman" w:hAnsi="Times New Roman" w:cs="Times New Roman"/>
          <w:sz w:val="24"/>
          <w:szCs w:val="24"/>
        </w:rPr>
        <w:t xml:space="preserve">обязательств,   </w:t>
      </w:r>
      <w:proofErr w:type="gramEnd"/>
      <w:r w:rsidRPr="00971992">
        <w:rPr>
          <w:rFonts w:ascii="Times New Roman" w:hAnsi="Times New Roman" w:cs="Times New Roman"/>
          <w:sz w:val="24"/>
          <w:szCs w:val="24"/>
        </w:rPr>
        <w:t>принятых   в   целях   осуществления  капитальных  вложений</w:t>
      </w:r>
    </w:p>
    <w:p w:rsidR="00C02395" w:rsidRPr="00971992" w:rsidRDefault="00C02395" w:rsidP="00C02395">
      <w:pPr>
        <w:pStyle w:val="ConsPlusNonformat"/>
        <w:jc w:val="both"/>
        <w:rPr>
          <w:rFonts w:ascii="Times New Roman" w:hAnsi="Times New Roman" w:cs="Times New Roman"/>
          <w:sz w:val="24"/>
          <w:szCs w:val="24"/>
        </w:rPr>
      </w:pPr>
      <w:r w:rsidRPr="00971992">
        <w:rPr>
          <w:rFonts w:ascii="Times New Roman" w:hAnsi="Times New Roman" w:cs="Times New Roman"/>
          <w:sz w:val="24"/>
          <w:szCs w:val="24"/>
        </w:rPr>
        <w:t>(</w:t>
      </w:r>
      <w:proofErr w:type="gramStart"/>
      <w:r w:rsidRPr="00971992">
        <w:rPr>
          <w:rFonts w:ascii="Times New Roman" w:hAnsi="Times New Roman" w:cs="Times New Roman"/>
          <w:sz w:val="24"/>
          <w:szCs w:val="24"/>
        </w:rPr>
        <w:t>реализации  мероприятий</w:t>
      </w:r>
      <w:proofErr w:type="gramEnd"/>
      <w:r w:rsidRPr="00971992">
        <w:rPr>
          <w:rFonts w:ascii="Times New Roman" w:hAnsi="Times New Roman" w:cs="Times New Roman"/>
          <w:sz w:val="24"/>
          <w:szCs w:val="24"/>
        </w:rPr>
        <w:t xml:space="preserve">  по информатизации), реквизиты которой установлены</w:t>
      </w:r>
    </w:p>
    <w:p w:rsidR="00C02395" w:rsidRPr="00971992" w:rsidRDefault="000C1E0D" w:rsidP="00C02395">
      <w:pPr>
        <w:pStyle w:val="ConsPlusNonformat"/>
        <w:jc w:val="both"/>
        <w:rPr>
          <w:rFonts w:ascii="Times New Roman" w:hAnsi="Times New Roman" w:cs="Times New Roman"/>
          <w:sz w:val="24"/>
          <w:szCs w:val="24"/>
        </w:rPr>
      </w:pPr>
      <w:hyperlink w:anchor="P1070" w:history="1">
        <w:proofErr w:type="gramStart"/>
        <w:r w:rsidR="00C02395" w:rsidRPr="00971992">
          <w:rPr>
            <w:rFonts w:ascii="Times New Roman" w:hAnsi="Times New Roman" w:cs="Times New Roman"/>
            <w:color w:val="0000FF"/>
            <w:sz w:val="24"/>
            <w:szCs w:val="24"/>
          </w:rPr>
          <w:t>приложением  N</w:t>
        </w:r>
        <w:proofErr w:type="gramEnd"/>
        <w:r w:rsidR="00C02395" w:rsidRPr="00971992">
          <w:rPr>
            <w:rFonts w:ascii="Times New Roman" w:hAnsi="Times New Roman" w:cs="Times New Roman"/>
            <w:color w:val="0000FF"/>
            <w:sz w:val="24"/>
            <w:szCs w:val="24"/>
          </w:rPr>
          <w:t xml:space="preserve">  8</w:t>
        </w:r>
      </w:hyperlink>
      <w:r w:rsidR="00C02395" w:rsidRPr="00971992">
        <w:rPr>
          <w:rFonts w:ascii="Times New Roman" w:hAnsi="Times New Roman" w:cs="Times New Roman"/>
          <w:sz w:val="24"/>
          <w:szCs w:val="24"/>
        </w:rPr>
        <w:t xml:space="preserve">  к  Порядку федеральному бюджету (далее - Информация об исполнении обязательств,   принятых   в   целях   осуществления  капитальных  вложений,  сформированную  на  дату, указанную в запросе;</w:t>
      </w:r>
    </w:p>
    <w:p w:rsidR="00C02395" w:rsidRDefault="00C02395" w:rsidP="00C02395">
      <w:pPr>
        <w:pStyle w:val="ConsPlusNonformat"/>
        <w:jc w:val="both"/>
      </w:pPr>
    </w:p>
    <w:p w:rsidR="00C02395" w:rsidRPr="00941863" w:rsidRDefault="00C02395" w:rsidP="00C02395">
      <w:pPr>
        <w:pStyle w:val="ConsPlusNormal"/>
        <w:ind w:firstLine="540"/>
        <w:jc w:val="both"/>
        <w:rPr>
          <w:rFonts w:ascii="Times New Roman" w:hAnsi="Times New Roman" w:cs="Times New Roman"/>
          <w:sz w:val="28"/>
          <w:szCs w:val="28"/>
        </w:rPr>
      </w:pPr>
      <w:r w:rsidRPr="00941863">
        <w:rPr>
          <w:rFonts w:ascii="Times New Roman" w:hAnsi="Times New Roman" w:cs="Times New Roman"/>
          <w:sz w:val="28"/>
          <w:szCs w:val="28"/>
        </w:rPr>
        <w:t xml:space="preserve">2) по запросу главного распорядителя (распорядителя) средств </w:t>
      </w:r>
      <w:r w:rsidR="00FC1253">
        <w:rPr>
          <w:rFonts w:ascii="Times New Roman" w:hAnsi="Times New Roman" w:cs="Times New Roman"/>
          <w:sz w:val="28"/>
          <w:szCs w:val="28"/>
        </w:rPr>
        <w:t>местного</w:t>
      </w:r>
      <w:r w:rsidRPr="00941863">
        <w:rPr>
          <w:rFonts w:ascii="Times New Roman" w:hAnsi="Times New Roman" w:cs="Times New Roman"/>
          <w:sz w:val="28"/>
          <w:szCs w:val="28"/>
        </w:rPr>
        <w:t xml:space="preserve"> бюджета Управление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(распорядителя) средств </w:t>
      </w:r>
      <w:r w:rsidR="00FC1253">
        <w:rPr>
          <w:rFonts w:ascii="Times New Roman" w:hAnsi="Times New Roman" w:cs="Times New Roman"/>
          <w:sz w:val="28"/>
          <w:szCs w:val="28"/>
        </w:rPr>
        <w:t xml:space="preserve">местного </w:t>
      </w:r>
      <w:r w:rsidRPr="00941863">
        <w:rPr>
          <w:rFonts w:ascii="Times New Roman" w:hAnsi="Times New Roman" w:cs="Times New Roman"/>
          <w:sz w:val="28"/>
          <w:szCs w:val="28"/>
        </w:rPr>
        <w:t xml:space="preserve">бюджета получателям средств </w:t>
      </w:r>
      <w:r w:rsidR="00FC1253">
        <w:rPr>
          <w:rFonts w:ascii="Times New Roman" w:hAnsi="Times New Roman" w:cs="Times New Roman"/>
          <w:sz w:val="28"/>
          <w:szCs w:val="28"/>
        </w:rPr>
        <w:t xml:space="preserve">местного </w:t>
      </w:r>
      <w:r w:rsidRPr="00941863">
        <w:rPr>
          <w:rFonts w:ascii="Times New Roman" w:hAnsi="Times New Roman" w:cs="Times New Roman"/>
          <w:sz w:val="28"/>
          <w:szCs w:val="28"/>
        </w:rPr>
        <w:t>бюджета, сформированную нарастающим итогом с начала текущего финансового года по состоянию на соответствующую дату;</w:t>
      </w:r>
    </w:p>
    <w:p w:rsidR="00C02395" w:rsidRPr="00506F99" w:rsidRDefault="00C02395" w:rsidP="00C02395">
      <w:pPr>
        <w:pStyle w:val="ConsPlusNonformat"/>
        <w:spacing w:before="200"/>
        <w:jc w:val="both"/>
        <w:rPr>
          <w:rFonts w:ascii="Times New Roman" w:hAnsi="Times New Roman" w:cs="Times New Roman"/>
          <w:sz w:val="28"/>
          <w:szCs w:val="28"/>
        </w:rPr>
      </w:pPr>
      <w:r>
        <w:t xml:space="preserve">   </w:t>
      </w:r>
      <w:r w:rsidRPr="00506F99">
        <w:rPr>
          <w:rFonts w:ascii="Times New Roman" w:hAnsi="Times New Roman" w:cs="Times New Roman"/>
          <w:sz w:val="28"/>
          <w:szCs w:val="28"/>
        </w:rPr>
        <w:t xml:space="preserve"> 3)   по   запросу   получателя   средств   </w:t>
      </w:r>
      <w:proofErr w:type="gramStart"/>
      <w:r w:rsidR="00FC1253">
        <w:rPr>
          <w:rFonts w:ascii="Times New Roman" w:hAnsi="Times New Roman" w:cs="Times New Roman"/>
          <w:sz w:val="28"/>
          <w:szCs w:val="28"/>
        </w:rPr>
        <w:t>местного</w:t>
      </w:r>
      <w:r w:rsidRPr="00506F99">
        <w:rPr>
          <w:rFonts w:ascii="Times New Roman" w:hAnsi="Times New Roman" w:cs="Times New Roman"/>
          <w:sz w:val="28"/>
          <w:szCs w:val="28"/>
        </w:rPr>
        <w:t xml:space="preserve">  бюджета</w:t>
      </w:r>
      <w:proofErr w:type="gramEnd"/>
      <w:r w:rsidRPr="00506F99">
        <w:rPr>
          <w:rFonts w:ascii="Times New Roman" w:hAnsi="Times New Roman" w:cs="Times New Roman"/>
          <w:sz w:val="28"/>
          <w:szCs w:val="28"/>
        </w:rPr>
        <w:t xml:space="preserve">  Управление  предоставляет справку об исполнении принятых на</w:t>
      </w:r>
    </w:p>
    <w:p w:rsidR="00C02395" w:rsidRPr="00506F99" w:rsidRDefault="00C02395" w:rsidP="00C02395">
      <w:pPr>
        <w:pStyle w:val="ConsPlusNonformat"/>
        <w:jc w:val="both"/>
        <w:rPr>
          <w:rFonts w:ascii="Times New Roman" w:hAnsi="Times New Roman" w:cs="Times New Roman"/>
          <w:sz w:val="28"/>
          <w:szCs w:val="28"/>
        </w:rPr>
      </w:pPr>
      <w:proofErr w:type="gramStart"/>
      <w:r w:rsidRPr="00506F99">
        <w:rPr>
          <w:rFonts w:ascii="Times New Roman" w:hAnsi="Times New Roman" w:cs="Times New Roman"/>
          <w:sz w:val="28"/>
          <w:szCs w:val="28"/>
        </w:rPr>
        <w:t>учет</w:t>
      </w:r>
      <w:proofErr w:type="gramEnd"/>
      <w:r w:rsidRPr="00506F99">
        <w:rPr>
          <w:rFonts w:ascii="Times New Roman" w:hAnsi="Times New Roman" w:cs="Times New Roman"/>
          <w:sz w:val="28"/>
          <w:szCs w:val="28"/>
        </w:rPr>
        <w:t xml:space="preserve"> ___</w:t>
      </w:r>
      <w:r>
        <w:rPr>
          <w:rFonts w:ascii="Times New Roman" w:hAnsi="Times New Roman" w:cs="Times New Roman"/>
          <w:sz w:val="28"/>
          <w:szCs w:val="28"/>
        </w:rPr>
        <w:t>_____________________________</w:t>
      </w:r>
      <w:r w:rsidRPr="00506F99">
        <w:rPr>
          <w:rFonts w:ascii="Times New Roman" w:hAnsi="Times New Roman" w:cs="Times New Roman"/>
          <w:sz w:val="28"/>
          <w:szCs w:val="28"/>
        </w:rPr>
        <w:t xml:space="preserve"> обязательствах (далее - Справка об</w:t>
      </w:r>
    </w:p>
    <w:p w:rsidR="00C02395" w:rsidRPr="00506F99" w:rsidRDefault="00C02395" w:rsidP="00C02395">
      <w:pPr>
        <w:pStyle w:val="ConsPlusNonformat"/>
        <w:jc w:val="both"/>
        <w:rPr>
          <w:rFonts w:ascii="Times New Roman" w:hAnsi="Times New Roman" w:cs="Times New Roman"/>
          <w:sz w:val="28"/>
          <w:szCs w:val="28"/>
        </w:rPr>
      </w:pPr>
      <w:r w:rsidRPr="00506F99">
        <w:rPr>
          <w:rFonts w:ascii="Times New Roman" w:hAnsi="Times New Roman" w:cs="Times New Roman"/>
          <w:sz w:val="28"/>
          <w:szCs w:val="28"/>
        </w:rPr>
        <w:t xml:space="preserve">           (бюджетных, денежных)</w:t>
      </w:r>
    </w:p>
    <w:p w:rsidR="00C02395" w:rsidRPr="00506F99" w:rsidRDefault="00C02395" w:rsidP="00C02395">
      <w:pPr>
        <w:pStyle w:val="ConsPlusNonformat"/>
        <w:jc w:val="both"/>
        <w:rPr>
          <w:rFonts w:ascii="Times New Roman" w:hAnsi="Times New Roman" w:cs="Times New Roman"/>
          <w:sz w:val="28"/>
          <w:szCs w:val="28"/>
        </w:rPr>
      </w:pPr>
      <w:proofErr w:type="gramStart"/>
      <w:r w:rsidRPr="00506F99">
        <w:rPr>
          <w:rFonts w:ascii="Times New Roman" w:hAnsi="Times New Roman" w:cs="Times New Roman"/>
          <w:sz w:val="28"/>
          <w:szCs w:val="28"/>
        </w:rPr>
        <w:t>исполнении  обязательств</w:t>
      </w:r>
      <w:proofErr w:type="gramEnd"/>
      <w:r w:rsidRPr="00506F99">
        <w:rPr>
          <w:rFonts w:ascii="Times New Roman" w:hAnsi="Times New Roman" w:cs="Times New Roman"/>
          <w:sz w:val="28"/>
          <w:szCs w:val="28"/>
        </w:rPr>
        <w:t xml:space="preserve">),  реквизиты которой установлены </w:t>
      </w:r>
      <w:hyperlink w:anchor="P827" w:history="1">
        <w:r w:rsidRPr="00506F99">
          <w:rPr>
            <w:rFonts w:ascii="Times New Roman" w:hAnsi="Times New Roman" w:cs="Times New Roman"/>
            <w:color w:val="0000FF"/>
            <w:sz w:val="28"/>
            <w:szCs w:val="28"/>
          </w:rPr>
          <w:t>приложением N 5</w:t>
        </w:r>
      </w:hyperlink>
      <w:r w:rsidRPr="00506F99">
        <w:rPr>
          <w:rFonts w:ascii="Times New Roman" w:hAnsi="Times New Roman" w:cs="Times New Roman"/>
          <w:sz w:val="28"/>
          <w:szCs w:val="28"/>
        </w:rPr>
        <w:t xml:space="preserve"> к</w:t>
      </w:r>
      <w:r>
        <w:rPr>
          <w:rFonts w:ascii="Times New Roman" w:hAnsi="Times New Roman" w:cs="Times New Roman"/>
          <w:sz w:val="28"/>
          <w:szCs w:val="28"/>
        </w:rPr>
        <w:t xml:space="preserve"> </w:t>
      </w:r>
      <w:r w:rsidRPr="00506F99">
        <w:rPr>
          <w:rFonts w:ascii="Times New Roman" w:hAnsi="Times New Roman" w:cs="Times New Roman"/>
          <w:sz w:val="28"/>
          <w:szCs w:val="28"/>
        </w:rPr>
        <w:t>Порядку федеральному бюджету.</w:t>
      </w:r>
    </w:p>
    <w:p w:rsidR="00C02395" w:rsidRPr="00506F99" w:rsidRDefault="00C02395" w:rsidP="00C02395">
      <w:pPr>
        <w:pStyle w:val="ConsPlusNormal"/>
        <w:ind w:firstLine="540"/>
        <w:jc w:val="both"/>
        <w:rPr>
          <w:rFonts w:ascii="Times New Roman" w:hAnsi="Times New Roman" w:cs="Times New Roman"/>
          <w:sz w:val="28"/>
          <w:szCs w:val="28"/>
        </w:rPr>
      </w:pPr>
      <w:r w:rsidRPr="00506F99">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FC1253">
        <w:rPr>
          <w:rFonts w:ascii="Times New Roman" w:hAnsi="Times New Roman" w:cs="Times New Roman"/>
          <w:sz w:val="28"/>
          <w:szCs w:val="28"/>
        </w:rPr>
        <w:t>местного</w:t>
      </w:r>
      <w:r w:rsidRPr="00506F99">
        <w:rPr>
          <w:rFonts w:ascii="Times New Roman" w:hAnsi="Times New Roman" w:cs="Times New Roman"/>
          <w:sz w:val="28"/>
          <w:szCs w:val="28"/>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 бюджетном обязательстве;</w:t>
      </w:r>
    </w:p>
    <w:p w:rsidR="00C02395" w:rsidRPr="00941863" w:rsidRDefault="00C02395" w:rsidP="00C02395">
      <w:pPr>
        <w:pStyle w:val="ConsPlusNormal"/>
        <w:spacing w:before="220"/>
        <w:ind w:firstLine="540"/>
        <w:jc w:val="both"/>
        <w:rPr>
          <w:rFonts w:ascii="Times New Roman" w:hAnsi="Times New Roman" w:cs="Times New Roman"/>
          <w:sz w:val="28"/>
          <w:szCs w:val="28"/>
        </w:rPr>
      </w:pPr>
      <w:r w:rsidRPr="00941863">
        <w:rPr>
          <w:rFonts w:ascii="Times New Roman" w:hAnsi="Times New Roman" w:cs="Times New Roman"/>
          <w:sz w:val="28"/>
          <w:szCs w:val="28"/>
        </w:rPr>
        <w:t xml:space="preserve">4) по запросу получателя средств </w:t>
      </w:r>
      <w:r w:rsidR="00FC1253">
        <w:rPr>
          <w:rFonts w:ascii="Times New Roman" w:hAnsi="Times New Roman" w:cs="Times New Roman"/>
          <w:sz w:val="28"/>
          <w:szCs w:val="28"/>
        </w:rPr>
        <w:t>местного</w:t>
      </w:r>
      <w:r w:rsidRPr="00941863">
        <w:rPr>
          <w:rFonts w:ascii="Times New Roman" w:hAnsi="Times New Roman" w:cs="Times New Roman"/>
          <w:sz w:val="28"/>
          <w:szCs w:val="28"/>
        </w:rPr>
        <w:t xml:space="preserve"> бюджета Управление формирует Справку о неисполненных в отчетном финансовом году бюджетных обязательствах по </w:t>
      </w:r>
      <w:r w:rsidR="00C355CD">
        <w:rPr>
          <w:rFonts w:ascii="Times New Roman" w:hAnsi="Times New Roman" w:cs="Times New Roman"/>
          <w:sz w:val="28"/>
          <w:szCs w:val="28"/>
        </w:rPr>
        <w:t>муниципаль</w:t>
      </w:r>
      <w:r w:rsidRPr="00941863">
        <w:rPr>
          <w:rFonts w:ascii="Times New Roman" w:hAnsi="Times New Roman" w:cs="Times New Roman"/>
          <w:sz w:val="28"/>
          <w:szCs w:val="28"/>
        </w:rPr>
        <w:t xml:space="preserve">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144" w:history="1">
        <w:r w:rsidRPr="00941863">
          <w:rPr>
            <w:rFonts w:ascii="Times New Roman" w:hAnsi="Times New Roman" w:cs="Times New Roman"/>
            <w:color w:val="0000FF"/>
            <w:sz w:val="28"/>
            <w:szCs w:val="28"/>
          </w:rPr>
          <w:t>приложением N 9</w:t>
        </w:r>
      </w:hyperlink>
      <w:r w:rsidRPr="00941863">
        <w:rPr>
          <w:rFonts w:ascii="Times New Roman" w:hAnsi="Times New Roman" w:cs="Times New Roman"/>
          <w:sz w:val="28"/>
          <w:szCs w:val="28"/>
        </w:rPr>
        <w:t xml:space="preserve"> к </w:t>
      </w:r>
      <w:r w:rsidRPr="00506F99">
        <w:rPr>
          <w:rFonts w:ascii="Times New Roman" w:hAnsi="Times New Roman" w:cs="Times New Roman"/>
          <w:sz w:val="28"/>
          <w:szCs w:val="28"/>
        </w:rPr>
        <w:t>Порядку федеральному бюджету (</w:t>
      </w:r>
      <w:r w:rsidRPr="00941863">
        <w:rPr>
          <w:rFonts w:ascii="Times New Roman" w:hAnsi="Times New Roman" w:cs="Times New Roman"/>
          <w:sz w:val="28"/>
          <w:szCs w:val="28"/>
        </w:rPr>
        <w:t>далее - Справка о неисполненных бюджетных обязательствах).</w:t>
      </w:r>
    </w:p>
    <w:p w:rsidR="00C02395" w:rsidRPr="00941863" w:rsidRDefault="00C02395" w:rsidP="00C02395">
      <w:pPr>
        <w:pStyle w:val="ConsPlusNormal"/>
        <w:spacing w:before="220"/>
        <w:ind w:firstLine="540"/>
        <w:jc w:val="both"/>
        <w:rPr>
          <w:rFonts w:ascii="Times New Roman" w:hAnsi="Times New Roman" w:cs="Times New Roman"/>
          <w:sz w:val="28"/>
          <w:szCs w:val="28"/>
        </w:rPr>
      </w:pPr>
      <w:r w:rsidRPr="00941863">
        <w:rPr>
          <w:rFonts w:ascii="Times New Roman" w:hAnsi="Times New Roman" w:cs="Times New Roman"/>
          <w:sz w:val="28"/>
          <w:szCs w:val="28"/>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FC1253">
        <w:rPr>
          <w:rFonts w:ascii="Times New Roman" w:hAnsi="Times New Roman" w:cs="Times New Roman"/>
          <w:sz w:val="28"/>
          <w:szCs w:val="28"/>
        </w:rPr>
        <w:t>местного</w:t>
      </w:r>
      <w:r w:rsidRPr="00941863">
        <w:rPr>
          <w:rFonts w:ascii="Times New Roman" w:hAnsi="Times New Roman" w:cs="Times New Roman"/>
          <w:sz w:val="28"/>
          <w:szCs w:val="28"/>
        </w:rPr>
        <w:t xml:space="preserve"> бюджета в срок, не позднее трех рабочих дней со дня поступления соответствующего запроса.</w:t>
      </w:r>
    </w:p>
    <w:p w:rsidR="00C02395" w:rsidRPr="00941863" w:rsidRDefault="00C02395" w:rsidP="00C02395">
      <w:pPr>
        <w:pStyle w:val="ConsPlusNormal"/>
        <w:spacing w:before="220"/>
        <w:ind w:firstLine="540"/>
        <w:jc w:val="both"/>
        <w:rPr>
          <w:rFonts w:ascii="Times New Roman" w:hAnsi="Times New Roman" w:cs="Times New Roman"/>
          <w:sz w:val="28"/>
          <w:szCs w:val="28"/>
        </w:rPr>
      </w:pPr>
      <w:r w:rsidRPr="00941863">
        <w:rPr>
          <w:rFonts w:ascii="Times New Roman" w:hAnsi="Times New Roman" w:cs="Times New Roman"/>
          <w:sz w:val="28"/>
          <w:szCs w:val="28"/>
        </w:rPr>
        <w:t xml:space="preserve">Справка о неисполненных бюджетных обязательствах формируется по </w:t>
      </w:r>
      <w:r w:rsidRPr="00941863">
        <w:rPr>
          <w:rFonts w:ascii="Times New Roman" w:hAnsi="Times New Roman" w:cs="Times New Roman"/>
          <w:sz w:val="28"/>
          <w:szCs w:val="28"/>
        </w:rPr>
        <w:lastRenderedPageBreak/>
        <w:t xml:space="preserve">состоянию на 1 января текущего финансового года в разрезе кодов бюджетной классификации </w:t>
      </w:r>
      <w:r w:rsidR="00FC1253">
        <w:rPr>
          <w:rFonts w:ascii="Times New Roman" w:hAnsi="Times New Roman" w:cs="Times New Roman"/>
          <w:sz w:val="28"/>
          <w:szCs w:val="28"/>
        </w:rPr>
        <w:t>местного</w:t>
      </w:r>
      <w:r w:rsidRPr="00941863">
        <w:rPr>
          <w:rFonts w:ascii="Times New Roman" w:hAnsi="Times New Roman" w:cs="Times New Roman"/>
          <w:sz w:val="28"/>
          <w:szCs w:val="28"/>
        </w:rPr>
        <w:t xml:space="preserve"> бюджета, аналитических кодов 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w:t>
      </w:r>
      <w:r w:rsidR="00C355CD">
        <w:rPr>
          <w:rFonts w:ascii="Times New Roman" w:hAnsi="Times New Roman" w:cs="Times New Roman"/>
          <w:sz w:val="28"/>
          <w:szCs w:val="28"/>
        </w:rPr>
        <w:t>муниципаль</w:t>
      </w:r>
      <w:r w:rsidRPr="00941863">
        <w:rPr>
          <w:rFonts w:ascii="Times New Roman" w:hAnsi="Times New Roman" w:cs="Times New Roman"/>
          <w:sz w:val="28"/>
          <w:szCs w:val="28"/>
        </w:rPr>
        <w:t xml:space="preserve">ных контрактов, договоров, соглашений (нормативных правовых актов) о предоставлении субсидий юридическим лицам, поставленных на учет в Управлении на основании Сведений о бюджетных обязательствах и подлежавших в соответствии с условиями этих </w:t>
      </w:r>
      <w:r w:rsidR="00FC1253">
        <w:rPr>
          <w:rFonts w:ascii="Times New Roman" w:hAnsi="Times New Roman" w:cs="Times New Roman"/>
          <w:sz w:val="28"/>
          <w:szCs w:val="28"/>
        </w:rPr>
        <w:t>муниципальных</w:t>
      </w:r>
      <w:r w:rsidRPr="00941863">
        <w:rPr>
          <w:rFonts w:ascii="Times New Roman" w:hAnsi="Times New Roman" w:cs="Times New Roman"/>
          <w:sz w:val="28"/>
          <w:szCs w:val="28"/>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 </w:t>
      </w:r>
    </w:p>
    <w:p w:rsidR="008B4D37" w:rsidRDefault="008B4D37">
      <w:pPr>
        <w:pStyle w:val="ConsPlusNormal"/>
        <w:spacing w:before="220"/>
        <w:ind w:firstLine="540"/>
        <w:jc w:val="both"/>
      </w:pPr>
    </w:p>
    <w:p w:rsidR="00385454" w:rsidRDefault="00385454">
      <w:pPr>
        <w:pStyle w:val="ConsPlusNormal"/>
        <w:jc w:val="both"/>
      </w:pPr>
    </w:p>
    <w:p w:rsidR="00971992" w:rsidRDefault="00971992">
      <w:pPr>
        <w:suppressAutoHyphens w:val="0"/>
        <w:spacing w:after="200" w:line="276" w:lineRule="auto"/>
        <w:rPr>
          <w:rFonts w:ascii="Calibri" w:hAnsi="Calibri" w:cs="Calibri"/>
          <w:sz w:val="22"/>
          <w:szCs w:val="20"/>
          <w:lang w:eastAsia="ru-RU"/>
        </w:rPr>
      </w:pPr>
      <w:r>
        <w:br w:type="page"/>
      </w:r>
    </w:p>
    <w:p w:rsidR="00385454" w:rsidRDefault="00385454">
      <w:pPr>
        <w:pStyle w:val="ConsPlusNormal"/>
        <w:jc w:val="right"/>
        <w:outlineLvl w:val="1"/>
      </w:pPr>
      <w:r>
        <w:lastRenderedPageBreak/>
        <w:t>Приложение N 1</w:t>
      </w:r>
    </w:p>
    <w:p w:rsidR="007956A9" w:rsidRDefault="007956A9" w:rsidP="007956A9">
      <w:pPr>
        <w:pStyle w:val="ConsPlusNormal"/>
        <w:jc w:val="right"/>
      </w:pPr>
      <w:proofErr w:type="gramStart"/>
      <w:r>
        <w:t>к</w:t>
      </w:r>
      <w:proofErr w:type="gramEnd"/>
      <w:r>
        <w:t xml:space="preserve"> Порядку учета бюджетных и денежных</w:t>
      </w:r>
    </w:p>
    <w:p w:rsidR="007956A9" w:rsidRDefault="007956A9" w:rsidP="007956A9">
      <w:pPr>
        <w:pStyle w:val="ConsPlusNormal"/>
        <w:jc w:val="right"/>
      </w:pPr>
      <w:r>
        <w:t>обязательств получателей средств</w:t>
      </w:r>
    </w:p>
    <w:p w:rsidR="007956A9" w:rsidRDefault="007956A9" w:rsidP="007956A9">
      <w:pPr>
        <w:pStyle w:val="ConsPlusNormal"/>
        <w:jc w:val="right"/>
      </w:pPr>
      <w:proofErr w:type="gramStart"/>
      <w:r w:rsidRPr="00971992">
        <w:t>бюджета</w:t>
      </w:r>
      <w:proofErr w:type="gramEnd"/>
      <w:r w:rsidRPr="00971992">
        <w:t xml:space="preserve"> </w:t>
      </w:r>
      <w:proofErr w:type="spellStart"/>
      <w:r w:rsidR="00971992">
        <w:t>Бронницкого</w:t>
      </w:r>
      <w:proofErr w:type="spellEnd"/>
      <w:r w:rsidR="00971992">
        <w:t xml:space="preserve"> сельского поселения</w:t>
      </w:r>
      <w:r>
        <w:t xml:space="preserve"> </w:t>
      </w:r>
    </w:p>
    <w:p w:rsidR="007956A9" w:rsidRDefault="007956A9" w:rsidP="007956A9">
      <w:pPr>
        <w:pStyle w:val="ConsPlusNormal"/>
        <w:jc w:val="right"/>
      </w:pPr>
      <w:r>
        <w:t xml:space="preserve">Управлением Федерльного </w:t>
      </w:r>
    </w:p>
    <w:p w:rsidR="007956A9" w:rsidRDefault="007956A9" w:rsidP="007956A9">
      <w:pPr>
        <w:pStyle w:val="ConsPlusNormal"/>
        <w:jc w:val="right"/>
      </w:pPr>
      <w:r>
        <w:t>казначейства по Новгородской области,</w:t>
      </w:r>
    </w:p>
    <w:p w:rsidR="00971992" w:rsidRDefault="007956A9" w:rsidP="007956A9">
      <w:pPr>
        <w:pStyle w:val="ConsPlusNormal"/>
        <w:jc w:val="right"/>
      </w:pPr>
      <w:proofErr w:type="gramStart"/>
      <w:r>
        <w:t>утвержденному</w:t>
      </w:r>
      <w:proofErr w:type="gramEnd"/>
      <w:r>
        <w:t xml:space="preserve"> п</w:t>
      </w:r>
      <w:r w:rsidR="00971992">
        <w:t xml:space="preserve">остановлением Администрации </w:t>
      </w:r>
    </w:p>
    <w:p w:rsidR="007956A9" w:rsidRDefault="00971992" w:rsidP="007956A9">
      <w:pPr>
        <w:pStyle w:val="ConsPlusNormal"/>
        <w:jc w:val="right"/>
      </w:pPr>
      <w:proofErr w:type="spellStart"/>
      <w:r>
        <w:t>Бронницкого</w:t>
      </w:r>
      <w:proofErr w:type="spellEnd"/>
      <w:r>
        <w:t xml:space="preserve"> сельского поселения</w:t>
      </w:r>
    </w:p>
    <w:p w:rsidR="000C1E0D" w:rsidRPr="000C1E0D" w:rsidRDefault="007956A9" w:rsidP="000C1E0D">
      <w:pPr>
        <w:pStyle w:val="ConsPlusNormal"/>
        <w:jc w:val="right"/>
        <w:rPr>
          <w:rFonts w:ascii="Times New Roman" w:hAnsi="Times New Roman" w:cs="Times New Roman"/>
          <w:szCs w:val="22"/>
        </w:rPr>
      </w:pPr>
      <w:r>
        <w:t xml:space="preserve">                                                                                                                                       </w:t>
      </w:r>
      <w:proofErr w:type="gramStart"/>
      <w:r w:rsidR="000C1E0D" w:rsidRPr="000C1E0D">
        <w:rPr>
          <w:rFonts w:ascii="Times New Roman" w:hAnsi="Times New Roman" w:cs="Times New Roman"/>
          <w:szCs w:val="22"/>
        </w:rPr>
        <w:t>от</w:t>
      </w:r>
      <w:proofErr w:type="gramEnd"/>
      <w:r w:rsidR="000C1E0D" w:rsidRPr="000C1E0D">
        <w:rPr>
          <w:rFonts w:ascii="Times New Roman" w:hAnsi="Times New Roman" w:cs="Times New Roman"/>
          <w:szCs w:val="22"/>
        </w:rPr>
        <w:t xml:space="preserve"> _____ N __</w:t>
      </w:r>
    </w:p>
    <w:p w:rsidR="007956A9" w:rsidRDefault="007956A9" w:rsidP="007956A9">
      <w:pPr>
        <w:pStyle w:val="ConsPlusNormal"/>
        <w:jc w:val="both"/>
      </w:pPr>
    </w:p>
    <w:p w:rsidR="00385454" w:rsidRDefault="00385454">
      <w:pPr>
        <w:pStyle w:val="ConsPlusNormal"/>
        <w:jc w:val="right"/>
      </w:pPr>
    </w:p>
    <w:p w:rsidR="00385454" w:rsidRDefault="00385454">
      <w:pPr>
        <w:pStyle w:val="ConsPlusNormal"/>
        <w:jc w:val="both"/>
      </w:pPr>
    </w:p>
    <w:p w:rsidR="00385454" w:rsidRDefault="00385454">
      <w:pPr>
        <w:pStyle w:val="ConsPlusNormal"/>
        <w:jc w:val="center"/>
      </w:pPr>
      <w:bookmarkStart w:id="20" w:name="P261"/>
      <w:bookmarkEnd w:id="20"/>
      <w:r>
        <w:t>Реквизиты</w:t>
      </w:r>
    </w:p>
    <w:p w:rsidR="00385454" w:rsidRDefault="00385454">
      <w:pPr>
        <w:pStyle w:val="ConsPlusNormal"/>
        <w:jc w:val="center"/>
      </w:pPr>
      <w:r>
        <w:t>Сведения о бюджетном обязательстве</w:t>
      </w:r>
    </w:p>
    <w:p w:rsidR="00385454" w:rsidRDefault="00385454">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385454">
        <w:tc>
          <w:tcPr>
            <w:tcW w:w="9067" w:type="dxa"/>
            <w:gridSpan w:val="2"/>
            <w:tcBorders>
              <w:top w:val="nil"/>
              <w:left w:val="nil"/>
              <w:right w:val="nil"/>
            </w:tcBorders>
          </w:tcPr>
          <w:p w:rsidR="00385454" w:rsidRDefault="00385454">
            <w:pPr>
              <w:pStyle w:val="ConsPlusNormal"/>
              <w:jc w:val="both"/>
            </w:pPr>
            <w:r>
              <w:t>Единица измерения: руб.</w:t>
            </w:r>
          </w:p>
          <w:p w:rsidR="00385454" w:rsidRDefault="00385454">
            <w:pPr>
              <w:pStyle w:val="ConsPlusNormal"/>
              <w:jc w:val="both"/>
            </w:pPr>
            <w:r>
              <w:t>(с точностью до второго десятичного знака)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center"/>
            </w:pPr>
            <w:r>
              <w:t>Описание реквизита</w:t>
            </w:r>
          </w:p>
        </w:tc>
        <w:tc>
          <w:tcPr>
            <w:tcW w:w="5102" w:type="dxa"/>
          </w:tcPr>
          <w:p w:rsidR="00385454" w:rsidRDefault="00385454">
            <w:pPr>
              <w:pStyle w:val="ConsPlusNormal"/>
              <w:jc w:val="center"/>
            </w:pPr>
            <w:r>
              <w:t>Правила формирования, заполнения реквизита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 xml:space="preserve">1. Номер сведений о бюджетном обязательстве </w:t>
            </w:r>
            <w:r w:rsidR="000D1353">
              <w:t xml:space="preserve">получателя средств местного бюджета </w:t>
            </w:r>
            <w:r>
              <w:t xml:space="preserve"> (далее - соответственно Сведения о бюджетном обязательстве, бюджетное обязательство)</w:t>
            </w:r>
          </w:p>
        </w:tc>
        <w:tc>
          <w:tcPr>
            <w:tcW w:w="5102" w:type="dxa"/>
          </w:tcPr>
          <w:p w:rsidR="00385454" w:rsidRDefault="00385454">
            <w:pPr>
              <w:pStyle w:val="ConsPlusNormal"/>
              <w:ind w:firstLine="283"/>
              <w:jc w:val="both"/>
            </w:pPr>
            <w:r>
              <w:t>Указывается порядковый номер Сведений о бюджетном обязательстве.</w:t>
            </w:r>
          </w:p>
          <w:p w:rsidR="00385454" w:rsidRDefault="00385454">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2. Учетный номер бюджетного обязательства</w:t>
            </w:r>
          </w:p>
        </w:tc>
        <w:tc>
          <w:tcPr>
            <w:tcW w:w="5102" w:type="dxa"/>
          </w:tcPr>
          <w:p w:rsidR="00385454" w:rsidRDefault="00385454">
            <w:pPr>
              <w:pStyle w:val="ConsPlusNormal"/>
              <w:ind w:firstLine="283"/>
              <w:jc w:val="both"/>
            </w:pPr>
            <w:r>
              <w:t>Указывается при внесении изменений в поставленное на учет бюджетное обязательство.</w:t>
            </w:r>
          </w:p>
          <w:p w:rsidR="00385454" w:rsidRDefault="00385454">
            <w:pPr>
              <w:pStyle w:val="ConsPlusNormal"/>
              <w:ind w:firstLine="283"/>
              <w:jc w:val="both"/>
            </w:pPr>
            <w:r>
              <w:t>Указывается учетный номер бюджетного обязательства, в которое вносятся изменения, присвоенный ему при постановке на учет.</w:t>
            </w:r>
          </w:p>
          <w:p w:rsidR="00385454" w:rsidRDefault="00385454">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3. Дата формирования Сведений о бюджетном обязательстве</w:t>
            </w:r>
          </w:p>
        </w:tc>
        <w:tc>
          <w:tcPr>
            <w:tcW w:w="5102" w:type="dxa"/>
          </w:tcPr>
          <w:p w:rsidR="00385454" w:rsidRDefault="00385454">
            <w:pPr>
              <w:pStyle w:val="ConsPlusNormal"/>
              <w:ind w:firstLine="283"/>
              <w:jc w:val="both"/>
            </w:pPr>
            <w:r>
              <w:t>Указывается дата подписания Сведений о бюджетном обязательстве получателем бюджетных средств.</w:t>
            </w:r>
          </w:p>
          <w:p w:rsidR="00385454" w:rsidRDefault="00385454">
            <w:pPr>
              <w:pStyle w:val="ConsPlusNormal"/>
              <w:ind w:firstLine="283"/>
              <w:jc w:val="both"/>
            </w:pPr>
            <w: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4. Тип бюджетного обязательства</w:t>
            </w:r>
          </w:p>
        </w:tc>
        <w:tc>
          <w:tcPr>
            <w:tcW w:w="5102" w:type="dxa"/>
          </w:tcPr>
          <w:p w:rsidR="00385454" w:rsidRDefault="00385454">
            <w:pPr>
              <w:pStyle w:val="ConsPlusNormal"/>
              <w:ind w:firstLine="283"/>
              <w:jc w:val="both"/>
            </w:pPr>
            <w:r>
              <w:t xml:space="preserve">Указывается код типа бюджетного обязательства, </w:t>
            </w:r>
            <w:r>
              <w:lastRenderedPageBreak/>
              <w:t>исходя из следующего:</w:t>
            </w:r>
          </w:p>
          <w:p w:rsidR="00385454" w:rsidRDefault="00385454">
            <w:pPr>
              <w:pStyle w:val="ConsPlusNormal"/>
              <w:ind w:firstLine="283"/>
              <w:jc w:val="both"/>
            </w:pPr>
            <w:r>
              <w:t>1 - закупка, если бюджетное обязательство связано с закупкой товаров, работ, услуг в текущем финансовом году;</w:t>
            </w:r>
          </w:p>
          <w:p w:rsidR="00385454" w:rsidRDefault="00385454">
            <w:pPr>
              <w:pStyle w:val="ConsPlusNormal"/>
              <w:ind w:firstLine="283"/>
              <w:jc w:val="both"/>
            </w:pPr>
            <w: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5. Информация о получателе бюджетных средств</w:t>
            </w:r>
          </w:p>
        </w:tc>
        <w:tc>
          <w:tcPr>
            <w:tcW w:w="5102" w:type="dxa"/>
          </w:tcPr>
          <w:p w:rsidR="00385454" w:rsidRDefault="00385454">
            <w:pPr>
              <w:pStyle w:val="ConsPlusNormal"/>
            </w:pP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5.1. Получатель бюджетных средств</w:t>
            </w:r>
          </w:p>
        </w:tc>
        <w:tc>
          <w:tcPr>
            <w:tcW w:w="5102" w:type="dxa"/>
          </w:tcPr>
          <w:p w:rsidR="00385454" w:rsidRDefault="00385454">
            <w:pPr>
              <w:pStyle w:val="ConsPlusNormal"/>
              <w:ind w:firstLine="283"/>
              <w:jc w:val="both"/>
            </w:pPr>
            <w:r>
              <w:t xml:space="preserve">Указывается наименование получателя </w:t>
            </w:r>
            <w:r w:rsidR="000D1353">
              <w:t>средств местного бюджета</w:t>
            </w:r>
            <w: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385454" w:rsidRDefault="00385454">
            <w:pPr>
              <w:pStyle w:val="ConsPlusNormal"/>
              <w:ind w:firstLine="283"/>
              <w:jc w:val="both"/>
            </w:pPr>
            <w: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w:t>
            </w:r>
            <w:r w:rsidR="000D1353">
              <w:t xml:space="preserve">получателя средств местного бюджета </w:t>
            </w:r>
            <w:r>
              <w:t xml:space="preserve"> в информационной системе.</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5.2. Наименование бюджета</w:t>
            </w:r>
          </w:p>
        </w:tc>
        <w:tc>
          <w:tcPr>
            <w:tcW w:w="5102" w:type="dxa"/>
          </w:tcPr>
          <w:p w:rsidR="00385454" w:rsidRPr="00B35E8C" w:rsidRDefault="00385454">
            <w:pPr>
              <w:pStyle w:val="ConsPlusNormal"/>
              <w:ind w:firstLine="283"/>
              <w:jc w:val="both"/>
            </w:pPr>
            <w:r>
              <w:t>У</w:t>
            </w:r>
            <w:r w:rsidR="009C576F">
              <w:t>казывается наименование бюджета</w:t>
            </w:r>
            <w:r w:rsidR="009C576F" w:rsidRPr="00B35E8C">
              <w:t>- _________.</w:t>
            </w:r>
          </w:p>
          <w:p w:rsidR="00385454" w:rsidRDefault="00385454">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385454">
        <w:tblPrEx>
          <w:tblBorders>
            <w:left w:val="single" w:sz="4" w:space="0" w:color="auto"/>
            <w:right w:val="single" w:sz="4" w:space="0" w:color="auto"/>
          </w:tblBorders>
        </w:tblPrEx>
        <w:tc>
          <w:tcPr>
            <w:tcW w:w="3965" w:type="dxa"/>
          </w:tcPr>
          <w:p w:rsidR="00385454" w:rsidRPr="00BD289C" w:rsidRDefault="00385454">
            <w:pPr>
              <w:pStyle w:val="ConsPlusNormal"/>
              <w:jc w:val="both"/>
            </w:pPr>
            <w:r w:rsidRPr="00BD289C">
              <w:t>5.3. Код ОКТМО</w:t>
            </w:r>
          </w:p>
        </w:tc>
        <w:tc>
          <w:tcPr>
            <w:tcW w:w="5102" w:type="dxa"/>
          </w:tcPr>
          <w:p w:rsidR="00385454" w:rsidRPr="00BD289C" w:rsidRDefault="00385454">
            <w:pPr>
              <w:pStyle w:val="ConsPlusNormal"/>
              <w:ind w:firstLine="283"/>
              <w:jc w:val="both"/>
            </w:pPr>
            <w:r w:rsidRPr="00BD289C">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5.4. Финансовый орган</w:t>
            </w:r>
          </w:p>
        </w:tc>
        <w:tc>
          <w:tcPr>
            <w:tcW w:w="5102" w:type="dxa"/>
          </w:tcPr>
          <w:p w:rsidR="00385454" w:rsidRDefault="00385454" w:rsidP="00971992">
            <w:pPr>
              <w:pStyle w:val="ConsPlusNormal"/>
              <w:ind w:firstLine="283"/>
              <w:jc w:val="both"/>
            </w:pPr>
            <w:r w:rsidRPr="00971992">
              <w:t>"</w:t>
            </w:r>
            <w:r w:rsidR="00971992" w:rsidRPr="00971992">
              <w:t xml:space="preserve">Администрация </w:t>
            </w:r>
            <w:proofErr w:type="spellStart"/>
            <w:r w:rsidR="00971992" w:rsidRPr="00971992">
              <w:t>Бронницкого</w:t>
            </w:r>
            <w:proofErr w:type="spellEnd"/>
            <w:r w:rsidR="00971992" w:rsidRPr="00971992">
              <w:t xml:space="preserve"> сельского поселения</w:t>
            </w:r>
            <w:r w:rsidRPr="00971992">
              <w:t>".</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5.5. Код по ОКПО</w:t>
            </w:r>
          </w:p>
        </w:tc>
        <w:tc>
          <w:tcPr>
            <w:tcW w:w="5102" w:type="dxa"/>
          </w:tcPr>
          <w:p w:rsidR="00385454" w:rsidRDefault="00385454">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385454" w:rsidTr="001A5879">
        <w:tblPrEx>
          <w:tblBorders>
            <w:left w:val="single" w:sz="4" w:space="0" w:color="auto"/>
            <w:right w:val="single" w:sz="4" w:space="0" w:color="auto"/>
          </w:tblBorders>
        </w:tblPrEx>
        <w:tc>
          <w:tcPr>
            <w:tcW w:w="3965" w:type="dxa"/>
            <w:tcBorders>
              <w:bottom w:val="single" w:sz="4" w:space="0" w:color="auto"/>
            </w:tcBorders>
          </w:tcPr>
          <w:p w:rsidR="00385454" w:rsidRDefault="00385454">
            <w:pPr>
              <w:pStyle w:val="ConsPlusNormal"/>
              <w:jc w:val="both"/>
            </w:pPr>
            <w:r>
              <w:t>5.6. Код получателя бюджетных средств по Сводному реестру</w:t>
            </w:r>
          </w:p>
        </w:tc>
        <w:tc>
          <w:tcPr>
            <w:tcW w:w="5102" w:type="dxa"/>
            <w:tcBorders>
              <w:bottom w:val="single" w:sz="4" w:space="0" w:color="auto"/>
            </w:tcBorders>
          </w:tcPr>
          <w:p w:rsidR="00385454" w:rsidRDefault="00385454">
            <w:pPr>
              <w:pStyle w:val="ConsPlusNormal"/>
              <w:ind w:firstLine="283"/>
              <w:jc w:val="both"/>
            </w:pPr>
            <w:r>
              <w:t xml:space="preserve">Указывается уникальный код организации по Сводному реестру (далее - код по Сводному реестру) </w:t>
            </w:r>
            <w:r w:rsidR="000D1353">
              <w:t xml:space="preserve">получателя средств местного бюджета </w:t>
            </w:r>
            <w:r>
              <w:t xml:space="preserve"> в соответствии со Сводным реестром.</w:t>
            </w:r>
          </w:p>
        </w:tc>
      </w:tr>
      <w:tr w:rsidR="00385454" w:rsidTr="001A5879">
        <w:tblPrEx>
          <w:tblBorders>
            <w:left w:val="single" w:sz="4" w:space="0" w:color="auto"/>
            <w:right w:val="single" w:sz="4" w:space="0" w:color="auto"/>
            <w:insideH w:val="nil"/>
          </w:tblBorders>
        </w:tblPrEx>
        <w:tc>
          <w:tcPr>
            <w:tcW w:w="3965" w:type="dxa"/>
            <w:tcBorders>
              <w:top w:val="single" w:sz="4" w:space="0" w:color="auto"/>
              <w:bottom w:val="single" w:sz="4" w:space="0" w:color="auto"/>
            </w:tcBorders>
          </w:tcPr>
          <w:p w:rsidR="00385454" w:rsidRDefault="00385454">
            <w:pPr>
              <w:pStyle w:val="ConsPlusNormal"/>
              <w:jc w:val="both"/>
            </w:pPr>
            <w:bookmarkStart w:id="21" w:name="P301"/>
            <w:bookmarkEnd w:id="21"/>
            <w:r>
              <w:t>5.7. Наименование главного распорядителя бюджетных средств</w:t>
            </w:r>
          </w:p>
        </w:tc>
        <w:tc>
          <w:tcPr>
            <w:tcW w:w="5102" w:type="dxa"/>
            <w:tcBorders>
              <w:top w:val="single" w:sz="4" w:space="0" w:color="auto"/>
              <w:bottom w:val="single" w:sz="4" w:space="0" w:color="auto"/>
            </w:tcBorders>
          </w:tcPr>
          <w:p w:rsidR="00385454" w:rsidRDefault="00385454">
            <w:pPr>
              <w:pStyle w:val="ConsPlusNormal"/>
              <w:ind w:firstLine="283"/>
              <w:jc w:val="both"/>
            </w:pPr>
            <w:r>
              <w:t xml:space="preserve">Указывается наименование главного распорядителя </w:t>
            </w:r>
            <w:r w:rsidR="00B04999">
              <w:t>бюджетных средств</w:t>
            </w:r>
            <w:r>
              <w:t xml:space="preserve"> в соответствии со Сводным реестром.</w:t>
            </w:r>
          </w:p>
        </w:tc>
      </w:tr>
      <w:tr w:rsidR="00385454" w:rsidTr="001A5879">
        <w:tblPrEx>
          <w:tblBorders>
            <w:left w:val="single" w:sz="4" w:space="0" w:color="auto"/>
            <w:right w:val="single" w:sz="4" w:space="0" w:color="auto"/>
            <w:insideH w:val="nil"/>
          </w:tblBorders>
        </w:tblPrEx>
        <w:tc>
          <w:tcPr>
            <w:tcW w:w="3965" w:type="dxa"/>
            <w:tcBorders>
              <w:top w:val="single" w:sz="4" w:space="0" w:color="auto"/>
            </w:tcBorders>
          </w:tcPr>
          <w:p w:rsidR="00385454" w:rsidRDefault="00385454">
            <w:pPr>
              <w:pStyle w:val="ConsPlusNormal"/>
              <w:jc w:val="both"/>
            </w:pPr>
            <w:bookmarkStart w:id="22" w:name="P305"/>
            <w:bookmarkEnd w:id="22"/>
            <w:r>
              <w:lastRenderedPageBreak/>
              <w:t>5.8. Глава по БК</w:t>
            </w:r>
          </w:p>
        </w:tc>
        <w:tc>
          <w:tcPr>
            <w:tcW w:w="5102" w:type="dxa"/>
            <w:tcBorders>
              <w:top w:val="single" w:sz="4" w:space="0" w:color="auto"/>
            </w:tcBorders>
          </w:tcPr>
          <w:p w:rsidR="00385454" w:rsidRDefault="00385454" w:rsidP="00971992">
            <w:pPr>
              <w:pStyle w:val="ConsPlusNormal"/>
              <w:ind w:firstLine="283"/>
              <w:jc w:val="both"/>
            </w:pPr>
            <w:r>
              <w:t xml:space="preserve">Указывается код главы главного распорядителя </w:t>
            </w:r>
            <w:r w:rsidR="00B04999">
              <w:t>бюджетных средств</w:t>
            </w:r>
            <w:r>
              <w:t xml:space="preserve"> по бюджетной классификации</w:t>
            </w:r>
            <w:r w:rsidR="001A5879">
              <w:t xml:space="preserve"> </w:t>
            </w:r>
            <w:r w:rsidR="00EA2C8B" w:rsidRPr="00971992">
              <w:t xml:space="preserve">бюджета </w:t>
            </w:r>
            <w:proofErr w:type="spellStart"/>
            <w:r w:rsidR="00971992" w:rsidRPr="00971992">
              <w:t>Б</w:t>
            </w:r>
            <w:r w:rsidR="00971992">
              <w:t>ронницкого</w:t>
            </w:r>
            <w:proofErr w:type="spellEnd"/>
            <w:r w:rsidR="00971992">
              <w:t xml:space="preserve"> сельского поселения</w:t>
            </w:r>
            <w:r>
              <w:t>.</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5.9. Наименование органа Федерального казначейства</w:t>
            </w:r>
          </w:p>
        </w:tc>
        <w:tc>
          <w:tcPr>
            <w:tcW w:w="5102" w:type="dxa"/>
          </w:tcPr>
          <w:p w:rsidR="00385454" w:rsidRDefault="001A5879">
            <w:pPr>
              <w:pStyle w:val="ConsPlusNormal"/>
              <w:ind w:firstLine="283"/>
              <w:jc w:val="both"/>
            </w:pPr>
            <w:r>
              <w:t>Управление Федерального казначейства по Новгородской области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5.10. Код органа Федерального казначейства (далее - КОФК)</w:t>
            </w:r>
          </w:p>
        </w:tc>
        <w:tc>
          <w:tcPr>
            <w:tcW w:w="5102" w:type="dxa"/>
          </w:tcPr>
          <w:p w:rsidR="00385454" w:rsidRDefault="001A5879">
            <w:pPr>
              <w:pStyle w:val="ConsPlusNormal"/>
              <w:ind w:firstLine="283"/>
              <w:jc w:val="both"/>
            </w:pPr>
            <w:r>
              <w:t>5000</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5.11. Номер лицевого счета получателя бюджетных средств</w:t>
            </w:r>
          </w:p>
        </w:tc>
        <w:tc>
          <w:tcPr>
            <w:tcW w:w="5102" w:type="dxa"/>
          </w:tcPr>
          <w:p w:rsidR="00385454" w:rsidRDefault="00385454">
            <w:pPr>
              <w:pStyle w:val="ConsPlusNormal"/>
              <w:ind w:firstLine="283"/>
              <w:jc w:val="both"/>
            </w:pPr>
            <w:r>
              <w:t>Указывается номер соответствующего лицевого счета получателя бюджетных средств.</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385454" w:rsidRDefault="00385454">
            <w:pPr>
              <w:pStyle w:val="ConsPlusNormal"/>
            </w:pP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bookmarkStart w:id="23" w:name="P315"/>
            <w:bookmarkEnd w:id="23"/>
            <w:r>
              <w:t>6.1. Вид документа-основания</w:t>
            </w:r>
          </w:p>
        </w:tc>
        <w:tc>
          <w:tcPr>
            <w:tcW w:w="5102" w:type="dxa"/>
          </w:tcPr>
          <w:p w:rsidR="00385454" w:rsidRDefault="00385454">
            <w:pPr>
              <w:pStyle w:val="ConsPlusNormal"/>
              <w:ind w:firstLine="283"/>
              <w:jc w:val="both"/>
            </w:pPr>
            <w: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6.2. Наименование нормативного правового акта</w:t>
            </w:r>
          </w:p>
        </w:tc>
        <w:tc>
          <w:tcPr>
            <w:tcW w:w="5102" w:type="dxa"/>
          </w:tcPr>
          <w:p w:rsidR="00385454" w:rsidRDefault="00385454">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значения "нормативный правовой акт" указывается наименование нормативного правового акта.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6.3. Номер документа-основания</w:t>
            </w:r>
          </w:p>
        </w:tc>
        <w:tc>
          <w:tcPr>
            <w:tcW w:w="5102" w:type="dxa"/>
          </w:tcPr>
          <w:p w:rsidR="00385454" w:rsidRDefault="00385454">
            <w:pPr>
              <w:pStyle w:val="ConsPlusNormal"/>
              <w:ind w:firstLine="283"/>
              <w:jc w:val="both"/>
            </w:pPr>
            <w:r>
              <w:t>Указывается номер документа-основания (при наличии).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bookmarkStart w:id="24" w:name="P321"/>
            <w:bookmarkEnd w:id="24"/>
            <w:r>
              <w:t>6.4. Дата документа-основания</w:t>
            </w:r>
          </w:p>
        </w:tc>
        <w:tc>
          <w:tcPr>
            <w:tcW w:w="5102" w:type="dxa"/>
          </w:tcPr>
          <w:p w:rsidR="00385454" w:rsidRDefault="00385454">
            <w:pPr>
              <w:pStyle w:val="ConsPlusNormal"/>
              <w:ind w:firstLine="283"/>
              <w:jc w:val="both"/>
            </w:pPr>
            <w:r>
              <w:t>Указывается дата заключения (принятия) документа-основания, дата выдачи исполнительного документа, решения налогового органа.</w:t>
            </w:r>
          </w:p>
        </w:tc>
      </w:tr>
      <w:tr w:rsidR="00385454">
        <w:tblPrEx>
          <w:tblBorders>
            <w:left w:val="single" w:sz="4" w:space="0" w:color="auto"/>
            <w:right w:val="single" w:sz="4" w:space="0" w:color="auto"/>
            <w:insideH w:val="nil"/>
          </w:tblBorders>
        </w:tblPrEx>
        <w:tc>
          <w:tcPr>
            <w:tcW w:w="3965" w:type="dxa"/>
            <w:tcBorders>
              <w:top w:val="nil"/>
            </w:tcBorders>
          </w:tcPr>
          <w:p w:rsidR="00385454" w:rsidRDefault="00385454">
            <w:pPr>
              <w:pStyle w:val="ConsPlusNormal"/>
              <w:jc w:val="both"/>
            </w:pPr>
            <w:bookmarkStart w:id="25" w:name="P325"/>
            <w:bookmarkEnd w:id="25"/>
            <w:r>
              <w:t>6.5. Срок исполнения</w:t>
            </w:r>
          </w:p>
        </w:tc>
        <w:tc>
          <w:tcPr>
            <w:tcW w:w="5102" w:type="dxa"/>
            <w:tcBorders>
              <w:top w:val="nil"/>
            </w:tcBorders>
          </w:tcPr>
          <w:p w:rsidR="00385454" w:rsidRDefault="00385454">
            <w:pPr>
              <w:pStyle w:val="ConsPlusNormal"/>
              <w:ind w:firstLine="283"/>
              <w:jc w:val="both"/>
            </w:pPr>
            <w: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6.6. Предмет по документу-основанию</w:t>
            </w:r>
          </w:p>
        </w:tc>
        <w:tc>
          <w:tcPr>
            <w:tcW w:w="5102" w:type="dxa"/>
          </w:tcPr>
          <w:p w:rsidR="00385454" w:rsidRDefault="00385454">
            <w:pPr>
              <w:pStyle w:val="ConsPlusNormal"/>
              <w:ind w:firstLine="283"/>
              <w:jc w:val="both"/>
            </w:pPr>
            <w:r>
              <w:t>Указывается предмет по документу-основанию.</w:t>
            </w:r>
          </w:p>
          <w:p w:rsidR="00385454" w:rsidRDefault="00385454">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w:t>
            </w:r>
            <w:r>
              <w:lastRenderedPageBreak/>
              <w:t>работ, оказываемых услуг), указанное(</w:t>
            </w:r>
            <w:proofErr w:type="spellStart"/>
            <w:r>
              <w:t>ые</w:t>
            </w:r>
            <w:proofErr w:type="spellEnd"/>
            <w: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385454" w:rsidRDefault="00385454">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t>ий</w:t>
            </w:r>
            <w:proofErr w:type="spellEnd"/>
            <w:r>
              <w:t>) расходования субсидии, бюджетных инвестиций, межбюджетного трансферта или средств.</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bookmarkStart w:id="26" w:name="P331"/>
            <w:bookmarkEnd w:id="26"/>
            <w:r>
              <w:lastRenderedPageBreak/>
              <w:t>6.7. Признак казначейского сопровождения</w:t>
            </w:r>
          </w:p>
        </w:tc>
        <w:tc>
          <w:tcPr>
            <w:tcW w:w="5102" w:type="dxa"/>
          </w:tcPr>
          <w:p w:rsidR="00385454" w:rsidRDefault="00385454">
            <w:pPr>
              <w:pStyle w:val="ConsPlusNormal"/>
              <w:ind w:firstLine="283"/>
              <w:jc w:val="both"/>
            </w:pPr>
            <w:r>
              <w:t xml:space="preserve">Указывается признак казначейского сопровождения "Да" - в случае осуществления </w:t>
            </w:r>
            <w:r w:rsidR="001A5879">
              <w:t xml:space="preserve">Управлением </w:t>
            </w:r>
            <w:r>
              <w:t>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385454" w:rsidRDefault="00385454">
            <w:pPr>
              <w:pStyle w:val="ConsPlusNormal"/>
              <w:ind w:firstLine="283"/>
              <w:jc w:val="both"/>
            </w:pPr>
            <w:r>
              <w:t>В остальных случаях не заполняется.</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6.8. Идентификатор</w:t>
            </w:r>
          </w:p>
        </w:tc>
        <w:tc>
          <w:tcPr>
            <w:tcW w:w="5102" w:type="dxa"/>
          </w:tcPr>
          <w:p w:rsidR="00385454" w:rsidRDefault="00385454">
            <w:pPr>
              <w:pStyle w:val="ConsPlusNormal"/>
              <w:ind w:firstLine="283"/>
              <w:jc w:val="both"/>
            </w:pPr>
            <w:r>
              <w:t xml:space="preserve">Указывается идентификатор документа-основания при заполнении "Да" в </w:t>
            </w:r>
            <w:hyperlink w:anchor="P331" w:history="1">
              <w:r>
                <w:rPr>
                  <w:color w:val="0000FF"/>
                </w:rPr>
                <w:t>пункте 6.7</w:t>
              </w:r>
            </w:hyperlink>
            <w:r>
              <w:t>.</w:t>
            </w:r>
          </w:p>
          <w:p w:rsidR="00385454" w:rsidRDefault="00385454">
            <w:pPr>
              <w:pStyle w:val="ConsPlusNormal"/>
              <w:ind w:firstLine="283"/>
              <w:jc w:val="both"/>
            </w:pPr>
            <w:r>
              <w:t xml:space="preserve">При </w:t>
            </w:r>
            <w:proofErr w:type="spellStart"/>
            <w:r>
              <w:t>незаполнении</w:t>
            </w:r>
            <w:proofErr w:type="spellEnd"/>
            <w:r>
              <w:t xml:space="preserve"> </w:t>
            </w:r>
            <w:hyperlink w:anchor="P331" w:history="1">
              <w:r>
                <w:rPr>
                  <w:color w:val="0000FF"/>
                </w:rPr>
                <w:t>пункта 6.7</w:t>
              </w:r>
            </w:hyperlink>
            <w:r>
              <w:t xml:space="preserve"> идентификатор указывается при наличии.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6.9. Уникальный номер реестровой записи в реестре контрактов/реестре соглашений</w:t>
            </w:r>
          </w:p>
        </w:tc>
        <w:tc>
          <w:tcPr>
            <w:tcW w:w="5102" w:type="dxa"/>
          </w:tcPr>
          <w:p w:rsidR="00385454" w:rsidRDefault="00385454" w:rsidP="007956A9">
            <w:pPr>
              <w:pStyle w:val="ConsPlusNormal"/>
              <w:ind w:firstLine="283"/>
              <w:jc w:val="both"/>
            </w:pPr>
            <w: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w:t>
            </w:r>
            <w:proofErr w:type="gramStart"/>
            <w:r>
              <w:t>контрактов)/</w:t>
            </w:r>
            <w:proofErr w:type="gramEnd"/>
            <w:r w:rsidR="007956A9">
              <w:t>реестре соглашений (договоров) о предоставлении субсидий бюджетных инвестиций межбюджетных трансфертов (далее - реестр соглашений).</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bookmarkStart w:id="27" w:name="P340"/>
            <w:bookmarkEnd w:id="27"/>
            <w:r>
              <w:t>6.10. Сумма в валюте обязательства</w:t>
            </w:r>
          </w:p>
        </w:tc>
        <w:tc>
          <w:tcPr>
            <w:tcW w:w="5102" w:type="dxa"/>
          </w:tcPr>
          <w:p w:rsidR="00385454" w:rsidRDefault="00385454">
            <w:pPr>
              <w:pStyle w:val="ConsPlusNormal"/>
              <w:ind w:firstLine="283"/>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385454" w:rsidRDefault="00385454">
            <w:pPr>
              <w:pStyle w:val="ConsPlusNormal"/>
              <w:ind w:firstLine="283"/>
              <w:jc w:val="both"/>
            </w:pPr>
            <w:r>
              <w:t xml:space="preserve">В случае, если документом-основанием сумма не определена, указывается сумма, рассчитанная получателем </w:t>
            </w:r>
            <w:r w:rsidR="00B04999">
              <w:t>бюджетных средств</w:t>
            </w:r>
            <w:r>
              <w:t>, с приложением соответствующего расчета.</w:t>
            </w:r>
          </w:p>
          <w:p w:rsidR="00385454" w:rsidRDefault="00385454">
            <w:pPr>
              <w:pStyle w:val="ConsPlusNormal"/>
              <w:ind w:firstLine="283"/>
              <w:jc w:val="both"/>
            </w:pPr>
            <w:r>
              <w:t xml:space="preserve">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w:t>
            </w:r>
            <w:r>
              <w:lastRenderedPageBreak/>
              <w:t>разделе 2 Сведений о бюджетном обязательстве.</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bookmarkStart w:id="28" w:name="P344"/>
            <w:bookmarkEnd w:id="28"/>
            <w:r>
              <w:lastRenderedPageBreak/>
              <w:t xml:space="preserve">6.11. Код валюты по </w:t>
            </w:r>
            <w:r w:rsidRPr="001A5879">
              <w:t>ОКВ</w:t>
            </w:r>
          </w:p>
        </w:tc>
        <w:tc>
          <w:tcPr>
            <w:tcW w:w="5102" w:type="dxa"/>
          </w:tcPr>
          <w:p w:rsidR="00385454" w:rsidRDefault="00385454">
            <w:pPr>
              <w:pStyle w:val="ConsPlusNormal"/>
              <w:ind w:firstLine="283"/>
              <w:jc w:val="both"/>
            </w:pPr>
            <w:r>
              <w:t xml:space="preserve">Указывается код валюты, в которой принято бюджетное обязательство, в соответствии с Общероссийским </w:t>
            </w:r>
            <w:r w:rsidRPr="001A5879">
              <w:t xml:space="preserve">классификатором валют. Формируется автоматически после указания наименования валюты в соответствии с Общероссийским классификатором </w:t>
            </w:r>
            <w:r>
              <w:t>валют.</w:t>
            </w:r>
          </w:p>
          <w:p w:rsidR="00385454" w:rsidRDefault="00385454">
            <w:pPr>
              <w:pStyle w:val="ConsPlusNormal"/>
              <w:ind w:firstLine="283"/>
              <w:jc w:val="both"/>
            </w:pPr>
            <w:r>
              <w:t>В случае заключения государственного контракта (договора) указывается код валюты, в которой указывается цена контракта.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6.12. Сумма в валюте Российской Федерации всего</w:t>
            </w:r>
          </w:p>
        </w:tc>
        <w:tc>
          <w:tcPr>
            <w:tcW w:w="5102" w:type="dxa"/>
          </w:tcPr>
          <w:p w:rsidR="00385454" w:rsidRDefault="00385454">
            <w:pPr>
              <w:pStyle w:val="ConsPlusNormal"/>
              <w:ind w:firstLine="283"/>
              <w:jc w:val="both"/>
            </w:pPr>
            <w:r>
              <w:t>Указывается сумма бюджетного обязательства в валюте Российской Федерации.</w:t>
            </w:r>
          </w:p>
          <w:p w:rsidR="00385454" w:rsidRDefault="00385454">
            <w:pPr>
              <w:pStyle w:val="ConsPlusNormal"/>
              <w:ind w:firstLine="283"/>
              <w:jc w:val="both"/>
            </w:pPr>
            <w:r>
              <w:t>Если бюджетное обязательство принято в иностранной валюте, его сумма пересчитывается в валюту Российской Федерации по курсу</w:t>
            </w:r>
          </w:p>
          <w:p w:rsidR="00385454" w:rsidRDefault="00385454">
            <w:pPr>
              <w:pStyle w:val="ConsPlusNormal"/>
              <w:ind w:firstLine="283"/>
              <w:jc w:val="both"/>
            </w:pPr>
            <w:r>
              <w:t xml:space="preserve">Центрального банка Российской Федерации на дату, указанную в </w:t>
            </w:r>
            <w:hyperlink w:anchor="P321" w:history="1">
              <w:r>
                <w:rPr>
                  <w:color w:val="0000FF"/>
                </w:rPr>
                <w:t>пункте 6.4</w:t>
              </w:r>
            </w:hyperlink>
            <w:r>
              <w:t xml:space="preserve"> настоящей информации.</w:t>
            </w:r>
          </w:p>
          <w:p w:rsidR="00385454" w:rsidRDefault="00385454">
            <w:pPr>
              <w:pStyle w:val="ConsPlusNormal"/>
              <w:ind w:firstLine="283"/>
              <w:jc w:val="both"/>
            </w:pPr>
            <w: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Pr>
                  <w:color w:val="0000FF"/>
                </w:rPr>
                <w:t>пунктам 6.10</w:t>
              </w:r>
            </w:hyperlink>
            <w:r>
              <w:t xml:space="preserve"> и </w:t>
            </w:r>
            <w:hyperlink w:anchor="P344" w:history="1">
              <w:r>
                <w:rPr>
                  <w:color w:val="0000FF"/>
                </w:rPr>
                <w:t>6.11</w:t>
              </w:r>
            </w:hyperlink>
            <w:r>
              <w:t xml:space="preserve"> настоящей информации.</w:t>
            </w:r>
          </w:p>
          <w:p w:rsidR="00385454" w:rsidRDefault="00385454">
            <w:pPr>
              <w:pStyle w:val="ConsPlusNormal"/>
              <w:ind w:firstLine="283"/>
              <w:jc w:val="both"/>
            </w:pPr>
            <w: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385454" w:rsidRDefault="00385454">
            <w:pPr>
              <w:pStyle w:val="ConsPlusNormal"/>
              <w:ind w:firstLine="283"/>
              <w:jc w:val="both"/>
            </w:pPr>
            <w: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385454" w:rsidRDefault="00385454">
            <w:pPr>
              <w:pStyle w:val="ConsPlusNormal"/>
              <w:ind w:firstLine="283"/>
              <w:jc w:val="both"/>
            </w:pPr>
            <w: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6.13. В том числе сумма казначейского обеспечения обязательств в валюте Российской Федерации</w:t>
            </w:r>
          </w:p>
        </w:tc>
        <w:tc>
          <w:tcPr>
            <w:tcW w:w="5102" w:type="dxa"/>
          </w:tcPr>
          <w:p w:rsidR="00385454" w:rsidRDefault="00385454">
            <w:pPr>
              <w:pStyle w:val="ConsPlusNormal"/>
              <w:ind w:firstLine="283"/>
              <w:jc w:val="both"/>
            </w:pPr>
            <w: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6.14. Процент платежа, требующего подтверждения, от общей суммы бюджетного обязательства</w:t>
            </w:r>
          </w:p>
        </w:tc>
        <w:tc>
          <w:tcPr>
            <w:tcW w:w="5102" w:type="dxa"/>
          </w:tcPr>
          <w:p w:rsidR="00385454" w:rsidRDefault="00385454">
            <w:pPr>
              <w:pStyle w:val="ConsPlusNormal"/>
              <w:ind w:firstLine="283"/>
              <w:jc w:val="both"/>
            </w:pPr>
            <w:r>
              <w:t xml:space="preserve">Указывается процент платежа, требующего подтверждения, установленный документом-основанием или исчисленный от общей суммы </w:t>
            </w:r>
            <w:r>
              <w:lastRenderedPageBreak/>
              <w:t>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6.15. Сумма платежа, требующего подтверждения</w:t>
            </w:r>
          </w:p>
        </w:tc>
        <w:tc>
          <w:tcPr>
            <w:tcW w:w="5102" w:type="dxa"/>
          </w:tcPr>
          <w:p w:rsidR="00385454" w:rsidRDefault="00385454">
            <w:pPr>
              <w:pStyle w:val="ConsPlusNormal"/>
              <w:ind w:firstLine="283"/>
              <w:jc w:val="both"/>
            </w:pPr>
            <w: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385454" w:rsidRDefault="00385454">
            <w:pPr>
              <w:pStyle w:val="ConsPlusNormal"/>
              <w:ind w:firstLine="283"/>
              <w:jc w:val="both"/>
            </w:pPr>
            <w: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6.16. Номер уведомления о поступлении исполнительного документа/решения налогового органа</w:t>
            </w:r>
          </w:p>
        </w:tc>
        <w:tc>
          <w:tcPr>
            <w:tcW w:w="5102" w:type="dxa"/>
          </w:tcPr>
          <w:p w:rsidR="00385454" w:rsidRDefault="00385454" w:rsidP="00156D62">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значений "исполнительный документ" или "решение налогового органа" указывается номер уведомления </w:t>
            </w:r>
            <w:r w:rsidR="00156D62">
              <w:t>Управления</w:t>
            </w:r>
            <w:r>
              <w:t xml:space="preserve"> о поступлении исполнительного документа (решения налогового органа), направленного должнику.</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6.17. Дата уведомления о поступлении исполнительного документа/решения налогового органа</w:t>
            </w:r>
          </w:p>
        </w:tc>
        <w:tc>
          <w:tcPr>
            <w:tcW w:w="5102" w:type="dxa"/>
          </w:tcPr>
          <w:p w:rsidR="00385454" w:rsidRDefault="00385454" w:rsidP="00156D62">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значений "исполнительный документ" или "решение налогового органа" указывается дата уведомления </w:t>
            </w:r>
            <w:r w:rsidR="00156D62">
              <w:t>Управления</w:t>
            </w:r>
            <w:r>
              <w:t xml:space="preserve"> о поступлении исполнительного документа (решения налогового органа), направленного должнику.</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 xml:space="preserve">6.18. Основание </w:t>
            </w:r>
            <w:proofErr w:type="spellStart"/>
            <w:r>
              <w:t>невключения</w:t>
            </w:r>
            <w:proofErr w:type="spellEnd"/>
            <w:r>
              <w:t xml:space="preserve"> договора (государственного контракта) в реестр контрактов</w:t>
            </w:r>
          </w:p>
        </w:tc>
        <w:tc>
          <w:tcPr>
            <w:tcW w:w="5102" w:type="dxa"/>
          </w:tcPr>
          <w:p w:rsidR="00385454" w:rsidRDefault="00385454">
            <w:pPr>
              <w:pStyle w:val="ConsPlusNormal"/>
              <w:ind w:firstLine="283"/>
              <w:jc w:val="both"/>
            </w:pPr>
            <w:r>
              <w:t xml:space="preserve">При заполнении в </w:t>
            </w:r>
            <w:hyperlink w:anchor="P315" w:history="1">
              <w:r>
                <w:rPr>
                  <w:color w:val="0000FF"/>
                </w:rPr>
                <w:t>пункте 6.1</w:t>
              </w:r>
            </w:hyperlink>
            <w:r>
              <w:t xml:space="preserve"> настоящей информации значения "договор" указывается основание </w:t>
            </w:r>
            <w:proofErr w:type="spellStart"/>
            <w:r>
              <w:t>невключения</w:t>
            </w:r>
            <w:proofErr w:type="spellEnd"/>
            <w:r>
              <w:t xml:space="preserve"> договора (контракта) в реестр контрактов.</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 Реквизиты контрагента/взыскателя по исполнительному документу/решению налогового органа</w:t>
            </w:r>
          </w:p>
        </w:tc>
        <w:tc>
          <w:tcPr>
            <w:tcW w:w="5102" w:type="dxa"/>
          </w:tcPr>
          <w:p w:rsidR="00385454" w:rsidRDefault="00385454">
            <w:pPr>
              <w:pStyle w:val="ConsPlusNormal"/>
            </w:pP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7.1. Наименование юридического лица/фамилия, имя, отчество физического лица</w:t>
            </w:r>
          </w:p>
        </w:tc>
        <w:tc>
          <w:tcPr>
            <w:tcW w:w="5102" w:type="dxa"/>
          </w:tcPr>
          <w:p w:rsidR="00385454" w:rsidRDefault="00385454">
            <w:pPr>
              <w:pStyle w:val="ConsPlusNormal"/>
              <w:ind w:firstLine="283"/>
              <w:jc w:val="both"/>
            </w:pPr>
            <w: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385454" w:rsidRDefault="00385454">
            <w:pPr>
              <w:pStyle w:val="ConsPlusNormal"/>
              <w:ind w:firstLine="283"/>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bookmarkStart w:id="29" w:name="P373"/>
            <w:bookmarkEnd w:id="29"/>
            <w:r>
              <w:lastRenderedPageBreak/>
              <w:t>7.2. Идентификационный номер налогоплательщика (ИНН)</w:t>
            </w:r>
          </w:p>
        </w:tc>
        <w:tc>
          <w:tcPr>
            <w:tcW w:w="5102" w:type="dxa"/>
          </w:tcPr>
          <w:p w:rsidR="00385454" w:rsidRDefault="00385454">
            <w:pPr>
              <w:pStyle w:val="ConsPlusNormal"/>
              <w:ind w:firstLine="283"/>
              <w:jc w:val="both"/>
            </w:pPr>
            <w:r>
              <w:t>Указывается ИНН контрагента в соответствии со сведениями ЕГРЮЛ.</w:t>
            </w:r>
          </w:p>
          <w:p w:rsidR="00385454" w:rsidRDefault="00385454">
            <w:pPr>
              <w:pStyle w:val="ConsPlusNormal"/>
              <w:ind w:firstLine="283"/>
              <w:jc w:val="both"/>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bookmarkStart w:id="30" w:name="P376"/>
            <w:bookmarkEnd w:id="30"/>
            <w:r>
              <w:t>7.3. Код причины постановки на учет в налоговом органе (КПП)</w:t>
            </w:r>
          </w:p>
        </w:tc>
        <w:tc>
          <w:tcPr>
            <w:tcW w:w="5102" w:type="dxa"/>
          </w:tcPr>
          <w:p w:rsidR="00385454" w:rsidRDefault="00385454">
            <w:pPr>
              <w:pStyle w:val="ConsPlusNormal"/>
              <w:ind w:firstLine="283"/>
              <w:jc w:val="both"/>
            </w:pPr>
            <w:r>
              <w:t>Указывается КПП контрагента в соответствии со сведениями ЕГРЮЛ (при наличии).</w:t>
            </w:r>
          </w:p>
          <w:p w:rsidR="00385454" w:rsidRDefault="00385454">
            <w:pPr>
              <w:pStyle w:val="ConsPlusNormal"/>
              <w:ind w:firstLine="283"/>
              <w:jc w:val="both"/>
            </w:pPr>
            <w: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7.4. Код по Сводному реестру</w:t>
            </w:r>
          </w:p>
        </w:tc>
        <w:tc>
          <w:tcPr>
            <w:tcW w:w="5102" w:type="dxa"/>
          </w:tcPr>
          <w:p w:rsidR="00385454" w:rsidRDefault="00385454">
            <w:pPr>
              <w:pStyle w:val="ConsPlusNormal"/>
              <w:ind w:firstLine="283"/>
              <w:jc w:val="both"/>
            </w:pPr>
            <w: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73" w:history="1">
              <w:r>
                <w:rPr>
                  <w:color w:val="0000FF"/>
                </w:rPr>
                <w:t>пунктах 7.2</w:t>
              </w:r>
            </w:hyperlink>
            <w:r>
              <w:t xml:space="preserve"> и </w:t>
            </w:r>
            <w:hyperlink w:anchor="P376" w:history="1">
              <w:r>
                <w:rPr>
                  <w:color w:val="0000FF"/>
                </w:rPr>
                <w:t>7.3</w:t>
              </w:r>
            </w:hyperlink>
            <w:r>
              <w:t xml:space="preserve"> настоящей информации.</w:t>
            </w:r>
          </w:p>
        </w:tc>
      </w:tr>
      <w:tr w:rsidR="00385454">
        <w:tblPrEx>
          <w:tblBorders>
            <w:left w:val="single" w:sz="4" w:space="0" w:color="auto"/>
            <w:right w:val="single" w:sz="4" w:space="0" w:color="auto"/>
            <w:insideH w:val="nil"/>
          </w:tblBorders>
        </w:tblPrEx>
        <w:tc>
          <w:tcPr>
            <w:tcW w:w="3965" w:type="dxa"/>
            <w:tcBorders>
              <w:top w:val="nil"/>
            </w:tcBorders>
          </w:tcPr>
          <w:p w:rsidR="00385454" w:rsidRDefault="00385454">
            <w:pPr>
              <w:pStyle w:val="ConsPlusNormal"/>
              <w:jc w:val="both"/>
            </w:pPr>
            <w:bookmarkStart w:id="31" w:name="P383"/>
            <w:bookmarkEnd w:id="31"/>
            <w:r>
              <w:t>7.5. Номер лицевого счета (раздела на лицевом счете)</w:t>
            </w:r>
          </w:p>
        </w:tc>
        <w:tc>
          <w:tcPr>
            <w:tcW w:w="5102" w:type="dxa"/>
            <w:tcBorders>
              <w:top w:val="nil"/>
            </w:tcBorders>
          </w:tcPr>
          <w:p w:rsidR="00385454" w:rsidRDefault="00385454">
            <w:pPr>
              <w:pStyle w:val="ConsPlusNormal"/>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385454" w:rsidRDefault="00385454">
            <w:pPr>
              <w:pStyle w:val="ConsPlusNormal"/>
              <w:ind w:firstLine="283"/>
              <w:jc w:val="both"/>
            </w:pPr>
            <w: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7.6. Номер банковского (казначейского) счета</w:t>
            </w:r>
          </w:p>
        </w:tc>
        <w:tc>
          <w:tcPr>
            <w:tcW w:w="5102" w:type="dxa"/>
          </w:tcPr>
          <w:p w:rsidR="00385454" w:rsidRDefault="00385454">
            <w:pPr>
              <w:pStyle w:val="ConsPlusNormal"/>
              <w:ind w:firstLine="283"/>
              <w:jc w:val="both"/>
            </w:pPr>
            <w:r>
              <w:t>Указывается номер банковского (казначейского) счета контрагента (при наличии в документе-основании).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7.7. Наименование банка (иной организации), в котором(-ой) открыт счет контрагенту</w:t>
            </w:r>
          </w:p>
        </w:tc>
        <w:tc>
          <w:tcPr>
            <w:tcW w:w="5102" w:type="dxa"/>
          </w:tcPr>
          <w:p w:rsidR="00385454" w:rsidRDefault="00385454">
            <w:pPr>
              <w:pStyle w:val="ConsPlusNormal"/>
              <w:ind w:firstLine="283"/>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7.8. БИК банка</w:t>
            </w:r>
          </w:p>
        </w:tc>
        <w:tc>
          <w:tcPr>
            <w:tcW w:w="5102" w:type="dxa"/>
          </w:tcPr>
          <w:p w:rsidR="00385454" w:rsidRDefault="00385454">
            <w:pPr>
              <w:pStyle w:val="ConsPlusNormal"/>
              <w:ind w:firstLine="283"/>
              <w:jc w:val="both"/>
            </w:pPr>
            <w:r>
              <w:t>Указывается БИК банка контрагента (при наличии в документе-основании).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7.9. Корреспондентский счет банка</w:t>
            </w:r>
          </w:p>
        </w:tc>
        <w:tc>
          <w:tcPr>
            <w:tcW w:w="5102" w:type="dxa"/>
          </w:tcPr>
          <w:p w:rsidR="00385454" w:rsidRDefault="00385454">
            <w:pPr>
              <w:pStyle w:val="ConsPlusNormal"/>
              <w:ind w:firstLine="283"/>
              <w:jc w:val="both"/>
            </w:pPr>
            <w:r>
              <w:t>Указывается корреспондентский счет банка контрагента (при наличии в документе-основании).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8. Расшифровка обязательства</w:t>
            </w:r>
          </w:p>
        </w:tc>
        <w:tc>
          <w:tcPr>
            <w:tcW w:w="5102" w:type="dxa"/>
          </w:tcPr>
          <w:p w:rsidR="00385454" w:rsidRDefault="00385454">
            <w:pPr>
              <w:pStyle w:val="ConsPlusNormal"/>
            </w:pP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8.1. Наименование объекта капитального строительства или объекта недвижимого имущества (мероприятия по информатизации)</w:t>
            </w:r>
          </w:p>
        </w:tc>
        <w:tc>
          <w:tcPr>
            <w:tcW w:w="5102" w:type="dxa"/>
          </w:tcPr>
          <w:p w:rsidR="00385454" w:rsidRDefault="00385454">
            <w:pPr>
              <w:pStyle w:val="ConsPlusNormal"/>
              <w:ind w:firstLine="283"/>
              <w:jc w:val="both"/>
            </w:pPr>
            <w: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8.2. Уникальный код объекта капитального строительства или объекта недвижимого имущества (мероприятия по информатизации)</w:t>
            </w:r>
          </w:p>
        </w:tc>
        <w:tc>
          <w:tcPr>
            <w:tcW w:w="5102" w:type="dxa"/>
          </w:tcPr>
          <w:p w:rsidR="00385454" w:rsidRDefault="00385454">
            <w:pPr>
              <w:pStyle w:val="ConsPlusNormal"/>
              <w:ind w:firstLine="283"/>
              <w:jc w:val="both"/>
            </w:pPr>
            <w:r>
              <w:t>Указывается уникальный код объекта капитального строительства или объекта недвижимого имущества (код мероприятия по информатизации).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8.3 Наименование вида средств</w:t>
            </w:r>
          </w:p>
        </w:tc>
        <w:tc>
          <w:tcPr>
            <w:tcW w:w="5102" w:type="dxa"/>
          </w:tcPr>
          <w:p w:rsidR="00385454" w:rsidRDefault="00385454">
            <w:pPr>
              <w:pStyle w:val="ConsPlusNormal"/>
              <w:ind w:firstLine="283"/>
              <w:jc w:val="both"/>
            </w:pPr>
            <w:r>
              <w:t xml:space="preserve">Указывается </w:t>
            </w:r>
            <w:r w:rsidR="00855F5B">
              <w:t>«</w:t>
            </w:r>
            <w:r>
              <w:t>средства бюджета</w:t>
            </w:r>
            <w:r w:rsidR="00855F5B">
              <w:t>»</w:t>
            </w:r>
            <w:r>
              <w:t>.</w:t>
            </w:r>
          </w:p>
          <w:p w:rsidR="00385454" w:rsidRDefault="00385454">
            <w:pPr>
              <w:pStyle w:val="ConsPlusNormal"/>
              <w:ind w:firstLine="283"/>
              <w:jc w:val="both"/>
            </w:pPr>
            <w: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8.4. Код по БК</w:t>
            </w:r>
          </w:p>
        </w:tc>
        <w:tc>
          <w:tcPr>
            <w:tcW w:w="5102" w:type="dxa"/>
          </w:tcPr>
          <w:p w:rsidR="00385454" w:rsidRPr="00971992" w:rsidRDefault="00385454">
            <w:pPr>
              <w:pStyle w:val="ConsPlusNormal"/>
              <w:ind w:firstLine="283"/>
              <w:jc w:val="both"/>
            </w:pPr>
            <w:r w:rsidRPr="00971992">
              <w:t xml:space="preserve">Указывается код классификации расходов </w:t>
            </w:r>
            <w:r w:rsidR="00EA2C8B" w:rsidRPr="00971992">
              <w:t xml:space="preserve">бюджета </w:t>
            </w:r>
            <w:proofErr w:type="spellStart"/>
            <w:r w:rsidR="00971992" w:rsidRPr="00971992">
              <w:t>Бронницкого</w:t>
            </w:r>
            <w:proofErr w:type="spellEnd"/>
            <w:r w:rsidR="00971992" w:rsidRPr="00971992">
              <w:t xml:space="preserve"> сельского поселения</w:t>
            </w:r>
            <w:r w:rsidRPr="00971992">
              <w:t xml:space="preserve"> в соответствии с предметом документа-основания.</w:t>
            </w:r>
          </w:p>
          <w:p w:rsidR="00385454" w:rsidRPr="00971992" w:rsidRDefault="00385454">
            <w:pPr>
              <w:pStyle w:val="ConsPlusNormal"/>
              <w:ind w:firstLine="283"/>
              <w:jc w:val="both"/>
            </w:pPr>
            <w:r w:rsidRPr="00971992">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EA2C8B" w:rsidRPr="00971992">
              <w:t xml:space="preserve">бюджета </w:t>
            </w:r>
            <w:proofErr w:type="spellStart"/>
            <w:r w:rsidR="002364DF" w:rsidRPr="00971992">
              <w:t>Бронницкого</w:t>
            </w:r>
            <w:proofErr w:type="spellEnd"/>
            <w:r w:rsidR="002364DF" w:rsidRPr="00971992">
              <w:t xml:space="preserve"> сельского поселения </w:t>
            </w:r>
            <w:r w:rsidRPr="00971992">
              <w:t>на основании информации, представленной должником.</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8.5. Признак безусловности обязательства</w:t>
            </w:r>
          </w:p>
        </w:tc>
        <w:tc>
          <w:tcPr>
            <w:tcW w:w="5102" w:type="dxa"/>
          </w:tcPr>
          <w:p w:rsidR="00385454" w:rsidRDefault="00385454">
            <w:pPr>
              <w:pStyle w:val="ConsPlusNormal"/>
              <w:ind w:firstLine="283"/>
              <w:jc w:val="both"/>
            </w:pPr>
            <w: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385454" w:rsidRDefault="00385454">
            <w:pPr>
              <w:pStyle w:val="ConsPlusNormal"/>
              <w:ind w:firstLine="283"/>
              <w:jc w:val="both"/>
            </w:pPr>
            <w:r>
              <w:t xml:space="preserve">Указывается значение "условное" по обязательству, денежное обязательство по которому возникает в силу наступления условий, </w:t>
            </w:r>
            <w:r>
              <w:lastRenderedPageBreak/>
              <w:t>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8.6. Сумма исполненного обязательства прошлых лет в валюте Российской Федерации</w:t>
            </w:r>
          </w:p>
        </w:tc>
        <w:tc>
          <w:tcPr>
            <w:tcW w:w="5102" w:type="dxa"/>
          </w:tcPr>
          <w:p w:rsidR="00385454" w:rsidRDefault="00385454">
            <w:pPr>
              <w:pStyle w:val="ConsPlusNormal"/>
              <w:ind w:firstLine="283"/>
              <w:jc w:val="both"/>
            </w:pPr>
            <w:r>
              <w:t>Указывается исполненная сумма бюджетного обязательства прошлых лет с точностью до второго знака после запятой.</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8.7. Сумма неисполненного обязательства прошлых лет в валюте Российской Федерации</w:t>
            </w:r>
          </w:p>
        </w:tc>
        <w:tc>
          <w:tcPr>
            <w:tcW w:w="5102" w:type="dxa"/>
          </w:tcPr>
          <w:p w:rsidR="00385454" w:rsidRDefault="00385454">
            <w:pPr>
              <w:pStyle w:val="ConsPlusNormal"/>
              <w:ind w:firstLine="283"/>
              <w:jc w:val="both"/>
            </w:pPr>
            <w: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8.8. Сумма на 20__ текущий финансовый год в валюте Российской Федерации с помесячной разбивкой</w:t>
            </w:r>
          </w:p>
        </w:tc>
        <w:tc>
          <w:tcPr>
            <w:tcW w:w="5102" w:type="dxa"/>
          </w:tcPr>
          <w:p w:rsidR="00385454" w:rsidRDefault="00385454">
            <w:pPr>
              <w:pStyle w:val="ConsPlusNormal"/>
              <w:ind w:firstLine="283"/>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385454" w:rsidRDefault="00385454">
            <w:pPr>
              <w:pStyle w:val="ConsPlusNormal"/>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385454" w:rsidRDefault="00385454">
            <w:pPr>
              <w:pStyle w:val="ConsPlusNormal"/>
              <w:ind w:firstLine="283"/>
              <w:jc w:val="both"/>
            </w:pPr>
            <w: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8.9. Сумма в валюте Российской Федерации на плановый период и за пределами планового периода</w:t>
            </w:r>
          </w:p>
        </w:tc>
        <w:tc>
          <w:tcPr>
            <w:tcW w:w="5102" w:type="dxa"/>
          </w:tcPr>
          <w:p w:rsidR="00385454" w:rsidRDefault="00385454">
            <w:pPr>
              <w:pStyle w:val="ConsPlusNormal"/>
              <w:ind w:firstLine="283"/>
              <w:jc w:val="both"/>
            </w:pPr>
            <w: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w:t>
            </w:r>
            <w:r>
              <w:lastRenderedPageBreak/>
              <w:t>трансферта в единицах валюты Российской Федерации с точностью до второго знака после запятой.</w:t>
            </w:r>
          </w:p>
          <w:p w:rsidR="00385454" w:rsidRDefault="00385454">
            <w:pPr>
              <w:pStyle w:val="ConsPlusNormal"/>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385454" w:rsidRDefault="00385454">
            <w:pPr>
              <w:pStyle w:val="ConsPlusNormal"/>
              <w:ind w:firstLine="283"/>
              <w:jc w:val="both"/>
            </w:pPr>
            <w: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8.10. Дата выплаты по исполнительному документу</w:t>
            </w:r>
          </w:p>
        </w:tc>
        <w:tc>
          <w:tcPr>
            <w:tcW w:w="5102" w:type="dxa"/>
          </w:tcPr>
          <w:p w:rsidR="00385454" w:rsidRDefault="00385454">
            <w:pPr>
              <w:pStyle w:val="ConsPlusNormal"/>
              <w:ind w:firstLine="283"/>
              <w:jc w:val="both"/>
            </w:pPr>
            <w:r>
              <w:t>Указывается дата ежемесячной выплаты по исполнению исполнительного документа, если выплаты имеют периодический характер.</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8.11. Аналитический код</w:t>
            </w:r>
          </w:p>
        </w:tc>
        <w:tc>
          <w:tcPr>
            <w:tcW w:w="5102" w:type="dxa"/>
          </w:tcPr>
          <w:p w:rsidR="00385454" w:rsidRDefault="00385454">
            <w:pPr>
              <w:pStyle w:val="ConsPlusNormal"/>
              <w:ind w:firstLine="283"/>
              <w:jc w:val="both"/>
            </w:pPr>
            <w: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w:t>
            </w:r>
            <w:r w:rsidR="00EA2C8B" w:rsidRPr="00912B53">
              <w:t xml:space="preserve">бюджета </w:t>
            </w:r>
            <w:proofErr w:type="spellStart"/>
            <w:r w:rsidR="002364DF" w:rsidRPr="00912B53">
              <w:t>Бронницкого</w:t>
            </w:r>
            <w:proofErr w:type="spellEnd"/>
            <w:r w:rsidR="002364DF" w:rsidRPr="00912B53">
              <w:t xml:space="preserve"> сельского поселения </w:t>
            </w:r>
            <w:r w:rsidRPr="00912B53">
              <w:t>бюджетам</w:t>
            </w:r>
            <w:r>
              <w:t xml:space="preserve">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8.12. Примечание</w:t>
            </w:r>
          </w:p>
        </w:tc>
        <w:tc>
          <w:tcPr>
            <w:tcW w:w="5102" w:type="dxa"/>
          </w:tcPr>
          <w:p w:rsidR="00385454" w:rsidRDefault="00385454">
            <w:pPr>
              <w:pStyle w:val="ConsPlusNormal"/>
              <w:ind w:firstLine="283"/>
              <w:jc w:val="both"/>
            </w:pPr>
            <w:r>
              <w:t>Иная информация, необходимая для постановки бюджетного обязательства на учет.</w:t>
            </w:r>
          </w:p>
        </w:tc>
      </w:tr>
    </w:tbl>
    <w:p w:rsidR="00385454" w:rsidRDefault="00385454">
      <w:pPr>
        <w:pStyle w:val="ConsPlusNormal"/>
        <w:jc w:val="both"/>
      </w:pPr>
    </w:p>
    <w:p w:rsidR="00385454" w:rsidRDefault="00385454">
      <w:pPr>
        <w:pStyle w:val="ConsPlusNormal"/>
        <w:jc w:val="both"/>
      </w:pPr>
    </w:p>
    <w:p w:rsidR="00385454" w:rsidRDefault="00385454">
      <w:pPr>
        <w:pStyle w:val="ConsPlusNormal"/>
        <w:jc w:val="both"/>
      </w:pPr>
    </w:p>
    <w:p w:rsidR="002364DF" w:rsidRDefault="002364DF">
      <w:pPr>
        <w:pStyle w:val="ConsPlusNormal"/>
        <w:jc w:val="both"/>
      </w:pPr>
    </w:p>
    <w:p w:rsidR="002364DF" w:rsidRDefault="002364DF">
      <w:pPr>
        <w:pStyle w:val="ConsPlusNormal"/>
        <w:jc w:val="both"/>
      </w:pPr>
    </w:p>
    <w:p w:rsidR="002364DF" w:rsidRDefault="002364DF">
      <w:pPr>
        <w:pStyle w:val="ConsPlusNormal"/>
        <w:jc w:val="both"/>
      </w:pPr>
    </w:p>
    <w:p w:rsidR="002364DF" w:rsidRDefault="002364DF">
      <w:pPr>
        <w:pStyle w:val="ConsPlusNormal"/>
        <w:jc w:val="both"/>
      </w:pPr>
    </w:p>
    <w:p w:rsidR="002364DF" w:rsidRDefault="002364DF">
      <w:pPr>
        <w:pStyle w:val="ConsPlusNormal"/>
        <w:jc w:val="both"/>
      </w:pPr>
    </w:p>
    <w:p w:rsidR="002364DF" w:rsidRDefault="002364DF">
      <w:pPr>
        <w:pStyle w:val="ConsPlusNormal"/>
        <w:jc w:val="both"/>
      </w:pPr>
    </w:p>
    <w:p w:rsidR="002364DF" w:rsidRDefault="002364DF">
      <w:pPr>
        <w:pStyle w:val="ConsPlusNormal"/>
        <w:jc w:val="both"/>
      </w:pPr>
    </w:p>
    <w:p w:rsidR="002364DF" w:rsidRDefault="002364DF">
      <w:pPr>
        <w:pStyle w:val="ConsPlusNormal"/>
        <w:jc w:val="both"/>
      </w:pPr>
    </w:p>
    <w:p w:rsidR="002364DF" w:rsidRDefault="002364DF">
      <w:pPr>
        <w:pStyle w:val="ConsPlusNormal"/>
        <w:jc w:val="both"/>
      </w:pPr>
    </w:p>
    <w:p w:rsidR="002364DF" w:rsidRDefault="002364DF">
      <w:pPr>
        <w:pStyle w:val="ConsPlusNormal"/>
        <w:jc w:val="both"/>
      </w:pPr>
    </w:p>
    <w:p w:rsidR="002364DF" w:rsidRDefault="002364DF">
      <w:pPr>
        <w:pStyle w:val="ConsPlusNormal"/>
        <w:jc w:val="both"/>
      </w:pPr>
    </w:p>
    <w:p w:rsidR="002364DF" w:rsidRDefault="002364DF">
      <w:pPr>
        <w:pStyle w:val="ConsPlusNormal"/>
        <w:jc w:val="both"/>
      </w:pPr>
    </w:p>
    <w:p w:rsidR="002364DF" w:rsidRDefault="002364DF">
      <w:pPr>
        <w:pStyle w:val="ConsPlusNormal"/>
        <w:jc w:val="both"/>
      </w:pPr>
    </w:p>
    <w:p w:rsidR="002364DF" w:rsidRDefault="002364DF">
      <w:pPr>
        <w:pStyle w:val="ConsPlusNormal"/>
        <w:jc w:val="both"/>
      </w:pPr>
    </w:p>
    <w:p w:rsidR="002364DF" w:rsidRDefault="002364DF">
      <w:pPr>
        <w:pStyle w:val="ConsPlusNormal"/>
        <w:jc w:val="both"/>
      </w:pPr>
    </w:p>
    <w:p w:rsidR="002364DF" w:rsidRDefault="002364DF">
      <w:pPr>
        <w:pStyle w:val="ConsPlusNormal"/>
        <w:jc w:val="both"/>
      </w:pPr>
    </w:p>
    <w:p w:rsidR="002364DF" w:rsidRDefault="002364DF">
      <w:pPr>
        <w:pStyle w:val="ConsPlusNormal"/>
        <w:jc w:val="both"/>
      </w:pPr>
    </w:p>
    <w:p w:rsidR="002364DF" w:rsidRDefault="002364DF">
      <w:pPr>
        <w:pStyle w:val="ConsPlusNormal"/>
        <w:jc w:val="both"/>
      </w:pPr>
    </w:p>
    <w:p w:rsidR="00385454" w:rsidRDefault="00385454">
      <w:pPr>
        <w:pStyle w:val="ConsPlusNormal"/>
        <w:jc w:val="both"/>
      </w:pPr>
    </w:p>
    <w:p w:rsidR="00385454" w:rsidRDefault="00385454">
      <w:pPr>
        <w:pStyle w:val="ConsPlusNormal"/>
        <w:jc w:val="both"/>
      </w:pPr>
    </w:p>
    <w:p w:rsidR="00385454" w:rsidRDefault="00385454">
      <w:pPr>
        <w:pStyle w:val="ConsPlusNormal"/>
        <w:jc w:val="right"/>
        <w:outlineLvl w:val="1"/>
      </w:pPr>
      <w:r>
        <w:t>Приложение N 2</w:t>
      </w:r>
    </w:p>
    <w:p w:rsidR="007956A9" w:rsidRDefault="007956A9" w:rsidP="007956A9">
      <w:pPr>
        <w:pStyle w:val="ConsPlusNormal"/>
        <w:jc w:val="right"/>
      </w:pPr>
      <w:bookmarkStart w:id="32" w:name="P441"/>
      <w:bookmarkEnd w:id="32"/>
      <w:proofErr w:type="gramStart"/>
      <w:r>
        <w:t>к  Порядку</w:t>
      </w:r>
      <w:proofErr w:type="gramEnd"/>
      <w:r>
        <w:t xml:space="preserve"> учета бюджетных и денежных</w:t>
      </w:r>
    </w:p>
    <w:p w:rsidR="007956A9" w:rsidRDefault="007956A9" w:rsidP="007956A9">
      <w:pPr>
        <w:pStyle w:val="ConsPlusNormal"/>
        <w:jc w:val="right"/>
      </w:pPr>
      <w:r>
        <w:t>обязательств получателей средств</w:t>
      </w:r>
    </w:p>
    <w:p w:rsidR="007956A9" w:rsidRDefault="007956A9" w:rsidP="007956A9">
      <w:pPr>
        <w:pStyle w:val="ConsPlusNormal"/>
        <w:jc w:val="right"/>
      </w:pPr>
      <w:proofErr w:type="gramStart"/>
      <w:r w:rsidRPr="002364DF">
        <w:t>бюджета</w:t>
      </w:r>
      <w:proofErr w:type="gramEnd"/>
      <w:r w:rsidRPr="002364DF">
        <w:t xml:space="preserve"> </w:t>
      </w:r>
      <w:proofErr w:type="spellStart"/>
      <w:r w:rsidR="002364DF" w:rsidRPr="002364DF">
        <w:t>Бронницкого</w:t>
      </w:r>
      <w:proofErr w:type="spellEnd"/>
      <w:r w:rsidR="002364DF" w:rsidRPr="00971992">
        <w:t xml:space="preserve"> сельского поселения</w:t>
      </w:r>
    </w:p>
    <w:p w:rsidR="007956A9" w:rsidRDefault="007956A9" w:rsidP="007956A9">
      <w:pPr>
        <w:pStyle w:val="ConsPlusNormal"/>
        <w:jc w:val="right"/>
      </w:pPr>
      <w:r>
        <w:t xml:space="preserve">Управлением Федерльного </w:t>
      </w:r>
    </w:p>
    <w:p w:rsidR="007956A9" w:rsidRDefault="007956A9" w:rsidP="007956A9">
      <w:pPr>
        <w:pStyle w:val="ConsPlusNormal"/>
        <w:jc w:val="right"/>
      </w:pPr>
      <w:r>
        <w:t>казначейства по Новгородской области,</w:t>
      </w:r>
    </w:p>
    <w:p w:rsidR="002364DF" w:rsidRDefault="007956A9" w:rsidP="002364DF">
      <w:pPr>
        <w:pStyle w:val="ConsPlusNormal"/>
        <w:jc w:val="right"/>
      </w:pPr>
      <w:proofErr w:type="gramStart"/>
      <w:r>
        <w:t>утвержденному</w:t>
      </w:r>
      <w:proofErr w:type="gramEnd"/>
      <w:r>
        <w:t xml:space="preserve"> п</w:t>
      </w:r>
      <w:r w:rsidR="002364DF">
        <w:t xml:space="preserve">остановлением Администрации </w:t>
      </w:r>
    </w:p>
    <w:p w:rsidR="007956A9" w:rsidRDefault="002364DF" w:rsidP="002364DF">
      <w:pPr>
        <w:pStyle w:val="ConsPlusNormal"/>
        <w:jc w:val="right"/>
      </w:pPr>
      <w:proofErr w:type="spellStart"/>
      <w:r w:rsidRPr="00971992">
        <w:t>Бронницкого</w:t>
      </w:r>
      <w:proofErr w:type="spellEnd"/>
      <w:r w:rsidRPr="00971992">
        <w:t xml:space="preserve"> сельского поселения</w:t>
      </w:r>
      <w:r w:rsidR="007956A9">
        <w:t xml:space="preserve">                                                                                                                                       </w:t>
      </w:r>
      <w:r w:rsidR="000C1E0D" w:rsidRPr="000C1E0D">
        <w:rPr>
          <w:rFonts w:ascii="Times New Roman" w:hAnsi="Times New Roman" w:cs="Times New Roman"/>
          <w:szCs w:val="22"/>
        </w:rPr>
        <w:t>от _____ N __</w:t>
      </w:r>
    </w:p>
    <w:p w:rsidR="002364DF" w:rsidRDefault="002364DF">
      <w:pPr>
        <w:pStyle w:val="ConsPlusNormal"/>
        <w:jc w:val="center"/>
      </w:pPr>
    </w:p>
    <w:p w:rsidR="002364DF" w:rsidRDefault="002364DF">
      <w:pPr>
        <w:pStyle w:val="ConsPlusNormal"/>
        <w:jc w:val="center"/>
      </w:pPr>
    </w:p>
    <w:p w:rsidR="00385454" w:rsidRDefault="00385454">
      <w:pPr>
        <w:pStyle w:val="ConsPlusNormal"/>
        <w:jc w:val="center"/>
      </w:pPr>
      <w:r>
        <w:t>Реквизиты</w:t>
      </w:r>
    </w:p>
    <w:p w:rsidR="00385454" w:rsidRDefault="00385454">
      <w:pPr>
        <w:pStyle w:val="ConsPlusNormal"/>
        <w:jc w:val="center"/>
      </w:pPr>
      <w:r>
        <w:t>Сведения о денежном обязательстве</w:t>
      </w:r>
    </w:p>
    <w:p w:rsidR="00385454" w:rsidRDefault="00385454">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049"/>
      </w:tblGrid>
      <w:tr w:rsidR="00385454">
        <w:tc>
          <w:tcPr>
            <w:tcW w:w="9014" w:type="dxa"/>
            <w:gridSpan w:val="2"/>
            <w:tcBorders>
              <w:top w:val="nil"/>
              <w:left w:val="nil"/>
              <w:right w:val="nil"/>
            </w:tcBorders>
          </w:tcPr>
          <w:p w:rsidR="00385454" w:rsidRDefault="00385454">
            <w:pPr>
              <w:pStyle w:val="ConsPlusNormal"/>
              <w:jc w:val="both"/>
            </w:pPr>
            <w:r>
              <w:t>Единица измерения: руб.</w:t>
            </w:r>
          </w:p>
          <w:p w:rsidR="00385454" w:rsidRDefault="00385454">
            <w:pPr>
              <w:pStyle w:val="ConsPlusNormal"/>
              <w:jc w:val="both"/>
            </w:pPr>
            <w:r>
              <w:t>(с точностью до второго десятичного знака)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center"/>
            </w:pPr>
            <w:r>
              <w:t>Наименование информации (реквизита, показателя)</w:t>
            </w:r>
          </w:p>
        </w:tc>
        <w:tc>
          <w:tcPr>
            <w:tcW w:w="5049" w:type="dxa"/>
          </w:tcPr>
          <w:p w:rsidR="00385454" w:rsidRDefault="00385454">
            <w:pPr>
              <w:pStyle w:val="ConsPlusNormal"/>
              <w:jc w:val="center"/>
            </w:pPr>
            <w:r>
              <w:t>Правила формирования информации (реквизита, показателя)</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 xml:space="preserve">1. Номер сведений о денежном обязательстве </w:t>
            </w:r>
            <w:r w:rsidR="000D1353">
              <w:t xml:space="preserve">получателя средств местного бюджета </w:t>
            </w:r>
            <w:r>
              <w:t xml:space="preserve"> (далее - соответственно Сведения о денежном обязательстве, денежное обязательство)</w:t>
            </w:r>
          </w:p>
        </w:tc>
        <w:tc>
          <w:tcPr>
            <w:tcW w:w="5049" w:type="dxa"/>
          </w:tcPr>
          <w:p w:rsidR="00385454" w:rsidRDefault="00385454">
            <w:pPr>
              <w:pStyle w:val="ConsPlusNormal"/>
              <w:ind w:firstLine="283"/>
              <w:jc w:val="both"/>
            </w:pPr>
            <w:r>
              <w:t>Указывается порядковый номер Сведений о денежном обязательстве.</w:t>
            </w:r>
          </w:p>
          <w:p w:rsidR="00385454" w:rsidRDefault="00385454">
            <w:pPr>
              <w:pStyle w:val="ConsPlusNormal"/>
              <w:ind w:firstLine="283"/>
              <w:jc w:val="both"/>
            </w:pPr>
            <w: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2. Дата Сведений о денежном обязательстве</w:t>
            </w:r>
          </w:p>
        </w:tc>
        <w:tc>
          <w:tcPr>
            <w:tcW w:w="5049" w:type="dxa"/>
          </w:tcPr>
          <w:p w:rsidR="00385454" w:rsidRDefault="00385454">
            <w:pPr>
              <w:pStyle w:val="ConsPlusNormal"/>
              <w:ind w:firstLine="283"/>
              <w:jc w:val="both"/>
            </w:pPr>
            <w:r>
              <w:t>Указывается дата подписания Сведений о денежном обязательстве получателем бюджетных средств.</w:t>
            </w:r>
          </w:p>
          <w:p w:rsidR="00385454" w:rsidRDefault="00385454">
            <w:pPr>
              <w:pStyle w:val="ConsPlusNormal"/>
              <w:ind w:firstLine="283"/>
              <w:jc w:val="both"/>
            </w:pPr>
            <w: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3. Учетный номер денежного обязательства</w:t>
            </w:r>
          </w:p>
        </w:tc>
        <w:tc>
          <w:tcPr>
            <w:tcW w:w="5049" w:type="dxa"/>
          </w:tcPr>
          <w:p w:rsidR="00385454" w:rsidRDefault="00385454">
            <w:pPr>
              <w:pStyle w:val="ConsPlusNormal"/>
              <w:ind w:firstLine="283"/>
              <w:jc w:val="both"/>
            </w:pPr>
            <w:r>
              <w:t>Указывается при внесении изменений в поставленное на учет денежное обязательство.</w:t>
            </w:r>
          </w:p>
          <w:p w:rsidR="00385454" w:rsidRDefault="00385454">
            <w:pPr>
              <w:pStyle w:val="ConsPlusNormal"/>
              <w:ind w:firstLine="283"/>
              <w:jc w:val="both"/>
            </w:pPr>
            <w:r>
              <w:t>Указывается учетный номер денежного обязательства, в которое вносятся изменения, присвоенный ему при постановке на учет.</w:t>
            </w:r>
          </w:p>
          <w:p w:rsidR="00385454" w:rsidRDefault="00385454">
            <w:pPr>
              <w:pStyle w:val="ConsPlusNormal"/>
              <w:ind w:firstLine="283"/>
              <w:jc w:val="both"/>
            </w:pPr>
            <w: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4. Учетный номер бюджетного обязательства</w:t>
            </w:r>
          </w:p>
        </w:tc>
        <w:tc>
          <w:tcPr>
            <w:tcW w:w="5049" w:type="dxa"/>
          </w:tcPr>
          <w:p w:rsidR="00385454" w:rsidRDefault="00385454">
            <w:pPr>
              <w:pStyle w:val="ConsPlusNormal"/>
              <w:ind w:firstLine="283"/>
              <w:jc w:val="both"/>
            </w:pPr>
            <w: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385454" w:rsidRDefault="00385454">
            <w:pPr>
              <w:pStyle w:val="ConsPlusNormal"/>
              <w:ind w:firstLine="283"/>
              <w:jc w:val="both"/>
            </w:pPr>
            <w: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385454" w:rsidRDefault="00385454">
            <w:pPr>
              <w:pStyle w:val="ConsPlusNormal"/>
              <w:ind w:firstLine="283"/>
              <w:jc w:val="both"/>
            </w:pPr>
            <w: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 Информация о получателе бюджетных средств</w:t>
            </w:r>
          </w:p>
        </w:tc>
        <w:tc>
          <w:tcPr>
            <w:tcW w:w="5049" w:type="dxa"/>
          </w:tcPr>
          <w:p w:rsidR="00385454" w:rsidRDefault="00385454">
            <w:pPr>
              <w:pStyle w:val="ConsPlusNormal"/>
            </w:pP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6.1. Получатель бюджетных средств</w:t>
            </w:r>
          </w:p>
        </w:tc>
        <w:tc>
          <w:tcPr>
            <w:tcW w:w="5049" w:type="dxa"/>
          </w:tcPr>
          <w:p w:rsidR="00385454" w:rsidRDefault="00385454" w:rsidP="009C576F">
            <w:pPr>
              <w:pStyle w:val="ConsPlusNormal"/>
              <w:ind w:firstLine="283"/>
              <w:jc w:val="both"/>
            </w:pPr>
            <w:r>
              <w:t xml:space="preserve">Указывается наименование </w:t>
            </w:r>
            <w:r w:rsidR="000D1353">
              <w:t>получателя средств местного бюджета</w:t>
            </w:r>
            <w: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6.2. Код получателя бюджетных средств по Сводному реестру</w:t>
            </w:r>
          </w:p>
        </w:tc>
        <w:tc>
          <w:tcPr>
            <w:tcW w:w="5049" w:type="dxa"/>
          </w:tcPr>
          <w:p w:rsidR="00385454" w:rsidRDefault="00385454">
            <w:pPr>
              <w:pStyle w:val="ConsPlusNormal"/>
              <w:ind w:firstLine="283"/>
              <w:jc w:val="both"/>
            </w:pPr>
            <w:r>
              <w:t xml:space="preserve">Указывается код </w:t>
            </w:r>
            <w:r w:rsidR="000D1353">
              <w:t xml:space="preserve">получателя средств местного </w:t>
            </w:r>
            <w:proofErr w:type="gramStart"/>
            <w:r w:rsidR="000D1353">
              <w:t xml:space="preserve">бюджета </w:t>
            </w:r>
            <w:r>
              <w:t>.</w:t>
            </w:r>
            <w:proofErr w:type="gramEnd"/>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6.3. Номер лицевого счета</w:t>
            </w:r>
          </w:p>
        </w:tc>
        <w:tc>
          <w:tcPr>
            <w:tcW w:w="5049" w:type="dxa"/>
          </w:tcPr>
          <w:p w:rsidR="00385454" w:rsidRDefault="00385454">
            <w:pPr>
              <w:pStyle w:val="ConsPlusNormal"/>
              <w:ind w:firstLine="283"/>
              <w:jc w:val="both"/>
            </w:pPr>
            <w:r>
              <w:t xml:space="preserve">Указывается номер соответствующего лицевого счета </w:t>
            </w:r>
            <w:r w:rsidR="000D1353">
              <w:t xml:space="preserve">получателя средств местного </w:t>
            </w:r>
            <w:proofErr w:type="gramStart"/>
            <w:r w:rsidR="000D1353">
              <w:t xml:space="preserve">бюджета </w:t>
            </w:r>
            <w:r>
              <w:t>.</w:t>
            </w:r>
            <w:proofErr w:type="gramEnd"/>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6.4. Главный распорядитель бюджетных средств</w:t>
            </w:r>
          </w:p>
        </w:tc>
        <w:tc>
          <w:tcPr>
            <w:tcW w:w="5049" w:type="dxa"/>
          </w:tcPr>
          <w:p w:rsidR="00385454" w:rsidRDefault="00385454">
            <w:pPr>
              <w:pStyle w:val="ConsPlusNormal"/>
              <w:ind w:firstLine="283"/>
              <w:jc w:val="both"/>
            </w:pPr>
            <w:r>
              <w:t xml:space="preserve">Указывается наименование главного распорядителя </w:t>
            </w:r>
            <w:r w:rsidR="00B04999">
              <w:t>бюджетных средств</w:t>
            </w:r>
            <w:r>
              <w:t>, соответствующее реестровой записи Сводного реестра.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6.5. Глава по БК</w:t>
            </w:r>
          </w:p>
        </w:tc>
        <w:tc>
          <w:tcPr>
            <w:tcW w:w="5049" w:type="dxa"/>
          </w:tcPr>
          <w:p w:rsidR="00385454" w:rsidRDefault="00385454">
            <w:pPr>
              <w:pStyle w:val="ConsPlusNormal"/>
              <w:ind w:firstLine="283"/>
              <w:jc w:val="both"/>
            </w:pPr>
            <w:r>
              <w:t xml:space="preserve">Указывается глава главного распорядителя </w:t>
            </w:r>
            <w:r w:rsidR="00B04999">
              <w:t>бюджетных средств</w:t>
            </w:r>
            <w:r>
              <w:t xml:space="preserve"> по бюджетной классификации Российской Федерации.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6.6. Наименование бюджета</w:t>
            </w:r>
          </w:p>
        </w:tc>
        <w:tc>
          <w:tcPr>
            <w:tcW w:w="5049" w:type="dxa"/>
          </w:tcPr>
          <w:p w:rsidR="00385454" w:rsidRDefault="00385454">
            <w:pPr>
              <w:pStyle w:val="ConsPlusNormal"/>
              <w:ind w:firstLine="283"/>
              <w:jc w:val="both"/>
            </w:pPr>
            <w:r w:rsidRPr="005022AE">
              <w:t xml:space="preserve">Указывается наименование бюджета </w:t>
            </w:r>
            <w:r w:rsidRPr="0031642B">
              <w:t>- "</w:t>
            </w:r>
            <w:r w:rsidR="005022AE" w:rsidRPr="0031642B">
              <w:t>Б</w:t>
            </w:r>
            <w:r w:rsidR="002364DF" w:rsidRPr="0031642B">
              <w:t>юджет</w:t>
            </w:r>
            <w:r w:rsidR="005022AE" w:rsidRPr="0031642B">
              <w:t xml:space="preserve"> </w:t>
            </w:r>
            <w:proofErr w:type="spellStart"/>
            <w:r w:rsidR="005022AE" w:rsidRPr="0031642B">
              <w:t>Бронницкого</w:t>
            </w:r>
            <w:proofErr w:type="spellEnd"/>
            <w:r w:rsidR="005022AE" w:rsidRPr="0031642B">
              <w:t xml:space="preserve"> сельского поселения</w:t>
            </w:r>
            <w:r w:rsidRPr="0031642B">
              <w:t>".</w:t>
            </w:r>
          </w:p>
          <w:p w:rsidR="00385454" w:rsidRDefault="00385454">
            <w:pPr>
              <w:pStyle w:val="ConsPlusNormal"/>
              <w:ind w:firstLine="283"/>
              <w:jc w:val="both"/>
            </w:pPr>
            <w:r>
              <w:t xml:space="preserve">При формировании Сведений о денежном обязательстве в форме электронного документа в </w:t>
            </w:r>
            <w:r>
              <w:lastRenderedPageBreak/>
              <w:t>информационных системах заполняется автоматически.</w:t>
            </w:r>
          </w:p>
        </w:tc>
      </w:tr>
      <w:tr w:rsidR="00385454">
        <w:tblPrEx>
          <w:tblBorders>
            <w:left w:val="single" w:sz="4" w:space="0" w:color="auto"/>
            <w:right w:val="single" w:sz="4" w:space="0" w:color="auto"/>
          </w:tblBorders>
        </w:tblPrEx>
        <w:tc>
          <w:tcPr>
            <w:tcW w:w="3965" w:type="dxa"/>
          </w:tcPr>
          <w:p w:rsidR="00385454" w:rsidRPr="00596013" w:rsidRDefault="00385454">
            <w:pPr>
              <w:pStyle w:val="ConsPlusNormal"/>
              <w:jc w:val="both"/>
            </w:pPr>
            <w:r w:rsidRPr="00596013">
              <w:lastRenderedPageBreak/>
              <w:t>6.7. Код ОКТМО</w:t>
            </w:r>
          </w:p>
        </w:tc>
        <w:tc>
          <w:tcPr>
            <w:tcW w:w="5049" w:type="dxa"/>
          </w:tcPr>
          <w:p w:rsidR="00385454" w:rsidRPr="00596013" w:rsidRDefault="00385454">
            <w:pPr>
              <w:pStyle w:val="ConsPlusNormal"/>
              <w:ind w:firstLine="283"/>
              <w:jc w:val="both"/>
            </w:pPr>
            <w:r w:rsidRPr="00596013">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6.8. Финансовый орган</w:t>
            </w:r>
          </w:p>
        </w:tc>
        <w:tc>
          <w:tcPr>
            <w:tcW w:w="5049" w:type="dxa"/>
          </w:tcPr>
          <w:p w:rsidR="00385454" w:rsidRDefault="00385454">
            <w:pPr>
              <w:pStyle w:val="ConsPlusNormal"/>
              <w:ind w:firstLine="283"/>
              <w:jc w:val="both"/>
            </w:pPr>
            <w:r>
              <w:t xml:space="preserve">Указывается наименование финансового органа - </w:t>
            </w:r>
            <w:r w:rsidRPr="00912B53">
              <w:t>"</w:t>
            </w:r>
            <w:r w:rsidR="00912B53" w:rsidRPr="00912B53">
              <w:t xml:space="preserve">Администрация </w:t>
            </w:r>
            <w:proofErr w:type="spellStart"/>
            <w:r w:rsidR="00912B53" w:rsidRPr="00971992">
              <w:t>Бронницкого</w:t>
            </w:r>
            <w:proofErr w:type="spellEnd"/>
            <w:r w:rsidR="00912B53" w:rsidRPr="00971992">
              <w:t xml:space="preserve"> сельского поселения</w:t>
            </w:r>
            <w:r>
              <w:t>".</w:t>
            </w:r>
          </w:p>
          <w:p w:rsidR="00385454" w:rsidRDefault="00385454">
            <w:pPr>
              <w:pStyle w:val="ConsPlusNormal"/>
              <w:ind w:firstLine="283"/>
              <w:jc w:val="both"/>
            </w:pPr>
            <w: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6.9. Код по ОКПО</w:t>
            </w:r>
          </w:p>
        </w:tc>
        <w:tc>
          <w:tcPr>
            <w:tcW w:w="5049" w:type="dxa"/>
          </w:tcPr>
          <w:p w:rsidR="00385454" w:rsidRDefault="00385454" w:rsidP="00596013">
            <w:pPr>
              <w:pStyle w:val="ConsPlusNormal"/>
              <w:ind w:firstLine="283"/>
              <w:jc w:val="both"/>
            </w:pPr>
            <w:r>
              <w:t>Указывается код финансового органа по Общероссийскому классифик</w:t>
            </w:r>
            <w:r w:rsidR="00596013">
              <w:t>атору предприятий и организаций.</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6.10. Территориальный орган Федерального казначейства</w:t>
            </w:r>
          </w:p>
        </w:tc>
        <w:tc>
          <w:tcPr>
            <w:tcW w:w="5049" w:type="dxa"/>
          </w:tcPr>
          <w:p w:rsidR="00385454" w:rsidRDefault="00385454" w:rsidP="00596013">
            <w:pPr>
              <w:pStyle w:val="ConsPlusNormal"/>
              <w:ind w:firstLine="283"/>
              <w:jc w:val="both"/>
            </w:pPr>
            <w:r>
              <w:t xml:space="preserve">Указывается </w:t>
            </w:r>
            <w:r w:rsidR="00596013">
              <w:t>«Управление Федерального казначейства по Новгородской области»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6.11. Код органа Федерального казначейства (далее - КОФК)</w:t>
            </w:r>
          </w:p>
        </w:tc>
        <w:tc>
          <w:tcPr>
            <w:tcW w:w="5049" w:type="dxa"/>
          </w:tcPr>
          <w:p w:rsidR="00385454" w:rsidRDefault="00596013" w:rsidP="00596013">
            <w:pPr>
              <w:pStyle w:val="ConsPlusNormal"/>
              <w:ind w:firstLine="283"/>
              <w:jc w:val="both"/>
            </w:pPr>
            <w:r>
              <w:t>5000</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6.12. Признак платежа, требующего подтверждения</w:t>
            </w:r>
          </w:p>
        </w:tc>
        <w:tc>
          <w:tcPr>
            <w:tcW w:w="5049" w:type="dxa"/>
          </w:tcPr>
          <w:p w:rsidR="00385454" w:rsidRDefault="00385454">
            <w:pPr>
              <w:pStyle w:val="ConsPlusNormal"/>
              <w:ind w:firstLine="283"/>
              <w:jc w:val="both"/>
            </w:pPr>
            <w: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 Реквизиты документа, подтверждающего возникновение денежного обязательства</w:t>
            </w:r>
          </w:p>
        </w:tc>
        <w:tc>
          <w:tcPr>
            <w:tcW w:w="5049" w:type="dxa"/>
          </w:tcPr>
          <w:p w:rsidR="00385454" w:rsidRDefault="00385454">
            <w:pPr>
              <w:pStyle w:val="ConsPlusNormal"/>
            </w:pP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7.1. Вид</w:t>
            </w:r>
          </w:p>
        </w:tc>
        <w:tc>
          <w:tcPr>
            <w:tcW w:w="5049" w:type="dxa"/>
          </w:tcPr>
          <w:p w:rsidR="00385454" w:rsidRDefault="00385454">
            <w:pPr>
              <w:pStyle w:val="ConsPlusNormal"/>
              <w:ind w:firstLine="283"/>
              <w:jc w:val="both"/>
            </w:pPr>
            <w:r>
              <w:t>Указывается наименование документа, являющегося основанием для возникновения денежного обязательства.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7.2. Номер</w:t>
            </w:r>
          </w:p>
        </w:tc>
        <w:tc>
          <w:tcPr>
            <w:tcW w:w="5049" w:type="dxa"/>
          </w:tcPr>
          <w:p w:rsidR="00385454" w:rsidRDefault="00385454">
            <w:pPr>
              <w:pStyle w:val="ConsPlusNormal"/>
              <w:ind w:firstLine="283"/>
              <w:jc w:val="both"/>
            </w:pPr>
            <w:r>
              <w:t>Указывается номер документа, подтверждающего возникновение денежного обязательства.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bookmarkStart w:id="33" w:name="P497"/>
            <w:bookmarkEnd w:id="33"/>
            <w:r>
              <w:t>7.3. Дата</w:t>
            </w:r>
          </w:p>
        </w:tc>
        <w:tc>
          <w:tcPr>
            <w:tcW w:w="5049" w:type="dxa"/>
          </w:tcPr>
          <w:p w:rsidR="00385454" w:rsidRDefault="00385454">
            <w:pPr>
              <w:pStyle w:val="ConsPlusNormal"/>
              <w:ind w:firstLine="283"/>
              <w:jc w:val="both"/>
            </w:pPr>
            <w:r>
              <w:t>Указывается дата документа, подтверждающего возникновение денежного обязательства.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7.4. Сумма документа, подтверждающего возникновение денежного обязательства</w:t>
            </w:r>
          </w:p>
        </w:tc>
        <w:tc>
          <w:tcPr>
            <w:tcW w:w="5049" w:type="dxa"/>
          </w:tcPr>
          <w:p w:rsidR="00385454" w:rsidRDefault="00385454">
            <w:pPr>
              <w:pStyle w:val="ConsPlusNormal"/>
              <w:ind w:firstLine="283"/>
              <w:jc w:val="both"/>
            </w:pPr>
            <w:r>
              <w:t>Указывается сумма документа, подтверждающего возникновение денежного обязательства в валюте выплаты.</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7.5. Предмет</w:t>
            </w:r>
          </w:p>
        </w:tc>
        <w:tc>
          <w:tcPr>
            <w:tcW w:w="5049" w:type="dxa"/>
          </w:tcPr>
          <w:p w:rsidR="00385454" w:rsidRDefault="00385454">
            <w:pPr>
              <w:pStyle w:val="ConsPlusNormal"/>
              <w:ind w:firstLine="283"/>
              <w:jc w:val="both"/>
            </w:pPr>
            <w:r>
              <w:t xml:space="preserve">Указывается наименование товаров (работ, услуг) в соответствии с документом, </w:t>
            </w:r>
            <w:r>
              <w:lastRenderedPageBreak/>
              <w:t>подтверждающим возникновение денежного обязательства.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7.6. Наименование вида средств</w:t>
            </w:r>
          </w:p>
        </w:tc>
        <w:tc>
          <w:tcPr>
            <w:tcW w:w="5049" w:type="dxa"/>
          </w:tcPr>
          <w:p w:rsidR="00385454" w:rsidRDefault="00385454">
            <w:pPr>
              <w:pStyle w:val="ConsPlusNormal"/>
              <w:ind w:firstLine="283"/>
              <w:jc w:val="both"/>
            </w:pPr>
            <w:r>
              <w:t xml:space="preserve">Указывается </w:t>
            </w:r>
            <w:r w:rsidR="00596013">
              <w:t>«</w:t>
            </w:r>
            <w:r>
              <w:t>средства бюджета</w:t>
            </w:r>
            <w:r w:rsidR="00596013">
              <w:t>»</w:t>
            </w:r>
            <w:r>
              <w:t>.</w:t>
            </w:r>
          </w:p>
          <w:p w:rsidR="00385454" w:rsidRDefault="00385454">
            <w:pPr>
              <w:pStyle w:val="ConsPlusNormal"/>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7.7. Код по бюджетной классификации (далее - Код по БК)</w:t>
            </w:r>
          </w:p>
        </w:tc>
        <w:tc>
          <w:tcPr>
            <w:tcW w:w="5049" w:type="dxa"/>
          </w:tcPr>
          <w:p w:rsidR="00385454" w:rsidRDefault="00385454">
            <w:pPr>
              <w:pStyle w:val="ConsPlusNormal"/>
              <w:ind w:firstLine="283"/>
              <w:jc w:val="both"/>
            </w:pPr>
            <w:r>
              <w:t xml:space="preserve">Указывается код классификации расходов </w:t>
            </w:r>
            <w:r w:rsidR="00EA2C8B" w:rsidRPr="002364DF">
              <w:t xml:space="preserve">бюджета </w:t>
            </w:r>
            <w:proofErr w:type="spellStart"/>
            <w:r w:rsidR="002364DF" w:rsidRPr="00971992">
              <w:t>Бронницкого</w:t>
            </w:r>
            <w:proofErr w:type="spellEnd"/>
            <w:r w:rsidR="002364DF" w:rsidRPr="00971992">
              <w:t xml:space="preserve"> сельского поселения </w:t>
            </w:r>
            <w:r>
              <w:t>в соответствии с предметом документа-основания.</w:t>
            </w:r>
          </w:p>
          <w:p w:rsidR="00385454" w:rsidRDefault="00385454">
            <w:pPr>
              <w:pStyle w:val="ConsPlusNormal"/>
              <w:ind w:firstLine="283"/>
              <w:jc w:val="both"/>
            </w:pPr>
            <w: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EA2C8B" w:rsidRPr="002364DF">
              <w:t xml:space="preserve">бюджета </w:t>
            </w:r>
            <w:proofErr w:type="spellStart"/>
            <w:r w:rsidR="002364DF" w:rsidRPr="00971992">
              <w:t>Бронницкого</w:t>
            </w:r>
            <w:proofErr w:type="spellEnd"/>
            <w:r w:rsidR="002364DF" w:rsidRPr="00971992">
              <w:t xml:space="preserve"> сельского поселения</w:t>
            </w:r>
            <w:r>
              <w:t xml:space="preserve"> на основании информации, представленной должником.</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7.8. Аналитический код</w:t>
            </w:r>
          </w:p>
        </w:tc>
        <w:tc>
          <w:tcPr>
            <w:tcW w:w="5049" w:type="dxa"/>
          </w:tcPr>
          <w:p w:rsidR="00385454" w:rsidRDefault="00385454">
            <w:pPr>
              <w:pStyle w:val="ConsPlusNormal"/>
              <w:ind w:firstLine="283"/>
              <w:jc w:val="both"/>
            </w:pPr>
            <w: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7.9. Сумма в рублевом эквиваленте всего</w:t>
            </w:r>
          </w:p>
        </w:tc>
        <w:tc>
          <w:tcPr>
            <w:tcW w:w="5049" w:type="dxa"/>
          </w:tcPr>
          <w:p w:rsidR="00385454" w:rsidRDefault="00385454">
            <w:pPr>
              <w:pStyle w:val="ConsPlusNormal"/>
              <w:ind w:firstLine="283"/>
              <w:jc w:val="both"/>
            </w:pPr>
            <w:r>
              <w:t>Указывается сумма денежного обязательства в валюте Российской Федерации.</w:t>
            </w:r>
          </w:p>
          <w:p w:rsidR="00385454" w:rsidRDefault="00385454">
            <w:pPr>
              <w:pStyle w:val="ConsPlusNormal"/>
              <w:ind w:firstLine="283"/>
              <w:jc w:val="both"/>
            </w:pPr>
            <w: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497" w:history="1">
              <w:r>
                <w:rPr>
                  <w:color w:val="0000FF"/>
                </w:rPr>
                <w:t>пункте 7.3</w:t>
              </w:r>
            </w:hyperlink>
            <w:r>
              <w:t xml:space="preserve"> настоящей информации.</w:t>
            </w:r>
          </w:p>
          <w:p w:rsidR="00385454" w:rsidRDefault="00385454">
            <w:pPr>
              <w:pStyle w:val="ConsPlusNormal"/>
              <w:ind w:firstLine="283"/>
              <w:jc w:val="both"/>
            </w:pPr>
            <w: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385454" w:rsidRDefault="00385454">
            <w:pPr>
              <w:pStyle w:val="ConsPlusNormal"/>
              <w:ind w:firstLine="283"/>
              <w:jc w:val="both"/>
            </w:pPr>
            <w: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7.10. Код валюты</w:t>
            </w:r>
          </w:p>
        </w:tc>
        <w:tc>
          <w:tcPr>
            <w:tcW w:w="5049" w:type="dxa"/>
          </w:tcPr>
          <w:p w:rsidR="00385454" w:rsidRDefault="00385454">
            <w:pPr>
              <w:pStyle w:val="ConsPlusNormal"/>
              <w:ind w:firstLine="283"/>
              <w:jc w:val="both"/>
            </w:pPr>
            <w:r>
              <w:t xml:space="preserve">Указывается код валюты, в которой принято денежное обязательство, в соответствии с </w:t>
            </w:r>
            <w:r>
              <w:lastRenderedPageBreak/>
              <w:t xml:space="preserve">Общероссийским </w:t>
            </w:r>
            <w:hyperlink r:id="rId9" w:history="1">
              <w:r>
                <w:rPr>
                  <w:color w:val="0000FF"/>
                </w:rPr>
                <w:t>классификатором</w:t>
              </w:r>
            </w:hyperlink>
            <w:r>
              <w:t xml:space="preserve"> валют.</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7.11. в том числе перечислено средств, требующих подтверждения</w:t>
            </w:r>
          </w:p>
        </w:tc>
        <w:tc>
          <w:tcPr>
            <w:tcW w:w="5049" w:type="dxa"/>
          </w:tcPr>
          <w:p w:rsidR="00385454" w:rsidRDefault="00385454">
            <w:pPr>
              <w:pStyle w:val="ConsPlusNormal"/>
              <w:ind w:firstLine="283"/>
              <w:jc w:val="both"/>
            </w:pPr>
            <w: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7.12. Срок исполнения</w:t>
            </w:r>
          </w:p>
        </w:tc>
        <w:tc>
          <w:tcPr>
            <w:tcW w:w="5049" w:type="dxa"/>
          </w:tcPr>
          <w:p w:rsidR="00385454" w:rsidRDefault="00385454">
            <w:pPr>
              <w:pStyle w:val="ConsPlusNormal"/>
              <w:ind w:firstLine="283"/>
              <w:jc w:val="both"/>
            </w:pPr>
            <w:r>
              <w:t>Указывается планируемый срок осуществления кассовой выплаты по денежному обязательству.</w:t>
            </w:r>
          </w:p>
        </w:tc>
      </w:tr>
    </w:tbl>
    <w:p w:rsidR="00385454" w:rsidRDefault="00385454">
      <w:pPr>
        <w:pStyle w:val="ConsPlusNormal"/>
        <w:jc w:val="both"/>
      </w:pPr>
    </w:p>
    <w:p w:rsidR="00385454" w:rsidRDefault="00385454">
      <w:pPr>
        <w:pStyle w:val="ConsPlusNormal"/>
        <w:jc w:val="both"/>
      </w:pPr>
    </w:p>
    <w:p w:rsidR="00385454" w:rsidRDefault="00385454">
      <w:pPr>
        <w:pStyle w:val="ConsPlusNormal"/>
        <w:jc w:val="both"/>
      </w:pPr>
    </w:p>
    <w:p w:rsidR="0031642B" w:rsidRDefault="0031642B">
      <w:pPr>
        <w:suppressAutoHyphens w:val="0"/>
        <w:spacing w:after="200" w:line="276" w:lineRule="auto"/>
        <w:rPr>
          <w:rFonts w:ascii="Calibri" w:hAnsi="Calibri" w:cs="Calibri"/>
          <w:sz w:val="22"/>
          <w:szCs w:val="20"/>
          <w:lang w:eastAsia="ru-RU"/>
        </w:rPr>
      </w:pPr>
      <w:r>
        <w:br w:type="page"/>
      </w:r>
    </w:p>
    <w:p w:rsidR="00385454" w:rsidRDefault="00385454">
      <w:pPr>
        <w:pStyle w:val="ConsPlusNormal"/>
        <w:jc w:val="right"/>
        <w:outlineLvl w:val="1"/>
      </w:pPr>
      <w:r>
        <w:lastRenderedPageBreak/>
        <w:t>Приложение N 3</w:t>
      </w:r>
    </w:p>
    <w:p w:rsidR="007956A9" w:rsidRDefault="007956A9" w:rsidP="007956A9">
      <w:pPr>
        <w:pStyle w:val="ConsPlusNormal"/>
        <w:jc w:val="right"/>
      </w:pPr>
      <w:proofErr w:type="gramStart"/>
      <w:r>
        <w:t>к</w:t>
      </w:r>
      <w:proofErr w:type="gramEnd"/>
      <w:r>
        <w:t xml:space="preserve"> Порядку учета бюджетных и денежных</w:t>
      </w:r>
    </w:p>
    <w:p w:rsidR="007956A9" w:rsidRDefault="007956A9" w:rsidP="007956A9">
      <w:pPr>
        <w:pStyle w:val="ConsPlusNormal"/>
        <w:jc w:val="right"/>
      </w:pPr>
      <w:r>
        <w:t>обязательств получателей средств</w:t>
      </w:r>
    </w:p>
    <w:p w:rsidR="007956A9" w:rsidRDefault="007956A9" w:rsidP="007956A9">
      <w:pPr>
        <w:pStyle w:val="ConsPlusNormal"/>
        <w:jc w:val="right"/>
      </w:pPr>
      <w:proofErr w:type="gramStart"/>
      <w:r w:rsidRPr="0031642B">
        <w:t>бюджета</w:t>
      </w:r>
      <w:proofErr w:type="gramEnd"/>
      <w:r w:rsidRPr="0031642B">
        <w:t xml:space="preserve"> </w:t>
      </w:r>
      <w:proofErr w:type="spellStart"/>
      <w:r w:rsidR="0031642B" w:rsidRPr="0031642B">
        <w:t>Бронницкого</w:t>
      </w:r>
      <w:proofErr w:type="spellEnd"/>
      <w:r w:rsidR="0031642B" w:rsidRPr="0031642B">
        <w:t xml:space="preserve"> сельского поселения</w:t>
      </w:r>
      <w:r>
        <w:t xml:space="preserve"> </w:t>
      </w:r>
    </w:p>
    <w:p w:rsidR="007956A9" w:rsidRDefault="007956A9" w:rsidP="007956A9">
      <w:pPr>
        <w:pStyle w:val="ConsPlusNormal"/>
        <w:jc w:val="right"/>
      </w:pPr>
      <w:r>
        <w:t xml:space="preserve">Управлением Федерльного </w:t>
      </w:r>
    </w:p>
    <w:p w:rsidR="007956A9" w:rsidRDefault="007956A9" w:rsidP="007956A9">
      <w:pPr>
        <w:pStyle w:val="ConsPlusNormal"/>
        <w:jc w:val="right"/>
      </w:pPr>
      <w:r>
        <w:t>казначейства по Новгородской области,</w:t>
      </w:r>
    </w:p>
    <w:p w:rsidR="0031642B" w:rsidRDefault="0031642B" w:rsidP="0031642B">
      <w:pPr>
        <w:pStyle w:val="ConsPlusNormal"/>
        <w:jc w:val="right"/>
      </w:pPr>
      <w:proofErr w:type="gramStart"/>
      <w:r>
        <w:t>утвержденному</w:t>
      </w:r>
      <w:proofErr w:type="gramEnd"/>
      <w:r>
        <w:t xml:space="preserve"> постановлением Администрации </w:t>
      </w:r>
    </w:p>
    <w:p w:rsidR="0031642B" w:rsidRDefault="0031642B" w:rsidP="0031642B">
      <w:pPr>
        <w:pStyle w:val="ConsPlusNormal"/>
        <w:jc w:val="right"/>
      </w:pPr>
      <w:proofErr w:type="spellStart"/>
      <w:r>
        <w:t>Бронницкого</w:t>
      </w:r>
      <w:proofErr w:type="spellEnd"/>
      <w:r>
        <w:t xml:space="preserve"> сельского поселения</w:t>
      </w:r>
    </w:p>
    <w:p w:rsidR="0031642B" w:rsidRDefault="0031642B" w:rsidP="0031642B">
      <w:pPr>
        <w:pStyle w:val="ConsPlusNormal"/>
        <w:jc w:val="both"/>
      </w:pPr>
      <w:r>
        <w:t xml:space="preserve">                                                                                                                                       </w:t>
      </w:r>
      <w:proofErr w:type="gramStart"/>
      <w:r w:rsidR="000C1E0D" w:rsidRPr="000C1E0D">
        <w:rPr>
          <w:rFonts w:ascii="Times New Roman" w:hAnsi="Times New Roman" w:cs="Times New Roman"/>
          <w:szCs w:val="22"/>
        </w:rPr>
        <w:t>от</w:t>
      </w:r>
      <w:proofErr w:type="gramEnd"/>
      <w:r w:rsidR="000C1E0D" w:rsidRPr="000C1E0D">
        <w:rPr>
          <w:rFonts w:ascii="Times New Roman" w:hAnsi="Times New Roman" w:cs="Times New Roman"/>
          <w:szCs w:val="22"/>
        </w:rPr>
        <w:t xml:space="preserve"> _____ N __</w:t>
      </w:r>
    </w:p>
    <w:p w:rsidR="007956A9" w:rsidRDefault="007956A9" w:rsidP="007956A9">
      <w:pPr>
        <w:pStyle w:val="ConsPlusNormal"/>
        <w:jc w:val="right"/>
      </w:pPr>
    </w:p>
    <w:p w:rsidR="00385454" w:rsidRDefault="00385454">
      <w:pPr>
        <w:pStyle w:val="ConsPlusNormal"/>
        <w:jc w:val="both"/>
      </w:pPr>
    </w:p>
    <w:p w:rsidR="00385454" w:rsidRDefault="00385454">
      <w:pPr>
        <w:pStyle w:val="ConsPlusTitle"/>
        <w:jc w:val="center"/>
      </w:pPr>
      <w:bookmarkStart w:id="34" w:name="P536"/>
      <w:bookmarkEnd w:id="34"/>
      <w:r>
        <w:t>ПЕРЕЧЕНЬ</w:t>
      </w:r>
    </w:p>
    <w:p w:rsidR="00385454" w:rsidRDefault="00385454">
      <w:pPr>
        <w:pStyle w:val="ConsPlusTitle"/>
        <w:jc w:val="center"/>
      </w:pPr>
      <w:r>
        <w:t>ДОКУМЕНТОВ, НА ОСНОВАНИИ КОТОРЫХ ВОЗНИКАЮТ БЮДЖЕТНЫЕ</w:t>
      </w:r>
    </w:p>
    <w:p w:rsidR="00385454" w:rsidRDefault="00385454">
      <w:pPr>
        <w:pStyle w:val="ConsPlusTitle"/>
        <w:jc w:val="center"/>
      </w:pPr>
      <w:r>
        <w:t xml:space="preserve">ОБЯЗАТЕЛЬСТВА ПОЛУЧАТЕЛЕЙ </w:t>
      </w:r>
      <w:r w:rsidR="00B04999">
        <w:t>БЮДЖЕТНЫХ СРЕДСТВ</w:t>
      </w:r>
      <w:r>
        <w:t>,</w:t>
      </w:r>
    </w:p>
    <w:p w:rsidR="00385454" w:rsidRDefault="00385454">
      <w:pPr>
        <w:pStyle w:val="ConsPlusTitle"/>
        <w:jc w:val="center"/>
      </w:pPr>
      <w:r>
        <w:t>И ДОКУМЕНТОВ, ПОДТВЕРЖДАЮЩИХ ВОЗНИКНОВЕНИЕ ДЕНЕЖНЫХ</w:t>
      </w:r>
    </w:p>
    <w:p w:rsidR="00385454" w:rsidRDefault="00385454">
      <w:pPr>
        <w:pStyle w:val="ConsPlusTitle"/>
        <w:jc w:val="center"/>
      </w:pPr>
      <w:r>
        <w:t xml:space="preserve">ОБЯЗАТЕЛЬСТВ ПОЛУЧАТЕЛЕЙ </w:t>
      </w:r>
      <w:r w:rsidR="00B04999">
        <w:t>БЮДЖЕТНЫХ СРЕДСТВ</w:t>
      </w:r>
    </w:p>
    <w:p w:rsidR="00385454" w:rsidRDefault="0038545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3605"/>
        <w:gridCol w:w="4757"/>
      </w:tblGrid>
      <w:tr w:rsidR="00385454">
        <w:tc>
          <w:tcPr>
            <w:tcW w:w="662" w:type="dxa"/>
          </w:tcPr>
          <w:p w:rsidR="00385454" w:rsidRDefault="00385454">
            <w:pPr>
              <w:pStyle w:val="ConsPlusNormal"/>
              <w:jc w:val="center"/>
            </w:pPr>
            <w:r>
              <w:t>N п/п</w:t>
            </w:r>
          </w:p>
        </w:tc>
        <w:tc>
          <w:tcPr>
            <w:tcW w:w="3605" w:type="dxa"/>
          </w:tcPr>
          <w:p w:rsidR="00385454" w:rsidRDefault="00385454">
            <w:pPr>
              <w:pStyle w:val="ConsPlusNormal"/>
              <w:jc w:val="center"/>
            </w:pPr>
            <w:r>
              <w:t xml:space="preserve">Документ, на основании которого возникает бюджетное обязательство </w:t>
            </w:r>
            <w:r w:rsidR="000D1353">
              <w:t xml:space="preserve">получателя средств местного бюджета </w:t>
            </w:r>
          </w:p>
        </w:tc>
        <w:tc>
          <w:tcPr>
            <w:tcW w:w="4757" w:type="dxa"/>
          </w:tcPr>
          <w:p w:rsidR="00385454" w:rsidRDefault="00385454">
            <w:pPr>
              <w:pStyle w:val="ConsPlusNormal"/>
              <w:jc w:val="center"/>
            </w:pPr>
            <w:r>
              <w:t xml:space="preserve">Документ, подтверждающий возникновение денежного обязательства </w:t>
            </w:r>
            <w:r w:rsidR="000D1353">
              <w:t xml:space="preserve">получателя средств местного бюджета </w:t>
            </w:r>
          </w:p>
        </w:tc>
      </w:tr>
      <w:tr w:rsidR="00385454">
        <w:tc>
          <w:tcPr>
            <w:tcW w:w="662" w:type="dxa"/>
          </w:tcPr>
          <w:p w:rsidR="00385454" w:rsidRDefault="00385454">
            <w:pPr>
              <w:pStyle w:val="ConsPlusNormal"/>
              <w:jc w:val="center"/>
            </w:pPr>
            <w:r>
              <w:t>1</w:t>
            </w:r>
          </w:p>
        </w:tc>
        <w:tc>
          <w:tcPr>
            <w:tcW w:w="3605" w:type="dxa"/>
          </w:tcPr>
          <w:p w:rsidR="00385454" w:rsidRDefault="00385454">
            <w:pPr>
              <w:pStyle w:val="ConsPlusNormal"/>
              <w:jc w:val="center"/>
            </w:pPr>
            <w:bookmarkStart w:id="35" w:name="P546"/>
            <w:bookmarkEnd w:id="35"/>
            <w:r>
              <w:t>2</w:t>
            </w:r>
          </w:p>
        </w:tc>
        <w:tc>
          <w:tcPr>
            <w:tcW w:w="4757" w:type="dxa"/>
          </w:tcPr>
          <w:p w:rsidR="00385454" w:rsidRDefault="00385454">
            <w:pPr>
              <w:pStyle w:val="ConsPlusNormal"/>
              <w:jc w:val="center"/>
            </w:pPr>
            <w:bookmarkStart w:id="36" w:name="P547"/>
            <w:bookmarkEnd w:id="36"/>
            <w:r>
              <w:t>3</w:t>
            </w:r>
          </w:p>
        </w:tc>
      </w:tr>
      <w:tr w:rsidR="00385454">
        <w:tc>
          <w:tcPr>
            <w:tcW w:w="662" w:type="dxa"/>
          </w:tcPr>
          <w:p w:rsidR="00385454" w:rsidRDefault="00385454">
            <w:pPr>
              <w:pStyle w:val="ConsPlusNormal"/>
              <w:jc w:val="center"/>
            </w:pPr>
            <w:r>
              <w:t>1.</w:t>
            </w:r>
          </w:p>
        </w:tc>
        <w:tc>
          <w:tcPr>
            <w:tcW w:w="3605" w:type="dxa"/>
          </w:tcPr>
          <w:p w:rsidR="00385454" w:rsidRDefault="00385454">
            <w:pPr>
              <w:pStyle w:val="ConsPlusNormal"/>
              <w:jc w:val="both"/>
            </w:pPr>
            <w:bookmarkStart w:id="37" w:name="P549"/>
            <w:bookmarkEnd w:id="37"/>
            <w:r>
              <w:t>Извещение об осуществлении закупки</w:t>
            </w:r>
          </w:p>
        </w:tc>
        <w:tc>
          <w:tcPr>
            <w:tcW w:w="4757" w:type="dxa"/>
          </w:tcPr>
          <w:p w:rsidR="00385454" w:rsidRDefault="00385454">
            <w:pPr>
              <w:pStyle w:val="ConsPlusNormal"/>
              <w:jc w:val="both"/>
            </w:pPr>
            <w:r>
              <w:t>Формирование денежного обязательства не предусматривается</w:t>
            </w:r>
          </w:p>
        </w:tc>
      </w:tr>
      <w:tr w:rsidR="00385454">
        <w:tc>
          <w:tcPr>
            <w:tcW w:w="662" w:type="dxa"/>
          </w:tcPr>
          <w:p w:rsidR="00385454" w:rsidRDefault="00385454">
            <w:pPr>
              <w:pStyle w:val="ConsPlusNormal"/>
              <w:jc w:val="center"/>
            </w:pPr>
            <w:r>
              <w:t>2.</w:t>
            </w:r>
          </w:p>
        </w:tc>
        <w:tc>
          <w:tcPr>
            <w:tcW w:w="3605" w:type="dxa"/>
          </w:tcPr>
          <w:p w:rsidR="00385454" w:rsidRDefault="00385454">
            <w:pPr>
              <w:pStyle w:val="ConsPlusNormal"/>
              <w:jc w:val="both"/>
            </w:pPr>
            <w:bookmarkStart w:id="38" w:name="P552"/>
            <w:bookmarkEnd w:id="38"/>
            <w:r>
              <w:t>Приглашение принять участие в определении поставщика (подрядчика, исполнителя)</w:t>
            </w:r>
          </w:p>
        </w:tc>
        <w:tc>
          <w:tcPr>
            <w:tcW w:w="4757" w:type="dxa"/>
          </w:tcPr>
          <w:p w:rsidR="00385454" w:rsidRDefault="00385454">
            <w:pPr>
              <w:pStyle w:val="ConsPlusNormal"/>
              <w:jc w:val="both"/>
            </w:pPr>
            <w:r>
              <w:t>Формирование денежного обязательства не предусматривается</w:t>
            </w:r>
          </w:p>
        </w:tc>
      </w:tr>
      <w:tr w:rsidR="00385454">
        <w:tc>
          <w:tcPr>
            <w:tcW w:w="662" w:type="dxa"/>
            <w:vMerge w:val="restart"/>
          </w:tcPr>
          <w:p w:rsidR="00385454" w:rsidRDefault="00761302">
            <w:pPr>
              <w:pStyle w:val="ConsPlusNormal"/>
              <w:jc w:val="center"/>
            </w:pPr>
            <w:bookmarkStart w:id="39" w:name="P557"/>
            <w:bookmarkEnd w:id="39"/>
            <w:r>
              <w:t>3</w:t>
            </w:r>
            <w:r w:rsidR="00385454">
              <w:t>.</w:t>
            </w:r>
          </w:p>
        </w:tc>
        <w:tc>
          <w:tcPr>
            <w:tcW w:w="3605" w:type="dxa"/>
            <w:vMerge w:val="restart"/>
          </w:tcPr>
          <w:p w:rsidR="00385454" w:rsidRDefault="00F84B49" w:rsidP="0031642B">
            <w:pPr>
              <w:pStyle w:val="ConsPlusNormal"/>
              <w:jc w:val="both"/>
            </w:pPr>
            <w:bookmarkStart w:id="40" w:name="P558"/>
            <w:bookmarkEnd w:id="40"/>
            <w:r>
              <w:t>Муниципальный</w:t>
            </w:r>
            <w:r w:rsidR="00385454">
              <w:t xml:space="preserve"> контракт (договор) на поставку товаров, выполнение работ, оказание услуг для обеспечения нужд</w:t>
            </w:r>
            <w:r w:rsidR="0031642B">
              <w:t xml:space="preserve"> сельского поселения</w:t>
            </w:r>
            <w:r w:rsidR="00385454">
              <w:t>, сведения о котором подлежат включению в реестр контрактов</w:t>
            </w:r>
          </w:p>
        </w:tc>
        <w:tc>
          <w:tcPr>
            <w:tcW w:w="4757" w:type="dxa"/>
          </w:tcPr>
          <w:p w:rsidR="00385454" w:rsidRDefault="00385454">
            <w:pPr>
              <w:pStyle w:val="ConsPlusNormal"/>
              <w:jc w:val="both"/>
            </w:pPr>
            <w:r>
              <w:t>Акт выполненных работ</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Акт об оказании услуг</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Акт приема-передачи</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F84B49" w:rsidP="00C355CD">
            <w:pPr>
              <w:pStyle w:val="ConsPlusNormal"/>
              <w:jc w:val="both"/>
            </w:pPr>
            <w:r>
              <w:t>Муниципальный</w:t>
            </w:r>
            <w:r w:rsidR="00385454">
              <w:t xml:space="preserve"> контракт (в случае осуществления авансовых платежей в соответствии с условиями </w:t>
            </w:r>
            <w:r w:rsidR="00C355CD">
              <w:t>муниципаль</w:t>
            </w:r>
            <w:r w:rsidR="00385454">
              <w:t>ного контракта, внесен</w:t>
            </w:r>
            <w:r w:rsidR="00C355CD">
              <w:t>ие арендной платы по муниципаль</w:t>
            </w:r>
            <w:r w:rsidR="00385454">
              <w:t>ному контракту)</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Справка-расчет или иной документ, являющийся основанием для оплаты неустойки</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Счет</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Счет-фактура</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 xml:space="preserve">Товарная накладная (унифицированная </w:t>
            </w:r>
            <w:r w:rsidRPr="00CC4411">
              <w:t>форма N ТОРГ-12) (ф. 0330212)</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Универсальный передаточный документ</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Чек</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rsidP="00F84B49">
            <w:pPr>
              <w:pStyle w:val="ConsPlusNormal"/>
              <w:jc w:val="both"/>
            </w:pPr>
            <w:r>
              <w:t xml:space="preserve">Иной документ, подтверждающий возникновение денежного обязательства </w:t>
            </w:r>
            <w:r w:rsidR="000D1353">
              <w:t xml:space="preserve">получателя средств местного </w:t>
            </w:r>
            <w:proofErr w:type="gramStart"/>
            <w:r w:rsidR="000D1353">
              <w:t xml:space="preserve">бюджета </w:t>
            </w:r>
            <w:r>
              <w:t xml:space="preserve"> (</w:t>
            </w:r>
            <w:proofErr w:type="gramEnd"/>
            <w:r>
              <w:t xml:space="preserve">далее - иной документ, подтверждающий возникновение денежного обязательства) по бюджетному обязательству </w:t>
            </w:r>
            <w:r w:rsidR="000D1353">
              <w:t xml:space="preserve">получателя средств местного бюджета </w:t>
            </w:r>
            <w:r>
              <w:t xml:space="preserve">, возникшему на основании </w:t>
            </w:r>
            <w:r w:rsidR="00F84B49">
              <w:t>муниципального</w:t>
            </w:r>
            <w:r>
              <w:t xml:space="preserve"> контракта</w:t>
            </w:r>
          </w:p>
        </w:tc>
      </w:tr>
      <w:tr w:rsidR="00385454">
        <w:tc>
          <w:tcPr>
            <w:tcW w:w="662" w:type="dxa"/>
            <w:vMerge w:val="restart"/>
          </w:tcPr>
          <w:p w:rsidR="00385454" w:rsidRDefault="00CC4411">
            <w:pPr>
              <w:pStyle w:val="ConsPlusNormal"/>
              <w:jc w:val="center"/>
            </w:pPr>
            <w:r>
              <w:t>4</w:t>
            </w:r>
            <w:r w:rsidR="00385454">
              <w:t>.</w:t>
            </w:r>
          </w:p>
        </w:tc>
        <w:tc>
          <w:tcPr>
            <w:tcW w:w="3605" w:type="dxa"/>
            <w:vMerge w:val="restart"/>
          </w:tcPr>
          <w:p w:rsidR="00385454" w:rsidRDefault="00F84B49" w:rsidP="00CC4411">
            <w:pPr>
              <w:pStyle w:val="ConsPlusNormal"/>
              <w:jc w:val="both"/>
            </w:pPr>
            <w:bookmarkStart w:id="41" w:name="P571"/>
            <w:bookmarkEnd w:id="41"/>
            <w:r>
              <w:t>Муниципальный</w:t>
            </w:r>
            <w:r w:rsidR="00385454">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00CC4411">
              <w:t>областных</w:t>
            </w:r>
            <w:r w:rsidR="00385454">
              <w:t xml:space="preserve"> нужд, международный договор (соглашение) (далее - договор), за исключением договоров, указанных в </w:t>
            </w:r>
            <w:hyperlink w:anchor="P651" w:history="1">
              <w:r w:rsidR="00CC4411">
                <w:rPr>
                  <w:color w:val="0000FF"/>
                </w:rPr>
                <w:t>13</w:t>
              </w:r>
              <w:r w:rsidR="00385454">
                <w:rPr>
                  <w:color w:val="0000FF"/>
                </w:rPr>
                <w:t xml:space="preserve"> пункте</w:t>
              </w:r>
            </w:hyperlink>
            <w:r w:rsidR="00385454">
              <w:t xml:space="preserve"> настоящего перечня</w:t>
            </w:r>
          </w:p>
        </w:tc>
        <w:tc>
          <w:tcPr>
            <w:tcW w:w="4757" w:type="dxa"/>
          </w:tcPr>
          <w:p w:rsidR="00385454" w:rsidRDefault="00385454">
            <w:pPr>
              <w:pStyle w:val="ConsPlusNormal"/>
              <w:jc w:val="both"/>
            </w:pPr>
            <w:r>
              <w:t>Акт выполненных работ</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Акт об оказании услуг</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Акт приема-передачи</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Договор (в случае осуществления авансовых платежей в соответствии с условиями договора, внесения арендной платы по договору)</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Справка-расчет или иной документ, являющийся основанием для оплаты неустойки</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Счет</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Счет-фактура</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 xml:space="preserve">Товарная накладная </w:t>
            </w:r>
            <w:r w:rsidRPr="00CC4411">
              <w:t xml:space="preserve">(унифицированная </w:t>
            </w:r>
            <w:hyperlink r:id="rId10" w:history="1">
              <w:r w:rsidRPr="00CC4411">
                <w:t>форма N ТОРГ-12</w:t>
              </w:r>
            </w:hyperlink>
            <w:r w:rsidRPr="00CC4411">
              <w:t>) (ф. 0330212)</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Универсальный передаточный документ</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Чек</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 xml:space="preserve">Иной документ, подтверждающий возникновение денежного обязательства по бюджетному обязательству </w:t>
            </w:r>
            <w:r w:rsidR="000D1353">
              <w:t xml:space="preserve">получателя средств местного </w:t>
            </w:r>
            <w:proofErr w:type="gramStart"/>
            <w:r w:rsidR="000D1353">
              <w:t xml:space="preserve">бюджета </w:t>
            </w:r>
            <w:r>
              <w:t>,</w:t>
            </w:r>
            <w:proofErr w:type="gramEnd"/>
            <w:r>
              <w:t xml:space="preserve"> возникшему на основании договора</w:t>
            </w:r>
          </w:p>
        </w:tc>
      </w:tr>
      <w:tr w:rsidR="00385454">
        <w:tc>
          <w:tcPr>
            <w:tcW w:w="662" w:type="dxa"/>
            <w:vMerge w:val="restart"/>
          </w:tcPr>
          <w:p w:rsidR="00385454" w:rsidRDefault="00CC4411">
            <w:pPr>
              <w:pStyle w:val="ConsPlusNormal"/>
              <w:jc w:val="center"/>
            </w:pPr>
            <w:bookmarkStart w:id="42" w:name="P583"/>
            <w:bookmarkEnd w:id="42"/>
            <w:r>
              <w:t>5</w:t>
            </w:r>
            <w:r w:rsidR="00385454">
              <w:t>.</w:t>
            </w:r>
          </w:p>
        </w:tc>
        <w:tc>
          <w:tcPr>
            <w:tcW w:w="3605" w:type="dxa"/>
            <w:vMerge w:val="restart"/>
          </w:tcPr>
          <w:p w:rsidR="00385454" w:rsidRPr="00BD289C" w:rsidRDefault="00385454" w:rsidP="00F84B49">
            <w:pPr>
              <w:pStyle w:val="ConsPlusNormal"/>
              <w:jc w:val="both"/>
            </w:pPr>
            <w:bookmarkStart w:id="43" w:name="P584"/>
            <w:bookmarkEnd w:id="43"/>
            <w:r w:rsidRPr="00BD289C">
              <w:t xml:space="preserve">Соглашение о предоставлении из </w:t>
            </w:r>
            <w:r w:rsidR="00EA2C8B" w:rsidRPr="00F84B49">
              <w:t xml:space="preserve">бюджета </w:t>
            </w:r>
            <w:proofErr w:type="spellStart"/>
            <w:r w:rsidR="00F84B49">
              <w:t>Бронницкого</w:t>
            </w:r>
            <w:proofErr w:type="spellEnd"/>
            <w:r w:rsidR="00F84B49">
              <w:t xml:space="preserve"> сельского поселения</w:t>
            </w:r>
            <w:r w:rsidRPr="00BD289C">
              <w:t xml:space="preserve"> </w:t>
            </w:r>
            <w:r w:rsidR="0068164D">
              <w:t xml:space="preserve">муниципальным бюджетам </w:t>
            </w:r>
            <w:r w:rsidRPr="004E6021">
              <w:t>межбюджетного трансферта в форме субсидии, субвенции, иного межбюджетного трансферта, сведения о котором подлежат либо не подлежат включению</w:t>
            </w:r>
            <w:r w:rsidRPr="00BD289C">
              <w:t xml:space="preserve"> в реестр соглашений (договоров) о предоставлении субсидий, бюджетных инвестиций, межбюджетных трансфертов (далее - реестр соглашений)</w:t>
            </w:r>
          </w:p>
        </w:tc>
        <w:tc>
          <w:tcPr>
            <w:tcW w:w="4757" w:type="dxa"/>
          </w:tcPr>
          <w:p w:rsidR="00385454" w:rsidRPr="00BD289C" w:rsidRDefault="00385454">
            <w:pPr>
              <w:pStyle w:val="ConsPlusNormal"/>
              <w:jc w:val="both"/>
            </w:pPr>
            <w:r w:rsidRPr="00BD289C">
              <w:t>График перечисления межбюджетного трансферта, предусмотренный соглашением о предоставлении межбюджетного трансферта</w:t>
            </w:r>
          </w:p>
        </w:tc>
      </w:tr>
      <w:tr w:rsidR="00385454">
        <w:tc>
          <w:tcPr>
            <w:tcW w:w="662" w:type="dxa"/>
            <w:vMerge/>
          </w:tcPr>
          <w:p w:rsidR="00385454" w:rsidRDefault="00385454"/>
        </w:tc>
        <w:tc>
          <w:tcPr>
            <w:tcW w:w="3605" w:type="dxa"/>
            <w:vMerge/>
          </w:tcPr>
          <w:p w:rsidR="00385454" w:rsidRPr="00BD289C" w:rsidRDefault="00385454"/>
        </w:tc>
        <w:tc>
          <w:tcPr>
            <w:tcW w:w="4757" w:type="dxa"/>
          </w:tcPr>
          <w:p w:rsidR="00385454" w:rsidRPr="00BD289C" w:rsidRDefault="00385454" w:rsidP="004E6021">
            <w:pPr>
              <w:pStyle w:val="ConsPlusNormal"/>
              <w:jc w:val="both"/>
            </w:pPr>
            <w:r w:rsidRPr="00BD289C">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385454">
        <w:tc>
          <w:tcPr>
            <w:tcW w:w="662" w:type="dxa"/>
            <w:vMerge/>
          </w:tcPr>
          <w:p w:rsidR="00385454" w:rsidRDefault="00385454"/>
        </w:tc>
        <w:tc>
          <w:tcPr>
            <w:tcW w:w="3605" w:type="dxa"/>
            <w:vMerge/>
          </w:tcPr>
          <w:p w:rsidR="00385454" w:rsidRPr="00BD289C" w:rsidRDefault="00385454"/>
        </w:tc>
        <w:tc>
          <w:tcPr>
            <w:tcW w:w="4757" w:type="dxa"/>
          </w:tcPr>
          <w:p w:rsidR="00385454" w:rsidRPr="00BD289C" w:rsidRDefault="00385454">
            <w:pPr>
              <w:pStyle w:val="ConsPlusNormal"/>
              <w:jc w:val="both"/>
            </w:pPr>
            <w:r w:rsidRPr="00BD289C">
              <w:t xml:space="preserve">Иной документ, подтверждающий возникновение денежного обязательства по бюджетному обязательству </w:t>
            </w:r>
            <w:r w:rsidR="000D1353">
              <w:t xml:space="preserve">получателя средств местного </w:t>
            </w:r>
            <w:proofErr w:type="gramStart"/>
            <w:r w:rsidR="000D1353">
              <w:t xml:space="preserve">бюджета </w:t>
            </w:r>
            <w:r w:rsidRPr="00BD289C">
              <w:t>,</w:t>
            </w:r>
            <w:proofErr w:type="gramEnd"/>
            <w:r w:rsidRPr="00BD289C">
              <w:t xml:space="preserve"> возникшему на основании соглашения о предоставлении межбюджетного </w:t>
            </w:r>
            <w:r w:rsidRPr="00BD289C">
              <w:lastRenderedPageBreak/>
              <w:t>трансферта</w:t>
            </w:r>
          </w:p>
        </w:tc>
      </w:tr>
      <w:tr w:rsidR="00385454">
        <w:tc>
          <w:tcPr>
            <w:tcW w:w="662" w:type="dxa"/>
            <w:vMerge/>
          </w:tcPr>
          <w:p w:rsidR="00385454" w:rsidRDefault="00385454"/>
        </w:tc>
        <w:tc>
          <w:tcPr>
            <w:tcW w:w="3605" w:type="dxa"/>
            <w:vMerge/>
          </w:tcPr>
          <w:p w:rsidR="00385454" w:rsidRPr="00BD289C" w:rsidRDefault="00385454"/>
        </w:tc>
        <w:tc>
          <w:tcPr>
            <w:tcW w:w="4757" w:type="dxa"/>
          </w:tcPr>
          <w:p w:rsidR="00385454" w:rsidRPr="00BD289C" w:rsidRDefault="00385454">
            <w:pPr>
              <w:pStyle w:val="ConsPlusNormal"/>
              <w:jc w:val="both"/>
            </w:pPr>
            <w:r w:rsidRPr="00BD289C">
              <w:t>Казначейское обеспечение обязательств (код формы по ОКУД 0506110)</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rsidP="00F84B49">
            <w:pPr>
              <w:pStyle w:val="ConsPlusNormal"/>
              <w:jc w:val="both"/>
            </w:pPr>
            <w:r>
              <w:t xml:space="preserve">Платежные документы, подтверждающие осуществление расходов </w:t>
            </w:r>
            <w:r w:rsidR="004E6021">
              <w:t xml:space="preserve">муниципального </w:t>
            </w:r>
            <w:r>
              <w:t xml:space="preserve">бюджета по исполнению расходных обязательств </w:t>
            </w:r>
            <w:r w:rsidR="004E6021">
              <w:t>муниципального бюджета</w:t>
            </w:r>
            <w:r>
              <w:t xml:space="preserve">, в целях возмещения которых из </w:t>
            </w:r>
            <w:r w:rsidR="00EA2C8B" w:rsidRPr="00F84B49">
              <w:t xml:space="preserve">бюджета </w:t>
            </w:r>
            <w:proofErr w:type="spellStart"/>
            <w:r w:rsidR="00F84B49" w:rsidRPr="00F84B49">
              <w:t>Б</w:t>
            </w:r>
            <w:r w:rsidR="00F84B49">
              <w:t>ронницкого</w:t>
            </w:r>
            <w:proofErr w:type="spellEnd"/>
            <w:r w:rsidR="00F84B49">
              <w:t xml:space="preserve"> сельского поселения</w:t>
            </w:r>
            <w:r>
              <w:t xml:space="preserve">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385454">
        <w:tc>
          <w:tcPr>
            <w:tcW w:w="662" w:type="dxa"/>
            <w:vMerge w:val="restart"/>
          </w:tcPr>
          <w:p w:rsidR="00385454" w:rsidRDefault="00CC4411">
            <w:pPr>
              <w:pStyle w:val="ConsPlusNormal"/>
              <w:jc w:val="center"/>
            </w:pPr>
            <w:bookmarkStart w:id="44" w:name="P95"/>
            <w:bookmarkEnd w:id="44"/>
            <w:r>
              <w:t>6</w:t>
            </w:r>
            <w:r w:rsidR="00385454">
              <w:t>.</w:t>
            </w:r>
          </w:p>
        </w:tc>
        <w:tc>
          <w:tcPr>
            <w:tcW w:w="3605" w:type="dxa"/>
            <w:vMerge w:val="restart"/>
          </w:tcPr>
          <w:p w:rsidR="00385454" w:rsidRDefault="00385454" w:rsidP="00F84B49">
            <w:pPr>
              <w:pStyle w:val="ConsPlusNormal"/>
              <w:jc w:val="both"/>
            </w:pPr>
            <w:r>
              <w:t xml:space="preserve">Нормативный правовой акт, предусматривающий предоставление из </w:t>
            </w:r>
            <w:r w:rsidR="00EA2C8B" w:rsidRPr="00F84B49">
              <w:t xml:space="preserve">бюджета </w:t>
            </w:r>
            <w:proofErr w:type="spellStart"/>
            <w:r w:rsidR="00F84B49">
              <w:t>Бронницкого</w:t>
            </w:r>
            <w:proofErr w:type="spellEnd"/>
            <w:r w:rsidR="00F84B49">
              <w:t xml:space="preserve"> сельского поселения</w:t>
            </w:r>
            <w:r>
              <w:t xml:space="preserve"> </w:t>
            </w:r>
            <w:r w:rsidR="0068164D">
              <w:t xml:space="preserve">в местные </w:t>
            </w:r>
            <w:r>
              <w:t>бюджет</w:t>
            </w:r>
            <w:r w:rsidR="0068164D">
              <w:t>ы</w:t>
            </w:r>
            <w:r>
              <w:t xml:space="preserve"> </w:t>
            </w:r>
            <w:r w:rsidR="0068164D">
              <w:t>в</w:t>
            </w:r>
            <w:r>
              <w:t xml:space="preserve">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rsidR="00385454" w:rsidRDefault="00385454" w:rsidP="00F84B49">
            <w:pPr>
              <w:pStyle w:val="ConsPlusNormal"/>
              <w:jc w:val="both"/>
            </w:pPr>
            <w:r>
              <w:t xml:space="preserve">Распоряжение о перечислении межбюджетного трансферта из </w:t>
            </w:r>
            <w:r w:rsidR="00EA2C8B" w:rsidRPr="00F84B49">
              <w:t xml:space="preserve">бюджета </w:t>
            </w:r>
            <w:proofErr w:type="spellStart"/>
            <w:r w:rsidR="00F84B49">
              <w:t>Бронницкого</w:t>
            </w:r>
            <w:proofErr w:type="spellEnd"/>
            <w:r w:rsidR="00F84B49">
              <w:t xml:space="preserve"> сельского поселения</w:t>
            </w:r>
            <w:r w:rsidR="0068164D">
              <w:t xml:space="preserve"> местному</w:t>
            </w:r>
            <w:r>
              <w:t xml:space="preserve"> бюджету по форме, установленной в соответствии с порядком (правилами) предоставления указанного межбюджетного трансферта</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rsidP="0068164D">
            <w:pPr>
              <w:pStyle w:val="ConsPlusNormal"/>
              <w:jc w:val="both"/>
            </w:pPr>
            <w: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 xml:space="preserve">Казначейское обеспечение обязательств (код </w:t>
            </w:r>
            <w:r w:rsidRPr="00BD289C">
              <w:t xml:space="preserve">формы </w:t>
            </w:r>
            <w:r>
              <w:t>по ОКУД 0506110)</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rsidP="00C355CD">
            <w:pPr>
              <w:pStyle w:val="ConsPlusNormal"/>
              <w:jc w:val="both"/>
            </w:pPr>
            <w:r>
              <w:t xml:space="preserve">Иной документ, подтверждающий возникновение денежного обязательства по бюджетному обязательству </w:t>
            </w:r>
            <w:r w:rsidR="000D1353">
              <w:t>получателя средств местного бюджета</w:t>
            </w:r>
            <w:r>
              <w:t>, возникшему на основании нормативного правового акта о предоставлении межбюджетного трансферта, имеющего целевое назначение</w:t>
            </w:r>
          </w:p>
        </w:tc>
      </w:tr>
      <w:tr w:rsidR="00385454">
        <w:tc>
          <w:tcPr>
            <w:tcW w:w="662" w:type="dxa"/>
            <w:vMerge w:val="restart"/>
          </w:tcPr>
          <w:p w:rsidR="00385454" w:rsidRDefault="00CC4411">
            <w:pPr>
              <w:pStyle w:val="ConsPlusNormal"/>
              <w:jc w:val="center"/>
            </w:pPr>
            <w:r>
              <w:t>7</w:t>
            </w:r>
            <w:r w:rsidR="00385454">
              <w:t>.</w:t>
            </w:r>
          </w:p>
        </w:tc>
        <w:tc>
          <w:tcPr>
            <w:tcW w:w="3605" w:type="dxa"/>
            <w:vMerge w:val="restart"/>
          </w:tcPr>
          <w:p w:rsidR="00385454" w:rsidRDefault="00385454" w:rsidP="008A4AE5">
            <w:pPr>
              <w:pStyle w:val="ConsPlusNormal"/>
              <w:jc w:val="both"/>
            </w:pPr>
            <w:bookmarkStart w:id="45" w:name="P597"/>
            <w:bookmarkEnd w:id="45"/>
            <w:r>
              <w:t xml:space="preserve">Договор (соглашение) о предоставлении субсидии </w:t>
            </w:r>
            <w:r w:rsidR="008A4AE5">
              <w:t xml:space="preserve">местному </w:t>
            </w:r>
            <w:r>
              <w:t xml:space="preserve"> бюджетному или автономному учреждению, сведения о котором подлежат либо не подлежат включению в реестр соглашений</w:t>
            </w:r>
          </w:p>
        </w:tc>
        <w:tc>
          <w:tcPr>
            <w:tcW w:w="4757" w:type="dxa"/>
          </w:tcPr>
          <w:p w:rsidR="00385454" w:rsidRDefault="00385454" w:rsidP="008A4AE5">
            <w:pPr>
              <w:pStyle w:val="ConsPlusNormal"/>
              <w:jc w:val="both"/>
            </w:pPr>
            <w:r>
              <w:t xml:space="preserve">График перечисления субсидии, предусмотренный договором (соглашением) о предоставлении субсидии </w:t>
            </w:r>
            <w:r w:rsidR="008A4AE5">
              <w:t xml:space="preserve">местному </w:t>
            </w:r>
            <w:r>
              <w:t>бюджетному или автономному учреждению</w:t>
            </w:r>
          </w:p>
        </w:tc>
      </w:tr>
      <w:tr w:rsidR="00385454">
        <w:tc>
          <w:tcPr>
            <w:tcW w:w="662" w:type="dxa"/>
            <w:vMerge/>
          </w:tcPr>
          <w:p w:rsidR="00385454" w:rsidRDefault="00385454"/>
        </w:tc>
        <w:tc>
          <w:tcPr>
            <w:tcW w:w="3605" w:type="dxa"/>
            <w:vMerge/>
          </w:tcPr>
          <w:p w:rsidR="00385454" w:rsidRDefault="00385454"/>
        </w:tc>
        <w:tc>
          <w:tcPr>
            <w:tcW w:w="4757" w:type="dxa"/>
          </w:tcPr>
          <w:p w:rsidR="00385454" w:rsidRPr="00BD289C" w:rsidRDefault="00385454" w:rsidP="00C355CD">
            <w:pPr>
              <w:pStyle w:val="ConsPlusNormal"/>
              <w:jc w:val="both"/>
            </w:pPr>
            <w:r w:rsidRPr="00BD289C">
              <w:t xml:space="preserve">Предварительный отчет о выполнении </w:t>
            </w:r>
            <w:r w:rsidR="00C355CD">
              <w:t>муниципаль</w:t>
            </w:r>
            <w:r w:rsidRPr="00BD289C">
              <w:t>ного задания (ф. 0506501)</w:t>
            </w:r>
          </w:p>
        </w:tc>
      </w:tr>
      <w:tr w:rsidR="00385454">
        <w:tc>
          <w:tcPr>
            <w:tcW w:w="662" w:type="dxa"/>
            <w:vMerge/>
          </w:tcPr>
          <w:p w:rsidR="00385454" w:rsidRDefault="00385454"/>
        </w:tc>
        <w:tc>
          <w:tcPr>
            <w:tcW w:w="3605" w:type="dxa"/>
            <w:vMerge/>
          </w:tcPr>
          <w:p w:rsidR="00385454" w:rsidRDefault="00385454"/>
        </w:tc>
        <w:tc>
          <w:tcPr>
            <w:tcW w:w="4757" w:type="dxa"/>
          </w:tcPr>
          <w:p w:rsidR="00385454" w:rsidRPr="00BD289C" w:rsidRDefault="00385454">
            <w:pPr>
              <w:pStyle w:val="ConsPlusNormal"/>
              <w:jc w:val="both"/>
            </w:pPr>
            <w:r w:rsidRPr="00BD289C">
              <w:t>Казначейское обеспечение обязательств (код формы по ОКУД 0506110)</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rsidP="008E68AB">
            <w:pPr>
              <w:pStyle w:val="ConsPlusNormal"/>
              <w:jc w:val="both"/>
            </w:pPr>
            <w:r>
              <w:t xml:space="preserve">Иной документ, подтверждающий возникновение денежного обязательства по </w:t>
            </w:r>
            <w:r>
              <w:lastRenderedPageBreak/>
              <w:t xml:space="preserve">бюджетному обязательству </w:t>
            </w:r>
            <w:r w:rsidR="000D1353">
              <w:t xml:space="preserve">получателя средств местного </w:t>
            </w:r>
            <w:proofErr w:type="gramStart"/>
            <w:r w:rsidR="000D1353">
              <w:t xml:space="preserve">бюджета </w:t>
            </w:r>
            <w:r>
              <w:t>,</w:t>
            </w:r>
            <w:proofErr w:type="gramEnd"/>
            <w:r>
              <w:t xml:space="preserve"> возникшему на основании договора (соглашения) о предоставлении субсидии </w:t>
            </w:r>
            <w:r w:rsidR="008E68AB">
              <w:t>мест</w:t>
            </w:r>
            <w:r w:rsidR="00EF2A68">
              <w:t>ному</w:t>
            </w:r>
            <w:r>
              <w:t xml:space="preserve"> бюджетному или автономному учреждению</w:t>
            </w:r>
          </w:p>
        </w:tc>
      </w:tr>
      <w:tr w:rsidR="00385454">
        <w:tc>
          <w:tcPr>
            <w:tcW w:w="662" w:type="dxa"/>
            <w:vMerge w:val="restart"/>
            <w:tcBorders>
              <w:bottom w:val="nil"/>
            </w:tcBorders>
          </w:tcPr>
          <w:p w:rsidR="00385454" w:rsidRDefault="00CC4411">
            <w:pPr>
              <w:pStyle w:val="ConsPlusNormal"/>
              <w:jc w:val="center"/>
            </w:pPr>
            <w:r>
              <w:lastRenderedPageBreak/>
              <w:t>8</w:t>
            </w:r>
            <w:r w:rsidR="00385454">
              <w:t>.</w:t>
            </w:r>
          </w:p>
        </w:tc>
        <w:tc>
          <w:tcPr>
            <w:tcW w:w="3605" w:type="dxa"/>
            <w:vMerge w:val="restart"/>
            <w:tcBorders>
              <w:bottom w:val="nil"/>
            </w:tcBorders>
          </w:tcPr>
          <w:p w:rsidR="00385454" w:rsidRDefault="00385454" w:rsidP="008E68AB">
            <w:pPr>
              <w:pStyle w:val="ConsPlusNormal"/>
              <w:jc w:val="both"/>
            </w:pPr>
            <w:bookmarkStart w:id="46" w:name="P603"/>
            <w:bookmarkEnd w:id="46"/>
            <w:r>
              <w:t xml:space="preserve">Договор (соглашение) о предоставлении субсидии юридическому лицу, иному юридическому лицу (за исключением субсидии </w:t>
            </w:r>
            <w:r w:rsidR="008E68AB">
              <w:t>местн</w:t>
            </w:r>
            <w:r w:rsidR="00BD289C">
              <w:t>ому</w:t>
            </w:r>
            <w: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4757" w:type="dxa"/>
          </w:tcPr>
          <w:p w:rsidR="00385454" w:rsidRDefault="00385454">
            <w:pPr>
              <w:pStyle w:val="ConsPlusNormal"/>
              <w:jc w:val="both"/>
            </w:pPr>
            <w:r>
              <w:t>Акт выполненных работ</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Акт об оказании услуг</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Акт приема-передачи</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Справка-расчет или иной документ, являющийся основанием для оплаты неустойки</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Счет</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Счет-фактура</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 xml:space="preserve">Товарная накладная (унифицированная </w:t>
            </w:r>
            <w:r w:rsidRPr="00BD289C">
              <w:t>форма N ТОРГ-12) (ф. 0330212)</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Чек</w:t>
            </w:r>
          </w:p>
        </w:tc>
      </w:tr>
      <w:tr w:rsidR="00385454">
        <w:tblPrEx>
          <w:tblBorders>
            <w:insideH w:val="nil"/>
          </w:tblBorders>
        </w:tblPrEx>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385454" w:rsidRDefault="00385454">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85454" w:rsidRDefault="00385454">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85454" w:rsidRDefault="00385454">
            <w:pPr>
              <w:pStyle w:val="ConsPlusNormal"/>
              <w:ind w:firstLine="283"/>
              <w:jc w:val="both"/>
            </w:pPr>
            <w: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385454">
        <w:tc>
          <w:tcPr>
            <w:tcW w:w="662" w:type="dxa"/>
            <w:vMerge/>
            <w:tcBorders>
              <w:top w:val="nil"/>
            </w:tcBorders>
          </w:tcPr>
          <w:p w:rsidR="00385454" w:rsidRDefault="00385454"/>
        </w:tc>
        <w:tc>
          <w:tcPr>
            <w:tcW w:w="3605" w:type="dxa"/>
            <w:vMerge/>
            <w:tcBorders>
              <w:top w:val="nil"/>
            </w:tcBorders>
          </w:tcPr>
          <w:p w:rsidR="00385454" w:rsidRDefault="00385454"/>
        </w:tc>
        <w:tc>
          <w:tcPr>
            <w:tcW w:w="4757" w:type="dxa"/>
          </w:tcPr>
          <w:p w:rsidR="00385454" w:rsidRDefault="00385454" w:rsidP="00F84B49">
            <w:pPr>
              <w:pStyle w:val="ConsPlusNormal"/>
              <w:jc w:val="both"/>
            </w:pPr>
            <w:r>
              <w:t xml:space="preserve">Иной документ, подтверждающий возникновение денежного обязательства по бюджетному обязательству </w:t>
            </w:r>
            <w:r w:rsidR="000D1353">
              <w:t>получателя средств местного бюджета</w:t>
            </w:r>
            <w:r>
              <w:t>, возникшему на основании договора (соглашения) о предоставлении субсидии и бюджетных инвестиций юридическому лицу</w:t>
            </w:r>
          </w:p>
        </w:tc>
      </w:tr>
      <w:tr w:rsidR="00385454">
        <w:tc>
          <w:tcPr>
            <w:tcW w:w="662" w:type="dxa"/>
            <w:vMerge w:val="restart"/>
          </w:tcPr>
          <w:p w:rsidR="00385454" w:rsidRDefault="00CC4411" w:rsidP="00CC4411">
            <w:pPr>
              <w:pStyle w:val="ConsPlusNormal"/>
              <w:jc w:val="center"/>
            </w:pPr>
            <w:bookmarkStart w:id="47" w:name="P623"/>
            <w:bookmarkEnd w:id="47"/>
            <w:r>
              <w:t>9</w:t>
            </w:r>
            <w:r w:rsidR="00385454">
              <w:t>.</w:t>
            </w:r>
          </w:p>
        </w:tc>
        <w:tc>
          <w:tcPr>
            <w:tcW w:w="3605" w:type="dxa"/>
            <w:vMerge w:val="restart"/>
          </w:tcPr>
          <w:p w:rsidR="00385454" w:rsidRDefault="00385454">
            <w:pPr>
              <w:pStyle w:val="ConsPlusNormal"/>
              <w:jc w:val="both"/>
            </w:pPr>
            <w:bookmarkStart w:id="48" w:name="P624"/>
            <w:bookmarkEnd w:id="48"/>
            <w: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rsidR="00385454" w:rsidRDefault="00385454">
            <w:pPr>
              <w:pStyle w:val="ConsPlusNormal"/>
              <w:jc w:val="both"/>
            </w:pPr>
            <w: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385454" w:rsidRDefault="00385454">
            <w:pPr>
              <w:pStyle w:val="ConsPlusNormal"/>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85454" w:rsidRDefault="00385454">
            <w:pPr>
              <w:pStyle w:val="ConsPlusNormal"/>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85454" w:rsidRDefault="00385454">
            <w:pPr>
              <w:pStyle w:val="ConsPlusNormal"/>
              <w:jc w:val="both"/>
            </w:pPr>
            <w:r>
              <w:t>Заявка на перечисление субсидии юридическому лицу (при наличии)</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 xml:space="preserve">Казначейское обеспечение обязательств (код </w:t>
            </w:r>
            <w:r w:rsidRPr="00BD289C">
              <w:t xml:space="preserve">формы по </w:t>
            </w:r>
            <w:r>
              <w:t>ОКУД 0506110)</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 xml:space="preserve">Иной документ, подтверждающий возникновение денежного обязательства по бюджетному обязательству </w:t>
            </w:r>
            <w:r w:rsidR="000D1353">
              <w:t xml:space="preserve">получателя средств местного </w:t>
            </w:r>
            <w:proofErr w:type="gramStart"/>
            <w:r w:rsidR="000D1353">
              <w:t xml:space="preserve">бюджета </w:t>
            </w:r>
            <w:r>
              <w:t>,</w:t>
            </w:r>
            <w:proofErr w:type="gramEnd"/>
            <w:r>
              <w:t xml:space="preserve"> возникшему на основании нормативного правового акта о предоставлении субсидии юридическому лицу</w:t>
            </w:r>
          </w:p>
        </w:tc>
      </w:tr>
      <w:tr w:rsidR="00385454">
        <w:tc>
          <w:tcPr>
            <w:tcW w:w="662" w:type="dxa"/>
            <w:vMerge w:val="restart"/>
          </w:tcPr>
          <w:p w:rsidR="00385454" w:rsidRDefault="00385454">
            <w:pPr>
              <w:pStyle w:val="ConsPlusNormal"/>
              <w:jc w:val="center"/>
            </w:pPr>
            <w:r>
              <w:t>1</w:t>
            </w:r>
            <w:r w:rsidR="00CC4411">
              <w:t>0</w:t>
            </w:r>
            <w:r>
              <w:t>.</w:t>
            </w:r>
          </w:p>
        </w:tc>
        <w:tc>
          <w:tcPr>
            <w:tcW w:w="3605" w:type="dxa"/>
            <w:vMerge w:val="restart"/>
          </w:tcPr>
          <w:p w:rsidR="00385454" w:rsidRDefault="00385454">
            <w:pPr>
              <w:pStyle w:val="ConsPlusNormal"/>
              <w:jc w:val="both"/>
            </w:pPr>
            <w:bookmarkStart w:id="49" w:name="P633"/>
            <w:bookmarkEnd w:id="49"/>
            <w: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rsidR="00385454" w:rsidRDefault="00385454">
            <w:pPr>
              <w:pStyle w:val="ConsPlusNormal"/>
              <w:jc w:val="both"/>
            </w:pPr>
            <w:r>
              <w:t xml:space="preserve">Записка-расчет об исчислении среднего заработка при предоставлении отпуска, увольнении и других </w:t>
            </w:r>
            <w:r w:rsidRPr="00BD289C">
              <w:t xml:space="preserve">случаях </w:t>
            </w:r>
            <w:hyperlink r:id="rId11" w:history="1">
              <w:r w:rsidRPr="00BD289C">
                <w:t>(ф. 0504425)</w:t>
              </w:r>
            </w:hyperlink>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 xml:space="preserve">Расчетно-платежная </w:t>
            </w:r>
            <w:r w:rsidRPr="00BD289C">
              <w:t xml:space="preserve">ведомость </w:t>
            </w:r>
            <w:hyperlink r:id="rId12" w:history="1">
              <w:r w:rsidRPr="00BD289C">
                <w:t>(ф. 0504401)</w:t>
              </w:r>
            </w:hyperlink>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 xml:space="preserve">Расчетная </w:t>
            </w:r>
            <w:r w:rsidRPr="00BD289C">
              <w:t xml:space="preserve">ведомость </w:t>
            </w:r>
            <w:hyperlink r:id="rId13" w:history="1">
              <w:r w:rsidRPr="00BD289C">
                <w:t>(ф. 0504402)</w:t>
              </w:r>
            </w:hyperlink>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rsidP="00F84B49">
            <w:pPr>
              <w:pStyle w:val="ConsPlusNormal"/>
              <w:jc w:val="both"/>
            </w:pPr>
            <w:r>
              <w:t xml:space="preserve">Иной документ, подтверждающий возникновение денежного обязательства по бюджетному обязательству </w:t>
            </w:r>
            <w:r w:rsidR="000D1353">
              <w:t>получателя средств местного бюджета</w:t>
            </w:r>
            <w:r>
              <w:t xml:space="preserve">,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w:t>
            </w:r>
            <w:r>
              <w:lastRenderedPageBreak/>
              <w:t>Российской Федерации</w:t>
            </w:r>
          </w:p>
        </w:tc>
      </w:tr>
      <w:tr w:rsidR="00385454">
        <w:tc>
          <w:tcPr>
            <w:tcW w:w="662" w:type="dxa"/>
            <w:vMerge w:val="restart"/>
          </w:tcPr>
          <w:p w:rsidR="00385454" w:rsidRDefault="00385454">
            <w:pPr>
              <w:pStyle w:val="ConsPlusNormal"/>
              <w:jc w:val="center"/>
            </w:pPr>
            <w:r>
              <w:lastRenderedPageBreak/>
              <w:t>1</w:t>
            </w:r>
            <w:r w:rsidR="00CC4411">
              <w:t>1</w:t>
            </w:r>
            <w:r>
              <w:t>.</w:t>
            </w:r>
          </w:p>
        </w:tc>
        <w:tc>
          <w:tcPr>
            <w:tcW w:w="3605" w:type="dxa"/>
            <w:vMerge w:val="restart"/>
          </w:tcPr>
          <w:p w:rsidR="00385454" w:rsidRDefault="00385454">
            <w:pPr>
              <w:pStyle w:val="ConsPlusNormal"/>
              <w:jc w:val="both"/>
            </w:pPr>
            <w:bookmarkStart w:id="50" w:name="P639"/>
            <w:bookmarkEnd w:id="50"/>
            <w:r>
              <w:t>Исполнительный документ (исполнительный лист, судебный приказ) (далее - исполнительный документ)</w:t>
            </w:r>
          </w:p>
        </w:tc>
        <w:tc>
          <w:tcPr>
            <w:tcW w:w="4757" w:type="dxa"/>
          </w:tcPr>
          <w:p w:rsidR="00385454" w:rsidRDefault="00385454">
            <w:pPr>
              <w:pStyle w:val="ConsPlusNormal"/>
              <w:jc w:val="both"/>
            </w:pPr>
            <w:r>
              <w:t xml:space="preserve">Бухгалтерская </w:t>
            </w:r>
            <w:r w:rsidRPr="00BD289C">
              <w:t xml:space="preserve">справка </w:t>
            </w:r>
            <w:hyperlink r:id="rId14" w:history="1">
              <w:r w:rsidRPr="00BD289C">
                <w:t>(ф. 0504833)</w:t>
              </w:r>
            </w:hyperlink>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График выплат по исполнительному документу, предусматривающему выплаты периодического характера</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Исполнительный документ</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Справка-расчет</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rsidP="00F84B49">
            <w:pPr>
              <w:pStyle w:val="ConsPlusNormal"/>
              <w:jc w:val="both"/>
            </w:pPr>
            <w:r>
              <w:t xml:space="preserve">Иной документ, подтверждающий возникновение денежного обязательства по бюджетному обязательству </w:t>
            </w:r>
            <w:r w:rsidR="000D1353">
              <w:t>получателя средств местного бюджета</w:t>
            </w:r>
            <w:r>
              <w:t>, возникшему на основании исполнительного документа</w:t>
            </w:r>
          </w:p>
        </w:tc>
      </w:tr>
      <w:tr w:rsidR="00385454">
        <w:tc>
          <w:tcPr>
            <w:tcW w:w="662" w:type="dxa"/>
            <w:vMerge w:val="restart"/>
          </w:tcPr>
          <w:p w:rsidR="00385454" w:rsidRDefault="00385454" w:rsidP="00CC4411">
            <w:pPr>
              <w:pStyle w:val="ConsPlusNormal"/>
              <w:jc w:val="center"/>
            </w:pPr>
            <w:bookmarkStart w:id="51" w:name="P645"/>
            <w:bookmarkEnd w:id="51"/>
            <w:r>
              <w:t>1</w:t>
            </w:r>
            <w:r w:rsidR="00CC4411">
              <w:t>2</w:t>
            </w:r>
            <w:r>
              <w:t>.</w:t>
            </w:r>
          </w:p>
        </w:tc>
        <w:tc>
          <w:tcPr>
            <w:tcW w:w="3605" w:type="dxa"/>
            <w:vMerge w:val="restart"/>
          </w:tcPr>
          <w:p w:rsidR="00385454" w:rsidRDefault="00385454">
            <w:pPr>
              <w:pStyle w:val="ConsPlusNormal"/>
              <w:jc w:val="both"/>
            </w:pPr>
            <w:bookmarkStart w:id="52" w:name="P646"/>
            <w:bookmarkEnd w:id="52"/>
            <w:r>
              <w:t>Решение налогового органа о взыскании налога, сбора, пеней и штрафов (далее - решение налогового органа)</w:t>
            </w:r>
          </w:p>
        </w:tc>
        <w:tc>
          <w:tcPr>
            <w:tcW w:w="4757" w:type="dxa"/>
          </w:tcPr>
          <w:p w:rsidR="00385454" w:rsidRDefault="00385454">
            <w:pPr>
              <w:pStyle w:val="ConsPlusNormal"/>
              <w:jc w:val="both"/>
            </w:pPr>
            <w:r>
              <w:t xml:space="preserve">Бухгалтерская </w:t>
            </w:r>
            <w:r w:rsidRPr="00BD289C">
              <w:t xml:space="preserve">справка </w:t>
            </w:r>
            <w:hyperlink r:id="rId15" w:history="1">
              <w:r w:rsidRPr="00BD289C">
                <w:t>(ф. 0504833)</w:t>
              </w:r>
            </w:hyperlink>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Решение налогового органа</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pPr>
              <w:pStyle w:val="ConsPlusNormal"/>
              <w:jc w:val="both"/>
            </w:pPr>
            <w:r>
              <w:t>Справка-расчет</w:t>
            </w:r>
          </w:p>
        </w:tc>
      </w:tr>
      <w:tr w:rsidR="00385454">
        <w:tc>
          <w:tcPr>
            <w:tcW w:w="662" w:type="dxa"/>
            <w:vMerge/>
          </w:tcPr>
          <w:p w:rsidR="00385454" w:rsidRDefault="00385454"/>
        </w:tc>
        <w:tc>
          <w:tcPr>
            <w:tcW w:w="3605" w:type="dxa"/>
            <w:vMerge/>
          </w:tcPr>
          <w:p w:rsidR="00385454" w:rsidRDefault="00385454"/>
        </w:tc>
        <w:tc>
          <w:tcPr>
            <w:tcW w:w="4757" w:type="dxa"/>
          </w:tcPr>
          <w:p w:rsidR="00385454" w:rsidRDefault="00385454" w:rsidP="00F84B49">
            <w:pPr>
              <w:pStyle w:val="ConsPlusNormal"/>
              <w:jc w:val="both"/>
            </w:pPr>
            <w:r>
              <w:t xml:space="preserve">Иной документ, подтверждающий возникновение денежного обязательства по бюджетному обязательству </w:t>
            </w:r>
            <w:r w:rsidR="000D1353">
              <w:t>получателя средств местного бюджета</w:t>
            </w:r>
            <w:r>
              <w:t>, возникшему на основании решения налогового органа</w:t>
            </w:r>
          </w:p>
        </w:tc>
      </w:tr>
      <w:tr w:rsidR="00385454">
        <w:tc>
          <w:tcPr>
            <w:tcW w:w="662" w:type="dxa"/>
            <w:vMerge w:val="restart"/>
            <w:tcBorders>
              <w:bottom w:val="nil"/>
            </w:tcBorders>
          </w:tcPr>
          <w:p w:rsidR="00385454" w:rsidRDefault="00385454" w:rsidP="00CC4411">
            <w:pPr>
              <w:pStyle w:val="ConsPlusNormal"/>
              <w:jc w:val="center"/>
            </w:pPr>
            <w:bookmarkStart w:id="53" w:name="P651"/>
            <w:bookmarkEnd w:id="53"/>
            <w:r>
              <w:t>1</w:t>
            </w:r>
            <w:r w:rsidR="00CC4411">
              <w:t>3</w:t>
            </w:r>
            <w:r>
              <w:t>.</w:t>
            </w:r>
          </w:p>
        </w:tc>
        <w:tc>
          <w:tcPr>
            <w:tcW w:w="3605" w:type="dxa"/>
            <w:vMerge w:val="restart"/>
            <w:tcBorders>
              <w:bottom w:val="nil"/>
            </w:tcBorders>
          </w:tcPr>
          <w:p w:rsidR="00385454" w:rsidRDefault="00385454">
            <w:pPr>
              <w:pStyle w:val="ConsPlusNormal"/>
              <w:jc w:val="both"/>
            </w:pPr>
            <w:bookmarkStart w:id="54" w:name="P652"/>
            <w:bookmarkEnd w:id="54"/>
            <w:r>
              <w:t xml:space="preserve">Документ, не определенный </w:t>
            </w:r>
            <w:hyperlink w:anchor="P557" w:history="1">
              <w:r>
                <w:rPr>
                  <w:color w:val="0000FF"/>
                </w:rPr>
                <w:t xml:space="preserve">пунктами </w:t>
              </w:r>
              <w:r w:rsidR="00BD289C">
                <w:rPr>
                  <w:color w:val="0000FF"/>
                </w:rPr>
                <w:t>3</w:t>
              </w:r>
            </w:hyperlink>
            <w:r>
              <w:t xml:space="preserve"> - </w:t>
            </w:r>
            <w:hyperlink w:anchor="P645" w:history="1">
              <w:r>
                <w:rPr>
                  <w:color w:val="0000FF"/>
                </w:rPr>
                <w:t>13</w:t>
              </w:r>
            </w:hyperlink>
            <w:r>
              <w:t xml:space="preserve"> настоящего перечня, в соответствии с которым возникает бюджетное обязательство </w:t>
            </w:r>
            <w:r w:rsidR="000D1353">
              <w:t>получателя средств местного бюджета</w:t>
            </w:r>
            <w:r>
              <w:t>:</w:t>
            </w:r>
          </w:p>
          <w:p w:rsidR="00385454" w:rsidRDefault="00385454">
            <w:pPr>
              <w:pStyle w:val="ConsPlusNormal"/>
              <w:jc w:val="both"/>
            </w:pPr>
            <w: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385454" w:rsidRDefault="00385454" w:rsidP="006E20C5">
            <w:pPr>
              <w:pStyle w:val="ConsPlusNormal"/>
              <w:jc w:val="both"/>
            </w:pPr>
            <w:r>
              <w:t xml:space="preserve">- договор, расчет по которому в соответствии с законодательством </w:t>
            </w:r>
            <w:r>
              <w:lastRenderedPageBreak/>
              <w:t xml:space="preserve">Российской Федерации осуществляется наличными деньгами, если получателем </w:t>
            </w:r>
            <w:r w:rsidR="00B04999">
              <w:t>бюджетных средств</w:t>
            </w:r>
            <w:r>
              <w:t xml:space="preserve"> в </w:t>
            </w:r>
            <w:r w:rsidR="006E20C5">
              <w:t xml:space="preserve">Управление </w:t>
            </w:r>
            <w:r>
              <w:t>не направлены информация и документы по указанному договору для их включения в реестр контрактов;</w:t>
            </w:r>
          </w:p>
        </w:tc>
        <w:tc>
          <w:tcPr>
            <w:tcW w:w="4757" w:type="dxa"/>
          </w:tcPr>
          <w:p w:rsidR="00385454" w:rsidRDefault="00385454">
            <w:pPr>
              <w:pStyle w:val="ConsPlusNormal"/>
              <w:jc w:val="both"/>
            </w:pPr>
            <w:r>
              <w:lastRenderedPageBreak/>
              <w:t xml:space="preserve">Авансовый </w:t>
            </w:r>
            <w:r w:rsidRPr="00BD289C">
              <w:t xml:space="preserve">отчет </w:t>
            </w:r>
            <w:hyperlink r:id="rId16" w:history="1">
              <w:r w:rsidRPr="00BD289C">
                <w:t>(ф. 0504505)</w:t>
              </w:r>
            </w:hyperlink>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Акт выполненных работ</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Акт приема-передачи</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Акт сверки взаимных расчетов</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 xml:space="preserve">Договор на оказание услуг, выполнение работ, заключенный получателем </w:t>
            </w:r>
            <w:r w:rsidR="00B04999">
              <w:t>бюджетных средств</w:t>
            </w:r>
            <w:r>
              <w:t xml:space="preserve"> с физическим лицом, не являющимся индивидуальным предпринимателем</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Заявление на выдачу денежных средств под отчет</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Заявление физического лица</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Решение суда о расторжении государственного контракта (договора)</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rsidP="00F84B49">
            <w:pPr>
              <w:pStyle w:val="ConsPlusNormal"/>
              <w:jc w:val="both"/>
            </w:pPr>
            <w:r>
              <w:t xml:space="preserve">Уведомление об одностороннем отказе от исполнения </w:t>
            </w:r>
            <w:r w:rsidR="0029738E">
              <w:t>муниципального</w:t>
            </w:r>
            <w:r>
              <w:t xml:space="preserve"> контракта по истечении 30 дней со дня его размещения </w:t>
            </w:r>
            <w:r w:rsidR="00F84B49">
              <w:t>муниципаль</w:t>
            </w:r>
            <w:r>
              <w:t>ным заказчиком в реестре контрактов</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Квитанция</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Приказ о направлении в командировку, с прилагаемым расчетом командировочных сумм</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Служебная записка</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Справка-расчет</w:t>
            </w:r>
          </w:p>
        </w:tc>
      </w:tr>
      <w:tr w:rsidR="00385454">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Счет</w:t>
            </w:r>
          </w:p>
        </w:tc>
      </w:tr>
      <w:tr w:rsidR="00385454">
        <w:tblPrEx>
          <w:tblBorders>
            <w:insideH w:val="nil"/>
          </w:tblBorders>
        </w:tblPrEx>
        <w:tc>
          <w:tcPr>
            <w:tcW w:w="662" w:type="dxa"/>
            <w:vMerge/>
            <w:tcBorders>
              <w:bottom w:val="nil"/>
            </w:tcBorders>
          </w:tcPr>
          <w:p w:rsidR="00385454" w:rsidRDefault="00385454"/>
        </w:tc>
        <w:tc>
          <w:tcPr>
            <w:tcW w:w="3605" w:type="dxa"/>
            <w:vMerge/>
            <w:tcBorders>
              <w:bottom w:val="nil"/>
            </w:tcBorders>
          </w:tcPr>
          <w:p w:rsidR="00385454" w:rsidRDefault="00385454"/>
        </w:tc>
        <w:tc>
          <w:tcPr>
            <w:tcW w:w="4757" w:type="dxa"/>
          </w:tcPr>
          <w:p w:rsidR="00385454" w:rsidRDefault="00385454">
            <w:pPr>
              <w:pStyle w:val="ConsPlusNormal"/>
              <w:jc w:val="both"/>
            </w:pPr>
            <w:r>
              <w:t>Счет-фактура</w:t>
            </w:r>
          </w:p>
        </w:tc>
      </w:tr>
      <w:tr w:rsidR="00385454">
        <w:tblPrEx>
          <w:tblBorders>
            <w:insideH w:val="nil"/>
          </w:tblBorders>
        </w:tblPrEx>
        <w:tc>
          <w:tcPr>
            <w:tcW w:w="662" w:type="dxa"/>
            <w:vMerge w:val="restart"/>
            <w:tcBorders>
              <w:top w:val="nil"/>
            </w:tcBorders>
          </w:tcPr>
          <w:p w:rsidR="00385454" w:rsidRDefault="00385454">
            <w:pPr>
              <w:pStyle w:val="ConsPlusNormal"/>
            </w:pPr>
          </w:p>
        </w:tc>
        <w:tc>
          <w:tcPr>
            <w:tcW w:w="3605" w:type="dxa"/>
            <w:vMerge w:val="restart"/>
            <w:tcBorders>
              <w:top w:val="nil"/>
            </w:tcBorders>
          </w:tcPr>
          <w:p w:rsidR="00385454" w:rsidRDefault="00385454">
            <w:pPr>
              <w:pStyle w:val="ConsPlusNormal"/>
              <w:jc w:val="both"/>
            </w:pPr>
            <w:r>
              <w:t>- Генеральные условия (условия), эмиссия и обращения государственных ценных бумаг Российской Федерации;</w:t>
            </w:r>
          </w:p>
          <w:p w:rsidR="00385454" w:rsidRDefault="00385454">
            <w:pPr>
              <w:pStyle w:val="ConsPlusNormal"/>
              <w:jc w:val="both"/>
            </w:pPr>
            <w:r>
              <w:t xml:space="preserve">- договор на оказание услуг, выполнение работ, заключенный получателем </w:t>
            </w:r>
            <w:r w:rsidR="00B04999">
              <w:t>бюджетных средств</w:t>
            </w:r>
            <w:r>
              <w:t xml:space="preserve"> с физическим лицом, не являющимся индивидуальным предпринимателем;</w:t>
            </w:r>
          </w:p>
          <w:p w:rsidR="00385454" w:rsidRDefault="00385454">
            <w:pPr>
              <w:pStyle w:val="ConsPlusNormal"/>
              <w:jc w:val="both"/>
            </w:pPr>
            <w:r>
              <w:t>- акт сверки взаимных расчетов;</w:t>
            </w:r>
          </w:p>
          <w:p w:rsidR="00385454" w:rsidRDefault="00385454">
            <w:pPr>
              <w:pStyle w:val="ConsPlusNormal"/>
              <w:jc w:val="both"/>
            </w:pPr>
            <w:r>
              <w:t xml:space="preserve">- решение суда о расторжении </w:t>
            </w:r>
            <w:r w:rsidR="00F84B49">
              <w:t>муниципаль</w:t>
            </w:r>
            <w:r>
              <w:t>ного контракта (договора);</w:t>
            </w:r>
          </w:p>
          <w:p w:rsidR="00385454" w:rsidRDefault="00385454" w:rsidP="008E68AB">
            <w:pPr>
              <w:pStyle w:val="ConsPlusNormal"/>
              <w:jc w:val="both"/>
            </w:pPr>
            <w:r>
              <w:t xml:space="preserve">- уведомление об одностороннем отказе от исполнения </w:t>
            </w:r>
            <w:r w:rsidR="00BD05A6">
              <w:t>муниципаль</w:t>
            </w:r>
            <w:r>
              <w:t xml:space="preserve">ного контракта по истечении 30 дней со дня его размещения </w:t>
            </w:r>
            <w:r w:rsidR="008E68AB">
              <w:t>муниципаль</w:t>
            </w:r>
            <w:r>
              <w:t xml:space="preserve">ным заказчиком в реестре контрактов. Иной документ, в соответствии с которым возникает бюджетное обязательство </w:t>
            </w:r>
            <w:r w:rsidR="000D1353">
              <w:t>получателя средств местного бюджета</w:t>
            </w:r>
            <w:r>
              <w:t>, в том числе представляемый для оплаты в иностранной валюте</w:t>
            </w:r>
          </w:p>
        </w:tc>
        <w:tc>
          <w:tcPr>
            <w:tcW w:w="4757" w:type="dxa"/>
          </w:tcPr>
          <w:p w:rsidR="00385454" w:rsidRDefault="00385454">
            <w:pPr>
              <w:pStyle w:val="ConsPlusNormal"/>
              <w:jc w:val="both"/>
            </w:pPr>
            <w:r>
              <w:t>Товарная накладная (</w:t>
            </w:r>
            <w:r w:rsidRPr="00BD289C">
              <w:t xml:space="preserve">унифицированная </w:t>
            </w:r>
            <w:hyperlink r:id="rId17" w:history="1">
              <w:r w:rsidRPr="00BD289C">
                <w:t>форма N ТОРГ-12</w:t>
              </w:r>
            </w:hyperlink>
            <w:r w:rsidRPr="00BD289C">
              <w:t>) (ф. 0330212)</w:t>
            </w:r>
          </w:p>
        </w:tc>
      </w:tr>
      <w:tr w:rsidR="00385454">
        <w:tc>
          <w:tcPr>
            <w:tcW w:w="662" w:type="dxa"/>
            <w:vMerge/>
            <w:tcBorders>
              <w:top w:val="nil"/>
            </w:tcBorders>
          </w:tcPr>
          <w:p w:rsidR="00385454" w:rsidRDefault="00385454"/>
        </w:tc>
        <w:tc>
          <w:tcPr>
            <w:tcW w:w="3605" w:type="dxa"/>
            <w:vMerge/>
            <w:tcBorders>
              <w:top w:val="nil"/>
            </w:tcBorders>
          </w:tcPr>
          <w:p w:rsidR="00385454" w:rsidRDefault="00385454"/>
        </w:tc>
        <w:tc>
          <w:tcPr>
            <w:tcW w:w="4757" w:type="dxa"/>
          </w:tcPr>
          <w:p w:rsidR="00385454" w:rsidRDefault="00385454">
            <w:pPr>
              <w:pStyle w:val="ConsPlusNormal"/>
              <w:jc w:val="both"/>
            </w:pPr>
            <w:r>
              <w:t>Универсальный передаточный документ</w:t>
            </w:r>
          </w:p>
        </w:tc>
      </w:tr>
      <w:tr w:rsidR="00385454">
        <w:tc>
          <w:tcPr>
            <w:tcW w:w="662" w:type="dxa"/>
            <w:vMerge/>
            <w:tcBorders>
              <w:top w:val="nil"/>
            </w:tcBorders>
          </w:tcPr>
          <w:p w:rsidR="00385454" w:rsidRDefault="00385454"/>
        </w:tc>
        <w:tc>
          <w:tcPr>
            <w:tcW w:w="3605" w:type="dxa"/>
            <w:vMerge/>
            <w:tcBorders>
              <w:top w:val="nil"/>
            </w:tcBorders>
          </w:tcPr>
          <w:p w:rsidR="00385454" w:rsidRDefault="00385454"/>
        </w:tc>
        <w:tc>
          <w:tcPr>
            <w:tcW w:w="4757" w:type="dxa"/>
          </w:tcPr>
          <w:p w:rsidR="00385454" w:rsidRDefault="00385454">
            <w:pPr>
              <w:pStyle w:val="ConsPlusNormal"/>
              <w:jc w:val="both"/>
            </w:pPr>
            <w:r>
              <w:t>Чек</w:t>
            </w:r>
          </w:p>
        </w:tc>
      </w:tr>
      <w:tr w:rsidR="00385454">
        <w:tc>
          <w:tcPr>
            <w:tcW w:w="662" w:type="dxa"/>
            <w:vMerge/>
            <w:tcBorders>
              <w:top w:val="nil"/>
            </w:tcBorders>
          </w:tcPr>
          <w:p w:rsidR="00385454" w:rsidRDefault="00385454"/>
        </w:tc>
        <w:tc>
          <w:tcPr>
            <w:tcW w:w="3605" w:type="dxa"/>
            <w:vMerge/>
            <w:tcBorders>
              <w:top w:val="nil"/>
            </w:tcBorders>
          </w:tcPr>
          <w:p w:rsidR="00385454" w:rsidRDefault="00385454"/>
        </w:tc>
        <w:tc>
          <w:tcPr>
            <w:tcW w:w="4757" w:type="dxa"/>
          </w:tcPr>
          <w:p w:rsidR="00385454" w:rsidRDefault="00385454" w:rsidP="00F84B49">
            <w:pPr>
              <w:pStyle w:val="ConsPlusNormal"/>
              <w:jc w:val="both"/>
            </w:pPr>
            <w:r>
              <w:t xml:space="preserve">Иной документ, подтверждающий возникновение денежного обязательства по бюджетному обязательству </w:t>
            </w:r>
            <w:r w:rsidR="000D1353">
              <w:t>получателя средств местного бюджета</w:t>
            </w:r>
            <w:r>
              <w:t>, в том числе представляемый для оплаты в иностранной валюте</w:t>
            </w:r>
          </w:p>
        </w:tc>
      </w:tr>
    </w:tbl>
    <w:p w:rsidR="00385454" w:rsidRDefault="00385454">
      <w:pPr>
        <w:pStyle w:val="ConsPlusNormal"/>
        <w:jc w:val="both"/>
      </w:pPr>
    </w:p>
    <w:p w:rsidR="00385454" w:rsidRDefault="00385454">
      <w:pPr>
        <w:pStyle w:val="ConsPlusNormal"/>
        <w:jc w:val="both"/>
      </w:pPr>
    </w:p>
    <w:p w:rsidR="00385454" w:rsidRDefault="00385454">
      <w:pPr>
        <w:pStyle w:val="ConsPlusNormal"/>
        <w:jc w:val="both"/>
      </w:pPr>
    </w:p>
    <w:p w:rsidR="00BD05A6" w:rsidRDefault="00BD05A6">
      <w:pPr>
        <w:suppressAutoHyphens w:val="0"/>
        <w:spacing w:after="200" w:line="276" w:lineRule="auto"/>
        <w:rPr>
          <w:rFonts w:ascii="Calibri" w:hAnsi="Calibri" w:cs="Calibri"/>
          <w:sz w:val="22"/>
          <w:szCs w:val="20"/>
          <w:lang w:eastAsia="ru-RU"/>
        </w:rPr>
      </w:pPr>
      <w:r>
        <w:br w:type="page"/>
      </w:r>
    </w:p>
    <w:p w:rsidR="00385454" w:rsidRDefault="00385454">
      <w:pPr>
        <w:pStyle w:val="ConsPlusNormal"/>
        <w:jc w:val="right"/>
        <w:outlineLvl w:val="1"/>
      </w:pPr>
      <w:r>
        <w:lastRenderedPageBreak/>
        <w:t>Приложение N 4</w:t>
      </w:r>
    </w:p>
    <w:p w:rsidR="007956A9" w:rsidRDefault="007956A9" w:rsidP="007956A9">
      <w:pPr>
        <w:pStyle w:val="ConsPlusNormal"/>
        <w:jc w:val="right"/>
      </w:pPr>
      <w:proofErr w:type="gramStart"/>
      <w:r>
        <w:t>к</w:t>
      </w:r>
      <w:proofErr w:type="gramEnd"/>
      <w:r>
        <w:t xml:space="preserve"> Порядку учета бюджетных и денежных</w:t>
      </w:r>
    </w:p>
    <w:p w:rsidR="007956A9" w:rsidRDefault="007956A9" w:rsidP="007956A9">
      <w:pPr>
        <w:pStyle w:val="ConsPlusNormal"/>
        <w:jc w:val="right"/>
      </w:pPr>
      <w:r>
        <w:t>обязательств получателей средств</w:t>
      </w:r>
    </w:p>
    <w:p w:rsidR="007956A9" w:rsidRDefault="007956A9" w:rsidP="007956A9">
      <w:pPr>
        <w:pStyle w:val="ConsPlusNormal"/>
        <w:jc w:val="right"/>
      </w:pPr>
      <w:proofErr w:type="gramStart"/>
      <w:r w:rsidRPr="00BD05A6">
        <w:t>бюджета</w:t>
      </w:r>
      <w:proofErr w:type="gramEnd"/>
      <w:r w:rsidRPr="00BD05A6">
        <w:t xml:space="preserve"> </w:t>
      </w:r>
      <w:proofErr w:type="spellStart"/>
      <w:r w:rsidR="00BD05A6">
        <w:t>Бронницкого</w:t>
      </w:r>
      <w:proofErr w:type="spellEnd"/>
      <w:r w:rsidR="00BD05A6">
        <w:t xml:space="preserve"> сельского поселения</w:t>
      </w:r>
      <w:r>
        <w:t xml:space="preserve"> </w:t>
      </w:r>
    </w:p>
    <w:p w:rsidR="007956A9" w:rsidRDefault="007956A9" w:rsidP="007956A9">
      <w:pPr>
        <w:pStyle w:val="ConsPlusNormal"/>
        <w:jc w:val="right"/>
      </w:pPr>
      <w:r>
        <w:t xml:space="preserve">Управлением Федерльного </w:t>
      </w:r>
    </w:p>
    <w:p w:rsidR="007956A9" w:rsidRDefault="007956A9" w:rsidP="007956A9">
      <w:pPr>
        <w:pStyle w:val="ConsPlusNormal"/>
        <w:jc w:val="right"/>
      </w:pPr>
      <w:r>
        <w:t>казначейства по Новгородской области,</w:t>
      </w:r>
    </w:p>
    <w:p w:rsidR="00BD05A6" w:rsidRDefault="007956A9" w:rsidP="00BD05A6">
      <w:pPr>
        <w:pStyle w:val="ConsPlusNormal"/>
        <w:jc w:val="right"/>
      </w:pPr>
      <w:proofErr w:type="gramStart"/>
      <w:r>
        <w:t>утвержденному</w:t>
      </w:r>
      <w:proofErr w:type="gramEnd"/>
      <w:r>
        <w:t xml:space="preserve"> </w:t>
      </w:r>
      <w:r w:rsidR="00BD05A6">
        <w:t>постановлением Администрации</w:t>
      </w:r>
    </w:p>
    <w:p w:rsidR="007956A9" w:rsidRDefault="00BD05A6" w:rsidP="00BD05A6">
      <w:pPr>
        <w:pStyle w:val="ConsPlusNormal"/>
        <w:jc w:val="right"/>
      </w:pPr>
      <w:proofErr w:type="spellStart"/>
      <w:r>
        <w:t>Бронницкого</w:t>
      </w:r>
      <w:proofErr w:type="spellEnd"/>
      <w:r>
        <w:t xml:space="preserve"> сельского поселения</w:t>
      </w:r>
    </w:p>
    <w:p w:rsidR="007956A9" w:rsidRDefault="007956A9" w:rsidP="007956A9">
      <w:pPr>
        <w:pStyle w:val="ConsPlusNormal"/>
        <w:jc w:val="both"/>
      </w:pPr>
      <w:r>
        <w:t xml:space="preserve">                                                                                                                                       </w:t>
      </w:r>
      <w:proofErr w:type="gramStart"/>
      <w:r w:rsidR="000C1E0D" w:rsidRPr="000C1E0D">
        <w:rPr>
          <w:rFonts w:ascii="Times New Roman" w:hAnsi="Times New Roman" w:cs="Times New Roman"/>
          <w:szCs w:val="22"/>
        </w:rPr>
        <w:t>от</w:t>
      </w:r>
      <w:proofErr w:type="gramEnd"/>
      <w:r w:rsidR="000C1E0D" w:rsidRPr="000C1E0D">
        <w:rPr>
          <w:rFonts w:ascii="Times New Roman" w:hAnsi="Times New Roman" w:cs="Times New Roman"/>
          <w:szCs w:val="22"/>
        </w:rPr>
        <w:t xml:space="preserve"> _____ N __</w:t>
      </w:r>
    </w:p>
    <w:p w:rsidR="00385454" w:rsidRDefault="00385454">
      <w:pPr>
        <w:pStyle w:val="ConsPlusNormal"/>
        <w:jc w:val="both"/>
      </w:pPr>
    </w:p>
    <w:p w:rsidR="00385454" w:rsidRDefault="00385454">
      <w:pPr>
        <w:pStyle w:val="ConsPlusNormal"/>
        <w:jc w:val="center"/>
      </w:pPr>
      <w:bookmarkStart w:id="55" w:name="P694"/>
      <w:bookmarkEnd w:id="55"/>
      <w:r>
        <w:t>Реквизиты</w:t>
      </w:r>
    </w:p>
    <w:p w:rsidR="00385454" w:rsidRDefault="00385454">
      <w:pPr>
        <w:pStyle w:val="ConsPlusNormal"/>
        <w:jc w:val="center"/>
      </w:pPr>
    </w:p>
    <w:p w:rsidR="00385454" w:rsidRDefault="00385454">
      <w:pPr>
        <w:pStyle w:val="ConsPlusNormal"/>
        <w:jc w:val="center"/>
      </w:pPr>
      <w:r>
        <w:t>Уведомления о превышении принятым бюджетным обязательством</w:t>
      </w:r>
    </w:p>
    <w:p w:rsidR="00385454" w:rsidRDefault="00385454">
      <w:pPr>
        <w:pStyle w:val="ConsPlusNormal"/>
        <w:jc w:val="center"/>
      </w:pPr>
      <w:r>
        <w:t>неиспользованных лимитов бюджетных обязательств</w:t>
      </w:r>
    </w:p>
    <w:p w:rsidR="00385454" w:rsidRDefault="00385454">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049"/>
      </w:tblGrid>
      <w:tr w:rsidR="00385454">
        <w:tc>
          <w:tcPr>
            <w:tcW w:w="9014" w:type="dxa"/>
            <w:gridSpan w:val="2"/>
            <w:tcBorders>
              <w:top w:val="nil"/>
              <w:left w:val="nil"/>
              <w:right w:val="nil"/>
            </w:tcBorders>
          </w:tcPr>
          <w:p w:rsidR="00385454" w:rsidRDefault="00385454">
            <w:pPr>
              <w:pStyle w:val="ConsPlusNormal"/>
              <w:jc w:val="both"/>
            </w:pPr>
            <w:r>
              <w:t>Единица измерения: руб.</w:t>
            </w:r>
          </w:p>
          <w:p w:rsidR="00385454" w:rsidRDefault="00385454">
            <w:pPr>
              <w:pStyle w:val="ConsPlusNormal"/>
              <w:jc w:val="both"/>
            </w:pPr>
            <w:r>
              <w:t>с точностью до второго десятичного знака)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center"/>
            </w:pPr>
            <w:r>
              <w:t>Описание реквизита</w:t>
            </w:r>
          </w:p>
        </w:tc>
        <w:tc>
          <w:tcPr>
            <w:tcW w:w="5049" w:type="dxa"/>
          </w:tcPr>
          <w:p w:rsidR="00385454" w:rsidRDefault="00385454">
            <w:pPr>
              <w:pStyle w:val="ConsPlusNormal"/>
              <w:jc w:val="center"/>
            </w:pPr>
            <w:r>
              <w:t>Правила формирования, заполнения реквизита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center"/>
            </w:pPr>
            <w:r>
              <w:t>1</w:t>
            </w:r>
          </w:p>
        </w:tc>
        <w:tc>
          <w:tcPr>
            <w:tcW w:w="5049" w:type="dxa"/>
          </w:tcPr>
          <w:p w:rsidR="00385454" w:rsidRDefault="00385454">
            <w:pPr>
              <w:pStyle w:val="ConsPlusNormal"/>
              <w:jc w:val="center"/>
            </w:pPr>
            <w:r>
              <w:t>2</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 Номер</w:t>
            </w:r>
          </w:p>
        </w:tc>
        <w:tc>
          <w:tcPr>
            <w:tcW w:w="5049" w:type="dxa"/>
          </w:tcPr>
          <w:p w:rsidR="00385454" w:rsidRDefault="00385454">
            <w:pPr>
              <w:pStyle w:val="ConsPlusNormal"/>
              <w:jc w:val="both"/>
            </w:pPr>
            <w: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385454" w:rsidRDefault="00385454">
            <w:pPr>
              <w:pStyle w:val="ConsPlusNormal"/>
              <w:jc w:val="both"/>
            </w:pPr>
            <w: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2. Дата</w:t>
            </w:r>
          </w:p>
        </w:tc>
        <w:tc>
          <w:tcPr>
            <w:tcW w:w="5049" w:type="dxa"/>
          </w:tcPr>
          <w:p w:rsidR="00385454" w:rsidRDefault="00385454">
            <w:pPr>
              <w:pStyle w:val="ConsPlusNormal"/>
              <w:jc w:val="both"/>
            </w:pPr>
            <w:r>
              <w:t>Указывается дата Уведомления о превышении.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3. Наименование органа Федерального казначейства</w:t>
            </w:r>
          </w:p>
        </w:tc>
        <w:tc>
          <w:tcPr>
            <w:tcW w:w="5049" w:type="dxa"/>
          </w:tcPr>
          <w:p w:rsidR="00385454" w:rsidRDefault="00385454" w:rsidP="0010114F">
            <w:pPr>
              <w:pStyle w:val="ConsPlusNormal"/>
              <w:jc w:val="both"/>
            </w:pPr>
            <w:r>
              <w:t xml:space="preserve">Указывается </w:t>
            </w:r>
            <w:r w:rsidR="0010114F">
              <w:t>«Управление Федерального казначейства по Новгородской области»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3.1. Код по КОФК</w:t>
            </w:r>
          </w:p>
        </w:tc>
        <w:tc>
          <w:tcPr>
            <w:tcW w:w="5049" w:type="dxa"/>
          </w:tcPr>
          <w:p w:rsidR="00385454" w:rsidRDefault="0010114F">
            <w:pPr>
              <w:pStyle w:val="ConsPlusNormal"/>
              <w:jc w:val="both"/>
            </w:pPr>
            <w:r>
              <w:t>5000</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4. Главный распорядитель (распорядитель) бюджетных средств</w:t>
            </w:r>
          </w:p>
        </w:tc>
        <w:tc>
          <w:tcPr>
            <w:tcW w:w="5049" w:type="dxa"/>
          </w:tcPr>
          <w:p w:rsidR="00385454" w:rsidRDefault="00385454" w:rsidP="00EB398C">
            <w:pPr>
              <w:pStyle w:val="ConsPlusNormal"/>
              <w:jc w:val="both"/>
            </w:pPr>
            <w: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w:t>
            </w:r>
            <w:r w:rsidR="00B04999">
              <w:t>бюджетных средств</w:t>
            </w:r>
            <w:r>
              <w:t xml:space="preserve"> </w:t>
            </w:r>
            <w:r w:rsidR="000D1353">
              <w:t>получателя средств местного бюджета</w:t>
            </w:r>
            <w:r>
              <w:t>.</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4.1. Глава по БК</w:t>
            </w:r>
          </w:p>
        </w:tc>
        <w:tc>
          <w:tcPr>
            <w:tcW w:w="5049" w:type="dxa"/>
          </w:tcPr>
          <w:p w:rsidR="00385454" w:rsidRDefault="00385454">
            <w:pPr>
              <w:pStyle w:val="ConsPlusNormal"/>
              <w:jc w:val="both"/>
            </w:pPr>
            <w:r>
              <w:t>Указывается глава по бюджетной классификации главного распорядителя (распорядителя) бюджетных средств.</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4.2. Код по Сводному реестру</w:t>
            </w:r>
          </w:p>
        </w:tc>
        <w:tc>
          <w:tcPr>
            <w:tcW w:w="5049" w:type="dxa"/>
          </w:tcPr>
          <w:p w:rsidR="00385454" w:rsidRDefault="00385454">
            <w:pPr>
              <w:pStyle w:val="ConsPlusNormal"/>
              <w:jc w:val="both"/>
            </w:pPr>
            <w:r>
              <w:t xml:space="preserve">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w:t>
            </w:r>
            <w:r>
              <w:lastRenderedPageBreak/>
              <w:t>Сводный реестр) главного распорядителя (распорядителя) бюджетных средств.</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5. Получатель бюджетных средств</w:t>
            </w:r>
          </w:p>
        </w:tc>
        <w:tc>
          <w:tcPr>
            <w:tcW w:w="5049" w:type="dxa"/>
          </w:tcPr>
          <w:p w:rsidR="00385454" w:rsidRDefault="00385454" w:rsidP="00EB398C">
            <w:pPr>
              <w:pStyle w:val="ConsPlusNormal"/>
              <w:jc w:val="both"/>
            </w:pPr>
            <w:r>
              <w:t xml:space="preserve">Указывается наименование </w:t>
            </w:r>
            <w:r w:rsidR="000D1353">
              <w:t>получателя средств местного бюджета</w:t>
            </w:r>
            <w:r>
              <w:t>.</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5.2. Код по Сводному реестру</w:t>
            </w:r>
          </w:p>
        </w:tc>
        <w:tc>
          <w:tcPr>
            <w:tcW w:w="5049" w:type="dxa"/>
          </w:tcPr>
          <w:p w:rsidR="00385454" w:rsidRDefault="00385454" w:rsidP="00EB398C">
            <w:pPr>
              <w:pStyle w:val="ConsPlusNormal"/>
              <w:jc w:val="both"/>
            </w:pPr>
            <w:r>
              <w:t xml:space="preserve">Указывается код по Сводному реестру </w:t>
            </w:r>
            <w:r w:rsidR="000D1353">
              <w:t>получателя средств местного бюджета</w:t>
            </w:r>
            <w:r>
              <w:t>.</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5.3. Номер соответствующего лицевого счета получателя бюджетных средств</w:t>
            </w:r>
          </w:p>
        </w:tc>
        <w:tc>
          <w:tcPr>
            <w:tcW w:w="5049" w:type="dxa"/>
          </w:tcPr>
          <w:p w:rsidR="00385454" w:rsidRDefault="00385454">
            <w:pPr>
              <w:pStyle w:val="ConsPlusNormal"/>
              <w:jc w:val="both"/>
            </w:pPr>
            <w:r>
              <w:t>Указывается номер соответствующего лицевого счета получателя бюджетных средств.</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 Наименование бюджета</w:t>
            </w:r>
          </w:p>
        </w:tc>
        <w:tc>
          <w:tcPr>
            <w:tcW w:w="5049" w:type="dxa"/>
          </w:tcPr>
          <w:p w:rsidR="00385454" w:rsidRDefault="00385454" w:rsidP="00EB398C">
            <w:pPr>
              <w:pStyle w:val="ConsPlusNormal"/>
              <w:jc w:val="both"/>
            </w:pPr>
            <w:r>
              <w:t xml:space="preserve">Указывается </w:t>
            </w:r>
            <w:r w:rsidR="0010114F">
              <w:t>«</w:t>
            </w:r>
            <w:r w:rsidR="00EB398C">
              <w:t>Б</w:t>
            </w:r>
            <w:r w:rsidR="0010114F">
              <w:t>юджет</w:t>
            </w:r>
            <w:r w:rsidR="00EB398C">
              <w:t xml:space="preserve"> </w:t>
            </w:r>
            <w:proofErr w:type="spellStart"/>
            <w:r w:rsidR="00EB398C">
              <w:t>Бронницкого</w:t>
            </w:r>
            <w:proofErr w:type="spellEnd"/>
            <w:r w:rsidR="00EB398C">
              <w:t xml:space="preserve"> сельского поселения</w:t>
            </w:r>
            <w:r w:rsidR="0010114F">
              <w:t>»</w:t>
            </w:r>
            <w:r>
              <w:t>.</w:t>
            </w:r>
          </w:p>
        </w:tc>
      </w:tr>
      <w:tr w:rsidR="00385454">
        <w:tblPrEx>
          <w:tblBorders>
            <w:left w:val="single" w:sz="4" w:space="0" w:color="auto"/>
            <w:right w:val="single" w:sz="4" w:space="0" w:color="auto"/>
          </w:tblBorders>
        </w:tblPrEx>
        <w:tc>
          <w:tcPr>
            <w:tcW w:w="3965" w:type="dxa"/>
          </w:tcPr>
          <w:p w:rsidR="00385454" w:rsidRPr="00FB5F63" w:rsidRDefault="00385454">
            <w:pPr>
              <w:pStyle w:val="ConsPlusNormal"/>
              <w:jc w:val="both"/>
            </w:pPr>
            <w:r w:rsidRPr="00FB5F63">
              <w:t>7. Код ОКТМО</w:t>
            </w:r>
          </w:p>
        </w:tc>
        <w:tc>
          <w:tcPr>
            <w:tcW w:w="5049" w:type="dxa"/>
          </w:tcPr>
          <w:p w:rsidR="00385454" w:rsidRPr="00FB5F63" w:rsidRDefault="00385454">
            <w:pPr>
              <w:pStyle w:val="ConsPlusNormal"/>
              <w:jc w:val="both"/>
            </w:pPr>
            <w:r w:rsidRPr="00FB5F63">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8. Финансовый орган</w:t>
            </w:r>
          </w:p>
        </w:tc>
        <w:tc>
          <w:tcPr>
            <w:tcW w:w="5049" w:type="dxa"/>
          </w:tcPr>
          <w:p w:rsidR="00385454" w:rsidRDefault="00385454" w:rsidP="00EB398C">
            <w:pPr>
              <w:pStyle w:val="ConsPlusNormal"/>
              <w:jc w:val="both"/>
            </w:pPr>
            <w:r>
              <w:t xml:space="preserve">Указывается </w:t>
            </w:r>
            <w:r w:rsidR="0010114F">
              <w:t>«</w:t>
            </w:r>
            <w:r w:rsidR="00EB398C">
              <w:t xml:space="preserve">Администрация </w:t>
            </w:r>
            <w:proofErr w:type="spellStart"/>
            <w:r w:rsidR="00EB398C">
              <w:t>Бронницкого</w:t>
            </w:r>
            <w:proofErr w:type="spellEnd"/>
            <w:r w:rsidR="00EB398C">
              <w:t xml:space="preserve"> сельского поселения</w:t>
            </w:r>
            <w:r w:rsidR="0010114F">
              <w:t>»</w:t>
            </w:r>
            <w:r>
              <w:t>.</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8.1. Код по ОКПО</w:t>
            </w:r>
          </w:p>
        </w:tc>
        <w:tc>
          <w:tcPr>
            <w:tcW w:w="5049" w:type="dxa"/>
          </w:tcPr>
          <w:p w:rsidR="00385454" w:rsidRDefault="00385454">
            <w:pPr>
              <w:pStyle w:val="ConsPlusNormal"/>
              <w:jc w:val="both"/>
            </w:pPr>
            <w:r>
              <w:t>Указывается код финансового органа по Общероссийскому классификатору предприятий и организаций.</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9. Дата постановки на учет бюджетного обязательства</w:t>
            </w:r>
          </w:p>
        </w:tc>
        <w:tc>
          <w:tcPr>
            <w:tcW w:w="5049" w:type="dxa"/>
          </w:tcPr>
          <w:p w:rsidR="00385454" w:rsidRDefault="00385454" w:rsidP="0010114F">
            <w:pPr>
              <w:pStyle w:val="ConsPlusNormal"/>
              <w:jc w:val="both"/>
            </w:pPr>
            <w:r>
              <w:t xml:space="preserve">Указывается дата постановки на учет бюджетного обязательства в </w:t>
            </w:r>
            <w:r w:rsidR="0010114F">
              <w:t>Управлении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385454" w:rsidRDefault="00385454">
            <w:pPr>
              <w:pStyle w:val="ConsPlusNormal"/>
            </w:pP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bookmarkStart w:id="56" w:name="P738"/>
            <w:bookmarkEnd w:id="56"/>
            <w:r>
              <w:t>10.1. Вид документа-основания</w:t>
            </w:r>
          </w:p>
        </w:tc>
        <w:tc>
          <w:tcPr>
            <w:tcW w:w="5049" w:type="dxa"/>
          </w:tcPr>
          <w:p w:rsidR="00385454" w:rsidRDefault="00385454">
            <w:pPr>
              <w:pStyle w:val="ConsPlusNormal"/>
              <w:jc w:val="both"/>
            </w:pPr>
            <w: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10.2. Наименование нормативного правового акта</w:t>
            </w:r>
          </w:p>
        </w:tc>
        <w:tc>
          <w:tcPr>
            <w:tcW w:w="5049" w:type="dxa"/>
          </w:tcPr>
          <w:p w:rsidR="00385454" w:rsidRDefault="00385454">
            <w:pPr>
              <w:pStyle w:val="ConsPlusNormal"/>
              <w:jc w:val="both"/>
            </w:pPr>
            <w:r>
              <w:t xml:space="preserve">При заполнении в </w:t>
            </w:r>
            <w:hyperlink w:anchor="P738" w:history="1">
              <w:r>
                <w:rPr>
                  <w:color w:val="0000FF"/>
                </w:rPr>
                <w:t>пункте 10.1</w:t>
              </w:r>
            </w:hyperlink>
            <w:r>
              <w:t xml:space="preserve"> настоящей информации значения "нормативный правовой акт" указывается наименование нормативного правового акта.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10.3. Номер документа-основания</w:t>
            </w:r>
          </w:p>
        </w:tc>
        <w:tc>
          <w:tcPr>
            <w:tcW w:w="5049" w:type="dxa"/>
          </w:tcPr>
          <w:p w:rsidR="00385454" w:rsidRDefault="00385454">
            <w:pPr>
              <w:pStyle w:val="ConsPlusNormal"/>
              <w:jc w:val="both"/>
            </w:pPr>
            <w:r>
              <w:t>Указывается номер документа-основания (при наличии).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bookmarkStart w:id="57" w:name="P744"/>
            <w:bookmarkEnd w:id="57"/>
            <w:r>
              <w:t>10.4. Дата документа-основания</w:t>
            </w:r>
          </w:p>
        </w:tc>
        <w:tc>
          <w:tcPr>
            <w:tcW w:w="5049" w:type="dxa"/>
          </w:tcPr>
          <w:p w:rsidR="00385454" w:rsidRDefault="00385454">
            <w:pPr>
              <w:pStyle w:val="ConsPlusNormal"/>
              <w:jc w:val="both"/>
            </w:pPr>
            <w: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10.5. Идентификатор</w:t>
            </w:r>
          </w:p>
        </w:tc>
        <w:tc>
          <w:tcPr>
            <w:tcW w:w="5049" w:type="dxa"/>
          </w:tcPr>
          <w:p w:rsidR="00385454" w:rsidRDefault="00385454">
            <w:pPr>
              <w:pStyle w:val="ConsPlusNormal"/>
              <w:jc w:val="both"/>
            </w:pPr>
            <w:r>
              <w:t>Указывается идентификатор документа-основания (при наличии).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10.6. Предмет по документу-основанию</w:t>
            </w:r>
          </w:p>
        </w:tc>
        <w:tc>
          <w:tcPr>
            <w:tcW w:w="5049" w:type="dxa"/>
          </w:tcPr>
          <w:p w:rsidR="00385454" w:rsidRDefault="00385454">
            <w:pPr>
              <w:pStyle w:val="ConsPlusNormal"/>
              <w:jc w:val="both"/>
            </w:pPr>
            <w:r>
              <w:t>Указывается предмет по документу-основанию.</w:t>
            </w:r>
          </w:p>
          <w:p w:rsidR="00385454" w:rsidRDefault="00385454">
            <w:pPr>
              <w:pStyle w:val="ConsPlusNormal"/>
              <w:jc w:val="both"/>
            </w:pPr>
            <w:r>
              <w:t xml:space="preserve">При заполнении в </w:t>
            </w:r>
            <w:hyperlink w:anchor="P738" w:history="1">
              <w:r>
                <w:rPr>
                  <w:color w:val="0000FF"/>
                </w:rPr>
                <w:t>пункте 10.1</w:t>
              </w:r>
            </w:hyperlink>
            <w: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w:t>
            </w:r>
            <w:proofErr w:type="spellStart"/>
            <w:r>
              <w:t>ые</w:t>
            </w:r>
            <w:proofErr w:type="spellEnd"/>
            <w:r>
              <w:t>) в контракте (договоре).</w:t>
            </w:r>
          </w:p>
          <w:p w:rsidR="00385454" w:rsidRDefault="00385454">
            <w:pPr>
              <w:pStyle w:val="ConsPlusNormal"/>
              <w:jc w:val="both"/>
            </w:pPr>
            <w:r>
              <w:t xml:space="preserve">При заполнении в </w:t>
            </w:r>
            <w:hyperlink w:anchor="P738" w:history="1">
              <w:r>
                <w:rPr>
                  <w:color w:val="0000FF"/>
                </w:rPr>
                <w:t>пункте 10.1</w:t>
              </w:r>
            </w:hyperlink>
            <w: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t>ий</w:t>
            </w:r>
            <w:proofErr w:type="spellEnd"/>
            <w:r>
              <w:t>) расходования субсидии, бюджетных инвестиций, межбюджетного трансферта или средств.</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10.7. Учетный номер бюджетного обязательства</w:t>
            </w:r>
          </w:p>
        </w:tc>
        <w:tc>
          <w:tcPr>
            <w:tcW w:w="5049" w:type="dxa"/>
          </w:tcPr>
          <w:p w:rsidR="00385454" w:rsidRDefault="00385454">
            <w:pPr>
              <w:pStyle w:val="ConsPlusNormal"/>
              <w:jc w:val="both"/>
            </w:pPr>
            <w:r>
              <w:t>Указывается учетный номер обязательства, присвоенный ему при постановке на учет.</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10.8. Уникальный номер реестровой записи в реестре контрактов/реестре соглашений</w:t>
            </w:r>
          </w:p>
        </w:tc>
        <w:tc>
          <w:tcPr>
            <w:tcW w:w="5049" w:type="dxa"/>
          </w:tcPr>
          <w:p w:rsidR="00385454" w:rsidRDefault="00385454" w:rsidP="0010114F">
            <w:pPr>
              <w:pStyle w:val="ConsPlusNormal"/>
              <w:ind w:firstLine="283"/>
              <w:jc w:val="both"/>
            </w:pPr>
            <w: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w:t>
            </w:r>
            <w:proofErr w:type="gramStart"/>
            <w:r>
              <w:t>контрактов)/</w:t>
            </w:r>
            <w:proofErr w:type="gramEnd"/>
            <w:r>
              <w:t xml:space="preserve">реестре соглашений (договоров) о предоставлении субсидий бюджетных инвестиций межбюджетных трансфертов (далее - реестр соглашений). </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10.9. Сумма в валюте обязательства</w:t>
            </w:r>
          </w:p>
        </w:tc>
        <w:tc>
          <w:tcPr>
            <w:tcW w:w="5049" w:type="dxa"/>
          </w:tcPr>
          <w:p w:rsidR="00385454" w:rsidRDefault="00385454">
            <w:pPr>
              <w:pStyle w:val="ConsPlusNormal"/>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385454">
        <w:tblPrEx>
          <w:tblBorders>
            <w:left w:val="single" w:sz="4" w:space="0" w:color="auto"/>
            <w:right w:val="single" w:sz="4" w:space="0" w:color="auto"/>
          </w:tblBorders>
        </w:tblPrEx>
        <w:tc>
          <w:tcPr>
            <w:tcW w:w="3965" w:type="dxa"/>
          </w:tcPr>
          <w:p w:rsidR="00385454" w:rsidRPr="00FB5F63" w:rsidRDefault="00385454">
            <w:pPr>
              <w:pStyle w:val="ConsPlusNormal"/>
              <w:jc w:val="both"/>
            </w:pPr>
            <w:r w:rsidRPr="00FB5F63">
              <w:t>10.10. Код валюты по ОКВ</w:t>
            </w:r>
          </w:p>
        </w:tc>
        <w:tc>
          <w:tcPr>
            <w:tcW w:w="5049" w:type="dxa"/>
          </w:tcPr>
          <w:p w:rsidR="00385454" w:rsidRPr="00FB5F63" w:rsidRDefault="00385454">
            <w:pPr>
              <w:pStyle w:val="ConsPlusNormal"/>
              <w:jc w:val="both"/>
            </w:pPr>
            <w:r w:rsidRPr="00FB5F63">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10.11. Сумма в валюте Российской Федерации</w:t>
            </w:r>
          </w:p>
        </w:tc>
        <w:tc>
          <w:tcPr>
            <w:tcW w:w="5049" w:type="dxa"/>
          </w:tcPr>
          <w:p w:rsidR="00385454" w:rsidRDefault="00385454">
            <w:pPr>
              <w:pStyle w:val="ConsPlusNormal"/>
              <w:jc w:val="both"/>
            </w:pPr>
            <w:r>
              <w:t>Указывается сумма бюджетного обязательства в валюте Российской Федерации.</w:t>
            </w:r>
          </w:p>
          <w:p w:rsidR="00385454" w:rsidRDefault="00385454">
            <w:pPr>
              <w:pStyle w:val="ConsPlusNormal"/>
              <w:jc w:val="both"/>
            </w:pPr>
            <w: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744" w:history="1">
              <w:r>
                <w:rPr>
                  <w:color w:val="0000FF"/>
                </w:rPr>
                <w:t>пункте 10.4</w:t>
              </w:r>
            </w:hyperlink>
            <w:r>
              <w:t xml:space="preserve"> настоящей информации.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 xml:space="preserve">10.12. Уведомление о поступлении </w:t>
            </w:r>
            <w:r>
              <w:lastRenderedPageBreak/>
              <w:t>исполнительного документа/решения налогового органа</w:t>
            </w:r>
          </w:p>
        </w:tc>
        <w:tc>
          <w:tcPr>
            <w:tcW w:w="5049" w:type="dxa"/>
          </w:tcPr>
          <w:p w:rsidR="00385454" w:rsidRDefault="00385454">
            <w:pPr>
              <w:pStyle w:val="ConsPlusNormal"/>
              <w:jc w:val="both"/>
            </w:pPr>
            <w:r>
              <w:lastRenderedPageBreak/>
              <w:t xml:space="preserve">При заполнении в </w:t>
            </w:r>
            <w:hyperlink w:anchor="P738" w:history="1">
              <w:r>
                <w:rPr>
                  <w:color w:val="0000FF"/>
                </w:rPr>
                <w:t>пункте 10.1</w:t>
              </w:r>
            </w:hyperlink>
            <w:r>
              <w:t xml:space="preserve"> настоящей </w:t>
            </w:r>
            <w:r>
              <w:lastRenderedPageBreak/>
              <w:t>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 xml:space="preserve">10.13. Основание </w:t>
            </w:r>
            <w:proofErr w:type="spellStart"/>
            <w:r>
              <w:t>невключения</w:t>
            </w:r>
            <w:proofErr w:type="spellEnd"/>
            <w:r>
              <w:t xml:space="preserve"> договора (государственного контракта) в реестр контрактов</w:t>
            </w:r>
          </w:p>
        </w:tc>
        <w:tc>
          <w:tcPr>
            <w:tcW w:w="5049" w:type="dxa"/>
          </w:tcPr>
          <w:p w:rsidR="00385454" w:rsidRDefault="00385454">
            <w:pPr>
              <w:pStyle w:val="ConsPlusNormal"/>
              <w:jc w:val="both"/>
            </w:pPr>
            <w:r>
              <w:t xml:space="preserve">При заполнении в </w:t>
            </w:r>
            <w:hyperlink w:anchor="P738" w:history="1">
              <w:r>
                <w:rPr>
                  <w:color w:val="0000FF"/>
                </w:rPr>
                <w:t>пункте 10.1</w:t>
              </w:r>
            </w:hyperlink>
            <w:r>
              <w:t xml:space="preserve"> настоящей информации значения "договор" указывается основание </w:t>
            </w:r>
            <w:proofErr w:type="spellStart"/>
            <w:r>
              <w:t>невключения</w:t>
            </w:r>
            <w:proofErr w:type="spellEnd"/>
            <w:r>
              <w:t xml:space="preserve"> договора (контракта) в реестр контрактов.</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11. Реквизиты контрагента/взыскателя по исполнительному документу/решению налогового органа</w:t>
            </w:r>
          </w:p>
        </w:tc>
        <w:tc>
          <w:tcPr>
            <w:tcW w:w="5049" w:type="dxa"/>
          </w:tcPr>
          <w:p w:rsidR="00385454" w:rsidRDefault="00385454">
            <w:pPr>
              <w:pStyle w:val="ConsPlusNormal"/>
            </w:pP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11.1. Наименование юридического лица/фамилия, имя, отчество физического лица</w:t>
            </w:r>
          </w:p>
        </w:tc>
        <w:tc>
          <w:tcPr>
            <w:tcW w:w="5049" w:type="dxa"/>
          </w:tcPr>
          <w:p w:rsidR="00385454" w:rsidRDefault="00385454">
            <w:pPr>
              <w:pStyle w:val="ConsPlusNormal"/>
              <w:jc w:val="both"/>
            </w:pPr>
            <w: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11.2. Идентификационный номер налогоплательщика (ИНН)</w:t>
            </w:r>
          </w:p>
        </w:tc>
        <w:tc>
          <w:tcPr>
            <w:tcW w:w="5049" w:type="dxa"/>
          </w:tcPr>
          <w:p w:rsidR="00385454" w:rsidRDefault="00385454">
            <w:pPr>
              <w:pStyle w:val="ConsPlusNormal"/>
              <w:jc w:val="both"/>
            </w:pPr>
            <w:r>
              <w:t>Указывается идентификационный номер налогоплательщика контрагента в соответствии со сведениями ЕГРЮЛ.</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11.3. Код причины постановки на учет в налоговом органе (КПП)</w:t>
            </w:r>
          </w:p>
        </w:tc>
        <w:tc>
          <w:tcPr>
            <w:tcW w:w="5049" w:type="dxa"/>
          </w:tcPr>
          <w:p w:rsidR="00385454" w:rsidRDefault="00385454">
            <w:pPr>
              <w:pStyle w:val="ConsPlusNormal"/>
              <w:jc w:val="both"/>
            </w:pPr>
            <w:r>
              <w:t>Указывается код причины постановки на учет контрагента в соответствии со сведениями ЕГРЮЛ.</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11.4. Код по Сводному реестру</w:t>
            </w:r>
          </w:p>
        </w:tc>
        <w:tc>
          <w:tcPr>
            <w:tcW w:w="5049" w:type="dxa"/>
          </w:tcPr>
          <w:p w:rsidR="00385454" w:rsidRDefault="00385454">
            <w:pPr>
              <w:pStyle w:val="ConsPlusNormal"/>
              <w:jc w:val="both"/>
            </w:pPr>
            <w: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11.5. Номер лицевого счета (раздела на лицевом счете)</w:t>
            </w:r>
          </w:p>
        </w:tc>
        <w:tc>
          <w:tcPr>
            <w:tcW w:w="5049" w:type="dxa"/>
          </w:tcPr>
          <w:p w:rsidR="00385454" w:rsidRDefault="00385454">
            <w:pPr>
              <w:pStyle w:val="ConsPlusNormal"/>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385454" w:rsidRDefault="00385454">
            <w:pPr>
              <w:pStyle w:val="ConsPlusNormal"/>
              <w:jc w:val="both"/>
            </w:pPr>
            <w: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w:t>
            </w:r>
            <w:r>
              <w:lastRenderedPageBreak/>
              <w:t>казначейскому сопровождению, предоставляемых в соответствии с документом-основанием.</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11.6. Номер банковского счета</w:t>
            </w:r>
          </w:p>
        </w:tc>
        <w:tc>
          <w:tcPr>
            <w:tcW w:w="5049" w:type="dxa"/>
          </w:tcPr>
          <w:p w:rsidR="00385454" w:rsidRDefault="00385454">
            <w:pPr>
              <w:pStyle w:val="ConsPlusNormal"/>
              <w:jc w:val="both"/>
            </w:pPr>
            <w:r>
              <w:t>Указываются номер банковского счета контрагента (при наличии в документе-основании).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11.7. Наименование банка (иной организации), в котором(-ой) открыт счет контрагенту</w:t>
            </w:r>
          </w:p>
        </w:tc>
        <w:tc>
          <w:tcPr>
            <w:tcW w:w="5049" w:type="dxa"/>
          </w:tcPr>
          <w:p w:rsidR="00385454" w:rsidRDefault="00385454">
            <w:pPr>
              <w:pStyle w:val="ConsPlusNormal"/>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11.8. БИК банка</w:t>
            </w:r>
          </w:p>
        </w:tc>
        <w:tc>
          <w:tcPr>
            <w:tcW w:w="5049" w:type="dxa"/>
          </w:tcPr>
          <w:p w:rsidR="00385454" w:rsidRDefault="00385454">
            <w:pPr>
              <w:pStyle w:val="ConsPlusNormal"/>
              <w:jc w:val="both"/>
            </w:pPr>
            <w:r>
              <w:t>Указывается БИК банка контрагента (при наличии в документе-основании).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11.9. Корреспондентский счет банка</w:t>
            </w:r>
          </w:p>
        </w:tc>
        <w:tc>
          <w:tcPr>
            <w:tcW w:w="5049" w:type="dxa"/>
          </w:tcPr>
          <w:p w:rsidR="00385454" w:rsidRDefault="00385454">
            <w:pPr>
              <w:pStyle w:val="ConsPlusNormal"/>
              <w:jc w:val="both"/>
            </w:pPr>
            <w:r>
              <w:t>Указывается корреспондентский счет банка контрагента (при наличии в документе-основании).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12. Расшифровка обязательства</w:t>
            </w:r>
          </w:p>
        </w:tc>
        <w:tc>
          <w:tcPr>
            <w:tcW w:w="5049" w:type="dxa"/>
          </w:tcPr>
          <w:p w:rsidR="00385454" w:rsidRDefault="00385454">
            <w:pPr>
              <w:pStyle w:val="ConsPlusNormal"/>
            </w:pP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12.1. Наименование объекта капитального строительства или объекта недвижимого имущества (мероприятия по информатизации)</w:t>
            </w:r>
          </w:p>
        </w:tc>
        <w:tc>
          <w:tcPr>
            <w:tcW w:w="5049" w:type="dxa"/>
          </w:tcPr>
          <w:p w:rsidR="00385454" w:rsidRDefault="00385454">
            <w:pPr>
              <w:pStyle w:val="ConsPlusNormal"/>
              <w:jc w:val="both"/>
            </w:pPr>
            <w: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12.2. Уникальный код объекта капитального строительства или объекта недвижимого имущества (мероприятия по информатизации)</w:t>
            </w:r>
          </w:p>
        </w:tc>
        <w:tc>
          <w:tcPr>
            <w:tcW w:w="5049" w:type="dxa"/>
          </w:tcPr>
          <w:p w:rsidR="00385454" w:rsidRDefault="00385454">
            <w:pPr>
              <w:pStyle w:val="ConsPlusNormal"/>
              <w:jc w:val="both"/>
            </w:pPr>
            <w:r>
              <w:t>Указывается уникальный код объекта капитального строительства или объекта недвижимого имущества, код мероприятия по информатизации.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Pr>
          <w:p w:rsidR="00385454" w:rsidRDefault="00385454">
            <w:pPr>
              <w:pStyle w:val="ConsPlusNormal"/>
              <w:jc w:val="both"/>
            </w:pPr>
            <w:r>
              <w:t xml:space="preserve">Указываются </w:t>
            </w:r>
            <w:proofErr w:type="spellStart"/>
            <w:r>
              <w:t>группировочно</w:t>
            </w:r>
            <w:proofErr w:type="spellEnd"/>
            <w:r>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12.4. Код по бюджетной классификации</w:t>
            </w:r>
          </w:p>
        </w:tc>
        <w:tc>
          <w:tcPr>
            <w:tcW w:w="5049" w:type="dxa"/>
          </w:tcPr>
          <w:p w:rsidR="00385454" w:rsidRDefault="00385454">
            <w:pPr>
              <w:pStyle w:val="ConsPlusNormal"/>
              <w:jc w:val="both"/>
            </w:pPr>
            <w:r>
              <w:t xml:space="preserve">Указывается код классификации расходов </w:t>
            </w:r>
            <w:r w:rsidR="00EA2C8B" w:rsidRPr="00EB398C">
              <w:t>бю</w:t>
            </w:r>
            <w:r w:rsidR="00EB398C" w:rsidRPr="00EB398C">
              <w:t xml:space="preserve">джета </w:t>
            </w:r>
            <w:proofErr w:type="spellStart"/>
            <w:r w:rsidR="00EB398C" w:rsidRPr="00EB398C">
              <w:t>Бронницкого</w:t>
            </w:r>
            <w:proofErr w:type="spellEnd"/>
            <w:r w:rsidR="00EB398C" w:rsidRPr="00EB398C">
              <w:t xml:space="preserve"> сельского поселения</w:t>
            </w:r>
            <w:r w:rsidRPr="00EB398C">
              <w:t xml:space="preserve"> в соот</w:t>
            </w:r>
            <w:r>
              <w:t>ветствии с предметом документа-основания.</w:t>
            </w:r>
          </w:p>
          <w:p w:rsidR="00385454" w:rsidRDefault="00385454" w:rsidP="00EB398C">
            <w:pPr>
              <w:pStyle w:val="ConsPlusNormal"/>
              <w:jc w:val="both"/>
            </w:pPr>
            <w: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EA2C8B" w:rsidRPr="00EB398C">
              <w:t xml:space="preserve">бюджета </w:t>
            </w:r>
            <w:proofErr w:type="spellStart"/>
            <w:r w:rsidR="00EB398C" w:rsidRPr="00EB398C">
              <w:t>Бронницкого</w:t>
            </w:r>
            <w:proofErr w:type="spellEnd"/>
            <w:r w:rsidR="00EB398C">
              <w:t xml:space="preserve"> сельского поселения</w:t>
            </w:r>
            <w:r>
              <w:t xml:space="preserve"> на основании информации, представленной должником.</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12.5. Сумма обязательства в разрезе на текущий финансовый год и первый и второй год планового периода</w:t>
            </w:r>
          </w:p>
        </w:tc>
        <w:tc>
          <w:tcPr>
            <w:tcW w:w="5049" w:type="dxa"/>
          </w:tcPr>
          <w:p w:rsidR="00385454" w:rsidRDefault="00385454">
            <w:pPr>
              <w:pStyle w:val="ConsPlusNormal"/>
              <w:jc w:val="both"/>
            </w:pPr>
            <w:r>
              <w:t xml:space="preserve">Отражаются суммы принятых бюджетных обязательств за счет </w:t>
            </w:r>
            <w:r w:rsidR="00B04999">
              <w:t>бюджетных средств</w:t>
            </w:r>
            <w:r>
              <w:t xml:space="preserve"> в валюте Российской Федерации в разрезе на 20__ текущий </w:t>
            </w:r>
            <w:r>
              <w:lastRenderedPageBreak/>
              <w:t>финансовый год (первый и второй год планового периода).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385454" w:rsidRDefault="00385454">
            <w:pPr>
              <w:pStyle w:val="ConsPlusNormal"/>
              <w:jc w:val="both"/>
            </w:pPr>
            <w:r>
              <w:t>Указываются суммы доведенных лимитов бюджетных обязательств на текущий финансовый год, на первый и второй год планового периода.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385454" w:rsidRDefault="00385454">
            <w:pPr>
              <w:pStyle w:val="ConsPlusNormal"/>
              <w:jc w:val="both"/>
            </w:pPr>
            <w: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12.8. Всего в разрезе сумм на текущий финансовый год, на первый и второй год планового периода</w:t>
            </w:r>
          </w:p>
        </w:tc>
        <w:tc>
          <w:tcPr>
            <w:tcW w:w="5049" w:type="dxa"/>
          </w:tcPr>
          <w:p w:rsidR="00385454" w:rsidRDefault="00385454">
            <w:pPr>
              <w:pStyle w:val="ConsPlusNormal"/>
              <w:jc w:val="both"/>
            </w:pPr>
            <w:r>
              <w:t xml:space="preserve">Указываются итоговые суммы </w:t>
            </w:r>
            <w:proofErr w:type="spellStart"/>
            <w:r>
              <w:t>группировочно</w:t>
            </w:r>
            <w:proofErr w:type="spellEnd"/>
            <w: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12.9. Примечание</w:t>
            </w:r>
          </w:p>
        </w:tc>
        <w:tc>
          <w:tcPr>
            <w:tcW w:w="5049" w:type="dxa"/>
          </w:tcPr>
          <w:p w:rsidR="00385454" w:rsidRDefault="00385454">
            <w:pPr>
              <w:pStyle w:val="ConsPlusNormal"/>
              <w:jc w:val="both"/>
            </w:pPr>
            <w:r>
              <w:t>Указывается иная информация, необходимая для формирования Уведомления о превышении.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13. Руководитель (уполномоченное лицо)</w:t>
            </w:r>
          </w:p>
        </w:tc>
        <w:tc>
          <w:tcPr>
            <w:tcW w:w="5049" w:type="dxa"/>
          </w:tcPr>
          <w:p w:rsidR="00385454" w:rsidRDefault="00385454">
            <w:pPr>
              <w:pStyle w:val="ConsPlusNormal"/>
              <w:jc w:val="both"/>
            </w:pPr>
            <w:r>
              <w:t>Указываются должность, подпись, расшифровка подписи руководителя (уполномоченного лица), подписавшего Уведомление о превышении.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14. Дата</w:t>
            </w:r>
          </w:p>
        </w:tc>
        <w:tc>
          <w:tcPr>
            <w:tcW w:w="5049" w:type="dxa"/>
          </w:tcPr>
          <w:p w:rsidR="00385454" w:rsidRDefault="00385454">
            <w:pPr>
              <w:pStyle w:val="ConsPlusNormal"/>
              <w:jc w:val="both"/>
            </w:pPr>
            <w:r>
              <w:t>Указывается дата подписания Уведомления о превышении.</w:t>
            </w:r>
          </w:p>
        </w:tc>
      </w:tr>
    </w:tbl>
    <w:p w:rsidR="00385454" w:rsidRDefault="00385454">
      <w:pPr>
        <w:pStyle w:val="ConsPlusNormal"/>
        <w:jc w:val="both"/>
      </w:pPr>
    </w:p>
    <w:p w:rsidR="00385454" w:rsidRDefault="00385454">
      <w:pPr>
        <w:pStyle w:val="ConsPlusNormal"/>
        <w:jc w:val="both"/>
      </w:pPr>
    </w:p>
    <w:p w:rsidR="00623CAC" w:rsidRDefault="00623CAC" w:rsidP="00623CAC">
      <w:pPr>
        <w:pStyle w:val="ConsPlusNormal"/>
        <w:jc w:val="both"/>
      </w:pPr>
    </w:p>
    <w:p w:rsidR="00EB398C" w:rsidRDefault="00EB398C">
      <w:pPr>
        <w:suppressAutoHyphens w:val="0"/>
        <w:spacing w:after="200" w:line="276" w:lineRule="auto"/>
        <w:rPr>
          <w:rFonts w:ascii="Calibri" w:hAnsi="Calibri" w:cs="Calibri"/>
          <w:sz w:val="22"/>
          <w:szCs w:val="20"/>
          <w:lang w:eastAsia="ru-RU"/>
        </w:rPr>
      </w:pPr>
      <w:r>
        <w:br w:type="page"/>
      </w:r>
    </w:p>
    <w:p w:rsidR="00385454" w:rsidRDefault="00385454">
      <w:pPr>
        <w:pStyle w:val="ConsPlusNormal"/>
        <w:jc w:val="right"/>
        <w:outlineLvl w:val="1"/>
      </w:pPr>
      <w:r>
        <w:lastRenderedPageBreak/>
        <w:t xml:space="preserve">Приложение N </w:t>
      </w:r>
      <w:r w:rsidR="00965D92">
        <w:t>5</w:t>
      </w:r>
    </w:p>
    <w:p w:rsidR="007956A9" w:rsidRDefault="007956A9" w:rsidP="007956A9">
      <w:pPr>
        <w:pStyle w:val="ConsPlusNormal"/>
        <w:jc w:val="right"/>
      </w:pPr>
      <w:proofErr w:type="gramStart"/>
      <w:r>
        <w:t>к</w:t>
      </w:r>
      <w:proofErr w:type="gramEnd"/>
      <w:r>
        <w:t xml:space="preserve"> Порядку учета бюджетных и денежных</w:t>
      </w:r>
    </w:p>
    <w:p w:rsidR="007956A9" w:rsidRDefault="007956A9" w:rsidP="007956A9">
      <w:pPr>
        <w:pStyle w:val="ConsPlusNormal"/>
        <w:jc w:val="right"/>
      </w:pPr>
      <w:r>
        <w:t>обязательств получателей средств</w:t>
      </w:r>
    </w:p>
    <w:p w:rsidR="007956A9" w:rsidRDefault="007956A9" w:rsidP="007956A9">
      <w:pPr>
        <w:pStyle w:val="ConsPlusNormal"/>
        <w:jc w:val="right"/>
      </w:pPr>
      <w:proofErr w:type="gramStart"/>
      <w:r w:rsidRPr="008E68AB">
        <w:t>бюджета</w:t>
      </w:r>
      <w:proofErr w:type="gramEnd"/>
      <w:r w:rsidRPr="008E68AB">
        <w:t xml:space="preserve"> </w:t>
      </w:r>
      <w:proofErr w:type="spellStart"/>
      <w:r w:rsidR="00EB398C" w:rsidRPr="008E68AB">
        <w:t>Б</w:t>
      </w:r>
      <w:r w:rsidR="00EB398C">
        <w:t>ронницкого</w:t>
      </w:r>
      <w:proofErr w:type="spellEnd"/>
      <w:r w:rsidR="00EB398C">
        <w:t xml:space="preserve"> сельского поселения</w:t>
      </w:r>
      <w:r>
        <w:t xml:space="preserve"> </w:t>
      </w:r>
    </w:p>
    <w:p w:rsidR="007956A9" w:rsidRDefault="007956A9" w:rsidP="007956A9">
      <w:pPr>
        <w:pStyle w:val="ConsPlusNormal"/>
        <w:jc w:val="right"/>
      </w:pPr>
      <w:r>
        <w:t xml:space="preserve">Управлением Федерльного </w:t>
      </w:r>
    </w:p>
    <w:p w:rsidR="007956A9" w:rsidRDefault="007956A9" w:rsidP="007956A9">
      <w:pPr>
        <w:pStyle w:val="ConsPlusNormal"/>
        <w:jc w:val="right"/>
      </w:pPr>
      <w:r>
        <w:t>казначейства по Новгородской области,</w:t>
      </w:r>
    </w:p>
    <w:p w:rsidR="00EB398C" w:rsidRDefault="007956A9" w:rsidP="00EB398C">
      <w:pPr>
        <w:pStyle w:val="ConsPlusNormal"/>
        <w:jc w:val="right"/>
      </w:pPr>
      <w:proofErr w:type="gramStart"/>
      <w:r>
        <w:t>утвержденному</w:t>
      </w:r>
      <w:proofErr w:type="gramEnd"/>
      <w:r>
        <w:t xml:space="preserve"> </w:t>
      </w:r>
      <w:r w:rsidR="00EB398C">
        <w:t xml:space="preserve">постановлением Администрации </w:t>
      </w:r>
    </w:p>
    <w:p w:rsidR="007956A9" w:rsidRDefault="00EB398C" w:rsidP="00EB398C">
      <w:pPr>
        <w:pStyle w:val="ConsPlusNormal"/>
        <w:jc w:val="right"/>
      </w:pPr>
      <w:proofErr w:type="spellStart"/>
      <w:r>
        <w:t>Бронницкого</w:t>
      </w:r>
      <w:proofErr w:type="spellEnd"/>
      <w:r>
        <w:t xml:space="preserve"> сельского поселения</w:t>
      </w:r>
    </w:p>
    <w:p w:rsidR="007956A9" w:rsidRDefault="007956A9" w:rsidP="007956A9">
      <w:pPr>
        <w:pStyle w:val="ConsPlusNormal"/>
        <w:jc w:val="both"/>
      </w:pPr>
      <w:r>
        <w:t xml:space="preserve">                                                                                                                                       </w:t>
      </w:r>
      <w:proofErr w:type="gramStart"/>
      <w:r w:rsidR="000C1E0D" w:rsidRPr="000C1E0D">
        <w:rPr>
          <w:rFonts w:ascii="Times New Roman" w:hAnsi="Times New Roman" w:cs="Times New Roman"/>
          <w:szCs w:val="22"/>
        </w:rPr>
        <w:t>от</w:t>
      </w:r>
      <w:proofErr w:type="gramEnd"/>
      <w:r w:rsidR="000C1E0D" w:rsidRPr="000C1E0D">
        <w:rPr>
          <w:rFonts w:ascii="Times New Roman" w:hAnsi="Times New Roman" w:cs="Times New Roman"/>
          <w:szCs w:val="22"/>
        </w:rPr>
        <w:t xml:space="preserve"> _____ N __</w:t>
      </w:r>
    </w:p>
    <w:p w:rsidR="00385454" w:rsidRDefault="00385454">
      <w:pPr>
        <w:pStyle w:val="ConsPlusNormal"/>
        <w:jc w:val="right"/>
      </w:pPr>
    </w:p>
    <w:p w:rsidR="00385454" w:rsidRDefault="00385454">
      <w:pPr>
        <w:pStyle w:val="ConsPlusNormal"/>
        <w:jc w:val="both"/>
      </w:pPr>
    </w:p>
    <w:p w:rsidR="00385454" w:rsidRDefault="00385454">
      <w:pPr>
        <w:pStyle w:val="ConsPlusNormal"/>
        <w:jc w:val="center"/>
      </w:pPr>
      <w:bookmarkStart w:id="58" w:name="P1341"/>
      <w:bookmarkEnd w:id="58"/>
      <w:r>
        <w:t>Реквизиты</w:t>
      </w:r>
    </w:p>
    <w:p w:rsidR="00385454" w:rsidRDefault="00385454">
      <w:pPr>
        <w:pStyle w:val="ConsPlusNormal"/>
        <w:jc w:val="center"/>
      </w:pPr>
      <w:r>
        <w:t>извещения о постановке на учет (изменении) бюджетного</w:t>
      </w:r>
    </w:p>
    <w:p w:rsidR="00385454" w:rsidRDefault="00385454">
      <w:pPr>
        <w:pStyle w:val="ConsPlusNormal"/>
        <w:jc w:val="center"/>
      </w:pPr>
      <w:r>
        <w:t>обязательства в органе Федерального казначейства</w:t>
      </w:r>
    </w:p>
    <w:p w:rsidR="00385454" w:rsidRDefault="00385454">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385454">
        <w:tc>
          <w:tcPr>
            <w:tcW w:w="9067" w:type="dxa"/>
            <w:gridSpan w:val="2"/>
            <w:tcBorders>
              <w:top w:val="nil"/>
              <w:left w:val="nil"/>
              <w:right w:val="nil"/>
            </w:tcBorders>
            <w:vAlign w:val="bottom"/>
          </w:tcPr>
          <w:p w:rsidR="00385454" w:rsidRDefault="00385454">
            <w:pPr>
              <w:pStyle w:val="ConsPlusNormal"/>
              <w:jc w:val="both"/>
            </w:pPr>
            <w:r>
              <w:t>Единица измерения: руб. (с точностью до второго десятичного знака)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center"/>
            </w:pPr>
            <w:r>
              <w:t>Наименование реквизита</w:t>
            </w:r>
          </w:p>
        </w:tc>
        <w:tc>
          <w:tcPr>
            <w:tcW w:w="5102" w:type="dxa"/>
          </w:tcPr>
          <w:p w:rsidR="00385454" w:rsidRDefault="00385454">
            <w:pPr>
              <w:pStyle w:val="ConsPlusNormal"/>
              <w:jc w:val="center"/>
            </w:pPr>
            <w:r>
              <w:t>Правила формирования, заполнения реквизита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center"/>
            </w:pPr>
            <w:r>
              <w:t>1</w:t>
            </w:r>
          </w:p>
        </w:tc>
        <w:tc>
          <w:tcPr>
            <w:tcW w:w="5102" w:type="dxa"/>
          </w:tcPr>
          <w:p w:rsidR="00385454" w:rsidRDefault="00385454">
            <w:pPr>
              <w:pStyle w:val="ConsPlusNormal"/>
              <w:jc w:val="center"/>
            </w:pPr>
            <w:r>
              <w:t>2</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1. Дата</w:t>
            </w:r>
          </w:p>
        </w:tc>
        <w:tc>
          <w:tcPr>
            <w:tcW w:w="5102" w:type="dxa"/>
          </w:tcPr>
          <w:p w:rsidR="00385454" w:rsidRDefault="00385454" w:rsidP="00CA7760">
            <w:pPr>
              <w:pStyle w:val="ConsPlusNormal"/>
              <w:ind w:firstLine="283"/>
              <w:jc w:val="both"/>
            </w:pPr>
            <w:r>
              <w:t xml:space="preserve">Указывается дата Извещения о постановке на учет (изменении) бюджетного обязательства в </w:t>
            </w:r>
            <w:r w:rsidR="00CA7760">
              <w:t>Управлении</w:t>
            </w:r>
            <w:r>
              <w:t>.</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2. Наименование органа Федерального казначейства</w:t>
            </w:r>
          </w:p>
        </w:tc>
        <w:tc>
          <w:tcPr>
            <w:tcW w:w="5102" w:type="dxa"/>
          </w:tcPr>
          <w:p w:rsidR="00385454" w:rsidRDefault="00CA7760">
            <w:pPr>
              <w:pStyle w:val="ConsPlusNormal"/>
              <w:ind w:firstLine="283"/>
              <w:jc w:val="both"/>
            </w:pPr>
            <w:r>
              <w:t>Указывается «Управление Федерального казначейства по Новгородской области».</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2.1. Код органа Федерального казначейства (КОФК)</w:t>
            </w:r>
          </w:p>
        </w:tc>
        <w:tc>
          <w:tcPr>
            <w:tcW w:w="5102" w:type="dxa"/>
          </w:tcPr>
          <w:p w:rsidR="00385454" w:rsidRDefault="00CA7760">
            <w:pPr>
              <w:pStyle w:val="ConsPlusNormal"/>
              <w:ind w:firstLine="283"/>
              <w:jc w:val="both"/>
            </w:pPr>
            <w:r>
              <w:t>5000</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3. Получатель бюджетных средств</w:t>
            </w:r>
          </w:p>
        </w:tc>
        <w:tc>
          <w:tcPr>
            <w:tcW w:w="5102" w:type="dxa"/>
          </w:tcPr>
          <w:p w:rsidR="00385454" w:rsidRDefault="00385454" w:rsidP="00EB398C">
            <w:pPr>
              <w:pStyle w:val="ConsPlusNormal"/>
              <w:ind w:firstLine="283"/>
              <w:jc w:val="both"/>
            </w:pPr>
            <w:r>
              <w:t>Указывается наименование участника бюджетного процесса (</w:t>
            </w:r>
            <w:r w:rsidR="000D1353">
              <w:t>получателя средств местного бюджета</w:t>
            </w:r>
            <w: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3.1. Код по Сводному реестру</w:t>
            </w:r>
          </w:p>
        </w:tc>
        <w:tc>
          <w:tcPr>
            <w:tcW w:w="5102" w:type="dxa"/>
          </w:tcPr>
          <w:p w:rsidR="00385454" w:rsidRDefault="00385454" w:rsidP="00EB398C">
            <w:pPr>
              <w:pStyle w:val="ConsPlusNormal"/>
              <w:ind w:firstLine="283"/>
              <w:jc w:val="both"/>
            </w:pPr>
            <w:r>
              <w:t xml:space="preserve">Указывается код по Сводному реестру </w:t>
            </w:r>
            <w:r w:rsidR="000D1353">
              <w:t>получателя средств местного бюджета</w:t>
            </w:r>
            <w:r>
              <w:t>.</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4. Наименование бюджета</w:t>
            </w:r>
          </w:p>
        </w:tc>
        <w:tc>
          <w:tcPr>
            <w:tcW w:w="5102" w:type="dxa"/>
          </w:tcPr>
          <w:p w:rsidR="00385454" w:rsidRDefault="00385454" w:rsidP="00EB398C">
            <w:pPr>
              <w:pStyle w:val="ConsPlusNormal"/>
              <w:ind w:firstLine="283"/>
              <w:jc w:val="both"/>
            </w:pPr>
            <w:r>
              <w:t xml:space="preserve">Указывается </w:t>
            </w:r>
            <w:r w:rsidR="00CA7760">
              <w:t>«</w:t>
            </w:r>
            <w:r w:rsidR="00EB398C">
              <w:t>Б</w:t>
            </w:r>
            <w:r w:rsidR="00CA7760">
              <w:t>юджет</w:t>
            </w:r>
            <w:r w:rsidR="00EB398C">
              <w:t xml:space="preserve"> </w:t>
            </w:r>
            <w:proofErr w:type="spellStart"/>
            <w:r w:rsidR="00EB398C">
              <w:t>Бронницкого</w:t>
            </w:r>
            <w:proofErr w:type="spellEnd"/>
            <w:r w:rsidR="00EB398C">
              <w:t xml:space="preserve"> сельского поселения</w:t>
            </w:r>
            <w:r w:rsidR="00CA7760">
              <w:t>»</w:t>
            </w:r>
            <w:r>
              <w:t>.</w:t>
            </w:r>
          </w:p>
        </w:tc>
      </w:tr>
      <w:tr w:rsidR="00385454">
        <w:tblPrEx>
          <w:tblBorders>
            <w:left w:val="single" w:sz="4" w:space="0" w:color="auto"/>
            <w:right w:val="single" w:sz="4" w:space="0" w:color="auto"/>
          </w:tblBorders>
        </w:tblPrEx>
        <w:tc>
          <w:tcPr>
            <w:tcW w:w="3965" w:type="dxa"/>
          </w:tcPr>
          <w:p w:rsidR="00385454" w:rsidRPr="00FB5F63" w:rsidRDefault="00385454">
            <w:pPr>
              <w:pStyle w:val="ConsPlusNormal"/>
            </w:pPr>
            <w:r w:rsidRPr="00FB5F63">
              <w:t>5. Код ОКТМО</w:t>
            </w:r>
          </w:p>
        </w:tc>
        <w:tc>
          <w:tcPr>
            <w:tcW w:w="5102" w:type="dxa"/>
          </w:tcPr>
          <w:p w:rsidR="00385454" w:rsidRPr="00FB5F63" w:rsidRDefault="00385454">
            <w:pPr>
              <w:pStyle w:val="ConsPlusNormal"/>
              <w:ind w:firstLine="283"/>
              <w:jc w:val="both"/>
            </w:pPr>
            <w:r w:rsidRPr="00FB5F63">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6. Финансовый орган</w:t>
            </w:r>
          </w:p>
        </w:tc>
        <w:tc>
          <w:tcPr>
            <w:tcW w:w="5102" w:type="dxa"/>
          </w:tcPr>
          <w:p w:rsidR="00385454" w:rsidRDefault="00385454">
            <w:pPr>
              <w:pStyle w:val="ConsPlusNormal"/>
              <w:ind w:firstLine="283"/>
              <w:jc w:val="both"/>
            </w:pPr>
            <w:r>
              <w:t>Указывается наименование финансового органа.</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6.1. Код по ОКПО</w:t>
            </w:r>
          </w:p>
        </w:tc>
        <w:tc>
          <w:tcPr>
            <w:tcW w:w="5102" w:type="dxa"/>
          </w:tcPr>
          <w:p w:rsidR="00385454" w:rsidRDefault="00385454">
            <w:pPr>
              <w:pStyle w:val="ConsPlusNormal"/>
              <w:ind w:firstLine="283"/>
              <w:jc w:val="both"/>
            </w:pPr>
            <w:r>
              <w:t xml:space="preserve">Указывается код финансового органа по </w:t>
            </w:r>
            <w:r>
              <w:lastRenderedPageBreak/>
              <w:t>Общероссийскому классификатору предприятий и организаций.</w:t>
            </w:r>
          </w:p>
        </w:tc>
      </w:tr>
      <w:tr w:rsidR="00385454">
        <w:tblPrEx>
          <w:tblBorders>
            <w:left w:val="single" w:sz="4" w:space="0" w:color="auto"/>
            <w:right w:val="single" w:sz="4" w:space="0" w:color="auto"/>
          </w:tblBorders>
        </w:tblPrEx>
        <w:tc>
          <w:tcPr>
            <w:tcW w:w="3965" w:type="dxa"/>
          </w:tcPr>
          <w:p w:rsidR="00385454" w:rsidRDefault="00385454">
            <w:pPr>
              <w:pStyle w:val="ConsPlusNormal"/>
            </w:pPr>
            <w:r>
              <w:lastRenderedPageBreak/>
              <w:t>7. Номер документа, являющегося основанием для принятия на учет бюджетного обязательства (далее - документ-основание)</w:t>
            </w:r>
          </w:p>
        </w:tc>
        <w:tc>
          <w:tcPr>
            <w:tcW w:w="5102" w:type="dxa"/>
          </w:tcPr>
          <w:p w:rsidR="00385454" w:rsidRDefault="00385454">
            <w:pPr>
              <w:pStyle w:val="ConsPlusNormal"/>
              <w:ind w:firstLine="283"/>
              <w:jc w:val="both"/>
            </w:pPr>
            <w:r>
              <w:t>Указывается номер документа-основания.</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8. Дата заключения (принятия) документа-основания</w:t>
            </w:r>
          </w:p>
        </w:tc>
        <w:tc>
          <w:tcPr>
            <w:tcW w:w="5102" w:type="dxa"/>
          </w:tcPr>
          <w:p w:rsidR="00385454" w:rsidRDefault="00385454">
            <w:pPr>
              <w:pStyle w:val="ConsPlusNormal"/>
              <w:ind w:firstLine="283"/>
              <w:jc w:val="both"/>
            </w:pPr>
            <w:r>
              <w:t>Указывается дата заключения (принятия) документа-основания.</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9. Сумма по документу-основанию</w:t>
            </w:r>
          </w:p>
        </w:tc>
        <w:tc>
          <w:tcPr>
            <w:tcW w:w="5102" w:type="dxa"/>
          </w:tcPr>
          <w:p w:rsidR="00385454" w:rsidRDefault="00385454">
            <w:pPr>
              <w:pStyle w:val="ConsPlusNormal"/>
              <w:ind w:firstLine="283"/>
              <w:jc w:val="both"/>
            </w:pPr>
            <w:r>
              <w:t>Указывается сумма бюджетного обязательства по документу-основанию.</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10. Дата Сведений о бюджетном обязательстве</w:t>
            </w:r>
          </w:p>
        </w:tc>
        <w:tc>
          <w:tcPr>
            <w:tcW w:w="5102" w:type="dxa"/>
          </w:tcPr>
          <w:p w:rsidR="00385454" w:rsidRDefault="00385454">
            <w:pPr>
              <w:pStyle w:val="ConsPlusNormal"/>
              <w:ind w:firstLine="283"/>
              <w:jc w:val="both"/>
            </w:pPr>
            <w:r>
              <w:t>Указывается дата Сведений о бюджетном обязательстве.</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11. Дата постановки на учет (изменения) бюджетного обязательства</w:t>
            </w:r>
          </w:p>
        </w:tc>
        <w:tc>
          <w:tcPr>
            <w:tcW w:w="5102" w:type="dxa"/>
          </w:tcPr>
          <w:p w:rsidR="00385454" w:rsidRDefault="00385454">
            <w:pPr>
              <w:pStyle w:val="ConsPlusNormal"/>
              <w:ind w:firstLine="283"/>
              <w:jc w:val="both"/>
            </w:pPr>
            <w:r>
              <w:t>Указывается дата постановки на учет (изменения) бюджетного обязательства.</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12. Порядковый номер внесения изменений в бюджетное обязательство</w:t>
            </w:r>
          </w:p>
        </w:tc>
        <w:tc>
          <w:tcPr>
            <w:tcW w:w="5102" w:type="dxa"/>
          </w:tcPr>
          <w:p w:rsidR="00385454" w:rsidRDefault="00385454">
            <w:pPr>
              <w:pStyle w:val="ConsPlusNormal"/>
              <w:ind w:firstLine="283"/>
              <w:jc w:val="both"/>
            </w:pPr>
            <w:r>
              <w:t>Указывается порядковый номер внесения изменений в бюджетное обязательство.</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13. Учетный номер бюджетного обязательства</w:t>
            </w:r>
          </w:p>
        </w:tc>
        <w:tc>
          <w:tcPr>
            <w:tcW w:w="5102" w:type="dxa"/>
          </w:tcPr>
          <w:p w:rsidR="00385454" w:rsidRDefault="00385454">
            <w:pPr>
              <w:pStyle w:val="ConsPlusNormal"/>
              <w:ind w:firstLine="283"/>
              <w:jc w:val="both"/>
            </w:pPr>
            <w:r>
              <w:t>Указываются учетный номер бюджетного обязательства.</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14. Номер реестровой записи в реестре контрактов (реестре соглашений)</w:t>
            </w:r>
          </w:p>
        </w:tc>
        <w:tc>
          <w:tcPr>
            <w:tcW w:w="5102" w:type="dxa"/>
          </w:tcPr>
          <w:p w:rsidR="00385454" w:rsidRDefault="00385454">
            <w:pPr>
              <w:pStyle w:val="ConsPlusNormal"/>
              <w:ind w:firstLine="283"/>
              <w:jc w:val="both"/>
            </w:pPr>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15. Ответственный исполнитель</w:t>
            </w:r>
          </w:p>
        </w:tc>
        <w:tc>
          <w:tcPr>
            <w:tcW w:w="5102" w:type="dxa"/>
          </w:tcPr>
          <w:p w:rsidR="00385454" w:rsidRDefault="00385454">
            <w:pPr>
              <w:pStyle w:val="ConsPlusNormal"/>
              <w:ind w:firstLine="283"/>
              <w:jc w:val="both"/>
            </w:pPr>
            <w:r>
              <w:t>Указываются должность, подпись, расшифровка подписи, телефон ответственного исполнителя.</w:t>
            </w:r>
          </w:p>
        </w:tc>
      </w:tr>
      <w:tr w:rsidR="00385454">
        <w:tblPrEx>
          <w:tblBorders>
            <w:left w:val="single" w:sz="4" w:space="0" w:color="auto"/>
            <w:right w:val="single" w:sz="4" w:space="0" w:color="auto"/>
          </w:tblBorders>
        </w:tblPrEx>
        <w:tc>
          <w:tcPr>
            <w:tcW w:w="3965" w:type="dxa"/>
          </w:tcPr>
          <w:p w:rsidR="00385454" w:rsidRDefault="00385454">
            <w:pPr>
              <w:pStyle w:val="ConsPlusNormal"/>
            </w:pPr>
            <w:r>
              <w:t>16. Дата</w:t>
            </w:r>
          </w:p>
        </w:tc>
        <w:tc>
          <w:tcPr>
            <w:tcW w:w="5102" w:type="dxa"/>
          </w:tcPr>
          <w:p w:rsidR="00385454" w:rsidRDefault="00385454">
            <w:pPr>
              <w:pStyle w:val="ConsPlusNormal"/>
              <w:ind w:firstLine="283"/>
              <w:jc w:val="both"/>
            </w:pPr>
            <w:r>
              <w:t>Указывается дата подписания Извещения о постановке на учет (изменении) бюджетного обязательства в органе Федерального казначейства.</w:t>
            </w:r>
          </w:p>
        </w:tc>
      </w:tr>
    </w:tbl>
    <w:p w:rsidR="00385454" w:rsidRDefault="00385454">
      <w:pPr>
        <w:pStyle w:val="ConsPlusNormal"/>
        <w:jc w:val="both"/>
      </w:pPr>
    </w:p>
    <w:p w:rsidR="00385454" w:rsidRDefault="00385454">
      <w:pPr>
        <w:pStyle w:val="ConsPlusNormal"/>
        <w:jc w:val="both"/>
      </w:pPr>
    </w:p>
    <w:p w:rsidR="008275F1" w:rsidRDefault="008275F1">
      <w:pPr>
        <w:suppressAutoHyphens w:val="0"/>
        <w:spacing w:after="200" w:line="276" w:lineRule="auto"/>
        <w:rPr>
          <w:rFonts w:ascii="Calibri" w:hAnsi="Calibri" w:cs="Calibri"/>
          <w:sz w:val="22"/>
          <w:szCs w:val="20"/>
          <w:lang w:eastAsia="ru-RU"/>
        </w:rPr>
      </w:pPr>
      <w:r>
        <w:br w:type="page"/>
      </w:r>
    </w:p>
    <w:p w:rsidR="00385454" w:rsidRDefault="00C02395">
      <w:pPr>
        <w:pStyle w:val="ConsPlusNormal"/>
        <w:jc w:val="right"/>
        <w:outlineLvl w:val="1"/>
      </w:pPr>
      <w:r>
        <w:lastRenderedPageBreak/>
        <w:t>Приложение N 6</w:t>
      </w:r>
    </w:p>
    <w:p w:rsidR="00FB5F63" w:rsidRDefault="00FB5F63" w:rsidP="00FB5F63">
      <w:pPr>
        <w:pStyle w:val="ConsPlusNormal"/>
        <w:jc w:val="right"/>
      </w:pPr>
      <w:proofErr w:type="gramStart"/>
      <w:r>
        <w:t>к</w:t>
      </w:r>
      <w:proofErr w:type="gramEnd"/>
      <w:r>
        <w:t xml:space="preserve"> Порядку учета бюджетных и денежных</w:t>
      </w:r>
    </w:p>
    <w:p w:rsidR="00FB5F63" w:rsidRDefault="00FB5F63" w:rsidP="00FB5F63">
      <w:pPr>
        <w:pStyle w:val="ConsPlusNormal"/>
        <w:jc w:val="right"/>
      </w:pPr>
      <w:r>
        <w:t>обязательств получателей средств</w:t>
      </w:r>
    </w:p>
    <w:p w:rsidR="00C02395" w:rsidRDefault="00C02395" w:rsidP="00C02395">
      <w:pPr>
        <w:pStyle w:val="ConsPlusNormal"/>
        <w:jc w:val="right"/>
      </w:pPr>
      <w:proofErr w:type="gramStart"/>
      <w:r w:rsidRPr="008275F1">
        <w:t>бюджета</w:t>
      </w:r>
      <w:proofErr w:type="gramEnd"/>
      <w:r w:rsidRPr="008275F1">
        <w:t xml:space="preserve"> </w:t>
      </w:r>
      <w:proofErr w:type="spellStart"/>
      <w:r w:rsidR="008275F1" w:rsidRPr="008275F1">
        <w:t>Бронницкого</w:t>
      </w:r>
      <w:proofErr w:type="spellEnd"/>
      <w:r w:rsidR="008275F1">
        <w:t xml:space="preserve"> сельского поселения</w:t>
      </w:r>
      <w:r>
        <w:t xml:space="preserve"> </w:t>
      </w:r>
    </w:p>
    <w:p w:rsidR="00C02395" w:rsidRDefault="00C02395" w:rsidP="00C02395">
      <w:pPr>
        <w:pStyle w:val="ConsPlusNormal"/>
        <w:jc w:val="right"/>
      </w:pPr>
      <w:r>
        <w:t xml:space="preserve">Управлением Федерльного </w:t>
      </w:r>
    </w:p>
    <w:p w:rsidR="00C02395" w:rsidRDefault="00C02395" w:rsidP="00C02395">
      <w:pPr>
        <w:pStyle w:val="ConsPlusNormal"/>
        <w:jc w:val="right"/>
      </w:pPr>
      <w:r>
        <w:t>казначейства по Новгородской области,</w:t>
      </w:r>
    </w:p>
    <w:p w:rsidR="008275F1" w:rsidRDefault="00C02395" w:rsidP="008275F1">
      <w:pPr>
        <w:pStyle w:val="ConsPlusNormal"/>
        <w:jc w:val="right"/>
      </w:pPr>
      <w:proofErr w:type="gramStart"/>
      <w:r>
        <w:t>утвержденному</w:t>
      </w:r>
      <w:proofErr w:type="gramEnd"/>
      <w:r>
        <w:t xml:space="preserve"> </w:t>
      </w:r>
      <w:r w:rsidR="008275F1">
        <w:t>постановлением Администрации</w:t>
      </w:r>
    </w:p>
    <w:p w:rsidR="00C02395" w:rsidRDefault="008275F1" w:rsidP="008275F1">
      <w:pPr>
        <w:pStyle w:val="ConsPlusNormal"/>
        <w:jc w:val="right"/>
      </w:pPr>
      <w:r>
        <w:t xml:space="preserve"> </w:t>
      </w:r>
      <w:proofErr w:type="spellStart"/>
      <w:r>
        <w:t>Бронницкого</w:t>
      </w:r>
      <w:proofErr w:type="spellEnd"/>
      <w:r>
        <w:t xml:space="preserve"> сельского поселения</w:t>
      </w:r>
    </w:p>
    <w:p w:rsidR="00C02395" w:rsidRDefault="00C02395" w:rsidP="00C02395">
      <w:pPr>
        <w:pStyle w:val="ConsPlusNormal"/>
        <w:jc w:val="both"/>
      </w:pPr>
      <w:r>
        <w:t xml:space="preserve">                                                                                                                                       </w:t>
      </w:r>
      <w:r w:rsidR="000C1E0D" w:rsidRPr="000C1E0D">
        <w:rPr>
          <w:rFonts w:ascii="Times New Roman" w:hAnsi="Times New Roman" w:cs="Times New Roman"/>
          <w:szCs w:val="22"/>
        </w:rPr>
        <w:t>от _____ N __</w:t>
      </w:r>
      <w:bookmarkStart w:id="59" w:name="_GoBack"/>
      <w:bookmarkEnd w:id="59"/>
    </w:p>
    <w:p w:rsidR="00385454" w:rsidRDefault="00385454">
      <w:pPr>
        <w:pStyle w:val="ConsPlusNormal"/>
        <w:jc w:val="both"/>
      </w:pPr>
    </w:p>
    <w:p w:rsidR="00385454" w:rsidRDefault="00385454">
      <w:pPr>
        <w:pStyle w:val="ConsPlusNormal"/>
        <w:jc w:val="center"/>
      </w:pPr>
      <w:bookmarkStart w:id="60" w:name="P1402"/>
      <w:bookmarkEnd w:id="60"/>
      <w:r>
        <w:t>Реквизиты</w:t>
      </w:r>
    </w:p>
    <w:p w:rsidR="00385454" w:rsidRDefault="00385454">
      <w:pPr>
        <w:pStyle w:val="ConsPlusNormal"/>
        <w:jc w:val="center"/>
      </w:pPr>
      <w:r>
        <w:t>извещения о постановке на учет (изменении) денежного</w:t>
      </w:r>
    </w:p>
    <w:p w:rsidR="00385454" w:rsidRDefault="00385454">
      <w:pPr>
        <w:pStyle w:val="ConsPlusNormal"/>
        <w:jc w:val="center"/>
      </w:pPr>
      <w:r>
        <w:t>обязательства в органе Федерального казначейства</w:t>
      </w:r>
    </w:p>
    <w:p w:rsidR="00385454" w:rsidRDefault="00385454">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106"/>
      </w:tblGrid>
      <w:tr w:rsidR="00385454">
        <w:tc>
          <w:tcPr>
            <w:tcW w:w="9071" w:type="dxa"/>
            <w:gridSpan w:val="2"/>
            <w:tcBorders>
              <w:top w:val="nil"/>
              <w:left w:val="nil"/>
              <w:right w:val="nil"/>
            </w:tcBorders>
          </w:tcPr>
          <w:p w:rsidR="00385454" w:rsidRDefault="00385454">
            <w:pPr>
              <w:pStyle w:val="ConsPlusNormal"/>
              <w:jc w:val="both"/>
            </w:pPr>
            <w:r>
              <w:t>Единица измерения: руб. (с точностью до второго десятичного знака)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center"/>
            </w:pPr>
            <w:r>
              <w:t>Наименование реквизита</w:t>
            </w:r>
          </w:p>
        </w:tc>
        <w:tc>
          <w:tcPr>
            <w:tcW w:w="5106" w:type="dxa"/>
          </w:tcPr>
          <w:p w:rsidR="00385454" w:rsidRDefault="00385454">
            <w:pPr>
              <w:pStyle w:val="ConsPlusNormal"/>
              <w:jc w:val="center"/>
            </w:pPr>
            <w:r>
              <w:t>Правила формирования, заполнения реквизита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center"/>
            </w:pPr>
            <w:r>
              <w:t>1</w:t>
            </w:r>
          </w:p>
        </w:tc>
        <w:tc>
          <w:tcPr>
            <w:tcW w:w="5106" w:type="dxa"/>
          </w:tcPr>
          <w:p w:rsidR="00385454" w:rsidRDefault="00385454">
            <w:pPr>
              <w:pStyle w:val="ConsPlusNormal"/>
              <w:jc w:val="center"/>
            </w:pPr>
            <w:r>
              <w:t>2</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 Дата</w:t>
            </w:r>
          </w:p>
        </w:tc>
        <w:tc>
          <w:tcPr>
            <w:tcW w:w="5106" w:type="dxa"/>
          </w:tcPr>
          <w:p w:rsidR="00385454" w:rsidRDefault="00385454" w:rsidP="00CA7760">
            <w:pPr>
              <w:pStyle w:val="ConsPlusNormal"/>
              <w:ind w:firstLine="283"/>
              <w:jc w:val="both"/>
            </w:pPr>
            <w:r>
              <w:t xml:space="preserve">Указывается дата Извещения о постановке на учет (изменении) денежного обязательства в </w:t>
            </w:r>
            <w:r w:rsidR="00CA7760">
              <w:t>Управлении</w:t>
            </w:r>
            <w:r>
              <w:t>.</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2. Наименование органа Федерального казначейства</w:t>
            </w:r>
          </w:p>
        </w:tc>
        <w:tc>
          <w:tcPr>
            <w:tcW w:w="5106" w:type="dxa"/>
          </w:tcPr>
          <w:p w:rsidR="00385454" w:rsidRDefault="00CA7760">
            <w:pPr>
              <w:pStyle w:val="ConsPlusNormal"/>
              <w:ind w:firstLine="283"/>
              <w:jc w:val="both"/>
            </w:pPr>
            <w:r>
              <w:t>Указывается «Управление Федерального казначейства по Новгородской области».</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2.1. Код органа Федерального казначейства (КОФК)</w:t>
            </w:r>
          </w:p>
        </w:tc>
        <w:tc>
          <w:tcPr>
            <w:tcW w:w="5106" w:type="dxa"/>
          </w:tcPr>
          <w:p w:rsidR="00385454" w:rsidRDefault="00FB38B5">
            <w:pPr>
              <w:pStyle w:val="ConsPlusNormal"/>
              <w:ind w:firstLine="283"/>
              <w:jc w:val="both"/>
            </w:pPr>
            <w:r>
              <w:t>5000</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3. Получатель бюджетных средств</w:t>
            </w:r>
          </w:p>
        </w:tc>
        <w:tc>
          <w:tcPr>
            <w:tcW w:w="5106" w:type="dxa"/>
          </w:tcPr>
          <w:p w:rsidR="00385454" w:rsidRDefault="00385454" w:rsidP="008275F1">
            <w:pPr>
              <w:pStyle w:val="ConsPlusNormal"/>
              <w:ind w:firstLine="283"/>
              <w:jc w:val="both"/>
            </w:pPr>
            <w:r>
              <w:t>Указывается наименование участника бюджетного процесса (</w:t>
            </w:r>
            <w:r w:rsidR="000D1353">
              <w:t>получателя средств местного бюджета</w:t>
            </w:r>
            <w: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3.1. Код по Сводному реестру</w:t>
            </w:r>
          </w:p>
        </w:tc>
        <w:tc>
          <w:tcPr>
            <w:tcW w:w="5106" w:type="dxa"/>
          </w:tcPr>
          <w:p w:rsidR="00385454" w:rsidRDefault="00385454" w:rsidP="008275F1">
            <w:pPr>
              <w:pStyle w:val="ConsPlusNormal"/>
              <w:ind w:firstLine="283"/>
              <w:jc w:val="both"/>
            </w:pPr>
            <w:r>
              <w:t xml:space="preserve">Указывается код по Сводному реестру </w:t>
            </w:r>
            <w:r w:rsidR="000D1353">
              <w:t>получателя средств местного бюджета</w:t>
            </w:r>
            <w:r>
              <w:t>.</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4. Наименование бюджета</w:t>
            </w:r>
          </w:p>
        </w:tc>
        <w:tc>
          <w:tcPr>
            <w:tcW w:w="5106" w:type="dxa"/>
          </w:tcPr>
          <w:p w:rsidR="00385454" w:rsidRDefault="00385454" w:rsidP="008275F1">
            <w:pPr>
              <w:pStyle w:val="ConsPlusNormal"/>
              <w:ind w:firstLine="283"/>
              <w:jc w:val="both"/>
            </w:pPr>
            <w:r>
              <w:t xml:space="preserve">Указывается </w:t>
            </w:r>
            <w:r w:rsidR="00FB38B5">
              <w:t>«</w:t>
            </w:r>
            <w:r w:rsidR="008275F1">
              <w:t xml:space="preserve">Бюджет </w:t>
            </w:r>
            <w:proofErr w:type="spellStart"/>
            <w:r w:rsidR="008275F1">
              <w:t>Бронницкого</w:t>
            </w:r>
            <w:proofErr w:type="spellEnd"/>
            <w:r w:rsidR="008275F1">
              <w:t xml:space="preserve"> сельского поселения</w:t>
            </w:r>
            <w:r w:rsidR="00FB38B5">
              <w:t>»</w:t>
            </w:r>
            <w:r>
              <w:t>.</w:t>
            </w:r>
          </w:p>
        </w:tc>
      </w:tr>
      <w:tr w:rsidR="00385454">
        <w:tblPrEx>
          <w:tblBorders>
            <w:left w:val="single" w:sz="4" w:space="0" w:color="auto"/>
            <w:right w:val="single" w:sz="4" w:space="0" w:color="auto"/>
          </w:tblBorders>
        </w:tblPrEx>
        <w:tc>
          <w:tcPr>
            <w:tcW w:w="3965" w:type="dxa"/>
          </w:tcPr>
          <w:p w:rsidR="00385454" w:rsidRPr="00FB5F63" w:rsidRDefault="00385454">
            <w:pPr>
              <w:pStyle w:val="ConsPlusNormal"/>
              <w:jc w:val="both"/>
            </w:pPr>
            <w:r w:rsidRPr="00FB5F63">
              <w:t>5. Код ОКТМО</w:t>
            </w:r>
          </w:p>
        </w:tc>
        <w:tc>
          <w:tcPr>
            <w:tcW w:w="5106" w:type="dxa"/>
          </w:tcPr>
          <w:p w:rsidR="00385454" w:rsidRPr="00FB5F63" w:rsidRDefault="00385454">
            <w:pPr>
              <w:pStyle w:val="ConsPlusNormal"/>
              <w:ind w:firstLine="283"/>
              <w:jc w:val="both"/>
            </w:pPr>
            <w:r w:rsidRPr="00FB5F63">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 Финансовый орган</w:t>
            </w:r>
          </w:p>
        </w:tc>
        <w:tc>
          <w:tcPr>
            <w:tcW w:w="5106" w:type="dxa"/>
          </w:tcPr>
          <w:p w:rsidR="00385454" w:rsidRDefault="00385454">
            <w:pPr>
              <w:pStyle w:val="ConsPlusNormal"/>
              <w:ind w:firstLine="283"/>
              <w:jc w:val="both"/>
            </w:pPr>
            <w:r>
              <w:t>Указывается наименование финансового органа.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6.1. Код по ОКПО</w:t>
            </w:r>
          </w:p>
        </w:tc>
        <w:tc>
          <w:tcPr>
            <w:tcW w:w="5106" w:type="dxa"/>
          </w:tcPr>
          <w:p w:rsidR="00385454" w:rsidRDefault="00385454">
            <w:pPr>
              <w:pStyle w:val="ConsPlusNormal"/>
              <w:ind w:firstLine="283"/>
              <w:jc w:val="both"/>
            </w:pPr>
            <w:r>
              <w:t xml:space="preserve">Указывается код финансового органа по Общероссийскому классификатору предприятий и </w:t>
            </w:r>
            <w:r>
              <w:lastRenderedPageBreak/>
              <w:t>организаций.</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lastRenderedPageBreak/>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385454" w:rsidRDefault="00385454">
            <w:pPr>
              <w:pStyle w:val="ConsPlusNormal"/>
              <w:ind w:firstLine="283"/>
              <w:jc w:val="both"/>
            </w:pPr>
            <w: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385454" w:rsidRDefault="00385454">
            <w:pPr>
              <w:pStyle w:val="ConsPlusNormal"/>
              <w:ind w:firstLine="283"/>
              <w:jc w:val="both"/>
            </w:pPr>
            <w: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385454" w:rsidRDefault="00385454">
            <w:pPr>
              <w:pStyle w:val="ConsPlusNormal"/>
              <w:ind w:firstLine="283"/>
              <w:jc w:val="both"/>
            </w:pPr>
            <w: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10. Дата Сведений о денежном обязательстве</w:t>
            </w:r>
          </w:p>
        </w:tc>
        <w:tc>
          <w:tcPr>
            <w:tcW w:w="5106" w:type="dxa"/>
          </w:tcPr>
          <w:p w:rsidR="00385454" w:rsidRDefault="00385454">
            <w:pPr>
              <w:pStyle w:val="ConsPlusNormal"/>
              <w:ind w:firstLine="283"/>
              <w:jc w:val="both"/>
            </w:pPr>
            <w:r>
              <w:t>Указывается дата Сведений о денежном обязательстве.</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11. Дата постановки на учет (изменения) денежного обязательства</w:t>
            </w:r>
          </w:p>
        </w:tc>
        <w:tc>
          <w:tcPr>
            <w:tcW w:w="5106" w:type="dxa"/>
          </w:tcPr>
          <w:p w:rsidR="00385454" w:rsidRDefault="00385454">
            <w:pPr>
              <w:pStyle w:val="ConsPlusNormal"/>
              <w:ind w:firstLine="283"/>
              <w:jc w:val="both"/>
            </w:pPr>
            <w:r>
              <w:t>Указывается дата постановки на учет (изменения) денежного обязательства.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12. Порядковый номер внесения изменений в денежное обязательство</w:t>
            </w:r>
          </w:p>
        </w:tc>
        <w:tc>
          <w:tcPr>
            <w:tcW w:w="5106" w:type="dxa"/>
          </w:tcPr>
          <w:p w:rsidR="00385454" w:rsidRDefault="00385454">
            <w:pPr>
              <w:pStyle w:val="ConsPlusNormal"/>
              <w:ind w:firstLine="283"/>
              <w:jc w:val="both"/>
            </w:pPr>
            <w:r>
              <w:t>Указывается порядковый номер внесения изменений в денежное обязательство.</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13. Учетный номер денежного обязательства</w:t>
            </w:r>
          </w:p>
        </w:tc>
        <w:tc>
          <w:tcPr>
            <w:tcW w:w="5106" w:type="dxa"/>
          </w:tcPr>
          <w:p w:rsidR="00385454" w:rsidRDefault="00385454">
            <w:pPr>
              <w:pStyle w:val="ConsPlusNormal"/>
              <w:ind w:firstLine="283"/>
              <w:jc w:val="both"/>
            </w:pPr>
            <w:r>
              <w:t>Указываются учетный номер денежного обязательства.</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14. Номер реестровой записи в реестре контрактов (реестре соглашений)</w:t>
            </w:r>
          </w:p>
        </w:tc>
        <w:tc>
          <w:tcPr>
            <w:tcW w:w="5106" w:type="dxa"/>
          </w:tcPr>
          <w:p w:rsidR="00385454" w:rsidRDefault="00385454">
            <w:pPr>
              <w:pStyle w:val="ConsPlusNormal"/>
              <w:ind w:firstLine="283"/>
              <w:jc w:val="both"/>
            </w:pPr>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385454">
        <w:tblPrEx>
          <w:tblBorders>
            <w:left w:val="single" w:sz="4" w:space="0" w:color="auto"/>
            <w:right w:val="single" w:sz="4" w:space="0" w:color="auto"/>
          </w:tblBorders>
        </w:tblPrEx>
        <w:tc>
          <w:tcPr>
            <w:tcW w:w="3965" w:type="dxa"/>
          </w:tcPr>
          <w:p w:rsidR="00385454" w:rsidRDefault="00385454">
            <w:pPr>
              <w:pStyle w:val="ConsPlusNormal"/>
              <w:jc w:val="both"/>
            </w:pPr>
            <w:r>
              <w:t>15. Ответственный исполнитель</w:t>
            </w:r>
          </w:p>
        </w:tc>
        <w:tc>
          <w:tcPr>
            <w:tcW w:w="5106" w:type="dxa"/>
          </w:tcPr>
          <w:p w:rsidR="00385454" w:rsidRDefault="00385454">
            <w:pPr>
              <w:pStyle w:val="ConsPlusNormal"/>
              <w:ind w:firstLine="283"/>
              <w:jc w:val="both"/>
            </w:pPr>
            <w:r>
              <w:t>Указываются должность, подпись, расшифровка подписи, телефон ответственного исполнителя.</w:t>
            </w:r>
          </w:p>
        </w:tc>
      </w:tr>
      <w:tr w:rsidR="00385454">
        <w:tblPrEx>
          <w:tblBorders>
            <w:left w:val="single" w:sz="4" w:space="0" w:color="auto"/>
            <w:right w:val="single" w:sz="4" w:space="0" w:color="auto"/>
            <w:insideH w:val="nil"/>
          </w:tblBorders>
        </w:tblPrEx>
        <w:tc>
          <w:tcPr>
            <w:tcW w:w="3965" w:type="dxa"/>
            <w:tcBorders>
              <w:top w:val="nil"/>
            </w:tcBorders>
          </w:tcPr>
          <w:p w:rsidR="00385454" w:rsidRDefault="00FB38B5">
            <w:pPr>
              <w:pStyle w:val="ConsPlusNormal"/>
              <w:jc w:val="both"/>
            </w:pPr>
            <w:r>
              <w:t>16</w:t>
            </w:r>
            <w:r w:rsidR="00385454">
              <w:t>. Дата</w:t>
            </w:r>
          </w:p>
        </w:tc>
        <w:tc>
          <w:tcPr>
            <w:tcW w:w="5106" w:type="dxa"/>
            <w:tcBorders>
              <w:top w:val="nil"/>
            </w:tcBorders>
          </w:tcPr>
          <w:p w:rsidR="00385454" w:rsidRDefault="00385454" w:rsidP="00FB38B5">
            <w:pPr>
              <w:pStyle w:val="ConsPlusNormal"/>
              <w:ind w:firstLine="283"/>
              <w:jc w:val="both"/>
            </w:pPr>
            <w:r>
              <w:t>Указывается дата подписания Извещения о постановке на учет (изменении) денежного обязательства в</w:t>
            </w:r>
            <w:r w:rsidR="00FB38B5">
              <w:t xml:space="preserve"> Управлении</w:t>
            </w:r>
            <w:r>
              <w:t>.</w:t>
            </w:r>
          </w:p>
        </w:tc>
      </w:tr>
    </w:tbl>
    <w:p w:rsidR="00385454" w:rsidRDefault="00385454">
      <w:pPr>
        <w:pStyle w:val="ConsPlusNormal"/>
        <w:jc w:val="both"/>
      </w:pPr>
    </w:p>
    <w:p w:rsidR="008275F1" w:rsidRDefault="008275F1">
      <w:pPr>
        <w:suppressAutoHyphens w:val="0"/>
        <w:spacing w:after="200" w:line="276" w:lineRule="auto"/>
        <w:rPr>
          <w:rFonts w:ascii="Calibri" w:hAnsi="Calibri" w:cs="Calibri"/>
          <w:sz w:val="22"/>
          <w:szCs w:val="20"/>
          <w:lang w:eastAsia="ru-RU"/>
        </w:rPr>
      </w:pPr>
      <w:r>
        <w:br w:type="page"/>
      </w:r>
    </w:p>
    <w:p w:rsidR="00C02395" w:rsidRDefault="00C02395" w:rsidP="00C02395">
      <w:pPr>
        <w:pStyle w:val="ConsPlusNormal"/>
        <w:jc w:val="right"/>
        <w:outlineLvl w:val="1"/>
      </w:pPr>
      <w:r>
        <w:lastRenderedPageBreak/>
        <w:t>Приложение N 5</w:t>
      </w:r>
    </w:p>
    <w:p w:rsidR="00C02395" w:rsidRDefault="00C02395" w:rsidP="00C02395">
      <w:pPr>
        <w:pStyle w:val="ConsPlusNormal"/>
        <w:jc w:val="right"/>
      </w:pPr>
      <w:proofErr w:type="gramStart"/>
      <w:r>
        <w:t>к</w:t>
      </w:r>
      <w:proofErr w:type="gramEnd"/>
      <w:r>
        <w:t xml:space="preserve"> Порядку учета бюджетных и денежных</w:t>
      </w:r>
    </w:p>
    <w:p w:rsidR="00C02395" w:rsidRDefault="00C02395" w:rsidP="00C02395">
      <w:pPr>
        <w:pStyle w:val="ConsPlusNormal"/>
        <w:jc w:val="right"/>
      </w:pPr>
      <w:r>
        <w:t>обязательств получателей средств</w:t>
      </w:r>
    </w:p>
    <w:p w:rsidR="00C02395" w:rsidRDefault="00C02395" w:rsidP="00C02395">
      <w:pPr>
        <w:pStyle w:val="ConsPlusNormal"/>
        <w:jc w:val="right"/>
      </w:pPr>
      <w:proofErr w:type="gramStart"/>
      <w:r>
        <w:t>федерального</w:t>
      </w:r>
      <w:proofErr w:type="gramEnd"/>
      <w:r>
        <w:t xml:space="preserve"> бюджета территориальными</w:t>
      </w:r>
    </w:p>
    <w:p w:rsidR="00C02395" w:rsidRDefault="00C02395" w:rsidP="00C02395">
      <w:pPr>
        <w:pStyle w:val="ConsPlusNormal"/>
        <w:jc w:val="right"/>
      </w:pPr>
      <w:r>
        <w:t>органами Федерального казначейства,</w:t>
      </w:r>
    </w:p>
    <w:p w:rsidR="00C02395" w:rsidRDefault="00C02395" w:rsidP="00C02395">
      <w:pPr>
        <w:pStyle w:val="ConsPlusNormal"/>
        <w:jc w:val="right"/>
      </w:pPr>
      <w:proofErr w:type="gramStart"/>
      <w:r>
        <w:t>утвержденному</w:t>
      </w:r>
      <w:proofErr w:type="gramEnd"/>
      <w:r>
        <w:t xml:space="preserve"> приказом Министерства</w:t>
      </w:r>
    </w:p>
    <w:p w:rsidR="00C02395" w:rsidRDefault="00C02395" w:rsidP="00C02395">
      <w:pPr>
        <w:pStyle w:val="ConsPlusNormal"/>
        <w:jc w:val="right"/>
      </w:pPr>
      <w:r>
        <w:t>финансов Российской Федерации</w:t>
      </w:r>
    </w:p>
    <w:p w:rsidR="00C02395" w:rsidRDefault="00C02395" w:rsidP="00C02395">
      <w:pPr>
        <w:pStyle w:val="ConsPlusNormal"/>
        <w:jc w:val="right"/>
      </w:pPr>
      <w:r>
        <w:t>от 30.10.2020 N 258н</w:t>
      </w:r>
    </w:p>
    <w:p w:rsidR="00C02395" w:rsidRDefault="00C02395" w:rsidP="00C02395">
      <w:pPr>
        <w:pStyle w:val="ConsPlusNormal"/>
        <w:jc w:val="both"/>
      </w:pPr>
    </w:p>
    <w:p w:rsidR="00C02395" w:rsidRDefault="00C02395" w:rsidP="00C02395">
      <w:pPr>
        <w:pStyle w:val="ConsPlusNonformat"/>
        <w:jc w:val="both"/>
      </w:pPr>
      <w:r>
        <w:t xml:space="preserve">                                 Реквизиты</w:t>
      </w:r>
    </w:p>
    <w:p w:rsidR="00C02395" w:rsidRDefault="00C02395" w:rsidP="00C02395">
      <w:pPr>
        <w:pStyle w:val="ConsPlusNonformat"/>
        <w:jc w:val="both"/>
      </w:pPr>
      <w:r>
        <w:t xml:space="preserve">               </w:t>
      </w:r>
      <w:proofErr w:type="gramStart"/>
      <w:r>
        <w:t>отчета</w:t>
      </w:r>
      <w:proofErr w:type="gramEnd"/>
      <w:r>
        <w:t xml:space="preserve"> Справка об исполнении принятых на учет</w:t>
      </w:r>
    </w:p>
    <w:p w:rsidR="00C02395" w:rsidRDefault="00C02395" w:rsidP="00C02395">
      <w:pPr>
        <w:pStyle w:val="ConsPlusNonformat"/>
        <w:jc w:val="both"/>
      </w:pPr>
      <w:r>
        <w:t xml:space="preserve">               _______________________________ обязательств</w:t>
      </w:r>
    </w:p>
    <w:p w:rsidR="00C02395" w:rsidRDefault="00C02395" w:rsidP="00C02395">
      <w:pPr>
        <w:pStyle w:val="ConsPlusNonformat"/>
        <w:jc w:val="both"/>
      </w:pPr>
      <w:r>
        <w:t xml:space="preserve">                    (бюджетных, денежных)</w:t>
      </w:r>
    </w:p>
    <w:p w:rsidR="00C02395" w:rsidRDefault="00C02395" w:rsidP="00C02395">
      <w:pPr>
        <w:pStyle w:val="ConsPlusNormal"/>
        <w:jc w:val="both"/>
      </w:pPr>
    </w:p>
    <w:tbl>
      <w:tblPr>
        <w:tblW w:w="9351" w:type="dxa"/>
        <w:tblInd w:w="5"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3965"/>
        <w:gridCol w:w="1761"/>
        <w:gridCol w:w="3625"/>
      </w:tblGrid>
      <w:tr w:rsidR="00C02395" w:rsidTr="008275F1">
        <w:tc>
          <w:tcPr>
            <w:tcW w:w="5726" w:type="dxa"/>
            <w:gridSpan w:val="2"/>
            <w:tcBorders>
              <w:top w:val="nil"/>
            </w:tcBorders>
          </w:tcPr>
          <w:p w:rsidR="00C02395" w:rsidRDefault="00C02395" w:rsidP="008A4AE5">
            <w:pPr>
              <w:pStyle w:val="ConsPlusNormal"/>
              <w:jc w:val="both"/>
            </w:pPr>
            <w:r>
              <w:t>Единица измерения: руб.</w:t>
            </w:r>
          </w:p>
          <w:p w:rsidR="00C02395" w:rsidRDefault="00C02395" w:rsidP="008A4AE5">
            <w:pPr>
              <w:pStyle w:val="ConsPlusNormal"/>
              <w:jc w:val="both"/>
            </w:pPr>
            <w:r>
              <w:t>(с точностью до второго десятичного знака)</w:t>
            </w:r>
          </w:p>
        </w:tc>
        <w:tc>
          <w:tcPr>
            <w:tcW w:w="3625" w:type="dxa"/>
            <w:tcBorders>
              <w:top w:val="nil"/>
            </w:tcBorders>
            <w:vAlign w:val="bottom"/>
          </w:tcPr>
          <w:p w:rsidR="00C02395" w:rsidRDefault="00C02395" w:rsidP="008A4AE5">
            <w:pPr>
              <w:pStyle w:val="ConsPlusNormal"/>
              <w:jc w:val="right"/>
            </w:pPr>
            <w:r>
              <w:t>Периодичность: месячная</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jc w:val="center"/>
            </w:pPr>
            <w:r>
              <w:t>Описание реквизита</w:t>
            </w:r>
          </w:p>
        </w:tc>
        <w:tc>
          <w:tcPr>
            <w:tcW w:w="5386" w:type="dxa"/>
            <w:gridSpan w:val="2"/>
          </w:tcPr>
          <w:p w:rsidR="00C02395" w:rsidRDefault="00C02395" w:rsidP="008A4AE5">
            <w:pPr>
              <w:pStyle w:val="ConsPlusNormal"/>
              <w:jc w:val="center"/>
            </w:pPr>
            <w:r>
              <w:t>Правила формирования, заполнения реквизита</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jc w:val="center"/>
            </w:pPr>
            <w:r>
              <w:t>1</w:t>
            </w:r>
          </w:p>
        </w:tc>
        <w:tc>
          <w:tcPr>
            <w:tcW w:w="5386" w:type="dxa"/>
            <w:gridSpan w:val="2"/>
          </w:tcPr>
          <w:p w:rsidR="00C02395" w:rsidRDefault="00C02395" w:rsidP="008A4AE5">
            <w:pPr>
              <w:pStyle w:val="ConsPlusNormal"/>
              <w:jc w:val="center"/>
            </w:pPr>
            <w:r>
              <w:t>2</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1. Дата</w:t>
            </w:r>
          </w:p>
        </w:tc>
        <w:tc>
          <w:tcPr>
            <w:tcW w:w="5386" w:type="dxa"/>
            <w:gridSpan w:val="2"/>
          </w:tcPr>
          <w:p w:rsidR="00C02395" w:rsidRDefault="00C02395" w:rsidP="008A4AE5">
            <w:pPr>
              <w:pStyle w:val="ConsPlusNormal"/>
              <w:jc w:val="both"/>
            </w:pPr>
            <w:r>
              <w:t>Указывается дата по состоянию на 1-е число каждого месяца и по состоянию на дату, указанную в запросе получателя средств федерального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2. Наименование органа Федерального казначейства</w:t>
            </w:r>
          </w:p>
        </w:tc>
        <w:tc>
          <w:tcPr>
            <w:tcW w:w="5386" w:type="dxa"/>
            <w:gridSpan w:val="2"/>
          </w:tcPr>
          <w:p w:rsidR="00C02395" w:rsidRDefault="00C02395" w:rsidP="008A4AE5">
            <w:pPr>
              <w:pStyle w:val="ConsPlusNormal"/>
              <w:jc w:val="both"/>
            </w:pPr>
            <w:r>
              <w:t>Указывается наименование территориального органа Федерального казначейства.</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2.1. Код органа Федерального казначейства (КОФК)</w:t>
            </w:r>
          </w:p>
        </w:tc>
        <w:tc>
          <w:tcPr>
            <w:tcW w:w="5386" w:type="dxa"/>
            <w:gridSpan w:val="2"/>
          </w:tcPr>
          <w:p w:rsidR="00C02395" w:rsidRDefault="00C02395" w:rsidP="008A4AE5">
            <w:pPr>
              <w:pStyle w:val="ConsPlusNormal"/>
              <w:jc w:val="both"/>
            </w:pPr>
            <w:r>
              <w:t>Указывается код органа Федерального казначейства, присвоенный Федеральным казначейством.</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3. Получатель бюджетных средств</w:t>
            </w:r>
          </w:p>
        </w:tc>
        <w:tc>
          <w:tcPr>
            <w:tcW w:w="5386" w:type="dxa"/>
            <w:gridSpan w:val="2"/>
          </w:tcPr>
          <w:p w:rsidR="00C02395" w:rsidRDefault="00C02395" w:rsidP="008A4AE5">
            <w:pPr>
              <w:pStyle w:val="ConsPlusNormal"/>
              <w:jc w:val="both"/>
            </w:pPr>
            <w:r>
              <w:t>Указывается наименование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3.1. Код по Сводному реестру</w:t>
            </w:r>
          </w:p>
        </w:tc>
        <w:tc>
          <w:tcPr>
            <w:tcW w:w="5386" w:type="dxa"/>
            <w:gridSpan w:val="2"/>
          </w:tcPr>
          <w:p w:rsidR="00C02395" w:rsidRDefault="00C02395" w:rsidP="008A4AE5">
            <w:pPr>
              <w:pStyle w:val="ConsPlusNormal"/>
              <w:jc w:val="both"/>
            </w:pPr>
            <w:r>
              <w:t>Указывается код получателя средств федерального бюджета по Сводному реестру.</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4. Наименование бюджета</w:t>
            </w:r>
          </w:p>
        </w:tc>
        <w:tc>
          <w:tcPr>
            <w:tcW w:w="5386" w:type="dxa"/>
            <w:gridSpan w:val="2"/>
          </w:tcPr>
          <w:p w:rsidR="00C02395" w:rsidRDefault="00C02395" w:rsidP="008A4AE5">
            <w:pPr>
              <w:pStyle w:val="ConsPlusNormal"/>
              <w:jc w:val="both"/>
            </w:pPr>
            <w:r>
              <w:t>Указывается наименование бюджета.</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 xml:space="preserve">5. Код </w:t>
            </w:r>
            <w:hyperlink r:id="rId18" w:history="1">
              <w:r>
                <w:rPr>
                  <w:color w:val="0000FF"/>
                </w:rPr>
                <w:t>ОКТМО</w:t>
              </w:r>
            </w:hyperlink>
          </w:p>
        </w:tc>
        <w:tc>
          <w:tcPr>
            <w:tcW w:w="5386" w:type="dxa"/>
            <w:gridSpan w:val="2"/>
          </w:tcPr>
          <w:p w:rsidR="00C02395" w:rsidRDefault="00C02395" w:rsidP="008A4AE5">
            <w:pPr>
              <w:pStyle w:val="ConsPlusNormal"/>
            </w:pPr>
            <w:r>
              <w:t xml:space="preserve">Указывается код по Общероссийскому </w:t>
            </w:r>
            <w:hyperlink r:id="rId19" w:history="1">
              <w:r>
                <w:rPr>
                  <w:color w:val="0000FF"/>
                </w:rPr>
                <w:t>классификатору</w:t>
              </w:r>
            </w:hyperlink>
            <w: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6. Финансовый орган</w:t>
            </w:r>
          </w:p>
        </w:tc>
        <w:tc>
          <w:tcPr>
            <w:tcW w:w="5386" w:type="dxa"/>
            <w:gridSpan w:val="2"/>
          </w:tcPr>
          <w:p w:rsidR="00C02395" w:rsidRDefault="00C02395" w:rsidP="008A4AE5">
            <w:pPr>
              <w:pStyle w:val="ConsPlusNormal"/>
              <w:jc w:val="both"/>
            </w:pPr>
            <w:r>
              <w:t>Указывается наименование Финансового органа.</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lastRenderedPageBreak/>
              <w:t>6.1. Код по ОКПО</w:t>
            </w:r>
          </w:p>
        </w:tc>
        <w:tc>
          <w:tcPr>
            <w:tcW w:w="5386" w:type="dxa"/>
            <w:gridSpan w:val="2"/>
          </w:tcPr>
          <w:p w:rsidR="00C02395" w:rsidRDefault="00C02395" w:rsidP="008A4AE5">
            <w:pPr>
              <w:pStyle w:val="ConsPlusNormal"/>
              <w:jc w:val="both"/>
            </w:pPr>
            <w:r>
              <w:t>Указывается код финансового органа по Общероссийскому классификатору предприятий и организаций.</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7. Код по бюджетной классификации</w:t>
            </w:r>
          </w:p>
        </w:tc>
        <w:tc>
          <w:tcPr>
            <w:tcW w:w="5386" w:type="dxa"/>
            <w:gridSpan w:val="2"/>
          </w:tcPr>
          <w:p w:rsidR="00C02395" w:rsidRDefault="00C02395" w:rsidP="008A4AE5">
            <w:pPr>
              <w:pStyle w:val="ConsPlusNormal"/>
              <w:jc w:val="both"/>
            </w:pPr>
            <w: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8. Распределенные на лицевой счет получателя бюджетных средств лимиты бюджетных обязательств на 20__ текущий финансовый год</w:t>
            </w:r>
          </w:p>
        </w:tc>
        <w:tc>
          <w:tcPr>
            <w:tcW w:w="5386" w:type="dxa"/>
            <w:gridSpan w:val="2"/>
          </w:tcPr>
          <w:p w:rsidR="00C02395" w:rsidRDefault="00C02395" w:rsidP="008A4AE5">
            <w:pPr>
              <w:pStyle w:val="ConsPlusNormal"/>
              <w:jc w:val="both"/>
            </w:pPr>
            <w: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8.1. Распределенные на лицевой счет получателя бюджетных средств лимиты бюджетных обязательств на плановый период в разрезе лет</w:t>
            </w:r>
          </w:p>
        </w:tc>
        <w:tc>
          <w:tcPr>
            <w:tcW w:w="5386" w:type="dxa"/>
            <w:gridSpan w:val="2"/>
          </w:tcPr>
          <w:p w:rsidR="00C02395" w:rsidRDefault="00C02395" w:rsidP="008A4AE5">
            <w:pPr>
              <w:pStyle w:val="ConsPlusNormal"/>
              <w:jc w:val="both"/>
            </w:pPr>
            <w: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9. Реквизиты принятых на учет обязательств</w:t>
            </w:r>
          </w:p>
        </w:tc>
        <w:tc>
          <w:tcPr>
            <w:tcW w:w="5386" w:type="dxa"/>
            <w:gridSpan w:val="2"/>
          </w:tcPr>
          <w:p w:rsidR="00C02395" w:rsidRDefault="00C02395" w:rsidP="008A4AE5">
            <w:pPr>
              <w:pStyle w:val="ConsPlusNormal"/>
              <w:jc w:val="both"/>
            </w:pP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9.1. Документ-основание/исполнительный документ (решение налогового органа)</w:t>
            </w:r>
          </w:p>
        </w:tc>
        <w:tc>
          <w:tcPr>
            <w:tcW w:w="5386" w:type="dxa"/>
            <w:gridSpan w:val="2"/>
          </w:tcPr>
          <w:p w:rsidR="00C02395" w:rsidRDefault="00C02395" w:rsidP="008A4AE5">
            <w:pPr>
              <w:pStyle w:val="ConsPlusNormal"/>
              <w:jc w:val="both"/>
            </w:pP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9.1.1. Номер документа-основания (исполнительного документа, решения налогового органа)</w:t>
            </w:r>
          </w:p>
        </w:tc>
        <w:tc>
          <w:tcPr>
            <w:tcW w:w="5386" w:type="dxa"/>
            <w:gridSpan w:val="2"/>
          </w:tcPr>
          <w:p w:rsidR="00C02395" w:rsidRDefault="00C02395" w:rsidP="008A4AE5">
            <w:pPr>
              <w:pStyle w:val="ConsPlusNormal"/>
              <w:jc w:val="both"/>
            </w:pPr>
            <w:r>
              <w:t>Указывается номер документа-основания (исполнительного документа, решения налогового органа) (при наличии).</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9.1.2. Дата документа-основания (исполнительного документа, решения налогового органа)</w:t>
            </w:r>
          </w:p>
        </w:tc>
        <w:tc>
          <w:tcPr>
            <w:tcW w:w="5386" w:type="dxa"/>
            <w:gridSpan w:val="2"/>
          </w:tcPr>
          <w:p w:rsidR="00C02395" w:rsidRDefault="00C02395" w:rsidP="008A4AE5">
            <w:pPr>
              <w:pStyle w:val="ConsPlusNormal"/>
              <w:jc w:val="both"/>
            </w:pPr>
            <w:r>
              <w:t>Указывается дата документа-основания (исполнительного документа, решения налогового органа) (при наличии).</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9.1.3. Идентификатор документа-основания (исполнительного документа, решения налогового органа)</w:t>
            </w:r>
          </w:p>
        </w:tc>
        <w:tc>
          <w:tcPr>
            <w:tcW w:w="5386" w:type="dxa"/>
            <w:gridSpan w:val="2"/>
          </w:tcPr>
          <w:p w:rsidR="00C02395" w:rsidRDefault="00C02395" w:rsidP="008A4AE5">
            <w:pPr>
              <w:pStyle w:val="ConsPlusNormal"/>
              <w:jc w:val="both"/>
            </w:pPr>
            <w:r>
              <w:t>Указывается идентификатор документа-основания (при наличии).</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9.2. Учетный номер обязательства</w:t>
            </w:r>
          </w:p>
        </w:tc>
        <w:tc>
          <w:tcPr>
            <w:tcW w:w="5386" w:type="dxa"/>
            <w:gridSpan w:val="2"/>
          </w:tcPr>
          <w:p w:rsidR="00C02395" w:rsidRDefault="00C02395" w:rsidP="008A4AE5">
            <w:pPr>
              <w:pStyle w:val="ConsPlusNormal"/>
              <w:jc w:val="both"/>
            </w:pPr>
            <w:r>
              <w:t>Указывается учетный номер бюджетного или денежного обязательства.</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9.3. Уникальный код объекта капитального строительства или объекта недвижимого имущества (мероприятия по информатизации)</w:t>
            </w:r>
          </w:p>
        </w:tc>
        <w:tc>
          <w:tcPr>
            <w:tcW w:w="5386" w:type="dxa"/>
            <w:gridSpan w:val="2"/>
          </w:tcPr>
          <w:p w:rsidR="00C02395" w:rsidRDefault="00C02395" w:rsidP="008A4AE5">
            <w:pPr>
              <w:pStyle w:val="ConsPlusNormal"/>
              <w:jc w:val="both"/>
            </w:pPr>
            <w:r>
              <w:t xml:space="preserve">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w:t>
            </w:r>
            <w:proofErr w:type="gramStart"/>
            <w:r>
              <w:t xml:space="preserve">мероприятий </w:t>
            </w:r>
            <w:r w:rsidR="003E2AB3">
              <w:t xml:space="preserve"> </w:t>
            </w:r>
            <w:r>
              <w:t>государственных</w:t>
            </w:r>
            <w:proofErr w:type="gramEnd"/>
            <w:r>
              <w:t xml:space="preserve">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 xml:space="preserve">9.4. Сумма принятых на учет обязательств на 20__ текущий </w:t>
            </w:r>
            <w:r>
              <w:lastRenderedPageBreak/>
              <w:t>финансовый год в валюте Российской Федерации</w:t>
            </w:r>
          </w:p>
        </w:tc>
        <w:tc>
          <w:tcPr>
            <w:tcW w:w="5386" w:type="dxa"/>
            <w:gridSpan w:val="2"/>
          </w:tcPr>
          <w:p w:rsidR="00C02395" w:rsidRDefault="00C02395" w:rsidP="008A4AE5">
            <w:pPr>
              <w:pStyle w:val="ConsPlusNormal"/>
              <w:jc w:val="both"/>
            </w:pPr>
            <w:r>
              <w:lastRenderedPageBreak/>
              <w:t xml:space="preserve">Указываются суммы принятых на учет в органе Федерального казначейства бюджетных или денежных </w:t>
            </w:r>
            <w:r>
              <w:lastRenderedPageBreak/>
              <w:t>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C02395" w:rsidTr="008275F1">
        <w:tblPrEx>
          <w:tblBorders>
            <w:left w:val="single" w:sz="4" w:space="0" w:color="auto"/>
            <w:right w:val="single" w:sz="4" w:space="0" w:color="auto"/>
            <w:insideH w:val="nil"/>
            <w:insideV w:val="single" w:sz="4" w:space="0" w:color="auto"/>
          </w:tblBorders>
        </w:tblPrEx>
        <w:tc>
          <w:tcPr>
            <w:tcW w:w="3965" w:type="dxa"/>
            <w:tcBorders>
              <w:top w:val="nil"/>
            </w:tcBorders>
          </w:tcPr>
          <w:p w:rsidR="00C02395" w:rsidRDefault="00C02395" w:rsidP="008A4AE5">
            <w:pPr>
              <w:pStyle w:val="ConsPlusNormal"/>
            </w:pPr>
            <w:r>
              <w:lastRenderedPageBreak/>
              <w:t>9.5.1. Сумма принятых на учет обязательств на плановый период в валюте Российской Федерации в разрезе первого и второго года</w:t>
            </w:r>
          </w:p>
        </w:tc>
        <w:tc>
          <w:tcPr>
            <w:tcW w:w="5386" w:type="dxa"/>
            <w:gridSpan w:val="2"/>
            <w:tcBorders>
              <w:top w:val="nil"/>
            </w:tcBorders>
          </w:tcPr>
          <w:p w:rsidR="00C02395" w:rsidRDefault="00C02395" w:rsidP="008A4AE5">
            <w:pPr>
              <w:pStyle w:val="ConsPlusNormal"/>
              <w:jc w:val="both"/>
            </w:pPr>
            <w: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9.6. Сумма исполненных обязательств текущего финансового года в валюте Российской Федерации</w:t>
            </w:r>
          </w:p>
        </w:tc>
        <w:tc>
          <w:tcPr>
            <w:tcW w:w="5386" w:type="dxa"/>
            <w:gridSpan w:val="2"/>
          </w:tcPr>
          <w:p w:rsidR="00C02395" w:rsidRDefault="00C02395" w:rsidP="008A4AE5">
            <w:pPr>
              <w:pStyle w:val="ConsPlusNormal"/>
              <w:jc w:val="both"/>
            </w:pPr>
            <w: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9.6.1. Процент исполнения бюджетных или денежных обязательств текущего финансового года</w:t>
            </w:r>
          </w:p>
        </w:tc>
        <w:tc>
          <w:tcPr>
            <w:tcW w:w="5386" w:type="dxa"/>
            <w:gridSpan w:val="2"/>
          </w:tcPr>
          <w:p w:rsidR="00C02395" w:rsidRDefault="00C02395" w:rsidP="008A4AE5">
            <w:pPr>
              <w:pStyle w:val="ConsPlusNormal"/>
              <w:jc w:val="both"/>
            </w:pPr>
            <w: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9.7. Неисполненные обязательства текущего финансового года в валюте Российской Федерации</w:t>
            </w:r>
          </w:p>
        </w:tc>
        <w:tc>
          <w:tcPr>
            <w:tcW w:w="5386" w:type="dxa"/>
            <w:gridSpan w:val="2"/>
          </w:tcPr>
          <w:p w:rsidR="00C02395" w:rsidRDefault="00C02395" w:rsidP="008A4AE5">
            <w:pPr>
              <w:pStyle w:val="ConsPlusNormal"/>
              <w:jc w:val="both"/>
            </w:pPr>
            <w: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77" w:history="1">
              <w:r>
                <w:rPr>
                  <w:color w:val="0000FF"/>
                </w:rPr>
                <w:t>пункта 9.4</w:t>
              </w:r>
            </w:hyperlink>
            <w:r>
              <w:t xml:space="preserve"> минус показатель </w:t>
            </w:r>
            <w:hyperlink w:anchor="P883" w:history="1">
              <w:r>
                <w:rPr>
                  <w:color w:val="0000FF"/>
                </w:rPr>
                <w:t>пункта 9.6</w:t>
              </w:r>
            </w:hyperlink>
            <w:r>
              <w:t>).</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9.8. Сумма неиспользованного остатка лимитов бюджетных обязательств текущего финансового года</w:t>
            </w:r>
          </w:p>
        </w:tc>
        <w:tc>
          <w:tcPr>
            <w:tcW w:w="5386" w:type="dxa"/>
            <w:gridSpan w:val="2"/>
          </w:tcPr>
          <w:p w:rsidR="00C02395" w:rsidRDefault="00C02395" w:rsidP="008A4AE5">
            <w:pPr>
              <w:pStyle w:val="ConsPlusNormal"/>
              <w:jc w:val="both"/>
            </w:pPr>
            <w: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59" w:history="1">
              <w:r>
                <w:rPr>
                  <w:color w:val="0000FF"/>
                </w:rPr>
                <w:t>пункта 8</w:t>
              </w:r>
            </w:hyperlink>
            <w:r>
              <w:t xml:space="preserve"> минус показатель </w:t>
            </w:r>
            <w:hyperlink w:anchor="P883" w:history="1">
              <w:r>
                <w:rPr>
                  <w:color w:val="0000FF"/>
                </w:rPr>
                <w:t>пункта 9.6</w:t>
              </w:r>
            </w:hyperlink>
            <w:r>
              <w:t>).</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386" w:type="dxa"/>
            <w:gridSpan w:val="2"/>
          </w:tcPr>
          <w:p w:rsidR="00C02395" w:rsidRDefault="00C02395" w:rsidP="008A4AE5">
            <w:pPr>
              <w:pStyle w:val="ConsPlusNormal"/>
              <w:jc w:val="both"/>
            </w:pPr>
            <w: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10. Итого по коду бюджетной классификации</w:t>
            </w:r>
          </w:p>
        </w:tc>
        <w:tc>
          <w:tcPr>
            <w:tcW w:w="5386" w:type="dxa"/>
            <w:gridSpan w:val="2"/>
          </w:tcPr>
          <w:p w:rsidR="00C02395" w:rsidRDefault="00C02395" w:rsidP="008A4AE5">
            <w:pPr>
              <w:pStyle w:val="ConsPlusNormal"/>
              <w:jc w:val="both"/>
            </w:pPr>
            <w:r>
              <w:t xml:space="preserve">Указывается итоговая сумма бюджетных или денежных обязательств </w:t>
            </w:r>
            <w:proofErr w:type="spellStart"/>
            <w:r>
              <w:t>группировочно</w:t>
            </w:r>
            <w:proofErr w:type="spellEnd"/>
            <w:r>
              <w:t xml:space="preserve"> по всем кодам бюджетной классификации Российской Федерации, указанным в отчете.</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11. Всего</w:t>
            </w:r>
          </w:p>
        </w:tc>
        <w:tc>
          <w:tcPr>
            <w:tcW w:w="5386" w:type="dxa"/>
            <w:gridSpan w:val="2"/>
          </w:tcPr>
          <w:p w:rsidR="00C02395" w:rsidRDefault="00C02395" w:rsidP="008A4AE5">
            <w:pPr>
              <w:pStyle w:val="ConsPlusNormal"/>
              <w:jc w:val="both"/>
            </w:pPr>
            <w:r>
              <w:t>Указываются итоговые суммы бюджетных или денежных обязательств.</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12. Ответственный исполнитель</w:t>
            </w:r>
          </w:p>
        </w:tc>
        <w:tc>
          <w:tcPr>
            <w:tcW w:w="5386" w:type="dxa"/>
            <w:gridSpan w:val="2"/>
          </w:tcPr>
          <w:p w:rsidR="00C02395" w:rsidRDefault="00C02395" w:rsidP="008A4AE5">
            <w:pPr>
              <w:pStyle w:val="ConsPlusNormal"/>
              <w:jc w:val="both"/>
            </w:pPr>
            <w:r>
              <w:t>Указываются должность, подпись, расшифровка подписи, телефон ответственного исполнителя, сформировавшего отчет.</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13. Дата</w:t>
            </w:r>
          </w:p>
        </w:tc>
        <w:tc>
          <w:tcPr>
            <w:tcW w:w="5386" w:type="dxa"/>
            <w:gridSpan w:val="2"/>
          </w:tcPr>
          <w:p w:rsidR="00C02395" w:rsidRDefault="00C02395" w:rsidP="008A4AE5">
            <w:pPr>
              <w:pStyle w:val="ConsPlusNormal"/>
              <w:jc w:val="both"/>
            </w:pPr>
            <w:r>
              <w:t>Указывается дата подписания отчета.</w:t>
            </w:r>
          </w:p>
        </w:tc>
      </w:tr>
    </w:tbl>
    <w:p w:rsidR="00C02395" w:rsidRDefault="00C02395" w:rsidP="00C02395">
      <w:pPr>
        <w:pStyle w:val="ConsPlusNormal"/>
        <w:jc w:val="both"/>
      </w:pPr>
    </w:p>
    <w:p w:rsidR="008275F1" w:rsidRDefault="008275F1">
      <w:pPr>
        <w:suppressAutoHyphens w:val="0"/>
        <w:spacing w:after="200" w:line="276" w:lineRule="auto"/>
        <w:rPr>
          <w:rFonts w:ascii="Calibri" w:hAnsi="Calibri" w:cs="Calibri"/>
          <w:sz w:val="22"/>
          <w:szCs w:val="20"/>
          <w:lang w:eastAsia="ru-RU"/>
        </w:rPr>
      </w:pPr>
      <w:r>
        <w:br w:type="page"/>
      </w:r>
    </w:p>
    <w:p w:rsidR="00C02395" w:rsidRDefault="00C02395" w:rsidP="00C02395">
      <w:pPr>
        <w:pStyle w:val="ConsPlusNormal"/>
        <w:jc w:val="right"/>
        <w:outlineLvl w:val="1"/>
      </w:pPr>
      <w:r>
        <w:lastRenderedPageBreak/>
        <w:t>Приложение N 6</w:t>
      </w:r>
    </w:p>
    <w:p w:rsidR="00C02395" w:rsidRDefault="00C02395" w:rsidP="00C02395">
      <w:pPr>
        <w:pStyle w:val="ConsPlusNormal"/>
        <w:jc w:val="right"/>
      </w:pPr>
      <w:proofErr w:type="gramStart"/>
      <w:r>
        <w:t>к</w:t>
      </w:r>
      <w:proofErr w:type="gramEnd"/>
      <w:r>
        <w:t xml:space="preserve"> Порядку учета бюджетных и денежных</w:t>
      </w:r>
    </w:p>
    <w:p w:rsidR="00C02395" w:rsidRDefault="00C02395" w:rsidP="00C02395">
      <w:pPr>
        <w:pStyle w:val="ConsPlusNormal"/>
        <w:jc w:val="right"/>
      </w:pPr>
      <w:r>
        <w:t>обязательств получателей средств</w:t>
      </w:r>
    </w:p>
    <w:p w:rsidR="00C02395" w:rsidRDefault="00C02395" w:rsidP="00C02395">
      <w:pPr>
        <w:pStyle w:val="ConsPlusNormal"/>
        <w:jc w:val="right"/>
      </w:pPr>
      <w:proofErr w:type="gramStart"/>
      <w:r>
        <w:t>федерального</w:t>
      </w:r>
      <w:proofErr w:type="gramEnd"/>
      <w:r>
        <w:t xml:space="preserve"> бюджета территориальными</w:t>
      </w:r>
    </w:p>
    <w:p w:rsidR="00C02395" w:rsidRDefault="00C02395" w:rsidP="00C02395">
      <w:pPr>
        <w:pStyle w:val="ConsPlusNormal"/>
        <w:jc w:val="right"/>
      </w:pPr>
      <w:r>
        <w:t>органами Федерального казначейства,</w:t>
      </w:r>
    </w:p>
    <w:p w:rsidR="00C02395" w:rsidRDefault="00C02395" w:rsidP="00C02395">
      <w:pPr>
        <w:pStyle w:val="ConsPlusNormal"/>
        <w:jc w:val="right"/>
      </w:pPr>
      <w:proofErr w:type="gramStart"/>
      <w:r>
        <w:t>утвержденному</w:t>
      </w:r>
      <w:proofErr w:type="gramEnd"/>
      <w:r>
        <w:t xml:space="preserve"> приказом Министерства</w:t>
      </w:r>
    </w:p>
    <w:p w:rsidR="00C02395" w:rsidRDefault="00C02395" w:rsidP="00C02395">
      <w:pPr>
        <w:pStyle w:val="ConsPlusNormal"/>
        <w:jc w:val="right"/>
      </w:pPr>
      <w:r>
        <w:t>финансов Российской Федерации</w:t>
      </w:r>
    </w:p>
    <w:p w:rsidR="00C02395" w:rsidRDefault="00C02395" w:rsidP="00C02395">
      <w:pPr>
        <w:pStyle w:val="ConsPlusNormal"/>
        <w:jc w:val="right"/>
      </w:pPr>
      <w:r>
        <w:t>от 30.10.2020 N 258н</w:t>
      </w:r>
    </w:p>
    <w:p w:rsidR="00C02395" w:rsidRDefault="00C02395" w:rsidP="00C02395">
      <w:pPr>
        <w:pStyle w:val="ConsPlusNormal"/>
        <w:jc w:val="both"/>
      </w:pPr>
    </w:p>
    <w:p w:rsidR="00C02395" w:rsidRDefault="00C02395" w:rsidP="00C02395">
      <w:pPr>
        <w:pStyle w:val="ConsPlusNonformat"/>
        <w:jc w:val="both"/>
      </w:pPr>
      <w:r>
        <w:t xml:space="preserve">                                 Реквизиты</w:t>
      </w:r>
    </w:p>
    <w:p w:rsidR="00C02395" w:rsidRDefault="00C02395" w:rsidP="00C02395">
      <w:pPr>
        <w:pStyle w:val="ConsPlusNonformat"/>
        <w:jc w:val="both"/>
      </w:pPr>
      <w:r>
        <w:t xml:space="preserve">                   </w:t>
      </w:r>
      <w:proofErr w:type="gramStart"/>
      <w:r>
        <w:t>отчета</w:t>
      </w:r>
      <w:proofErr w:type="gramEnd"/>
      <w:r>
        <w:t xml:space="preserve"> Информация о принятых на учет</w:t>
      </w:r>
    </w:p>
    <w:p w:rsidR="00C02395" w:rsidRDefault="00C02395" w:rsidP="00C02395">
      <w:pPr>
        <w:pStyle w:val="ConsPlusNonformat"/>
        <w:jc w:val="both"/>
      </w:pPr>
      <w:r>
        <w:t xml:space="preserve">                 _________________________ обязательствах</w:t>
      </w:r>
    </w:p>
    <w:p w:rsidR="00C02395" w:rsidRDefault="00C02395" w:rsidP="00C02395">
      <w:pPr>
        <w:pStyle w:val="ConsPlusNonformat"/>
        <w:jc w:val="both"/>
      </w:pPr>
      <w:r>
        <w:t xml:space="preserve">                   (бюджетных, денежных)</w:t>
      </w:r>
    </w:p>
    <w:p w:rsidR="00C02395" w:rsidRDefault="00C02395" w:rsidP="00C02395">
      <w:pPr>
        <w:pStyle w:val="ConsPlusNormal"/>
        <w:jc w:val="both"/>
      </w:pPr>
    </w:p>
    <w:tbl>
      <w:tblPr>
        <w:tblW w:w="9351" w:type="dxa"/>
        <w:tblInd w:w="5"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3965"/>
        <w:gridCol w:w="1251"/>
        <w:gridCol w:w="4135"/>
      </w:tblGrid>
      <w:tr w:rsidR="00C02395" w:rsidTr="008275F1">
        <w:tc>
          <w:tcPr>
            <w:tcW w:w="5216" w:type="dxa"/>
            <w:gridSpan w:val="2"/>
            <w:tcBorders>
              <w:top w:val="nil"/>
            </w:tcBorders>
          </w:tcPr>
          <w:p w:rsidR="00C02395" w:rsidRDefault="00C02395" w:rsidP="008A4AE5">
            <w:pPr>
              <w:pStyle w:val="ConsPlusNormal"/>
              <w:jc w:val="both"/>
            </w:pPr>
            <w:r>
              <w:t>Единица измерения: руб.</w:t>
            </w:r>
          </w:p>
          <w:p w:rsidR="00C02395" w:rsidRDefault="00C02395" w:rsidP="008A4AE5">
            <w:pPr>
              <w:pStyle w:val="ConsPlusNormal"/>
              <w:jc w:val="both"/>
            </w:pPr>
            <w:r>
              <w:t>(с точностью до второго десятичного знака)</w:t>
            </w:r>
          </w:p>
        </w:tc>
        <w:tc>
          <w:tcPr>
            <w:tcW w:w="4135" w:type="dxa"/>
            <w:tcBorders>
              <w:top w:val="nil"/>
            </w:tcBorders>
            <w:vAlign w:val="bottom"/>
          </w:tcPr>
          <w:p w:rsidR="00C02395" w:rsidRDefault="00C02395" w:rsidP="008A4AE5">
            <w:pPr>
              <w:pStyle w:val="ConsPlusNormal"/>
              <w:jc w:val="right"/>
            </w:pPr>
            <w:r>
              <w:t>Периодичность: месячная</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jc w:val="center"/>
            </w:pPr>
            <w:r>
              <w:t>Наименование реквизита</w:t>
            </w:r>
          </w:p>
        </w:tc>
        <w:tc>
          <w:tcPr>
            <w:tcW w:w="5386" w:type="dxa"/>
            <w:gridSpan w:val="2"/>
          </w:tcPr>
          <w:p w:rsidR="00C02395" w:rsidRDefault="00C02395" w:rsidP="008A4AE5">
            <w:pPr>
              <w:pStyle w:val="ConsPlusNormal"/>
              <w:jc w:val="center"/>
            </w:pPr>
            <w:r>
              <w:t>Правила формирования, заполнения реквизита</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jc w:val="center"/>
            </w:pPr>
            <w:r>
              <w:t>1</w:t>
            </w:r>
          </w:p>
        </w:tc>
        <w:tc>
          <w:tcPr>
            <w:tcW w:w="5386" w:type="dxa"/>
            <w:gridSpan w:val="2"/>
          </w:tcPr>
          <w:p w:rsidR="00C02395" w:rsidRDefault="00C02395" w:rsidP="008A4AE5">
            <w:pPr>
              <w:pStyle w:val="ConsPlusNormal"/>
              <w:jc w:val="center"/>
            </w:pPr>
            <w:r>
              <w:t>2</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1. Дата</w:t>
            </w:r>
          </w:p>
        </w:tc>
        <w:tc>
          <w:tcPr>
            <w:tcW w:w="5386" w:type="dxa"/>
            <w:gridSpan w:val="2"/>
          </w:tcPr>
          <w:p w:rsidR="00C02395" w:rsidRDefault="00C02395" w:rsidP="008A4AE5">
            <w:pPr>
              <w:pStyle w:val="ConsPlusNormal"/>
              <w:jc w:val="both"/>
            </w:pPr>
            <w: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2. Наименование органа Федерального казначейства</w:t>
            </w:r>
          </w:p>
        </w:tc>
        <w:tc>
          <w:tcPr>
            <w:tcW w:w="5386" w:type="dxa"/>
            <w:gridSpan w:val="2"/>
          </w:tcPr>
          <w:p w:rsidR="00C02395" w:rsidRDefault="00C02395" w:rsidP="008A4AE5">
            <w:pPr>
              <w:pStyle w:val="ConsPlusNormal"/>
              <w:jc w:val="both"/>
            </w:pPr>
            <w:r>
              <w:t>Указывается наименование территориального органа Федерального казначейства.</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3. Код органа Федерального казначейства (КОФК)</w:t>
            </w:r>
          </w:p>
        </w:tc>
        <w:tc>
          <w:tcPr>
            <w:tcW w:w="5386" w:type="dxa"/>
            <w:gridSpan w:val="2"/>
          </w:tcPr>
          <w:p w:rsidR="00C02395" w:rsidRDefault="00C02395" w:rsidP="008A4AE5">
            <w:pPr>
              <w:pStyle w:val="ConsPlusNormal"/>
              <w:jc w:val="both"/>
            </w:pPr>
            <w:r>
              <w:t>Указывается код органа Федерального казначейства, присвоенный Федеральным казначейством.</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4. Вид отчета</w:t>
            </w:r>
          </w:p>
        </w:tc>
        <w:tc>
          <w:tcPr>
            <w:tcW w:w="5386" w:type="dxa"/>
            <w:gridSpan w:val="2"/>
          </w:tcPr>
          <w:p w:rsidR="00C02395" w:rsidRDefault="00C02395" w:rsidP="008A4AE5">
            <w:pPr>
              <w:pStyle w:val="ConsPlusNormal"/>
              <w:jc w:val="both"/>
            </w:pPr>
            <w:r>
              <w:t>Указывается простой, сводный.</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5. Главный распорядитель (распорядитель) бюджетных средств</w:t>
            </w:r>
          </w:p>
        </w:tc>
        <w:tc>
          <w:tcPr>
            <w:tcW w:w="5386" w:type="dxa"/>
            <w:gridSpan w:val="2"/>
          </w:tcPr>
          <w:p w:rsidR="00C02395" w:rsidRDefault="00C02395" w:rsidP="008A4AE5">
            <w:pPr>
              <w:pStyle w:val="ConsPlusNormal"/>
              <w:jc w:val="both"/>
            </w:pPr>
            <w: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федерального бюджета получателям средств федерального бюджета.</w:t>
            </w:r>
          </w:p>
          <w:p w:rsidR="00C02395" w:rsidRDefault="00C02395" w:rsidP="008A4AE5">
            <w:pPr>
              <w:pStyle w:val="ConsPlusNormal"/>
              <w:ind w:firstLine="283"/>
              <w:jc w:val="both"/>
            </w:pPr>
            <w:r>
              <w:t>При формировании Информации о принятых на учет обязательствах в целом по всем получателям средств федерального бюджета реквизит "Главный распорядитель (распорядитель) бюджетных средств" не заполняется.</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5.1. Глава по бюджетной классификации</w:t>
            </w:r>
          </w:p>
        </w:tc>
        <w:tc>
          <w:tcPr>
            <w:tcW w:w="5386" w:type="dxa"/>
            <w:gridSpan w:val="2"/>
          </w:tcPr>
          <w:p w:rsidR="00C02395" w:rsidRDefault="00C02395" w:rsidP="008A4AE5">
            <w:pPr>
              <w:pStyle w:val="ConsPlusNormal"/>
              <w:jc w:val="both"/>
            </w:pPr>
            <w: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федерального бюджета получателям средств федерального бюджета.</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5.2. Код по Сводному реестру</w:t>
            </w:r>
          </w:p>
        </w:tc>
        <w:tc>
          <w:tcPr>
            <w:tcW w:w="5386" w:type="dxa"/>
            <w:gridSpan w:val="2"/>
          </w:tcPr>
          <w:p w:rsidR="00C02395" w:rsidRDefault="00C02395" w:rsidP="008A4AE5">
            <w:pPr>
              <w:pStyle w:val="ConsPlusNormal"/>
              <w:jc w:val="both"/>
            </w:pPr>
            <w:r>
              <w:t xml:space="preserve">Указывается код по реестру участников бюджетного процесса, а также юридических лиц, не являющихся </w:t>
            </w:r>
            <w:r>
              <w:lastRenderedPageBreak/>
              <w:t>участниками бюджетного процесса (далее - Сводный реестр) главного распорядителя (распорядителя) бюджетных средств.</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lastRenderedPageBreak/>
              <w:t>6. Наименование бюджета</w:t>
            </w:r>
          </w:p>
        </w:tc>
        <w:tc>
          <w:tcPr>
            <w:tcW w:w="5386" w:type="dxa"/>
            <w:gridSpan w:val="2"/>
          </w:tcPr>
          <w:p w:rsidR="00C02395" w:rsidRDefault="00C02395" w:rsidP="008A4AE5">
            <w:pPr>
              <w:pStyle w:val="ConsPlusNormal"/>
              <w:jc w:val="both"/>
            </w:pPr>
            <w:r>
              <w:t>Указывается наименование бюджета.</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Pr="007174C7" w:rsidRDefault="00C02395" w:rsidP="008A4AE5">
            <w:pPr>
              <w:pStyle w:val="ConsPlusNormal"/>
              <w:rPr>
                <w:color w:val="000000" w:themeColor="text1"/>
              </w:rPr>
            </w:pPr>
            <w:r w:rsidRPr="007174C7">
              <w:rPr>
                <w:color w:val="000000" w:themeColor="text1"/>
              </w:rPr>
              <w:t>7. Код ОКТМО</w:t>
            </w:r>
          </w:p>
        </w:tc>
        <w:tc>
          <w:tcPr>
            <w:tcW w:w="5386" w:type="dxa"/>
            <w:gridSpan w:val="2"/>
          </w:tcPr>
          <w:p w:rsidR="00C02395" w:rsidRPr="007174C7" w:rsidRDefault="00C02395" w:rsidP="008A4AE5">
            <w:pPr>
              <w:pStyle w:val="ConsPlusNormal"/>
              <w:jc w:val="both"/>
              <w:rPr>
                <w:color w:val="000000" w:themeColor="text1"/>
              </w:rPr>
            </w:pPr>
            <w:r w:rsidRPr="007174C7">
              <w:rPr>
                <w:color w:val="000000" w:themeColor="text1"/>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8. Финансовый орган</w:t>
            </w:r>
          </w:p>
        </w:tc>
        <w:tc>
          <w:tcPr>
            <w:tcW w:w="5386" w:type="dxa"/>
            <w:gridSpan w:val="2"/>
          </w:tcPr>
          <w:p w:rsidR="00C02395" w:rsidRDefault="00C02395" w:rsidP="008A4AE5">
            <w:pPr>
              <w:pStyle w:val="ConsPlusNormal"/>
              <w:jc w:val="both"/>
            </w:pPr>
            <w:r>
              <w:t>Указывается наименование финансового органа.</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8.1. Код по ОКПО</w:t>
            </w:r>
          </w:p>
        </w:tc>
        <w:tc>
          <w:tcPr>
            <w:tcW w:w="5386" w:type="dxa"/>
            <w:gridSpan w:val="2"/>
          </w:tcPr>
          <w:p w:rsidR="00C02395" w:rsidRDefault="00C02395" w:rsidP="008A4AE5">
            <w:pPr>
              <w:pStyle w:val="ConsPlusNormal"/>
              <w:jc w:val="both"/>
            </w:pPr>
            <w:r>
              <w:t>Указывается код финансового органа по Общероссийскому классификатору предприятий и организаций.</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9. Наименование участника бюджетного процесса</w:t>
            </w:r>
          </w:p>
        </w:tc>
        <w:tc>
          <w:tcPr>
            <w:tcW w:w="5386" w:type="dxa"/>
            <w:gridSpan w:val="2"/>
          </w:tcPr>
          <w:p w:rsidR="00C02395" w:rsidRDefault="00C02395" w:rsidP="008A4AE5">
            <w:pPr>
              <w:pStyle w:val="ConsPlusNormal"/>
              <w:jc w:val="both"/>
            </w:pPr>
            <w:r>
              <w:t>Указывается наименование участника бюджетного процесса (получателя средств федерального бюджета).</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9.1. Код по Сводному реестру</w:t>
            </w:r>
          </w:p>
        </w:tc>
        <w:tc>
          <w:tcPr>
            <w:tcW w:w="5386" w:type="dxa"/>
            <w:gridSpan w:val="2"/>
          </w:tcPr>
          <w:p w:rsidR="00C02395" w:rsidRDefault="00C02395" w:rsidP="008A4AE5">
            <w:pPr>
              <w:pStyle w:val="ConsPlusNormal"/>
              <w:jc w:val="both"/>
            </w:pPr>
            <w:r>
              <w:t>Указывается код участника бюджетного процесса (получателя средств федерального бюджета) по Сводному реестру.</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10. Код по бюджетной классификации</w:t>
            </w:r>
          </w:p>
        </w:tc>
        <w:tc>
          <w:tcPr>
            <w:tcW w:w="5386" w:type="dxa"/>
            <w:gridSpan w:val="2"/>
          </w:tcPr>
          <w:p w:rsidR="00C02395" w:rsidRDefault="00C02395" w:rsidP="008A4AE5">
            <w:pPr>
              <w:pStyle w:val="ConsPlusNormal"/>
              <w:jc w:val="both"/>
            </w:pPr>
            <w:r>
              <w:t>Указывается составная часть кода бюджетной классификации Российской Федерации, по которому в органе Федерального казначейства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федерального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федерального бюджета, по запросу которых формируется Информация о принятых на учет обязательствах.</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Pr="007174C7" w:rsidRDefault="00C02395" w:rsidP="008A4AE5">
            <w:pPr>
              <w:pStyle w:val="ConsPlusNormal"/>
              <w:rPr>
                <w:color w:val="000000" w:themeColor="text1"/>
              </w:rPr>
            </w:pPr>
            <w:r w:rsidRPr="007174C7">
              <w:rPr>
                <w:color w:val="000000" w:themeColor="text1"/>
              </w:rPr>
              <w:t>11. Код валюты по ОКВ</w:t>
            </w:r>
          </w:p>
        </w:tc>
        <w:tc>
          <w:tcPr>
            <w:tcW w:w="5386" w:type="dxa"/>
            <w:gridSpan w:val="2"/>
          </w:tcPr>
          <w:p w:rsidR="00C02395" w:rsidRPr="007174C7" w:rsidRDefault="00C02395" w:rsidP="008A4AE5">
            <w:pPr>
              <w:pStyle w:val="ConsPlusNormal"/>
              <w:jc w:val="both"/>
              <w:rPr>
                <w:color w:val="000000" w:themeColor="text1"/>
              </w:rPr>
            </w:pPr>
            <w:r w:rsidRPr="007174C7">
              <w:rPr>
                <w:color w:val="000000" w:themeColor="text1"/>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12. Уникальный код объекта капитального строительства или объекта недвижимого имущества (код мероприятия по информатизации)</w:t>
            </w:r>
          </w:p>
        </w:tc>
        <w:tc>
          <w:tcPr>
            <w:tcW w:w="5386" w:type="dxa"/>
            <w:gridSpan w:val="2"/>
          </w:tcPr>
          <w:p w:rsidR="00C02395" w:rsidRDefault="00C02395" w:rsidP="008A4AE5">
            <w:pPr>
              <w:pStyle w:val="ConsPlusNormal"/>
              <w:jc w:val="both"/>
            </w:pPr>
            <w:r>
              <w:t xml:space="preserve">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w:t>
            </w:r>
            <w:r>
              <w:lastRenderedPageBreak/>
              <w:t>информационно-телекоммуникационной инфраструктуры (далее - мероприятие по информатизации).</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lastRenderedPageBreak/>
              <w:t>13. Сумма неисполненного обязательства прошлых лет</w:t>
            </w:r>
          </w:p>
        </w:tc>
        <w:tc>
          <w:tcPr>
            <w:tcW w:w="5386" w:type="dxa"/>
            <w:gridSpan w:val="2"/>
          </w:tcPr>
          <w:p w:rsidR="00C02395" w:rsidRDefault="00C02395" w:rsidP="008A4AE5">
            <w:pPr>
              <w:pStyle w:val="ConsPlusNormal"/>
              <w:jc w:val="both"/>
            </w:pPr>
            <w: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14. Сумма на 20__ текущий финансовый год с помесячной разбивкой</w:t>
            </w:r>
          </w:p>
        </w:tc>
        <w:tc>
          <w:tcPr>
            <w:tcW w:w="5386" w:type="dxa"/>
            <w:gridSpan w:val="2"/>
          </w:tcPr>
          <w:p w:rsidR="00C02395" w:rsidRDefault="00C02395" w:rsidP="008A4AE5">
            <w:pPr>
              <w:pStyle w:val="ConsPlusNormal"/>
              <w:jc w:val="both"/>
            </w:pPr>
            <w:r>
              <w:t>Отражаются суммы принятых бюджетных или денежных обязательств за счет средств федерального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15. Сумма на плановый период с разбивкой по годам</w:t>
            </w:r>
          </w:p>
        </w:tc>
        <w:tc>
          <w:tcPr>
            <w:tcW w:w="5386" w:type="dxa"/>
            <w:gridSpan w:val="2"/>
          </w:tcPr>
          <w:p w:rsidR="00C02395" w:rsidRDefault="00C02395" w:rsidP="008A4AE5">
            <w:pPr>
              <w:pStyle w:val="ConsPlusNormal"/>
              <w:jc w:val="both"/>
            </w:pPr>
            <w: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C02395" w:rsidTr="008275F1">
        <w:tblPrEx>
          <w:tblBorders>
            <w:left w:val="single" w:sz="4" w:space="0" w:color="auto"/>
            <w:right w:val="single" w:sz="4" w:space="0" w:color="auto"/>
            <w:insideV w:val="single" w:sz="4" w:space="0" w:color="auto"/>
          </w:tblBorders>
        </w:tblPrEx>
        <w:trPr>
          <w:trHeight w:val="1917"/>
        </w:trPr>
        <w:tc>
          <w:tcPr>
            <w:tcW w:w="3965" w:type="dxa"/>
          </w:tcPr>
          <w:p w:rsidR="00C02395" w:rsidRDefault="00C02395" w:rsidP="008A4AE5">
            <w:pPr>
              <w:pStyle w:val="ConsPlusNormal"/>
            </w:pPr>
            <w:r>
              <w:t>16. Сумма на период после текущего финансового года на третий год после текущего финансового года</w:t>
            </w:r>
          </w:p>
        </w:tc>
        <w:tc>
          <w:tcPr>
            <w:tcW w:w="5386" w:type="dxa"/>
            <w:gridSpan w:val="2"/>
          </w:tcPr>
          <w:p w:rsidR="00C02395" w:rsidRDefault="00C02395" w:rsidP="008A4AE5">
            <w:pPr>
              <w:pStyle w:val="ConsPlusNormal"/>
              <w:jc w:val="both"/>
            </w:pPr>
            <w: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16.1. Сумма на последующие периоды после третьего года после текущего финансового года</w:t>
            </w:r>
          </w:p>
        </w:tc>
        <w:tc>
          <w:tcPr>
            <w:tcW w:w="5386" w:type="dxa"/>
            <w:gridSpan w:val="2"/>
          </w:tcPr>
          <w:p w:rsidR="00C02395" w:rsidRDefault="00C02395" w:rsidP="008A4AE5">
            <w:pPr>
              <w:pStyle w:val="ConsPlusNormal"/>
              <w:jc w:val="both"/>
            </w:pPr>
            <w: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17. Итого по коду бюджетной классификации</w:t>
            </w:r>
          </w:p>
        </w:tc>
        <w:tc>
          <w:tcPr>
            <w:tcW w:w="5386" w:type="dxa"/>
            <w:gridSpan w:val="2"/>
          </w:tcPr>
          <w:p w:rsidR="00C02395" w:rsidRDefault="00C02395" w:rsidP="008A4AE5">
            <w:pPr>
              <w:pStyle w:val="ConsPlusNormal"/>
              <w:jc w:val="both"/>
            </w:pPr>
            <w:r>
              <w:t xml:space="preserve">Указывается итоговая сумма бюджетных или денежных обязательств </w:t>
            </w:r>
            <w:proofErr w:type="spellStart"/>
            <w:r>
              <w:t>группировочно</w:t>
            </w:r>
            <w:proofErr w:type="spellEnd"/>
            <w:r>
              <w:t xml:space="preserve"> по всем кодам бюджетной классификации Российской Федерации, указанным в </w:t>
            </w:r>
            <w:r>
              <w:lastRenderedPageBreak/>
              <w:t>отчете.</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lastRenderedPageBreak/>
              <w:t>18. Итого по участнику бюджетного процесса</w:t>
            </w:r>
          </w:p>
        </w:tc>
        <w:tc>
          <w:tcPr>
            <w:tcW w:w="5386" w:type="dxa"/>
            <w:gridSpan w:val="2"/>
          </w:tcPr>
          <w:p w:rsidR="00C02395" w:rsidRDefault="00C02395" w:rsidP="008A4AE5">
            <w:pPr>
              <w:pStyle w:val="ConsPlusNormal"/>
              <w:jc w:val="both"/>
            </w:pPr>
            <w:r>
              <w:t>Указываются итоговые суммы бюджетных или денежных обязательств в целом по главному распорядителю средств федерального бюджета, по всем или по отдельным распорядителям средств федерального бюджета либо по отдельным получателям средств федерального бюджета, как определено в запросе Министерства финансов Российской Федерации, главного распорядителя или распорядителя средств федерального бюджета соответственно. В случае формирования Информации о принятых на учет обязательствах в целом по получателям средств федерального бюджета строка "Итого по участнику бюджетного процесса" не заполняется.</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jc w:val="both"/>
            </w:pPr>
            <w:r>
              <w:t>19. Всего</w:t>
            </w:r>
          </w:p>
        </w:tc>
        <w:tc>
          <w:tcPr>
            <w:tcW w:w="5386" w:type="dxa"/>
            <w:gridSpan w:val="2"/>
          </w:tcPr>
          <w:p w:rsidR="00C02395" w:rsidRDefault="00C02395" w:rsidP="008A4AE5">
            <w:pPr>
              <w:pStyle w:val="ConsPlusNormal"/>
              <w:jc w:val="both"/>
            </w:pPr>
            <w:r>
              <w:t>Указываются итоговые суммы бюджетных или денежных обязательств.</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jc w:val="both"/>
            </w:pPr>
            <w:r>
              <w:t>20. Ответственный исполнитель</w:t>
            </w:r>
          </w:p>
        </w:tc>
        <w:tc>
          <w:tcPr>
            <w:tcW w:w="5386" w:type="dxa"/>
            <w:gridSpan w:val="2"/>
          </w:tcPr>
          <w:p w:rsidR="00C02395" w:rsidRDefault="00C02395" w:rsidP="008A4AE5">
            <w:pPr>
              <w:pStyle w:val="ConsPlusNormal"/>
              <w:jc w:val="both"/>
            </w:pPr>
            <w:r>
              <w:t>Указываются должность, подпись, расшифровка подписи, телефон ответственного исполнителя, сформировавшего отчет.</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jc w:val="both"/>
            </w:pPr>
            <w:r>
              <w:t>21. Дата</w:t>
            </w:r>
          </w:p>
        </w:tc>
        <w:tc>
          <w:tcPr>
            <w:tcW w:w="5386" w:type="dxa"/>
            <w:gridSpan w:val="2"/>
          </w:tcPr>
          <w:p w:rsidR="00C02395" w:rsidRDefault="00C02395" w:rsidP="008A4AE5">
            <w:pPr>
              <w:pStyle w:val="ConsPlusNormal"/>
              <w:jc w:val="both"/>
            </w:pPr>
            <w:r>
              <w:t>Указывается дата подписания отчета.</w:t>
            </w:r>
          </w:p>
        </w:tc>
      </w:tr>
    </w:tbl>
    <w:p w:rsidR="00C02395" w:rsidRDefault="00C02395" w:rsidP="00C02395">
      <w:pPr>
        <w:pStyle w:val="ConsPlusNormal"/>
        <w:jc w:val="both"/>
      </w:pPr>
    </w:p>
    <w:p w:rsidR="00C02395" w:rsidRDefault="00C02395" w:rsidP="00C02395">
      <w:pPr>
        <w:pStyle w:val="ConsPlusNormal"/>
        <w:jc w:val="both"/>
      </w:pPr>
    </w:p>
    <w:p w:rsidR="008275F1" w:rsidRDefault="008275F1">
      <w:pPr>
        <w:suppressAutoHyphens w:val="0"/>
        <w:spacing w:after="200" w:line="276" w:lineRule="auto"/>
        <w:rPr>
          <w:rFonts w:ascii="Calibri" w:hAnsi="Calibri" w:cs="Calibri"/>
          <w:sz w:val="22"/>
          <w:szCs w:val="20"/>
          <w:lang w:eastAsia="ru-RU"/>
        </w:rPr>
      </w:pPr>
      <w:r>
        <w:br w:type="page"/>
      </w:r>
    </w:p>
    <w:p w:rsidR="00C02395" w:rsidRDefault="00C02395" w:rsidP="00C02395">
      <w:pPr>
        <w:pStyle w:val="ConsPlusNormal"/>
        <w:jc w:val="right"/>
        <w:outlineLvl w:val="1"/>
      </w:pPr>
      <w:r>
        <w:lastRenderedPageBreak/>
        <w:t>Приложение N 7</w:t>
      </w:r>
    </w:p>
    <w:p w:rsidR="00C02395" w:rsidRDefault="00C02395" w:rsidP="00C02395">
      <w:pPr>
        <w:pStyle w:val="ConsPlusNormal"/>
        <w:jc w:val="right"/>
      </w:pPr>
      <w:proofErr w:type="gramStart"/>
      <w:r>
        <w:t>к</w:t>
      </w:r>
      <w:proofErr w:type="gramEnd"/>
      <w:r>
        <w:t xml:space="preserve"> Порядку учета бюджетных и денежных</w:t>
      </w:r>
    </w:p>
    <w:p w:rsidR="00C02395" w:rsidRDefault="00C02395" w:rsidP="00C02395">
      <w:pPr>
        <w:pStyle w:val="ConsPlusNormal"/>
        <w:jc w:val="right"/>
      </w:pPr>
      <w:r>
        <w:t>обязательств получателей средств</w:t>
      </w:r>
    </w:p>
    <w:p w:rsidR="00C02395" w:rsidRDefault="00C02395" w:rsidP="00C02395">
      <w:pPr>
        <w:pStyle w:val="ConsPlusNormal"/>
        <w:jc w:val="right"/>
      </w:pPr>
      <w:proofErr w:type="gramStart"/>
      <w:r>
        <w:t>федерального</w:t>
      </w:r>
      <w:proofErr w:type="gramEnd"/>
      <w:r>
        <w:t xml:space="preserve"> бюджета территориальными</w:t>
      </w:r>
    </w:p>
    <w:p w:rsidR="00C02395" w:rsidRDefault="00C02395" w:rsidP="00C02395">
      <w:pPr>
        <w:pStyle w:val="ConsPlusNormal"/>
        <w:jc w:val="right"/>
      </w:pPr>
      <w:r>
        <w:t>органами Федерального казначейства,</w:t>
      </w:r>
    </w:p>
    <w:p w:rsidR="00C02395" w:rsidRDefault="00C02395" w:rsidP="00C02395">
      <w:pPr>
        <w:pStyle w:val="ConsPlusNormal"/>
        <w:jc w:val="right"/>
      </w:pPr>
      <w:proofErr w:type="gramStart"/>
      <w:r>
        <w:t>утвержденному</w:t>
      </w:r>
      <w:proofErr w:type="gramEnd"/>
      <w:r>
        <w:t xml:space="preserve"> приказом Министерства</w:t>
      </w:r>
    </w:p>
    <w:p w:rsidR="00C02395" w:rsidRDefault="00C02395" w:rsidP="00C02395">
      <w:pPr>
        <w:pStyle w:val="ConsPlusNormal"/>
        <w:jc w:val="right"/>
      </w:pPr>
      <w:r>
        <w:t>финансов Российской Федерации</w:t>
      </w:r>
    </w:p>
    <w:p w:rsidR="00C02395" w:rsidRDefault="00C02395" w:rsidP="00C02395">
      <w:pPr>
        <w:pStyle w:val="ConsPlusNormal"/>
        <w:jc w:val="right"/>
      </w:pPr>
      <w:r>
        <w:t>от 30.10.2020 N 258н</w:t>
      </w:r>
    </w:p>
    <w:p w:rsidR="00C02395" w:rsidRDefault="00C02395" w:rsidP="00C02395">
      <w:pPr>
        <w:pStyle w:val="ConsPlusNormal"/>
        <w:jc w:val="both"/>
      </w:pPr>
    </w:p>
    <w:p w:rsidR="00C02395" w:rsidRDefault="00C02395" w:rsidP="00C02395">
      <w:pPr>
        <w:pStyle w:val="ConsPlusNonformat"/>
        <w:jc w:val="both"/>
      </w:pPr>
      <w:r>
        <w:t xml:space="preserve">                                 Реквизиты</w:t>
      </w:r>
    </w:p>
    <w:p w:rsidR="00C02395" w:rsidRDefault="00C02395" w:rsidP="00C02395">
      <w:pPr>
        <w:pStyle w:val="ConsPlusNonformat"/>
        <w:jc w:val="both"/>
      </w:pPr>
      <w:r>
        <w:t xml:space="preserve">                      отчета Информация об исполнении</w:t>
      </w:r>
    </w:p>
    <w:p w:rsidR="00C02395" w:rsidRDefault="00C02395" w:rsidP="00C02395">
      <w:pPr>
        <w:pStyle w:val="ConsPlusNonformat"/>
        <w:jc w:val="both"/>
      </w:pPr>
      <w:r>
        <w:t xml:space="preserve">                  _________________________ обязательств</w:t>
      </w:r>
    </w:p>
    <w:p w:rsidR="00C02395" w:rsidRDefault="00C02395" w:rsidP="00C02395">
      <w:pPr>
        <w:pStyle w:val="ConsPlusNonformat"/>
        <w:jc w:val="both"/>
      </w:pPr>
      <w:r>
        <w:t xml:space="preserve">                    (бюджетных, денежных)</w:t>
      </w:r>
    </w:p>
    <w:p w:rsidR="00C02395" w:rsidRDefault="00C02395" w:rsidP="00C02395">
      <w:pPr>
        <w:pStyle w:val="ConsPlusNormal"/>
        <w:jc w:val="both"/>
      </w:pPr>
    </w:p>
    <w:tbl>
      <w:tblPr>
        <w:tblW w:w="9351" w:type="dxa"/>
        <w:tblInd w:w="5"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3965"/>
        <w:gridCol w:w="1591"/>
        <w:gridCol w:w="3795"/>
      </w:tblGrid>
      <w:tr w:rsidR="00C02395" w:rsidTr="008275F1">
        <w:tc>
          <w:tcPr>
            <w:tcW w:w="5556" w:type="dxa"/>
            <w:gridSpan w:val="2"/>
            <w:tcBorders>
              <w:top w:val="nil"/>
            </w:tcBorders>
          </w:tcPr>
          <w:p w:rsidR="00C02395" w:rsidRDefault="00C02395" w:rsidP="008A4AE5">
            <w:pPr>
              <w:pStyle w:val="ConsPlusNormal"/>
              <w:jc w:val="both"/>
            </w:pPr>
            <w:r>
              <w:t>Единица измерения: руб.</w:t>
            </w:r>
          </w:p>
          <w:p w:rsidR="00C02395" w:rsidRDefault="00C02395" w:rsidP="008A4AE5">
            <w:pPr>
              <w:pStyle w:val="ConsPlusNormal"/>
              <w:jc w:val="both"/>
            </w:pPr>
            <w:r>
              <w:t>(с точностью до второго десятичного знака)</w:t>
            </w:r>
          </w:p>
        </w:tc>
        <w:tc>
          <w:tcPr>
            <w:tcW w:w="3795" w:type="dxa"/>
            <w:tcBorders>
              <w:top w:val="nil"/>
            </w:tcBorders>
            <w:vAlign w:val="bottom"/>
          </w:tcPr>
          <w:p w:rsidR="00C02395" w:rsidRDefault="00C02395" w:rsidP="008A4AE5">
            <w:pPr>
              <w:pStyle w:val="ConsPlusNormal"/>
              <w:jc w:val="right"/>
            </w:pPr>
            <w:r>
              <w:t>Периодичность: месячная</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jc w:val="center"/>
            </w:pPr>
            <w:r>
              <w:t>Описание реквизита</w:t>
            </w:r>
          </w:p>
        </w:tc>
        <w:tc>
          <w:tcPr>
            <w:tcW w:w="5386" w:type="dxa"/>
            <w:gridSpan w:val="2"/>
          </w:tcPr>
          <w:p w:rsidR="00C02395" w:rsidRDefault="00C02395" w:rsidP="008A4AE5">
            <w:pPr>
              <w:pStyle w:val="ConsPlusNormal"/>
              <w:jc w:val="center"/>
            </w:pPr>
            <w:r>
              <w:t>Правила формирования, заполнения реквизита</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jc w:val="center"/>
            </w:pPr>
            <w:r>
              <w:t>1</w:t>
            </w:r>
          </w:p>
        </w:tc>
        <w:tc>
          <w:tcPr>
            <w:tcW w:w="5386" w:type="dxa"/>
            <w:gridSpan w:val="2"/>
          </w:tcPr>
          <w:p w:rsidR="00C02395" w:rsidRDefault="00C02395" w:rsidP="008A4AE5">
            <w:pPr>
              <w:pStyle w:val="ConsPlusNormal"/>
              <w:jc w:val="center"/>
            </w:pPr>
            <w:r>
              <w:t>2</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1. Дата</w:t>
            </w:r>
          </w:p>
        </w:tc>
        <w:tc>
          <w:tcPr>
            <w:tcW w:w="5386" w:type="dxa"/>
            <w:gridSpan w:val="2"/>
          </w:tcPr>
          <w:p w:rsidR="00C02395" w:rsidRDefault="00C02395" w:rsidP="008A4AE5">
            <w:pPr>
              <w:pStyle w:val="ConsPlusNormal"/>
              <w:ind w:firstLine="283"/>
              <w:jc w:val="both"/>
            </w:pPr>
            <w:r>
              <w:t>Указывается дата, указанная в запросе Министерства финансов Российской Федерации либо иного федерального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2. Наименование органа Федерального казначейства</w:t>
            </w:r>
          </w:p>
        </w:tc>
        <w:tc>
          <w:tcPr>
            <w:tcW w:w="5386" w:type="dxa"/>
            <w:gridSpan w:val="2"/>
          </w:tcPr>
          <w:p w:rsidR="00C02395" w:rsidRDefault="00C02395" w:rsidP="008A4AE5">
            <w:pPr>
              <w:pStyle w:val="ConsPlusNormal"/>
              <w:ind w:firstLine="283"/>
              <w:jc w:val="both"/>
            </w:pPr>
            <w:r>
              <w:t>Указывается наименование территориального органа Федерального казначейства.</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3. Код органа Федерального казначейства (КОФК)</w:t>
            </w:r>
          </w:p>
        </w:tc>
        <w:tc>
          <w:tcPr>
            <w:tcW w:w="5386" w:type="dxa"/>
            <w:gridSpan w:val="2"/>
          </w:tcPr>
          <w:p w:rsidR="00C02395" w:rsidRDefault="00C02395" w:rsidP="008A4AE5">
            <w:pPr>
              <w:pStyle w:val="ConsPlusNormal"/>
              <w:ind w:firstLine="283"/>
              <w:jc w:val="both"/>
            </w:pPr>
            <w:r>
              <w:t>Указывается код органа Федерального казначейства, присвоенный Федеральным казначейством.</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4. Наименование бюджета</w:t>
            </w:r>
          </w:p>
        </w:tc>
        <w:tc>
          <w:tcPr>
            <w:tcW w:w="5386" w:type="dxa"/>
            <w:gridSpan w:val="2"/>
          </w:tcPr>
          <w:p w:rsidR="00C02395" w:rsidRDefault="00C02395" w:rsidP="008A4AE5">
            <w:pPr>
              <w:pStyle w:val="ConsPlusNormal"/>
              <w:ind w:firstLine="283"/>
              <w:jc w:val="both"/>
            </w:pPr>
            <w:r>
              <w:t>Указывается наименование бюджета.</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Pr="007174C7" w:rsidRDefault="00C02395" w:rsidP="008A4AE5">
            <w:pPr>
              <w:pStyle w:val="ConsPlusNormal"/>
              <w:rPr>
                <w:color w:val="000000" w:themeColor="text1"/>
              </w:rPr>
            </w:pPr>
            <w:r w:rsidRPr="007174C7">
              <w:rPr>
                <w:color w:val="000000" w:themeColor="text1"/>
              </w:rPr>
              <w:t>5. Код ОКТМО</w:t>
            </w:r>
          </w:p>
        </w:tc>
        <w:tc>
          <w:tcPr>
            <w:tcW w:w="5386" w:type="dxa"/>
            <w:gridSpan w:val="2"/>
          </w:tcPr>
          <w:p w:rsidR="00C02395" w:rsidRPr="007174C7" w:rsidRDefault="00C02395" w:rsidP="008A4AE5">
            <w:pPr>
              <w:pStyle w:val="ConsPlusNormal"/>
              <w:ind w:firstLine="283"/>
              <w:jc w:val="both"/>
              <w:rPr>
                <w:color w:val="000000" w:themeColor="text1"/>
              </w:rPr>
            </w:pPr>
            <w:r w:rsidRPr="007174C7">
              <w:rPr>
                <w:color w:val="000000" w:themeColor="text1"/>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6. Финансовый орган</w:t>
            </w:r>
          </w:p>
        </w:tc>
        <w:tc>
          <w:tcPr>
            <w:tcW w:w="5386" w:type="dxa"/>
            <w:gridSpan w:val="2"/>
          </w:tcPr>
          <w:p w:rsidR="00C02395" w:rsidRDefault="00C02395" w:rsidP="008A4AE5">
            <w:pPr>
              <w:pStyle w:val="ConsPlusNormal"/>
              <w:ind w:firstLine="283"/>
              <w:jc w:val="both"/>
            </w:pPr>
            <w:r>
              <w:t>Указывается наименование Финансового органа, код по ОКПО.</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6.1. Код по ОКПО</w:t>
            </w:r>
          </w:p>
        </w:tc>
        <w:tc>
          <w:tcPr>
            <w:tcW w:w="5386" w:type="dxa"/>
            <w:gridSpan w:val="2"/>
          </w:tcPr>
          <w:p w:rsidR="00C02395" w:rsidRDefault="00C02395" w:rsidP="008A4AE5">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7. Наименование органа исполнительной власти</w:t>
            </w:r>
          </w:p>
        </w:tc>
        <w:tc>
          <w:tcPr>
            <w:tcW w:w="5386" w:type="dxa"/>
            <w:gridSpan w:val="2"/>
          </w:tcPr>
          <w:p w:rsidR="00C02395" w:rsidRDefault="00C02395" w:rsidP="008A4AE5">
            <w:pPr>
              <w:pStyle w:val="ConsPlusNormal"/>
              <w:ind w:firstLine="283"/>
              <w:jc w:val="both"/>
            </w:pPr>
            <w:r>
              <w:t>Указывается наименование органа исполнительной власти (Федеральное казначейство/Министерство финансов Российской Федерации).</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7.1. Код по ОКПО</w:t>
            </w:r>
          </w:p>
        </w:tc>
        <w:tc>
          <w:tcPr>
            <w:tcW w:w="5386" w:type="dxa"/>
            <w:gridSpan w:val="2"/>
          </w:tcPr>
          <w:p w:rsidR="00C02395" w:rsidRDefault="00C02395" w:rsidP="008A4AE5">
            <w:pPr>
              <w:pStyle w:val="ConsPlusNormal"/>
              <w:ind w:firstLine="283"/>
              <w:jc w:val="both"/>
            </w:pPr>
            <w:r>
              <w:t xml:space="preserve">Указывается код органа исполнительной власти по Общероссийскому классификатору предприятий и </w:t>
            </w:r>
            <w:r>
              <w:lastRenderedPageBreak/>
              <w:t>организаций.</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lastRenderedPageBreak/>
              <w:t>8. Код по бюджетной классификации</w:t>
            </w:r>
          </w:p>
        </w:tc>
        <w:tc>
          <w:tcPr>
            <w:tcW w:w="5386" w:type="dxa"/>
            <w:gridSpan w:val="2"/>
          </w:tcPr>
          <w:p w:rsidR="00C02395" w:rsidRDefault="00C02395" w:rsidP="008A4AE5">
            <w:pPr>
              <w:pStyle w:val="ConsPlusNormal"/>
              <w:ind w:firstLine="283"/>
              <w:jc w:val="both"/>
            </w:pPr>
            <w:r>
              <w:t>Указывается составная часть кода классификации расходов федерального бюджета, по которому в органе Федерального казначейства учтено бюджетное или денежное обязательство (глава, раздел, подраздел, целевая статья, вид расходов).</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9. Распределенные на лицевой счет получателя бюджетных средств лимиты бюджетных обязательств на 20__ текущий финансовый год</w:t>
            </w:r>
          </w:p>
        </w:tc>
        <w:tc>
          <w:tcPr>
            <w:tcW w:w="5386" w:type="dxa"/>
            <w:gridSpan w:val="2"/>
          </w:tcPr>
          <w:p w:rsidR="00C02395" w:rsidRDefault="00C02395" w:rsidP="008A4AE5">
            <w:pPr>
              <w:pStyle w:val="ConsPlusNormal"/>
              <w:ind w:firstLine="283"/>
              <w:jc w:val="both"/>
            </w:pPr>
            <w: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pPr>
            <w:r>
              <w:t>9.1. Распределенные на лицевой счет получателя бюджетных средств лимиты бюджетных обязательств на плановый период в разрезе лет</w:t>
            </w:r>
          </w:p>
        </w:tc>
        <w:tc>
          <w:tcPr>
            <w:tcW w:w="5386" w:type="dxa"/>
            <w:gridSpan w:val="2"/>
          </w:tcPr>
          <w:p w:rsidR="00C02395" w:rsidRDefault="00C02395" w:rsidP="008A4AE5">
            <w:pPr>
              <w:pStyle w:val="ConsPlusNormal"/>
              <w:ind w:firstLine="283"/>
              <w:jc w:val="both"/>
            </w:pPr>
            <w: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jc w:val="both"/>
            </w:pPr>
            <w:r>
              <w:t>10. Принятые на учет бюджетные или денежные обязательства за счет средств федерального бюджета на текущий финансовый год</w:t>
            </w:r>
          </w:p>
        </w:tc>
        <w:tc>
          <w:tcPr>
            <w:tcW w:w="5386" w:type="dxa"/>
            <w:gridSpan w:val="2"/>
          </w:tcPr>
          <w:p w:rsidR="00C02395" w:rsidRDefault="00C02395" w:rsidP="008A4AE5">
            <w:pPr>
              <w:pStyle w:val="ConsPlusNormal"/>
              <w:ind w:firstLine="283"/>
              <w:jc w:val="both"/>
            </w:pPr>
            <w:r>
              <w:t>Указывается сумма принятых на учет бюджетных или денежных обязательств за счет средств федерального бюджета на текущий финансовый год (с учетом неисполненных обязательств прошлых лет) в разрезе кодов по бюджетной классификации.</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jc w:val="both"/>
            </w:pPr>
            <w:r>
              <w:t>10.1. Принятые на учет бюджетные или денежные обязательства за счет средств федерального бюджета на плановый период в разрезе лет</w:t>
            </w:r>
          </w:p>
        </w:tc>
        <w:tc>
          <w:tcPr>
            <w:tcW w:w="5386" w:type="dxa"/>
            <w:gridSpan w:val="2"/>
          </w:tcPr>
          <w:p w:rsidR="00C02395" w:rsidRDefault="00C02395" w:rsidP="008A4AE5">
            <w:pPr>
              <w:pStyle w:val="ConsPlusNormal"/>
              <w:ind w:firstLine="283"/>
              <w:jc w:val="both"/>
            </w:pPr>
            <w:r>
              <w:t>Указывается сумма принятых на учет бюджетных или денежных обязательств за счет средств федерального бюджета на первый и второй год планового периода в разрезе кодов по бюджетной классификации.</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jc w:val="both"/>
            </w:pPr>
            <w:r>
              <w:t>11. Исполненные бюджетные или денежные обязательства с начала текущего финансового года</w:t>
            </w:r>
          </w:p>
        </w:tc>
        <w:tc>
          <w:tcPr>
            <w:tcW w:w="5386" w:type="dxa"/>
            <w:gridSpan w:val="2"/>
          </w:tcPr>
          <w:p w:rsidR="00C02395" w:rsidRDefault="00C02395" w:rsidP="008A4AE5">
            <w:pPr>
              <w:pStyle w:val="ConsPlusNormal"/>
              <w:ind w:firstLine="283"/>
              <w:jc w:val="both"/>
            </w:pPr>
            <w: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jc w:val="both"/>
            </w:pPr>
            <w:r>
              <w:t>11.1. Процент исполнения бюджетных или денежных обязательств текущего финансового года</w:t>
            </w:r>
          </w:p>
        </w:tc>
        <w:tc>
          <w:tcPr>
            <w:tcW w:w="5386" w:type="dxa"/>
            <w:gridSpan w:val="2"/>
          </w:tcPr>
          <w:p w:rsidR="00C02395" w:rsidRDefault="00C02395" w:rsidP="008A4AE5">
            <w:pPr>
              <w:pStyle w:val="ConsPlusNormal"/>
              <w:ind w:firstLine="283"/>
              <w:jc w:val="both"/>
            </w:pPr>
            <w: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jc w:val="both"/>
            </w:pPr>
            <w:r>
              <w:t>12. Не исполненные бюджетные или денежные обязательства текущего финансового года</w:t>
            </w:r>
          </w:p>
        </w:tc>
        <w:tc>
          <w:tcPr>
            <w:tcW w:w="5386" w:type="dxa"/>
            <w:gridSpan w:val="2"/>
          </w:tcPr>
          <w:p w:rsidR="00C02395" w:rsidRDefault="00C02395" w:rsidP="008A4AE5">
            <w:pPr>
              <w:pStyle w:val="ConsPlusNormal"/>
              <w:ind w:firstLine="283"/>
              <w:jc w:val="both"/>
            </w:pPr>
            <w: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jc w:val="both"/>
            </w:pPr>
            <w:r>
              <w:t>13. Неиспользованный остаток лимитов бюджетных обязательств текущего финансового года</w:t>
            </w:r>
          </w:p>
        </w:tc>
        <w:tc>
          <w:tcPr>
            <w:tcW w:w="5386" w:type="dxa"/>
            <w:gridSpan w:val="2"/>
          </w:tcPr>
          <w:p w:rsidR="00C02395" w:rsidRDefault="00C02395" w:rsidP="008A4AE5">
            <w:pPr>
              <w:pStyle w:val="ConsPlusNormal"/>
              <w:ind w:firstLine="283"/>
              <w:jc w:val="both"/>
            </w:pPr>
            <w: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jc w:val="both"/>
            </w:pPr>
            <w:r>
              <w:t xml:space="preserve">13.1. Неиспользованный остаток лимитов бюджетных обязательств текущего финансового года в процентах от доведенного объема лимитов </w:t>
            </w:r>
            <w:r>
              <w:lastRenderedPageBreak/>
              <w:t>бюджетных обязательств текущего финансового года</w:t>
            </w:r>
          </w:p>
        </w:tc>
        <w:tc>
          <w:tcPr>
            <w:tcW w:w="5386" w:type="dxa"/>
            <w:gridSpan w:val="2"/>
          </w:tcPr>
          <w:p w:rsidR="00C02395" w:rsidRDefault="00C02395" w:rsidP="008A4AE5">
            <w:pPr>
              <w:pStyle w:val="ConsPlusNormal"/>
              <w:ind w:firstLine="283"/>
              <w:jc w:val="both"/>
            </w:pPr>
            <w:r>
              <w:lastRenderedPageBreak/>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jc w:val="both"/>
            </w:pPr>
            <w:r>
              <w:lastRenderedPageBreak/>
              <w:t>14. Итого по коду главы</w:t>
            </w:r>
          </w:p>
        </w:tc>
        <w:tc>
          <w:tcPr>
            <w:tcW w:w="5386" w:type="dxa"/>
            <w:gridSpan w:val="2"/>
          </w:tcPr>
          <w:p w:rsidR="00C02395" w:rsidRDefault="00C02395" w:rsidP="008A4AE5">
            <w:pPr>
              <w:pStyle w:val="ConsPlusNormal"/>
              <w:ind w:firstLine="283"/>
              <w:jc w:val="both"/>
            </w:pPr>
            <w:r>
              <w:t xml:space="preserve">В случае представления Информации об исполнении обязательств Федеральным казначейством в Министерство финансов Российской Федерации, Межрегиональное операционное управление Федерального казначейства формирует Информацию об исполнении обязательств в разрезе главных распорядителей средств федерального бюджета и направляет данную Информацию в Федеральное казначейство. При этом в наименовании строки "Итого по коду главы" указывается код главного распорядителя средств федерального бюджета по бюджетной классификации Российской Федерации, с отражением в </w:t>
            </w:r>
            <w:hyperlink w:anchor="P1026" w:history="1">
              <w:r>
                <w:rPr>
                  <w:color w:val="0000FF"/>
                </w:rPr>
                <w:t>пунктах 9</w:t>
              </w:r>
            </w:hyperlink>
            <w:r>
              <w:t xml:space="preserve"> - </w:t>
            </w:r>
            <w:hyperlink w:anchor="P1040" w:history="1">
              <w:r>
                <w:rPr>
                  <w:color w:val="0000FF"/>
                </w:rPr>
                <w:t>13</w:t>
              </w:r>
            </w:hyperlink>
            <w:r>
              <w:t xml:space="preserve"> итоговых данных по получателям средств федерального бюджета, подведомственных данному главному распорядителю средств федерального бюджета.</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jc w:val="both"/>
            </w:pPr>
            <w:r>
              <w:t>15. Всего</w:t>
            </w:r>
          </w:p>
        </w:tc>
        <w:tc>
          <w:tcPr>
            <w:tcW w:w="5386" w:type="dxa"/>
            <w:gridSpan w:val="2"/>
          </w:tcPr>
          <w:p w:rsidR="00C02395" w:rsidRDefault="00C02395" w:rsidP="008A4AE5">
            <w:pPr>
              <w:pStyle w:val="ConsPlusNormal"/>
              <w:ind w:firstLine="283"/>
              <w:jc w:val="both"/>
            </w:pPr>
            <w:r>
              <w:t>Указываются итоговые суммы бюджетных или денежных обязательств.</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jc w:val="both"/>
            </w:pPr>
            <w:r>
              <w:t>16. Руководитель</w:t>
            </w:r>
          </w:p>
        </w:tc>
        <w:tc>
          <w:tcPr>
            <w:tcW w:w="5386" w:type="dxa"/>
            <w:gridSpan w:val="2"/>
          </w:tcPr>
          <w:p w:rsidR="00C02395" w:rsidRDefault="00C02395" w:rsidP="008A4AE5">
            <w:pPr>
              <w:pStyle w:val="ConsPlusNormal"/>
              <w:ind w:firstLine="283"/>
              <w:jc w:val="both"/>
            </w:pPr>
            <w:r>
              <w:t>Указываются подпись, расшифровка подписи руководителя органа Федерального казначейства.</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jc w:val="both"/>
            </w:pPr>
            <w:r>
              <w:t>17. Главный бухгалтер</w:t>
            </w:r>
          </w:p>
        </w:tc>
        <w:tc>
          <w:tcPr>
            <w:tcW w:w="5386" w:type="dxa"/>
            <w:gridSpan w:val="2"/>
          </w:tcPr>
          <w:p w:rsidR="00C02395" w:rsidRDefault="00C02395" w:rsidP="008A4AE5">
            <w:pPr>
              <w:pStyle w:val="ConsPlusNormal"/>
              <w:ind w:firstLine="283"/>
              <w:jc w:val="both"/>
            </w:pPr>
            <w:r>
              <w:t>Указываются подпись, расшифровка подписи главного бухгалтера органа Федерального казначейства.</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jc w:val="both"/>
            </w:pPr>
            <w:r>
              <w:t>18. Ответственный исполнитель</w:t>
            </w:r>
          </w:p>
        </w:tc>
        <w:tc>
          <w:tcPr>
            <w:tcW w:w="5386" w:type="dxa"/>
            <w:gridSpan w:val="2"/>
          </w:tcPr>
          <w:p w:rsidR="00C02395" w:rsidRDefault="00C02395" w:rsidP="008A4AE5">
            <w:pPr>
              <w:pStyle w:val="ConsPlusNormal"/>
              <w:ind w:firstLine="283"/>
              <w:jc w:val="both"/>
            </w:pPr>
            <w:r>
              <w:t>Указываются должность, подпись, расшифровка подписи, телефон ответственного исполнителя, сформировавшего отчет.</w:t>
            </w:r>
          </w:p>
        </w:tc>
      </w:tr>
      <w:tr w:rsidR="00C02395" w:rsidTr="008275F1">
        <w:tblPrEx>
          <w:tblBorders>
            <w:left w:val="single" w:sz="4" w:space="0" w:color="auto"/>
            <w:right w:val="single" w:sz="4" w:space="0" w:color="auto"/>
            <w:insideV w:val="single" w:sz="4" w:space="0" w:color="auto"/>
          </w:tblBorders>
        </w:tblPrEx>
        <w:tc>
          <w:tcPr>
            <w:tcW w:w="3965" w:type="dxa"/>
          </w:tcPr>
          <w:p w:rsidR="00C02395" w:rsidRDefault="00C02395" w:rsidP="008A4AE5">
            <w:pPr>
              <w:pStyle w:val="ConsPlusNormal"/>
              <w:jc w:val="both"/>
            </w:pPr>
            <w:r>
              <w:t>19. Дата</w:t>
            </w:r>
          </w:p>
        </w:tc>
        <w:tc>
          <w:tcPr>
            <w:tcW w:w="5386" w:type="dxa"/>
            <w:gridSpan w:val="2"/>
          </w:tcPr>
          <w:p w:rsidR="00C02395" w:rsidRDefault="00C02395" w:rsidP="008A4AE5">
            <w:pPr>
              <w:pStyle w:val="ConsPlusNormal"/>
              <w:ind w:firstLine="283"/>
              <w:jc w:val="both"/>
            </w:pPr>
            <w:r>
              <w:t>Указывается дата подписания отчета.</w:t>
            </w:r>
          </w:p>
        </w:tc>
      </w:tr>
    </w:tbl>
    <w:p w:rsidR="00C02395" w:rsidRDefault="00C02395" w:rsidP="00C02395">
      <w:pPr>
        <w:pStyle w:val="ConsPlusNormal"/>
        <w:jc w:val="both"/>
      </w:pPr>
    </w:p>
    <w:p w:rsidR="00C02395" w:rsidRDefault="00C02395" w:rsidP="00C02395">
      <w:pPr>
        <w:pStyle w:val="ConsPlusNormal"/>
        <w:jc w:val="both"/>
      </w:pPr>
    </w:p>
    <w:p w:rsidR="00C02395" w:rsidRDefault="00C02395" w:rsidP="00C02395">
      <w:pPr>
        <w:pStyle w:val="ConsPlusNormal"/>
        <w:jc w:val="both"/>
      </w:pPr>
    </w:p>
    <w:p w:rsidR="008275F1" w:rsidRDefault="008275F1">
      <w:pPr>
        <w:suppressAutoHyphens w:val="0"/>
        <w:spacing w:after="200" w:line="276" w:lineRule="auto"/>
        <w:rPr>
          <w:rFonts w:ascii="Calibri" w:hAnsi="Calibri" w:cs="Calibri"/>
          <w:sz w:val="22"/>
          <w:szCs w:val="20"/>
          <w:lang w:eastAsia="ru-RU"/>
        </w:rPr>
      </w:pPr>
      <w:r>
        <w:br w:type="page"/>
      </w:r>
    </w:p>
    <w:p w:rsidR="00C02395" w:rsidRDefault="00C02395" w:rsidP="00C02395">
      <w:pPr>
        <w:pStyle w:val="ConsPlusNormal"/>
        <w:jc w:val="right"/>
        <w:outlineLvl w:val="1"/>
      </w:pPr>
      <w:r>
        <w:lastRenderedPageBreak/>
        <w:t>Приложение N 9</w:t>
      </w:r>
    </w:p>
    <w:p w:rsidR="00C02395" w:rsidRDefault="00C02395" w:rsidP="00C02395">
      <w:pPr>
        <w:pStyle w:val="ConsPlusNormal"/>
        <w:jc w:val="right"/>
      </w:pPr>
      <w:proofErr w:type="gramStart"/>
      <w:r>
        <w:t>к</w:t>
      </w:r>
      <w:proofErr w:type="gramEnd"/>
      <w:r>
        <w:t xml:space="preserve"> Порядку учета бюджетных и денежных</w:t>
      </w:r>
    </w:p>
    <w:p w:rsidR="00C02395" w:rsidRDefault="00C02395" w:rsidP="00C02395">
      <w:pPr>
        <w:pStyle w:val="ConsPlusNormal"/>
        <w:jc w:val="right"/>
      </w:pPr>
      <w:r>
        <w:t>обязательств получателей средств</w:t>
      </w:r>
    </w:p>
    <w:p w:rsidR="00C02395" w:rsidRDefault="00C02395" w:rsidP="00C02395">
      <w:pPr>
        <w:pStyle w:val="ConsPlusNormal"/>
        <w:jc w:val="right"/>
      </w:pPr>
      <w:proofErr w:type="gramStart"/>
      <w:r>
        <w:t>федерального</w:t>
      </w:r>
      <w:proofErr w:type="gramEnd"/>
      <w:r>
        <w:t xml:space="preserve"> бюджета территориальными</w:t>
      </w:r>
    </w:p>
    <w:p w:rsidR="00C02395" w:rsidRDefault="00C02395" w:rsidP="00C02395">
      <w:pPr>
        <w:pStyle w:val="ConsPlusNormal"/>
        <w:jc w:val="right"/>
      </w:pPr>
      <w:r>
        <w:t>органами Федерального казначейства,</w:t>
      </w:r>
    </w:p>
    <w:p w:rsidR="00C02395" w:rsidRDefault="00C02395" w:rsidP="00C02395">
      <w:pPr>
        <w:pStyle w:val="ConsPlusNormal"/>
        <w:jc w:val="right"/>
      </w:pPr>
      <w:proofErr w:type="gramStart"/>
      <w:r>
        <w:t>утвержденному</w:t>
      </w:r>
      <w:proofErr w:type="gramEnd"/>
      <w:r>
        <w:t xml:space="preserve"> приказом Министерства</w:t>
      </w:r>
    </w:p>
    <w:p w:rsidR="00C02395" w:rsidRDefault="00C02395" w:rsidP="00C02395">
      <w:pPr>
        <w:pStyle w:val="ConsPlusNormal"/>
        <w:jc w:val="right"/>
      </w:pPr>
      <w:r>
        <w:t>финансов Российской Федерации</w:t>
      </w:r>
    </w:p>
    <w:p w:rsidR="00C02395" w:rsidRDefault="00C02395" w:rsidP="00C02395">
      <w:pPr>
        <w:pStyle w:val="ConsPlusNormal"/>
        <w:jc w:val="right"/>
      </w:pPr>
      <w:r>
        <w:t>от 30.10.2020 N 258н</w:t>
      </w:r>
    </w:p>
    <w:p w:rsidR="00C02395" w:rsidRDefault="00C02395" w:rsidP="00C02395">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1648"/>
        <w:gridCol w:w="3458"/>
      </w:tblGrid>
      <w:tr w:rsidR="00C02395" w:rsidTr="008A4AE5">
        <w:tc>
          <w:tcPr>
            <w:tcW w:w="9071" w:type="dxa"/>
            <w:gridSpan w:val="3"/>
            <w:tcBorders>
              <w:top w:val="nil"/>
              <w:left w:val="nil"/>
              <w:bottom w:val="nil"/>
              <w:right w:val="nil"/>
            </w:tcBorders>
          </w:tcPr>
          <w:p w:rsidR="00C02395" w:rsidRDefault="00C02395" w:rsidP="008A4AE5">
            <w:pPr>
              <w:pStyle w:val="ConsPlusNormal"/>
              <w:jc w:val="center"/>
            </w:pPr>
            <w:bookmarkStart w:id="61" w:name="P1144"/>
            <w:bookmarkEnd w:id="61"/>
            <w:r>
              <w:t>Реквизиты</w:t>
            </w:r>
          </w:p>
          <w:p w:rsidR="00C02395" w:rsidRDefault="00C02395" w:rsidP="008A4AE5">
            <w:pPr>
              <w:pStyle w:val="ConsPlusNormal"/>
              <w:jc w:val="both"/>
            </w:pPr>
            <w:r>
              <w:t>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федерального бюджета субсидий юридическим лицам</w:t>
            </w:r>
          </w:p>
        </w:tc>
      </w:tr>
      <w:tr w:rsidR="00C02395" w:rsidTr="008A4AE5">
        <w:tc>
          <w:tcPr>
            <w:tcW w:w="9071" w:type="dxa"/>
            <w:gridSpan w:val="3"/>
            <w:tcBorders>
              <w:top w:val="nil"/>
              <w:left w:val="nil"/>
              <w:bottom w:val="nil"/>
              <w:right w:val="nil"/>
            </w:tcBorders>
          </w:tcPr>
          <w:p w:rsidR="00C02395" w:rsidRDefault="00C02395" w:rsidP="008A4AE5">
            <w:pPr>
              <w:pStyle w:val="ConsPlusNormal"/>
            </w:pPr>
          </w:p>
        </w:tc>
      </w:tr>
      <w:tr w:rsidR="00C02395" w:rsidTr="008A4AE5">
        <w:tblPrEx>
          <w:tblBorders>
            <w:insideV w:val="nil"/>
          </w:tblBorders>
        </w:tblPrEx>
        <w:tc>
          <w:tcPr>
            <w:tcW w:w="5613" w:type="dxa"/>
            <w:gridSpan w:val="2"/>
            <w:tcBorders>
              <w:top w:val="nil"/>
            </w:tcBorders>
          </w:tcPr>
          <w:p w:rsidR="00C02395" w:rsidRDefault="00C02395" w:rsidP="008A4AE5">
            <w:pPr>
              <w:pStyle w:val="ConsPlusNormal"/>
            </w:pPr>
            <w:r>
              <w:t>Единица измерения: руб.</w:t>
            </w:r>
          </w:p>
          <w:p w:rsidR="00C02395" w:rsidRDefault="00C02395" w:rsidP="008A4AE5">
            <w:pPr>
              <w:pStyle w:val="ConsPlusNormal"/>
            </w:pPr>
            <w:r>
              <w:t>(с точностью до второго десятичного знака)</w:t>
            </w:r>
          </w:p>
        </w:tc>
        <w:tc>
          <w:tcPr>
            <w:tcW w:w="3458" w:type="dxa"/>
            <w:tcBorders>
              <w:top w:val="nil"/>
            </w:tcBorders>
            <w:vAlign w:val="bottom"/>
          </w:tcPr>
          <w:p w:rsidR="00C02395" w:rsidRDefault="00C02395" w:rsidP="008A4AE5">
            <w:pPr>
              <w:pStyle w:val="ConsPlusNormal"/>
              <w:jc w:val="right"/>
            </w:pPr>
            <w:r>
              <w:t>Периодичность: годовая</w:t>
            </w:r>
          </w:p>
        </w:tc>
      </w:tr>
      <w:tr w:rsidR="00C02395" w:rsidTr="008A4AE5">
        <w:tblPrEx>
          <w:tblBorders>
            <w:left w:val="single" w:sz="4" w:space="0" w:color="auto"/>
            <w:right w:val="single" w:sz="4" w:space="0" w:color="auto"/>
            <w:insideH w:val="single" w:sz="4" w:space="0" w:color="auto"/>
          </w:tblBorders>
        </w:tblPrEx>
        <w:tc>
          <w:tcPr>
            <w:tcW w:w="3965" w:type="dxa"/>
          </w:tcPr>
          <w:p w:rsidR="00C02395" w:rsidRDefault="00C02395" w:rsidP="008A4AE5">
            <w:pPr>
              <w:pStyle w:val="ConsPlusNormal"/>
              <w:jc w:val="center"/>
            </w:pPr>
            <w:r>
              <w:t>Описание реквизита</w:t>
            </w:r>
          </w:p>
        </w:tc>
        <w:tc>
          <w:tcPr>
            <w:tcW w:w="5106" w:type="dxa"/>
            <w:gridSpan w:val="2"/>
          </w:tcPr>
          <w:p w:rsidR="00C02395" w:rsidRDefault="00C02395" w:rsidP="008A4AE5">
            <w:pPr>
              <w:pStyle w:val="ConsPlusNormal"/>
              <w:jc w:val="center"/>
            </w:pPr>
            <w:r>
              <w:t>Правила формирования, заполнения реквизита</w:t>
            </w:r>
          </w:p>
        </w:tc>
      </w:tr>
      <w:tr w:rsidR="00C02395" w:rsidTr="008A4AE5">
        <w:tblPrEx>
          <w:tblBorders>
            <w:left w:val="single" w:sz="4" w:space="0" w:color="auto"/>
            <w:right w:val="single" w:sz="4" w:space="0" w:color="auto"/>
            <w:insideH w:val="single" w:sz="4" w:space="0" w:color="auto"/>
          </w:tblBorders>
        </w:tblPrEx>
        <w:tc>
          <w:tcPr>
            <w:tcW w:w="3965" w:type="dxa"/>
          </w:tcPr>
          <w:p w:rsidR="00C02395" w:rsidRDefault="00C02395" w:rsidP="008A4AE5">
            <w:pPr>
              <w:pStyle w:val="ConsPlusNormal"/>
              <w:jc w:val="center"/>
            </w:pPr>
            <w:r>
              <w:t>2</w:t>
            </w:r>
          </w:p>
        </w:tc>
        <w:tc>
          <w:tcPr>
            <w:tcW w:w="5106" w:type="dxa"/>
            <w:gridSpan w:val="2"/>
          </w:tcPr>
          <w:p w:rsidR="00C02395" w:rsidRDefault="00C02395" w:rsidP="008A4AE5">
            <w:pPr>
              <w:pStyle w:val="ConsPlusNormal"/>
              <w:jc w:val="center"/>
            </w:pPr>
            <w:r>
              <w:t>3</w:t>
            </w:r>
          </w:p>
        </w:tc>
      </w:tr>
      <w:tr w:rsidR="00C02395" w:rsidTr="008A4AE5">
        <w:tblPrEx>
          <w:tblBorders>
            <w:left w:val="single" w:sz="4" w:space="0" w:color="auto"/>
            <w:right w:val="single" w:sz="4" w:space="0" w:color="auto"/>
            <w:insideH w:val="single" w:sz="4" w:space="0" w:color="auto"/>
          </w:tblBorders>
        </w:tblPrEx>
        <w:tc>
          <w:tcPr>
            <w:tcW w:w="3965" w:type="dxa"/>
          </w:tcPr>
          <w:p w:rsidR="00C02395" w:rsidRDefault="00C02395" w:rsidP="008A4AE5">
            <w:pPr>
              <w:pStyle w:val="ConsPlusNormal"/>
              <w:jc w:val="both"/>
            </w:pPr>
            <w:r>
              <w:t>1. Дата</w:t>
            </w:r>
          </w:p>
        </w:tc>
        <w:tc>
          <w:tcPr>
            <w:tcW w:w="5106" w:type="dxa"/>
            <w:gridSpan w:val="2"/>
          </w:tcPr>
          <w:p w:rsidR="00C02395" w:rsidRDefault="00C02395" w:rsidP="008A4AE5">
            <w:pPr>
              <w:pStyle w:val="ConsPlusNormal"/>
              <w:ind w:firstLine="283"/>
              <w:jc w:val="both"/>
            </w:pPr>
            <w:r>
              <w:t>Указывается дата по состоянию на 1 января текущего финансового года.</w:t>
            </w:r>
          </w:p>
        </w:tc>
      </w:tr>
      <w:tr w:rsidR="00C02395" w:rsidTr="008A4AE5">
        <w:tblPrEx>
          <w:tblBorders>
            <w:left w:val="single" w:sz="4" w:space="0" w:color="auto"/>
            <w:right w:val="single" w:sz="4" w:space="0" w:color="auto"/>
            <w:insideH w:val="single" w:sz="4" w:space="0" w:color="auto"/>
          </w:tblBorders>
        </w:tblPrEx>
        <w:tc>
          <w:tcPr>
            <w:tcW w:w="3965" w:type="dxa"/>
          </w:tcPr>
          <w:p w:rsidR="00C02395" w:rsidRDefault="00C02395" w:rsidP="008A4AE5">
            <w:pPr>
              <w:pStyle w:val="ConsPlusNormal"/>
              <w:jc w:val="both"/>
            </w:pPr>
            <w:r>
              <w:t>2. Федеральное казначейство</w:t>
            </w:r>
          </w:p>
        </w:tc>
        <w:tc>
          <w:tcPr>
            <w:tcW w:w="5106" w:type="dxa"/>
            <w:gridSpan w:val="2"/>
          </w:tcPr>
          <w:p w:rsidR="00C02395" w:rsidRDefault="00C02395" w:rsidP="008A4AE5">
            <w:pPr>
              <w:pStyle w:val="ConsPlusNormal"/>
              <w:ind w:firstLine="283"/>
              <w:jc w:val="both"/>
            </w:pPr>
            <w:r>
              <w:t>Указывается наименование территориального органа Федерального казначейства.</w:t>
            </w:r>
          </w:p>
        </w:tc>
      </w:tr>
      <w:tr w:rsidR="00C02395" w:rsidTr="008A4AE5">
        <w:tblPrEx>
          <w:tblBorders>
            <w:left w:val="single" w:sz="4" w:space="0" w:color="auto"/>
            <w:right w:val="single" w:sz="4" w:space="0" w:color="auto"/>
            <w:insideH w:val="single" w:sz="4" w:space="0" w:color="auto"/>
          </w:tblBorders>
        </w:tblPrEx>
        <w:tc>
          <w:tcPr>
            <w:tcW w:w="3965" w:type="dxa"/>
          </w:tcPr>
          <w:p w:rsidR="00C02395" w:rsidRDefault="00C02395" w:rsidP="008A4AE5">
            <w:pPr>
              <w:pStyle w:val="ConsPlusNormal"/>
              <w:jc w:val="both"/>
            </w:pPr>
            <w:r>
              <w:t>2.1. Код органа Федерального казначейства (КОФК)</w:t>
            </w:r>
          </w:p>
        </w:tc>
        <w:tc>
          <w:tcPr>
            <w:tcW w:w="5106" w:type="dxa"/>
            <w:gridSpan w:val="2"/>
          </w:tcPr>
          <w:p w:rsidR="00C02395" w:rsidRDefault="00C02395" w:rsidP="008A4AE5">
            <w:pPr>
              <w:pStyle w:val="ConsPlusNormal"/>
              <w:ind w:firstLine="283"/>
              <w:jc w:val="both"/>
            </w:pPr>
            <w:r>
              <w:t>Указывается код органа Федерального казначейства, присвоенный Федеральным казначейством.</w:t>
            </w:r>
          </w:p>
        </w:tc>
      </w:tr>
      <w:tr w:rsidR="00C02395" w:rsidTr="008A4AE5">
        <w:tblPrEx>
          <w:tblBorders>
            <w:left w:val="single" w:sz="4" w:space="0" w:color="auto"/>
            <w:right w:val="single" w:sz="4" w:space="0" w:color="auto"/>
            <w:insideH w:val="single" w:sz="4" w:space="0" w:color="auto"/>
          </w:tblBorders>
        </w:tblPrEx>
        <w:tc>
          <w:tcPr>
            <w:tcW w:w="3965" w:type="dxa"/>
          </w:tcPr>
          <w:p w:rsidR="00C02395" w:rsidRDefault="00C02395" w:rsidP="008A4AE5">
            <w:pPr>
              <w:pStyle w:val="ConsPlusNormal"/>
              <w:jc w:val="both"/>
            </w:pPr>
            <w:r>
              <w:t>3. Вид справки</w:t>
            </w:r>
          </w:p>
        </w:tc>
        <w:tc>
          <w:tcPr>
            <w:tcW w:w="5106" w:type="dxa"/>
            <w:gridSpan w:val="2"/>
          </w:tcPr>
          <w:p w:rsidR="00C02395" w:rsidRDefault="00C02395" w:rsidP="008A4AE5">
            <w:pPr>
              <w:pStyle w:val="ConsPlusNormal"/>
              <w:ind w:firstLine="283"/>
              <w:jc w:val="both"/>
            </w:pPr>
            <w:r>
              <w:t>Указывается вид справки (простая, сводная).</w:t>
            </w:r>
          </w:p>
        </w:tc>
      </w:tr>
      <w:tr w:rsidR="00C02395" w:rsidTr="008A4AE5">
        <w:tblPrEx>
          <w:tblBorders>
            <w:left w:val="single" w:sz="4" w:space="0" w:color="auto"/>
            <w:right w:val="single" w:sz="4" w:space="0" w:color="auto"/>
            <w:insideH w:val="single" w:sz="4" w:space="0" w:color="auto"/>
          </w:tblBorders>
        </w:tblPrEx>
        <w:tc>
          <w:tcPr>
            <w:tcW w:w="3965" w:type="dxa"/>
          </w:tcPr>
          <w:p w:rsidR="00C02395" w:rsidRDefault="00C02395" w:rsidP="008A4AE5">
            <w:pPr>
              <w:pStyle w:val="ConsPlusNormal"/>
              <w:jc w:val="both"/>
            </w:pPr>
            <w:r>
              <w:t>4. Кому: Получатель средств федерального бюджета, главный распорядитель средств федерального бюджета или Территориальный орган Федерального казначейства</w:t>
            </w:r>
          </w:p>
        </w:tc>
        <w:tc>
          <w:tcPr>
            <w:tcW w:w="5106" w:type="dxa"/>
            <w:gridSpan w:val="2"/>
          </w:tcPr>
          <w:p w:rsidR="00C02395" w:rsidRDefault="00C02395" w:rsidP="008A4AE5">
            <w:pPr>
              <w:pStyle w:val="ConsPlusNormal"/>
              <w:ind w:firstLine="283"/>
              <w:jc w:val="both"/>
            </w:pPr>
            <w:r>
              <w:t>Указывается орган, которому представляется Справка о неисполненных бюджетных обязательствах. Управление указывает: наименование получателя средств федерального бюджета или Межрегиональное операционное управление Федерального казначейства, Межрегиональное операционное управление Федерального казначейства указывает: наименование главного распорядителя средств федерального бюджета, которому представляется Справка о неисполненных бюджетных обязательствах.</w:t>
            </w:r>
          </w:p>
        </w:tc>
      </w:tr>
      <w:tr w:rsidR="00C02395" w:rsidTr="008A4AE5">
        <w:tblPrEx>
          <w:tblBorders>
            <w:left w:val="single" w:sz="4" w:space="0" w:color="auto"/>
            <w:right w:val="single" w:sz="4" w:space="0" w:color="auto"/>
            <w:insideH w:val="single" w:sz="4" w:space="0" w:color="auto"/>
          </w:tblBorders>
        </w:tblPrEx>
        <w:tc>
          <w:tcPr>
            <w:tcW w:w="3965" w:type="dxa"/>
          </w:tcPr>
          <w:p w:rsidR="00C02395" w:rsidRDefault="00C02395" w:rsidP="008A4AE5">
            <w:pPr>
              <w:pStyle w:val="ConsPlusNormal"/>
              <w:jc w:val="both"/>
            </w:pPr>
            <w:r>
              <w:t>5. Код по бюджетной классификации</w:t>
            </w:r>
          </w:p>
        </w:tc>
        <w:tc>
          <w:tcPr>
            <w:tcW w:w="5106" w:type="dxa"/>
            <w:gridSpan w:val="2"/>
          </w:tcPr>
          <w:p w:rsidR="00C02395" w:rsidRDefault="00C02395" w:rsidP="008A4AE5">
            <w:pPr>
              <w:pStyle w:val="ConsPlusNormal"/>
              <w:ind w:firstLine="283"/>
              <w:jc w:val="both"/>
            </w:pPr>
            <w:r>
              <w:t xml:space="preserve">Указывается составная часть кода классификации расходов федерального бюджета, по которому в органе Федерального казначейства поставлены на учет бюджетные обязательства, возникшие из государственных контрактов, договоров, соглашений (нормативных правовых актах) о </w:t>
            </w:r>
            <w:r>
              <w:lastRenderedPageBreak/>
              <w:t>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C02395" w:rsidTr="008A4AE5">
        <w:tblPrEx>
          <w:tblBorders>
            <w:left w:val="single" w:sz="4" w:space="0" w:color="auto"/>
            <w:right w:val="single" w:sz="4" w:space="0" w:color="auto"/>
            <w:insideH w:val="single" w:sz="4" w:space="0" w:color="auto"/>
          </w:tblBorders>
        </w:tblPrEx>
        <w:tc>
          <w:tcPr>
            <w:tcW w:w="3965" w:type="dxa"/>
          </w:tcPr>
          <w:p w:rsidR="00C02395" w:rsidRDefault="00C02395" w:rsidP="008A4AE5">
            <w:pPr>
              <w:pStyle w:val="ConsPlusNormal"/>
              <w:jc w:val="both"/>
            </w:pPr>
            <w:r>
              <w:lastRenderedPageBreak/>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Pr>
          <w:p w:rsidR="00C02395" w:rsidRDefault="00C02395" w:rsidP="008A4AE5">
            <w:pPr>
              <w:pStyle w:val="ConsPlusNormal"/>
              <w:ind w:firstLine="283"/>
              <w:jc w:val="both"/>
            </w:pPr>
            <w: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C02395" w:rsidTr="008A4AE5">
        <w:tblPrEx>
          <w:tblBorders>
            <w:left w:val="single" w:sz="4" w:space="0" w:color="auto"/>
            <w:right w:val="single" w:sz="4" w:space="0" w:color="auto"/>
            <w:insideH w:val="single" w:sz="4" w:space="0" w:color="auto"/>
          </w:tblBorders>
        </w:tblPrEx>
        <w:tc>
          <w:tcPr>
            <w:tcW w:w="3965" w:type="dxa"/>
          </w:tcPr>
          <w:p w:rsidR="00C02395" w:rsidRDefault="00C02395" w:rsidP="008A4AE5">
            <w:pPr>
              <w:pStyle w:val="ConsPlusNormal"/>
              <w:jc w:val="both"/>
            </w:pPr>
            <w:r>
              <w:t>7. Государственный заказчик (главный распорядитель средств федерального бюджета)</w:t>
            </w:r>
          </w:p>
        </w:tc>
        <w:tc>
          <w:tcPr>
            <w:tcW w:w="5106" w:type="dxa"/>
            <w:gridSpan w:val="2"/>
          </w:tcPr>
          <w:p w:rsidR="00C02395" w:rsidRDefault="00C02395" w:rsidP="008A4AE5">
            <w:pPr>
              <w:pStyle w:val="ConsPlusNormal"/>
              <w:ind w:firstLine="283"/>
              <w:jc w:val="both"/>
            </w:pPr>
            <w:r>
              <w:t>Указывается наименование получателя средств федерального бюджета - государственного заказчика (главного распорядителя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C02395" w:rsidTr="008A4AE5">
        <w:tblPrEx>
          <w:tblBorders>
            <w:left w:val="single" w:sz="4" w:space="0" w:color="auto"/>
            <w:right w:val="single" w:sz="4" w:space="0" w:color="auto"/>
            <w:insideH w:val="single" w:sz="4" w:space="0" w:color="auto"/>
          </w:tblBorders>
        </w:tblPrEx>
        <w:tc>
          <w:tcPr>
            <w:tcW w:w="3965" w:type="dxa"/>
          </w:tcPr>
          <w:p w:rsidR="00C02395" w:rsidRDefault="00C02395" w:rsidP="008A4AE5">
            <w:pPr>
              <w:pStyle w:val="ConsPlusNormal"/>
              <w:jc w:val="both"/>
            </w:pPr>
            <w:r>
              <w:t>7.1. Код по Сводному реестру</w:t>
            </w:r>
          </w:p>
        </w:tc>
        <w:tc>
          <w:tcPr>
            <w:tcW w:w="5106" w:type="dxa"/>
            <w:gridSpan w:val="2"/>
          </w:tcPr>
          <w:p w:rsidR="00C02395" w:rsidRDefault="00C02395" w:rsidP="008A4AE5">
            <w:pPr>
              <w:pStyle w:val="ConsPlusNormal"/>
              <w:ind w:firstLine="283"/>
              <w:jc w:val="both"/>
            </w:pPr>
            <w:r>
              <w:t>Указывается код соответствующей реестровой записи по Сводному реестру главного распорядителя средств федерального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C02395" w:rsidTr="008A4AE5">
        <w:tblPrEx>
          <w:tblBorders>
            <w:left w:val="single" w:sz="4" w:space="0" w:color="auto"/>
            <w:right w:val="single" w:sz="4" w:space="0" w:color="auto"/>
            <w:insideH w:val="single" w:sz="4" w:space="0" w:color="auto"/>
          </w:tblBorders>
        </w:tblPrEx>
        <w:tc>
          <w:tcPr>
            <w:tcW w:w="3965" w:type="dxa"/>
          </w:tcPr>
          <w:p w:rsidR="00C02395" w:rsidRDefault="00C02395" w:rsidP="008A4AE5">
            <w:pPr>
              <w:pStyle w:val="ConsPlusNormal"/>
              <w:jc w:val="both"/>
            </w:pPr>
            <w:r>
              <w:t>8. Государственный контракт/Соглашение/Нормативный правовой акт</w:t>
            </w:r>
          </w:p>
        </w:tc>
        <w:tc>
          <w:tcPr>
            <w:tcW w:w="5106" w:type="dxa"/>
            <w:gridSpan w:val="2"/>
          </w:tcPr>
          <w:p w:rsidR="00C02395" w:rsidRDefault="00C02395" w:rsidP="008A4AE5">
            <w:pPr>
              <w:pStyle w:val="ConsPlusNormal"/>
            </w:pPr>
          </w:p>
        </w:tc>
      </w:tr>
      <w:tr w:rsidR="00C02395" w:rsidTr="008A4AE5">
        <w:tblPrEx>
          <w:tblBorders>
            <w:left w:val="single" w:sz="4" w:space="0" w:color="auto"/>
            <w:right w:val="single" w:sz="4" w:space="0" w:color="auto"/>
            <w:insideH w:val="single" w:sz="4" w:space="0" w:color="auto"/>
          </w:tblBorders>
        </w:tblPrEx>
        <w:tc>
          <w:tcPr>
            <w:tcW w:w="3965" w:type="dxa"/>
          </w:tcPr>
          <w:p w:rsidR="00C02395" w:rsidRDefault="00C02395" w:rsidP="008A4AE5">
            <w:pPr>
              <w:pStyle w:val="ConsPlusNormal"/>
              <w:jc w:val="both"/>
            </w:pPr>
            <w:r>
              <w:t>8.1. Номер государственного контракта/Соглашения/Нормативного правового акта</w:t>
            </w:r>
          </w:p>
        </w:tc>
        <w:tc>
          <w:tcPr>
            <w:tcW w:w="5106" w:type="dxa"/>
            <w:gridSpan w:val="2"/>
          </w:tcPr>
          <w:p w:rsidR="00C02395" w:rsidRDefault="00C02395" w:rsidP="008A4AE5">
            <w:pPr>
              <w:pStyle w:val="ConsPlusNormal"/>
              <w:ind w:firstLine="283"/>
              <w:jc w:val="both"/>
            </w:pPr>
            <w: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02395" w:rsidTr="008A4AE5">
        <w:tblPrEx>
          <w:tblBorders>
            <w:left w:val="single" w:sz="4" w:space="0" w:color="auto"/>
            <w:right w:val="single" w:sz="4" w:space="0" w:color="auto"/>
            <w:insideH w:val="single" w:sz="4" w:space="0" w:color="auto"/>
          </w:tblBorders>
        </w:tblPrEx>
        <w:tc>
          <w:tcPr>
            <w:tcW w:w="3965" w:type="dxa"/>
          </w:tcPr>
          <w:p w:rsidR="00C02395" w:rsidRDefault="00C02395" w:rsidP="008A4AE5">
            <w:pPr>
              <w:pStyle w:val="ConsPlusNormal"/>
              <w:jc w:val="both"/>
            </w:pPr>
            <w:r>
              <w:lastRenderedPageBreak/>
              <w:t>8.2. Дата государственного контракта/Соглашения/Нормативного правового акта</w:t>
            </w:r>
          </w:p>
        </w:tc>
        <w:tc>
          <w:tcPr>
            <w:tcW w:w="5106" w:type="dxa"/>
            <w:gridSpan w:val="2"/>
          </w:tcPr>
          <w:p w:rsidR="00C02395" w:rsidRDefault="00C02395" w:rsidP="008A4AE5">
            <w:pPr>
              <w:pStyle w:val="ConsPlusNormal"/>
              <w:ind w:firstLine="283"/>
              <w:jc w:val="both"/>
            </w:pPr>
            <w: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02395" w:rsidTr="008A4AE5">
        <w:tblPrEx>
          <w:tblBorders>
            <w:left w:val="single" w:sz="4" w:space="0" w:color="auto"/>
            <w:right w:val="single" w:sz="4" w:space="0" w:color="auto"/>
            <w:insideH w:val="single" w:sz="4" w:space="0" w:color="auto"/>
          </w:tblBorders>
        </w:tblPrEx>
        <w:tc>
          <w:tcPr>
            <w:tcW w:w="3965" w:type="dxa"/>
          </w:tcPr>
          <w:p w:rsidR="00C02395" w:rsidRDefault="00C02395" w:rsidP="008A4AE5">
            <w:pPr>
              <w:pStyle w:val="ConsPlusNormal"/>
              <w:jc w:val="both"/>
            </w:pPr>
            <w:r>
              <w:t>8.3. Срок исполнения государственного контракта/Соглашения/Нормативного правового акта</w:t>
            </w:r>
          </w:p>
        </w:tc>
        <w:tc>
          <w:tcPr>
            <w:tcW w:w="5106" w:type="dxa"/>
            <w:gridSpan w:val="2"/>
          </w:tcPr>
          <w:p w:rsidR="00C02395" w:rsidRDefault="00C02395" w:rsidP="008A4AE5">
            <w:pPr>
              <w:pStyle w:val="ConsPlusNormal"/>
              <w:ind w:firstLine="283"/>
              <w:jc w:val="both"/>
            </w:pPr>
            <w: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02395" w:rsidTr="008A4AE5">
        <w:tblPrEx>
          <w:tblBorders>
            <w:left w:val="single" w:sz="4" w:space="0" w:color="auto"/>
            <w:right w:val="single" w:sz="4" w:space="0" w:color="auto"/>
            <w:insideH w:val="single" w:sz="4" w:space="0" w:color="auto"/>
          </w:tblBorders>
        </w:tblPrEx>
        <w:tc>
          <w:tcPr>
            <w:tcW w:w="3965" w:type="dxa"/>
          </w:tcPr>
          <w:p w:rsidR="00C02395" w:rsidRDefault="00C02395" w:rsidP="008A4AE5">
            <w:pPr>
              <w:pStyle w:val="ConsPlusNormal"/>
              <w:jc w:val="both"/>
            </w:pPr>
            <w:r>
              <w:t>8.4. Признак казначейского сопровождения</w:t>
            </w:r>
          </w:p>
        </w:tc>
        <w:tc>
          <w:tcPr>
            <w:tcW w:w="5106" w:type="dxa"/>
            <w:gridSpan w:val="2"/>
          </w:tcPr>
          <w:p w:rsidR="00C02395" w:rsidRDefault="00C02395" w:rsidP="008A4AE5">
            <w:pPr>
              <w:pStyle w:val="ConsPlusNormal"/>
              <w:ind w:firstLine="283"/>
              <w:jc w:val="both"/>
            </w:pPr>
            <w:r>
              <w:t>Указывается в случае наличия признака казначейского сопровождения в Сведениях о бюджетном обязательстве.</w:t>
            </w:r>
          </w:p>
        </w:tc>
      </w:tr>
      <w:tr w:rsidR="00C02395" w:rsidTr="008A4AE5">
        <w:tblPrEx>
          <w:tblBorders>
            <w:left w:val="single" w:sz="4" w:space="0" w:color="auto"/>
            <w:right w:val="single" w:sz="4" w:space="0" w:color="auto"/>
            <w:insideH w:val="single" w:sz="4" w:space="0" w:color="auto"/>
          </w:tblBorders>
        </w:tblPrEx>
        <w:tc>
          <w:tcPr>
            <w:tcW w:w="3965" w:type="dxa"/>
          </w:tcPr>
          <w:p w:rsidR="00C02395" w:rsidRDefault="00C02395" w:rsidP="008A4AE5">
            <w:pPr>
              <w:pStyle w:val="ConsPlusNormal"/>
              <w:jc w:val="both"/>
            </w:pPr>
            <w:r>
              <w:t>8.5. Идентификатор государственного контракта/Соглашения/Нормативного правового акта</w:t>
            </w:r>
          </w:p>
        </w:tc>
        <w:tc>
          <w:tcPr>
            <w:tcW w:w="5106" w:type="dxa"/>
            <w:gridSpan w:val="2"/>
          </w:tcPr>
          <w:p w:rsidR="00C02395" w:rsidRDefault="00C02395" w:rsidP="008A4AE5">
            <w:pPr>
              <w:pStyle w:val="ConsPlusNormal"/>
              <w:ind w:firstLine="283"/>
              <w:jc w:val="both"/>
            </w:pPr>
            <w:r>
              <w:t>Указывается в случае наличия Идентификатора в Сведениях о бюджетном обязательстве.</w:t>
            </w:r>
          </w:p>
        </w:tc>
      </w:tr>
      <w:tr w:rsidR="00C02395" w:rsidTr="008A4AE5">
        <w:tblPrEx>
          <w:tblBorders>
            <w:left w:val="single" w:sz="4" w:space="0" w:color="auto"/>
            <w:right w:val="single" w:sz="4" w:space="0" w:color="auto"/>
            <w:insideH w:val="single" w:sz="4" w:space="0" w:color="auto"/>
          </w:tblBorders>
        </w:tblPrEx>
        <w:tc>
          <w:tcPr>
            <w:tcW w:w="3965" w:type="dxa"/>
          </w:tcPr>
          <w:p w:rsidR="00C02395" w:rsidRDefault="00C02395" w:rsidP="008A4AE5">
            <w:pPr>
              <w:pStyle w:val="ConsPlusNormal"/>
              <w:jc w:val="both"/>
            </w:pPr>
            <w:r>
              <w:t>9. Учетный номер неисполненного бюджетного обязательства отчетного финансового года</w:t>
            </w:r>
          </w:p>
        </w:tc>
        <w:tc>
          <w:tcPr>
            <w:tcW w:w="5106" w:type="dxa"/>
            <w:gridSpan w:val="2"/>
          </w:tcPr>
          <w:p w:rsidR="00C02395" w:rsidRDefault="00C02395" w:rsidP="008A4AE5">
            <w:pPr>
              <w:pStyle w:val="ConsPlusNormal"/>
              <w:ind w:firstLine="283"/>
              <w:jc w:val="both"/>
            </w:pPr>
            <w: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C02395" w:rsidTr="008A4AE5">
        <w:tblPrEx>
          <w:tblBorders>
            <w:left w:val="single" w:sz="4" w:space="0" w:color="auto"/>
            <w:right w:val="single" w:sz="4" w:space="0" w:color="auto"/>
            <w:insideH w:val="single" w:sz="4" w:space="0" w:color="auto"/>
          </w:tblBorders>
        </w:tblPrEx>
        <w:tc>
          <w:tcPr>
            <w:tcW w:w="3965" w:type="dxa"/>
          </w:tcPr>
          <w:p w:rsidR="00C02395" w:rsidRDefault="00C02395" w:rsidP="008A4AE5">
            <w:pPr>
              <w:pStyle w:val="ConsPlusNormal"/>
              <w:jc w:val="both"/>
            </w:pPr>
            <w:r>
              <w:t>9.1. Сумма неисполненного остатка бюджетного обязательства</w:t>
            </w:r>
          </w:p>
        </w:tc>
        <w:tc>
          <w:tcPr>
            <w:tcW w:w="5106" w:type="dxa"/>
            <w:gridSpan w:val="2"/>
          </w:tcPr>
          <w:p w:rsidR="00C02395" w:rsidRDefault="00C02395" w:rsidP="008A4AE5">
            <w:pPr>
              <w:pStyle w:val="ConsPlusNormal"/>
              <w:ind w:firstLine="283"/>
              <w:jc w:val="both"/>
            </w:pPr>
            <w:r>
              <w:t>Указывается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C02395" w:rsidTr="008A4AE5">
        <w:tblPrEx>
          <w:tblBorders>
            <w:left w:val="single" w:sz="4" w:space="0" w:color="auto"/>
            <w:right w:val="single" w:sz="4" w:space="0" w:color="auto"/>
            <w:insideH w:val="single" w:sz="4" w:space="0" w:color="auto"/>
          </w:tblBorders>
        </w:tblPrEx>
        <w:tc>
          <w:tcPr>
            <w:tcW w:w="3965" w:type="dxa"/>
          </w:tcPr>
          <w:p w:rsidR="00C02395" w:rsidRDefault="00C02395" w:rsidP="008A4AE5">
            <w:pPr>
              <w:pStyle w:val="ConsPlusNormal"/>
              <w:jc w:val="both"/>
            </w:pPr>
            <w:bookmarkStart w:id="62" w:name="P1188"/>
            <w:bookmarkEnd w:id="62"/>
            <w:r>
              <w:t>10. Неисполненные в отчетном финансовом году бюджетные обязательства</w:t>
            </w:r>
          </w:p>
        </w:tc>
        <w:tc>
          <w:tcPr>
            <w:tcW w:w="5106" w:type="dxa"/>
            <w:gridSpan w:val="2"/>
          </w:tcPr>
          <w:p w:rsidR="00C02395" w:rsidRDefault="00C02395" w:rsidP="008A4AE5">
            <w:pPr>
              <w:pStyle w:val="ConsPlusNormal"/>
              <w:ind w:firstLine="283"/>
              <w:jc w:val="both"/>
            </w:pPr>
            <w: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федерального бюджета - государственному заказчику, главному распорядителю и по каждому коду классификации расходов федерального бюджета.</w:t>
            </w:r>
          </w:p>
        </w:tc>
      </w:tr>
      <w:tr w:rsidR="00C02395" w:rsidTr="008A4AE5">
        <w:tblPrEx>
          <w:tblBorders>
            <w:left w:val="single" w:sz="4" w:space="0" w:color="auto"/>
            <w:right w:val="single" w:sz="4" w:space="0" w:color="auto"/>
            <w:insideH w:val="single" w:sz="4" w:space="0" w:color="auto"/>
          </w:tblBorders>
        </w:tblPrEx>
        <w:tc>
          <w:tcPr>
            <w:tcW w:w="3965" w:type="dxa"/>
          </w:tcPr>
          <w:p w:rsidR="00C02395" w:rsidRDefault="00C02395" w:rsidP="008A4AE5">
            <w:pPr>
              <w:pStyle w:val="ConsPlusNormal"/>
              <w:jc w:val="both"/>
            </w:pPr>
            <w:bookmarkStart w:id="63" w:name="P1190"/>
            <w:bookmarkEnd w:id="63"/>
            <w:r>
              <w:t>11. Неиспользованный остаток лимитов бюджетных обязательств отчетного финансового года</w:t>
            </w:r>
          </w:p>
        </w:tc>
        <w:tc>
          <w:tcPr>
            <w:tcW w:w="5106" w:type="dxa"/>
            <w:gridSpan w:val="2"/>
          </w:tcPr>
          <w:p w:rsidR="00C02395" w:rsidRDefault="00C02395" w:rsidP="008A4AE5">
            <w:pPr>
              <w:pStyle w:val="ConsPlusNormal"/>
              <w:ind w:firstLine="283"/>
              <w:jc w:val="both"/>
            </w:pPr>
            <w: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федерального бюджета в отчетном финансовом году объемами </w:t>
            </w:r>
            <w:r>
              <w:lastRenderedPageBreak/>
              <w:t>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федерального бюджета.</w:t>
            </w:r>
          </w:p>
        </w:tc>
      </w:tr>
      <w:tr w:rsidR="00C02395" w:rsidTr="008A4AE5">
        <w:tblPrEx>
          <w:tblBorders>
            <w:left w:val="single" w:sz="4" w:space="0" w:color="auto"/>
            <w:right w:val="single" w:sz="4" w:space="0" w:color="auto"/>
            <w:insideH w:val="single" w:sz="4" w:space="0" w:color="auto"/>
          </w:tblBorders>
        </w:tblPrEx>
        <w:tc>
          <w:tcPr>
            <w:tcW w:w="3965" w:type="dxa"/>
          </w:tcPr>
          <w:p w:rsidR="00C02395" w:rsidRDefault="00C02395" w:rsidP="008A4AE5">
            <w:pPr>
              <w:pStyle w:val="ConsPlusNormal"/>
              <w:jc w:val="both"/>
            </w:pPr>
            <w:r>
              <w:lastRenderedPageBreak/>
              <w:t>12. Сумма, в пределах которой могут быть увеличены бюджетные ассигнования текущего финансового года</w:t>
            </w:r>
          </w:p>
        </w:tc>
        <w:tc>
          <w:tcPr>
            <w:tcW w:w="5106" w:type="dxa"/>
            <w:gridSpan w:val="2"/>
          </w:tcPr>
          <w:p w:rsidR="00C02395" w:rsidRDefault="00C02395" w:rsidP="008A4AE5">
            <w:pPr>
              <w:pStyle w:val="ConsPlusNormal"/>
              <w:ind w:firstLine="283"/>
              <w:jc w:val="both"/>
            </w:pPr>
            <w:r>
              <w:t>Указывается сумма, в пределах которой главному распорядителю средств федерального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федерального бюджета.</w:t>
            </w:r>
          </w:p>
          <w:p w:rsidR="00C02395" w:rsidRDefault="00C02395" w:rsidP="008A4AE5">
            <w:pPr>
              <w:pStyle w:val="ConsPlusNormal"/>
              <w:ind w:firstLine="283"/>
              <w:jc w:val="both"/>
            </w:pPr>
            <w:r>
              <w:t xml:space="preserve">При этом по соответствующему коду классификации расходов федерального бюджета отражается наименьшая из сумм, указанных в </w:t>
            </w:r>
            <w:hyperlink w:anchor="P1188" w:history="1">
              <w:r>
                <w:rPr>
                  <w:color w:val="0000FF"/>
                </w:rPr>
                <w:t>пунктах 10</w:t>
              </w:r>
            </w:hyperlink>
            <w:r>
              <w:t xml:space="preserve"> и </w:t>
            </w:r>
            <w:hyperlink w:anchor="P1190" w:history="1">
              <w:r>
                <w:rPr>
                  <w:color w:val="0000FF"/>
                </w:rPr>
                <w:t>11</w:t>
              </w:r>
            </w:hyperlink>
            <w:r>
              <w:t>.</w:t>
            </w:r>
          </w:p>
        </w:tc>
      </w:tr>
      <w:tr w:rsidR="00C02395" w:rsidTr="008A4AE5">
        <w:tblPrEx>
          <w:tblBorders>
            <w:left w:val="single" w:sz="4" w:space="0" w:color="auto"/>
            <w:right w:val="single" w:sz="4" w:space="0" w:color="auto"/>
            <w:insideH w:val="single" w:sz="4" w:space="0" w:color="auto"/>
          </w:tblBorders>
        </w:tblPrEx>
        <w:tc>
          <w:tcPr>
            <w:tcW w:w="3965" w:type="dxa"/>
          </w:tcPr>
          <w:p w:rsidR="00C02395" w:rsidRDefault="00C02395" w:rsidP="008A4AE5">
            <w:pPr>
              <w:pStyle w:val="ConsPlusNormal"/>
              <w:jc w:val="both"/>
            </w:pPr>
            <w:r>
              <w:t>13. Всего по коду главы бюджетной классификации</w:t>
            </w:r>
          </w:p>
        </w:tc>
        <w:tc>
          <w:tcPr>
            <w:tcW w:w="5106" w:type="dxa"/>
            <w:gridSpan w:val="2"/>
          </w:tcPr>
          <w:p w:rsidR="00C02395" w:rsidRDefault="00C02395" w:rsidP="008A4AE5">
            <w:pPr>
              <w:pStyle w:val="ConsPlusNormal"/>
              <w:ind w:firstLine="283"/>
              <w:jc w:val="both"/>
            </w:pPr>
            <w:r>
              <w:t>Указываются итоговые данные, сгруппированные по каждому главному распорядителю средств федерального бюджета.</w:t>
            </w:r>
          </w:p>
        </w:tc>
      </w:tr>
      <w:tr w:rsidR="00C02395" w:rsidTr="008A4AE5">
        <w:tblPrEx>
          <w:tblBorders>
            <w:left w:val="single" w:sz="4" w:space="0" w:color="auto"/>
            <w:right w:val="single" w:sz="4" w:space="0" w:color="auto"/>
            <w:insideH w:val="single" w:sz="4" w:space="0" w:color="auto"/>
          </w:tblBorders>
        </w:tblPrEx>
        <w:tc>
          <w:tcPr>
            <w:tcW w:w="3965" w:type="dxa"/>
          </w:tcPr>
          <w:p w:rsidR="00C02395" w:rsidRDefault="00C02395" w:rsidP="008A4AE5">
            <w:pPr>
              <w:pStyle w:val="ConsPlusNormal"/>
              <w:jc w:val="both"/>
            </w:pPr>
            <w:r>
              <w:t>14. Ответственный исполнитель</w:t>
            </w:r>
          </w:p>
        </w:tc>
        <w:tc>
          <w:tcPr>
            <w:tcW w:w="5106" w:type="dxa"/>
            <w:gridSpan w:val="2"/>
          </w:tcPr>
          <w:p w:rsidR="00C02395" w:rsidRDefault="00C02395" w:rsidP="008A4AE5">
            <w:pPr>
              <w:pStyle w:val="ConsPlusNormal"/>
              <w:ind w:firstLine="283"/>
              <w:jc w:val="both"/>
            </w:pPr>
            <w:r>
              <w:t>Указываются должность, подпись, расшифровка подписи, телефон ответственного исполнителя, сформировавшего отчет.</w:t>
            </w:r>
          </w:p>
        </w:tc>
      </w:tr>
      <w:tr w:rsidR="00C02395" w:rsidTr="008A4AE5">
        <w:tblPrEx>
          <w:tblBorders>
            <w:left w:val="single" w:sz="4" w:space="0" w:color="auto"/>
            <w:right w:val="single" w:sz="4" w:space="0" w:color="auto"/>
            <w:insideH w:val="single" w:sz="4" w:space="0" w:color="auto"/>
          </w:tblBorders>
        </w:tblPrEx>
        <w:tc>
          <w:tcPr>
            <w:tcW w:w="3965" w:type="dxa"/>
          </w:tcPr>
          <w:p w:rsidR="00C02395" w:rsidRDefault="00C02395" w:rsidP="008A4AE5">
            <w:pPr>
              <w:pStyle w:val="ConsPlusNormal"/>
              <w:jc w:val="both"/>
            </w:pPr>
            <w:r>
              <w:t>15. Дата</w:t>
            </w:r>
          </w:p>
        </w:tc>
        <w:tc>
          <w:tcPr>
            <w:tcW w:w="5106" w:type="dxa"/>
            <w:gridSpan w:val="2"/>
          </w:tcPr>
          <w:p w:rsidR="00C02395" w:rsidRDefault="00C02395" w:rsidP="008A4AE5">
            <w:pPr>
              <w:pStyle w:val="ConsPlusNormal"/>
              <w:ind w:firstLine="283"/>
              <w:jc w:val="both"/>
            </w:pPr>
            <w:r>
              <w:t>Указывается дата подписания отчета.</w:t>
            </w:r>
          </w:p>
        </w:tc>
      </w:tr>
    </w:tbl>
    <w:p w:rsidR="00C02395" w:rsidRDefault="00C02395">
      <w:pPr>
        <w:pStyle w:val="ConsPlusNormal"/>
        <w:jc w:val="both"/>
      </w:pPr>
    </w:p>
    <w:p w:rsidR="00385454" w:rsidRDefault="00385454">
      <w:pPr>
        <w:pStyle w:val="ConsPlusNormal"/>
        <w:jc w:val="both"/>
      </w:pPr>
    </w:p>
    <w:p w:rsidR="00385454" w:rsidRDefault="00385454">
      <w:pPr>
        <w:pStyle w:val="ConsPlusNormal"/>
        <w:pBdr>
          <w:top w:val="single" w:sz="6" w:space="0" w:color="auto"/>
        </w:pBdr>
        <w:spacing w:before="100" w:after="100"/>
        <w:jc w:val="both"/>
        <w:rPr>
          <w:sz w:val="2"/>
          <w:szCs w:val="2"/>
        </w:rPr>
      </w:pPr>
    </w:p>
    <w:p w:rsidR="004070B4" w:rsidRDefault="004070B4"/>
    <w:sectPr w:rsidR="004070B4" w:rsidSect="005D0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454"/>
    <w:rsid w:val="00003AF6"/>
    <w:rsid w:val="0002309C"/>
    <w:rsid w:val="00035848"/>
    <w:rsid w:val="00083151"/>
    <w:rsid w:val="0008572E"/>
    <w:rsid w:val="000C1E0D"/>
    <w:rsid w:val="000D1353"/>
    <w:rsid w:val="000D222B"/>
    <w:rsid w:val="000E44B9"/>
    <w:rsid w:val="000F2A08"/>
    <w:rsid w:val="0010114F"/>
    <w:rsid w:val="00114AC3"/>
    <w:rsid w:val="00115A62"/>
    <w:rsid w:val="001339BD"/>
    <w:rsid w:val="00156D62"/>
    <w:rsid w:val="00190D8D"/>
    <w:rsid w:val="001A5879"/>
    <w:rsid w:val="001D4281"/>
    <w:rsid w:val="001F0A40"/>
    <w:rsid w:val="001F1BF3"/>
    <w:rsid w:val="002364DF"/>
    <w:rsid w:val="00275B88"/>
    <w:rsid w:val="0028701E"/>
    <w:rsid w:val="0029738E"/>
    <w:rsid w:val="002B37C4"/>
    <w:rsid w:val="002E2542"/>
    <w:rsid w:val="0031642B"/>
    <w:rsid w:val="0033586C"/>
    <w:rsid w:val="00336A31"/>
    <w:rsid w:val="003778D7"/>
    <w:rsid w:val="00385454"/>
    <w:rsid w:val="00396D88"/>
    <w:rsid w:val="003A29E6"/>
    <w:rsid w:val="003B03B9"/>
    <w:rsid w:val="003D284E"/>
    <w:rsid w:val="003E2AB3"/>
    <w:rsid w:val="003E500D"/>
    <w:rsid w:val="00401DA4"/>
    <w:rsid w:val="004070B4"/>
    <w:rsid w:val="00410618"/>
    <w:rsid w:val="0045334A"/>
    <w:rsid w:val="004761BA"/>
    <w:rsid w:val="0047714C"/>
    <w:rsid w:val="004957D7"/>
    <w:rsid w:val="004A2DEF"/>
    <w:rsid w:val="004C440B"/>
    <w:rsid w:val="004D50E3"/>
    <w:rsid w:val="004E6021"/>
    <w:rsid w:val="005022AE"/>
    <w:rsid w:val="00507ED5"/>
    <w:rsid w:val="00526ACD"/>
    <w:rsid w:val="005417E6"/>
    <w:rsid w:val="00547AC7"/>
    <w:rsid w:val="00556A37"/>
    <w:rsid w:val="005853BD"/>
    <w:rsid w:val="005901E4"/>
    <w:rsid w:val="005911DD"/>
    <w:rsid w:val="00596013"/>
    <w:rsid w:val="005C335E"/>
    <w:rsid w:val="005D012C"/>
    <w:rsid w:val="005D5DEF"/>
    <w:rsid w:val="005E7C19"/>
    <w:rsid w:val="005F2585"/>
    <w:rsid w:val="00623CAC"/>
    <w:rsid w:val="0063328D"/>
    <w:rsid w:val="0067371D"/>
    <w:rsid w:val="0068164D"/>
    <w:rsid w:val="0068606E"/>
    <w:rsid w:val="006C55B0"/>
    <w:rsid w:val="006E20C5"/>
    <w:rsid w:val="006F3852"/>
    <w:rsid w:val="00703F9E"/>
    <w:rsid w:val="007174C7"/>
    <w:rsid w:val="00757FA4"/>
    <w:rsid w:val="00761302"/>
    <w:rsid w:val="00782B0A"/>
    <w:rsid w:val="007956A9"/>
    <w:rsid w:val="00823FAF"/>
    <w:rsid w:val="008275F1"/>
    <w:rsid w:val="00836890"/>
    <w:rsid w:val="0084509A"/>
    <w:rsid w:val="00855F5B"/>
    <w:rsid w:val="008729BB"/>
    <w:rsid w:val="00884788"/>
    <w:rsid w:val="00886584"/>
    <w:rsid w:val="008912A2"/>
    <w:rsid w:val="008A4AE5"/>
    <w:rsid w:val="008B4D37"/>
    <w:rsid w:val="008E68AB"/>
    <w:rsid w:val="00912B53"/>
    <w:rsid w:val="009157D5"/>
    <w:rsid w:val="00941863"/>
    <w:rsid w:val="00965D92"/>
    <w:rsid w:val="00971992"/>
    <w:rsid w:val="0097670A"/>
    <w:rsid w:val="009A1610"/>
    <w:rsid w:val="009C576F"/>
    <w:rsid w:val="009D00FE"/>
    <w:rsid w:val="009D4C40"/>
    <w:rsid w:val="00A260E0"/>
    <w:rsid w:val="00A672C2"/>
    <w:rsid w:val="00A71AEA"/>
    <w:rsid w:val="00A7679E"/>
    <w:rsid w:val="00AA3768"/>
    <w:rsid w:val="00AC5974"/>
    <w:rsid w:val="00AE6BC4"/>
    <w:rsid w:val="00B04999"/>
    <w:rsid w:val="00B16207"/>
    <w:rsid w:val="00B21E79"/>
    <w:rsid w:val="00B34164"/>
    <w:rsid w:val="00B35E8C"/>
    <w:rsid w:val="00B872A6"/>
    <w:rsid w:val="00B91EE3"/>
    <w:rsid w:val="00B94254"/>
    <w:rsid w:val="00BD05A6"/>
    <w:rsid w:val="00BD289C"/>
    <w:rsid w:val="00BD681C"/>
    <w:rsid w:val="00C02395"/>
    <w:rsid w:val="00C355CD"/>
    <w:rsid w:val="00C37838"/>
    <w:rsid w:val="00C41CFC"/>
    <w:rsid w:val="00C62DBB"/>
    <w:rsid w:val="00CA7760"/>
    <w:rsid w:val="00CC4411"/>
    <w:rsid w:val="00CD6204"/>
    <w:rsid w:val="00CF07AD"/>
    <w:rsid w:val="00D17392"/>
    <w:rsid w:val="00D23646"/>
    <w:rsid w:val="00D47E4E"/>
    <w:rsid w:val="00D524B1"/>
    <w:rsid w:val="00D571EB"/>
    <w:rsid w:val="00D61CD0"/>
    <w:rsid w:val="00D8497A"/>
    <w:rsid w:val="00D96AD9"/>
    <w:rsid w:val="00D96F17"/>
    <w:rsid w:val="00DA6A5E"/>
    <w:rsid w:val="00E05ECB"/>
    <w:rsid w:val="00E214C1"/>
    <w:rsid w:val="00E3642A"/>
    <w:rsid w:val="00E42924"/>
    <w:rsid w:val="00E942E7"/>
    <w:rsid w:val="00EA2C8B"/>
    <w:rsid w:val="00EB398C"/>
    <w:rsid w:val="00EF2A68"/>
    <w:rsid w:val="00F12F3D"/>
    <w:rsid w:val="00F262BD"/>
    <w:rsid w:val="00F40D98"/>
    <w:rsid w:val="00F84B49"/>
    <w:rsid w:val="00FB38B5"/>
    <w:rsid w:val="00FB5F63"/>
    <w:rsid w:val="00FC1253"/>
    <w:rsid w:val="00FE53D4"/>
    <w:rsid w:val="00FF1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7E2E62-6007-45AE-BDE6-7A83A69F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C40"/>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54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54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4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54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54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854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54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545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9D4C40"/>
  </w:style>
  <w:style w:type="character" w:styleId="a3">
    <w:name w:val="Hyperlink"/>
    <w:rsid w:val="009D4C40"/>
    <w:rPr>
      <w:color w:val="000080"/>
      <w:u w:val="single"/>
    </w:rPr>
  </w:style>
  <w:style w:type="paragraph" w:styleId="a4">
    <w:name w:val="Balloon Text"/>
    <w:basedOn w:val="a"/>
    <w:link w:val="a5"/>
    <w:uiPriority w:val="99"/>
    <w:semiHidden/>
    <w:unhideWhenUsed/>
    <w:rsid w:val="0033586C"/>
    <w:rPr>
      <w:rFonts w:ascii="Tahoma" w:hAnsi="Tahoma" w:cs="Tahoma"/>
      <w:sz w:val="16"/>
      <w:szCs w:val="16"/>
    </w:rPr>
  </w:style>
  <w:style w:type="character" w:customStyle="1" w:styleId="a5">
    <w:name w:val="Текст выноски Знак"/>
    <w:basedOn w:val="a0"/>
    <w:link w:val="a4"/>
    <w:uiPriority w:val="99"/>
    <w:semiHidden/>
    <w:rsid w:val="0033586C"/>
    <w:rPr>
      <w:rFonts w:ascii="Tahoma" w:eastAsia="Times New Roman" w:hAnsi="Tahoma" w:cs="Tahoma"/>
      <w:sz w:val="16"/>
      <w:szCs w:val="16"/>
      <w:lang w:eastAsia="zh-CN"/>
    </w:rPr>
  </w:style>
  <w:style w:type="character" w:styleId="a6">
    <w:name w:val="FollowedHyperlink"/>
    <w:basedOn w:val="a0"/>
    <w:uiPriority w:val="99"/>
    <w:semiHidden/>
    <w:unhideWhenUsed/>
    <w:rsid w:val="008847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2971814CA56D28F31C9D147AB74D83EBB361D80717D5438E46147CF897530E857B951B54FDB6BDA1E3400875B53A26C5C1625DD59B4F4CJAH1J" TargetMode="External"/><Relationship Id="rId13" Type="http://schemas.openxmlformats.org/officeDocument/2006/relationships/hyperlink" Target="consultantplus://offline/ref=BE2971814CA56D28F31C9D147AB74D83EBB364D60D10D5438E46147CF897530E857B951B54FCB3BEA4E3400875B53A26C5C1625DD59B4F4CJAH1J" TargetMode="External"/><Relationship Id="rId18" Type="http://schemas.openxmlformats.org/officeDocument/2006/relationships/hyperlink" Target="consultantplus://offline/ref=BE2971814CA56D28F31C9D147AB74D83E9B16FD90E16D5438E46147CF897530E977BCD1754F9A9B9A5F6165933JEH1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BE2971814CA56D28F31C9D147AB74D83EBB263D20911D5438E46147CF897530E857B951B54FDB6B1A2E3400875B53A26C5C1625DD59B4F4CJAH1J" TargetMode="External"/><Relationship Id="rId12" Type="http://schemas.openxmlformats.org/officeDocument/2006/relationships/hyperlink" Target="consultantplus://offline/ref=BE2971814CA56D28F31C9D147AB74D83EBB364D60D10D5438E46147CF897530E857B951B54FCB4BEA7E3400875B53A26C5C1625DD59B4F4CJAH1J" TargetMode="External"/><Relationship Id="rId17" Type="http://schemas.openxmlformats.org/officeDocument/2006/relationships/hyperlink" Target="consultantplus://offline/ref=BE2971814CA56D28F31C9D147AB74D83EAB66ED8091C8849861F187EFF980C198232991A55FBB0B9A8BC451D64ED3722DFDF6445C9994DJ4HFJ" TargetMode="External"/><Relationship Id="rId2" Type="http://schemas.openxmlformats.org/officeDocument/2006/relationships/styles" Target="styles.xml"/><Relationship Id="rId16" Type="http://schemas.openxmlformats.org/officeDocument/2006/relationships/hyperlink" Target="consultantplus://offline/ref=BE2971814CA56D28F31C9D147AB74D83EBB364D60D10D5438E46147CF897530E857B951B54FFB7BBA2E3400875B53A26C5C1625DD59B4F4CJAH1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BE2971814CA56D28F31C9D147AB74D83EBB263D20911D5438E46147CF897530E857B951B54FDB7B8A1E3400875B53A26C5C1625DD59B4F4CJAH1J" TargetMode="External"/><Relationship Id="rId11" Type="http://schemas.openxmlformats.org/officeDocument/2006/relationships/hyperlink" Target="consultantplus://offline/ref=BE2971814CA56D28F31C9D147AB74D83EBB364D60D10D5438E46147CF897530E857B951B54FCBFBEABE3400875B53A26C5C1625DD59B4F4CJAH1J" TargetMode="External"/><Relationship Id="rId5" Type="http://schemas.openxmlformats.org/officeDocument/2006/relationships/hyperlink" Target="http://www.bronnic&#1072;adm.ru" TargetMode="External"/><Relationship Id="rId15" Type="http://schemas.openxmlformats.org/officeDocument/2006/relationships/hyperlink" Target="consultantplus://offline/ref=BE2971814CA56D28F31C9D147AB74D83EBB364D60D10D5438E46147CF897530E857B951B54FFB4BFA6E3400875B53A26C5C1625DD59B4F4CJAH1J" TargetMode="External"/><Relationship Id="rId10" Type="http://schemas.openxmlformats.org/officeDocument/2006/relationships/hyperlink" Target="consultantplus://offline/ref=BE2971814CA56D28F31C9D147AB74D83EAB66ED8091C8849861F187EFF980C198232991A55FBB0B9A8BC451D64ED3722DFDF6445C9994DJ4HFJ" TargetMode="External"/><Relationship Id="rId19" Type="http://schemas.openxmlformats.org/officeDocument/2006/relationships/hyperlink" Target="consultantplus://offline/ref=BE2971814CA56D28F31C9D147AB74D83E9B16FD90E16D5438E46147CF897530E977BCD1754F9A9B9A5F6165933JEH1J" TargetMode="External"/><Relationship Id="rId4" Type="http://schemas.openxmlformats.org/officeDocument/2006/relationships/webSettings" Target="webSettings.xml"/><Relationship Id="rId9" Type="http://schemas.openxmlformats.org/officeDocument/2006/relationships/hyperlink" Target="consultantplus://offline/ref=BE2971814CA56D28F31C9D147AB74D83EBB16ED10D17D5438E46147CF897530E977BCD1754F9A9B9A5F6165933JEH1J" TargetMode="External"/><Relationship Id="rId14" Type="http://schemas.openxmlformats.org/officeDocument/2006/relationships/hyperlink" Target="consultantplus://offline/ref=BE2971814CA56D28F31C9D147AB74D83EBB364D60D10D5438E46147CF897530E857B951B54FFB4BFA6E3400875B53A26C5C1625DD59B4F4CJAH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F4A9C-DBFB-4705-99A5-E5774647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20104</Words>
  <Characters>114597</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Писателева Татьяна Николаевна</dc:creator>
  <cp:lastModifiedBy>User</cp:lastModifiedBy>
  <cp:revision>2</cp:revision>
  <cp:lastPrinted>2021-08-30T07:25:00Z</cp:lastPrinted>
  <dcterms:created xsi:type="dcterms:W3CDTF">2021-11-23T11:31:00Z</dcterms:created>
  <dcterms:modified xsi:type="dcterms:W3CDTF">2021-11-23T11:31:00Z</dcterms:modified>
</cp:coreProperties>
</file>