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29" w:rsidRDefault="001E4929" w:rsidP="001E4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1E4929" w:rsidRDefault="001E4929" w:rsidP="001E492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929" w:rsidRDefault="001E4929" w:rsidP="001E4929">
      <w:pPr>
        <w:jc w:val="center"/>
        <w:rPr>
          <w:b/>
          <w:sz w:val="28"/>
          <w:szCs w:val="28"/>
        </w:rPr>
      </w:pPr>
    </w:p>
    <w:p w:rsidR="001E4929" w:rsidRDefault="001E4929" w:rsidP="001E4929">
      <w:pPr>
        <w:jc w:val="center"/>
        <w:rPr>
          <w:b/>
          <w:sz w:val="28"/>
          <w:szCs w:val="28"/>
        </w:rPr>
      </w:pPr>
    </w:p>
    <w:p w:rsidR="001E4929" w:rsidRDefault="001E4929" w:rsidP="001E4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1E4929" w:rsidRDefault="001E4929" w:rsidP="001E492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proofErr w:type="gram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1E4929" w:rsidRDefault="001E4929" w:rsidP="001E492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Новгородского района Новгородской области</w:t>
      </w:r>
    </w:p>
    <w:p w:rsidR="001E4929" w:rsidRDefault="001E4929" w:rsidP="001E4929">
      <w:pPr>
        <w:pStyle w:val="a3"/>
        <w:jc w:val="center"/>
        <w:rPr>
          <w:sz w:val="28"/>
          <w:szCs w:val="28"/>
        </w:rPr>
      </w:pPr>
    </w:p>
    <w:p w:rsidR="001E4929" w:rsidRDefault="001E4929" w:rsidP="001E4929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E4929" w:rsidRDefault="001E4929" w:rsidP="001E4929">
      <w:pPr>
        <w:pStyle w:val="a3"/>
        <w:jc w:val="both"/>
        <w:rPr>
          <w:sz w:val="28"/>
          <w:szCs w:val="28"/>
        </w:rPr>
      </w:pPr>
    </w:p>
    <w:p w:rsidR="001E4929" w:rsidRDefault="001E4929" w:rsidP="001E4929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17.09.2020</w:t>
      </w:r>
      <w:proofErr w:type="gramEnd"/>
      <w:r>
        <w:rPr>
          <w:sz w:val="28"/>
          <w:szCs w:val="28"/>
        </w:rPr>
        <w:t xml:space="preserve">    №  238</w:t>
      </w:r>
    </w:p>
    <w:p w:rsidR="001E4929" w:rsidRDefault="001E4929" w:rsidP="001E4929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с.Бронница</w:t>
      </w:r>
      <w:proofErr w:type="spellEnd"/>
    </w:p>
    <w:p w:rsidR="001E4929" w:rsidRDefault="001E4929" w:rsidP="001E4929">
      <w:pPr>
        <w:pStyle w:val="a3"/>
        <w:jc w:val="both"/>
        <w:rPr>
          <w:sz w:val="28"/>
          <w:szCs w:val="28"/>
        </w:rPr>
      </w:pPr>
    </w:p>
    <w:p w:rsidR="001E4929" w:rsidRDefault="001E4929" w:rsidP="001E492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proofErr w:type="gramStart"/>
      <w:r>
        <w:rPr>
          <w:b/>
          <w:sz w:val="28"/>
          <w:szCs w:val="28"/>
        </w:rPr>
        <w:t>наименовании  улицы</w:t>
      </w:r>
      <w:proofErr w:type="gramEnd"/>
    </w:p>
    <w:p w:rsidR="001E4929" w:rsidRDefault="001E4929" w:rsidP="001E4929">
      <w:pPr>
        <w:pStyle w:val="a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   д.   Наволок</w:t>
      </w:r>
    </w:p>
    <w:p w:rsidR="001E4929" w:rsidRDefault="001E4929" w:rsidP="001E4929">
      <w:pPr>
        <w:pStyle w:val="a3"/>
        <w:jc w:val="both"/>
        <w:rPr>
          <w:sz w:val="28"/>
          <w:szCs w:val="28"/>
        </w:rPr>
      </w:pPr>
    </w:p>
    <w:p w:rsidR="001E4929" w:rsidRDefault="001E4929" w:rsidP="001E49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>постановлением  Правительства</w:t>
      </w:r>
      <w:proofErr w:type="gramEnd"/>
      <w:r>
        <w:rPr>
          <w:sz w:val="28"/>
          <w:szCs w:val="28"/>
        </w:rPr>
        <w:t xml:space="preserve"> Российской Федерации от 19.11.2014 года № 1221 «Об утверждении правил присвоения, изменения и аннулирования адресов», Уставом  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 поселения, постановлением Администрации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от 16.02.2015 года № 24 «Об утверждении Правил присвоения, изменения  и аннулирования адресов »  </w:t>
      </w:r>
    </w:p>
    <w:p w:rsidR="001E4929" w:rsidRDefault="001E4929" w:rsidP="001E4929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Бронницкого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1E4929" w:rsidRDefault="001E4929" w:rsidP="001E49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1.Присвоить  наименования</w:t>
      </w:r>
      <w:proofErr w:type="gramEnd"/>
      <w:r>
        <w:rPr>
          <w:sz w:val="28"/>
          <w:szCs w:val="28"/>
        </w:rPr>
        <w:t xml:space="preserve">  новой  улице   образованной на земельных участках в кадастровом квартале 53:11:0200404 в   д.   Наволок </w:t>
      </w:r>
      <w:proofErr w:type="gramStart"/>
      <w:r>
        <w:rPr>
          <w:sz w:val="28"/>
          <w:szCs w:val="28"/>
        </w:rPr>
        <w:t>–  Никольский</w:t>
      </w:r>
      <w:proofErr w:type="gramEnd"/>
      <w:r>
        <w:rPr>
          <w:sz w:val="28"/>
          <w:szCs w:val="28"/>
        </w:rPr>
        <w:t xml:space="preserve"> переулок</w:t>
      </w:r>
    </w:p>
    <w:p w:rsidR="001E4929" w:rsidRDefault="001E4929" w:rsidP="001E49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2.Администрации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в срок </w:t>
      </w:r>
      <w:proofErr w:type="gramStart"/>
      <w:r>
        <w:rPr>
          <w:sz w:val="28"/>
          <w:szCs w:val="28"/>
        </w:rPr>
        <w:t>до  01</w:t>
      </w:r>
      <w:proofErr w:type="gramEnd"/>
      <w:r>
        <w:rPr>
          <w:sz w:val="28"/>
          <w:szCs w:val="28"/>
        </w:rPr>
        <w:t xml:space="preserve">        октября 2020 года присвоить  адреса земельным участкам, расположенным  на   Никольском переулке   в д. Наволок </w:t>
      </w:r>
    </w:p>
    <w:p w:rsidR="001E4929" w:rsidRDefault="001E4929" w:rsidP="001E49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Решение   подлежит публикации </w:t>
      </w:r>
      <w:proofErr w:type="gramStart"/>
      <w:r>
        <w:rPr>
          <w:sz w:val="28"/>
          <w:szCs w:val="28"/>
        </w:rPr>
        <w:t>в  печатном</w:t>
      </w:r>
      <w:proofErr w:type="gramEnd"/>
      <w:r>
        <w:rPr>
          <w:sz w:val="28"/>
          <w:szCs w:val="28"/>
        </w:rPr>
        <w:t xml:space="preserve"> издании «Официальный  вестник 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поселения»  и    на официальном сайте в сети  «Интернет»  по адресу 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bronnicaadm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разделе Градостроительная деятельность»</w:t>
      </w:r>
    </w:p>
    <w:p w:rsidR="001E4929" w:rsidRDefault="001E4929" w:rsidP="001E4929">
      <w:pPr>
        <w:pStyle w:val="a3"/>
        <w:jc w:val="both"/>
        <w:rPr>
          <w:sz w:val="28"/>
          <w:szCs w:val="28"/>
        </w:rPr>
      </w:pPr>
    </w:p>
    <w:p w:rsidR="001E4929" w:rsidRDefault="001E4929" w:rsidP="001E4929">
      <w:pPr>
        <w:pStyle w:val="a3"/>
        <w:jc w:val="both"/>
        <w:rPr>
          <w:sz w:val="28"/>
          <w:szCs w:val="28"/>
        </w:rPr>
      </w:pPr>
    </w:p>
    <w:p w:rsidR="001E4929" w:rsidRDefault="001E4929" w:rsidP="001E49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С.Г.Васильева</w:t>
      </w:r>
      <w:proofErr w:type="spellEnd"/>
    </w:p>
    <w:p w:rsidR="001E4929" w:rsidRDefault="001E4929" w:rsidP="001E4929">
      <w:pPr>
        <w:pStyle w:val="a3"/>
        <w:jc w:val="both"/>
        <w:rPr>
          <w:sz w:val="28"/>
          <w:szCs w:val="28"/>
        </w:rPr>
      </w:pPr>
    </w:p>
    <w:p w:rsidR="001E4929" w:rsidRDefault="001E4929" w:rsidP="001E4929">
      <w:pPr>
        <w:pStyle w:val="a3"/>
        <w:jc w:val="both"/>
        <w:rPr>
          <w:b/>
          <w:sz w:val="28"/>
          <w:szCs w:val="28"/>
        </w:rPr>
      </w:pPr>
    </w:p>
    <w:p w:rsidR="001E4929" w:rsidRDefault="001E4929" w:rsidP="001E4929">
      <w:pPr>
        <w:jc w:val="center"/>
        <w:rPr>
          <w:b/>
          <w:sz w:val="28"/>
          <w:szCs w:val="28"/>
        </w:rPr>
      </w:pPr>
    </w:p>
    <w:p w:rsidR="001E4929" w:rsidRDefault="001E4929" w:rsidP="001E4929">
      <w:pPr>
        <w:jc w:val="center"/>
        <w:rPr>
          <w:b/>
          <w:sz w:val="28"/>
          <w:szCs w:val="28"/>
        </w:rPr>
      </w:pPr>
    </w:p>
    <w:p w:rsidR="001E4929" w:rsidRDefault="001E4929" w:rsidP="001E4929">
      <w:pPr>
        <w:jc w:val="center"/>
        <w:rPr>
          <w:b/>
          <w:sz w:val="28"/>
          <w:szCs w:val="28"/>
        </w:rPr>
      </w:pPr>
    </w:p>
    <w:p w:rsidR="001E4929" w:rsidRDefault="001E4929" w:rsidP="001E4929">
      <w:pPr>
        <w:jc w:val="center"/>
        <w:rPr>
          <w:b/>
          <w:sz w:val="28"/>
          <w:szCs w:val="28"/>
        </w:rPr>
      </w:pPr>
    </w:p>
    <w:p w:rsidR="001E4929" w:rsidRDefault="001E4929" w:rsidP="001E4929">
      <w:pPr>
        <w:jc w:val="center"/>
        <w:rPr>
          <w:b/>
          <w:sz w:val="28"/>
          <w:szCs w:val="28"/>
        </w:rPr>
      </w:pPr>
    </w:p>
    <w:p w:rsidR="00EA72B3" w:rsidRDefault="00EA72B3">
      <w:bookmarkStart w:id="0" w:name="_GoBack"/>
      <w:bookmarkEnd w:id="0"/>
    </w:p>
    <w:sectPr w:rsidR="00EA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29"/>
    <w:rsid w:val="001E4929"/>
    <w:rsid w:val="00E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DECE1-5856-4F30-BD81-C307DA89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2020-09-23T05:02:00Z</dcterms:created>
  <dcterms:modified xsi:type="dcterms:W3CDTF">2020-09-23T05:02:00Z</dcterms:modified>
</cp:coreProperties>
</file>