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F60" w:rsidRPr="00A24F60" w:rsidRDefault="00797A8B" w:rsidP="00797A8B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A24F60" w:rsidRPr="00A24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A24F60" w:rsidRPr="00A24F6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23900" cy="828675"/>
            <wp:effectExtent l="0" t="0" r="0" b="9525"/>
            <wp:docPr id="2" name="Рисунок 2" descr="Описание: 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4F60" w:rsidRPr="00A24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A24F60" w:rsidRPr="00A24F60" w:rsidRDefault="00A24F60" w:rsidP="00A24F60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Российская Федерация</w:t>
      </w:r>
    </w:p>
    <w:p w:rsidR="00A24F60" w:rsidRPr="00A24F60" w:rsidRDefault="00A24F60" w:rsidP="00A24F60">
      <w:pPr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F6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Новгородская область Новгородский район</w:t>
      </w:r>
    </w:p>
    <w:p w:rsidR="00A24F60" w:rsidRPr="00A24F60" w:rsidRDefault="00A24F60" w:rsidP="00A24F60">
      <w:pPr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F6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Бронницкого сельского поселения</w:t>
      </w:r>
    </w:p>
    <w:p w:rsidR="00A24F60" w:rsidRPr="00A24F60" w:rsidRDefault="00A24F60" w:rsidP="00A24F60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60" w:rsidRPr="00A24F60" w:rsidRDefault="00A24F60" w:rsidP="00A24F60">
      <w:pPr>
        <w:keepNext/>
        <w:suppressAutoHyphens/>
        <w:autoSpaceDE w:val="0"/>
        <w:autoSpaceDN w:val="0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24F60" w:rsidRPr="00A24F60" w:rsidRDefault="00A24F60" w:rsidP="00A24F60">
      <w:pPr>
        <w:keepNext/>
        <w:suppressAutoHyphens/>
        <w:autoSpaceDE w:val="0"/>
        <w:autoSpaceDN w:val="0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A24F6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                                           Постановление</w:t>
      </w:r>
    </w:p>
    <w:p w:rsidR="00A24F60" w:rsidRPr="00A24F60" w:rsidRDefault="00A24F60" w:rsidP="00A24F60">
      <w:pPr>
        <w:autoSpaceDE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4F60" w:rsidRDefault="00A24F60" w:rsidP="0073613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4F60" w:rsidRDefault="00A24F60" w:rsidP="0073613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132" w:rsidRPr="00736132" w:rsidRDefault="00B429D7" w:rsidP="0073613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59EF">
        <w:rPr>
          <w:rFonts w:ascii="Times New Roman" w:hAnsi="Times New Roman" w:cs="Times New Roman"/>
          <w:sz w:val="28"/>
          <w:szCs w:val="28"/>
        </w:rPr>
        <w:t>02.11.2018</w:t>
      </w:r>
      <w:r w:rsidR="00A24F60">
        <w:rPr>
          <w:rFonts w:ascii="Times New Roman" w:hAnsi="Times New Roman" w:cs="Times New Roman"/>
          <w:sz w:val="28"/>
          <w:szCs w:val="28"/>
        </w:rPr>
        <w:t xml:space="preserve"> </w:t>
      </w:r>
      <w:r w:rsidR="00736132">
        <w:rPr>
          <w:rFonts w:ascii="Times New Roman" w:hAnsi="Times New Roman" w:cs="Times New Roman"/>
          <w:sz w:val="28"/>
          <w:szCs w:val="28"/>
        </w:rPr>
        <w:t xml:space="preserve">№ </w:t>
      </w:r>
      <w:r w:rsidR="003B59EF">
        <w:rPr>
          <w:rFonts w:ascii="Times New Roman" w:hAnsi="Times New Roman" w:cs="Times New Roman"/>
          <w:sz w:val="28"/>
          <w:szCs w:val="28"/>
        </w:rPr>
        <w:t>212</w:t>
      </w:r>
      <w:bookmarkStart w:id="0" w:name="_GoBack"/>
      <w:bookmarkEnd w:id="0"/>
    </w:p>
    <w:p w:rsidR="00736132" w:rsidRPr="00736132" w:rsidRDefault="00A24F60" w:rsidP="0073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Бронница</w:t>
      </w:r>
    </w:p>
    <w:p w:rsidR="00736132" w:rsidRDefault="00736132" w:rsidP="00736132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4F60" w:rsidRPr="00736132" w:rsidRDefault="00A24F60" w:rsidP="00736132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29D7" w:rsidRDefault="00736132" w:rsidP="00736132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61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   порядке    установления,</w:t>
      </w:r>
      <w:r w:rsidR="00B429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361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случае</w:t>
      </w:r>
    </w:p>
    <w:p w:rsidR="00B429D7" w:rsidRDefault="00736132" w:rsidP="00736132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7361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повышения</w:t>
      </w:r>
      <w:proofErr w:type="gramEnd"/>
      <w:r w:rsidRPr="007361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пожарной</w:t>
      </w:r>
      <w:r w:rsidR="00B429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361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опасности, </w:t>
      </w:r>
    </w:p>
    <w:p w:rsidR="00B429D7" w:rsidRDefault="00736132" w:rsidP="00736132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7361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особого</w:t>
      </w:r>
      <w:proofErr w:type="gramEnd"/>
      <w:r w:rsidRPr="007361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противопожарного</w:t>
      </w:r>
      <w:r w:rsidR="00B429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361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режима в </w:t>
      </w:r>
    </w:p>
    <w:p w:rsidR="00736132" w:rsidRPr="00B429D7" w:rsidRDefault="00736132" w:rsidP="00736132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7361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местах</w:t>
      </w:r>
      <w:proofErr w:type="gramEnd"/>
      <w:r w:rsidRPr="007361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летнего отдыха детей</w:t>
      </w:r>
    </w:p>
    <w:p w:rsidR="00736132" w:rsidRPr="00736132" w:rsidRDefault="00736132" w:rsidP="00736132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F60" w:rsidRDefault="00736132" w:rsidP="00A24F6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1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п. 9 ст. 14 Федерального закона от 06.10.2003 № 131-ФЗ «Об общих принципах организации местного самоуправления в Российской Федерации»</w:t>
      </w:r>
      <w:r w:rsidR="00A24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736132" w:rsidRPr="00736132" w:rsidRDefault="00A24F60" w:rsidP="00A24F6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F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Бронницкого сельского поселения постановляет:      </w:t>
      </w:r>
    </w:p>
    <w:p w:rsidR="00736132" w:rsidRPr="00B429D7" w:rsidRDefault="00736132" w:rsidP="00A24F60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29D7">
        <w:rPr>
          <w:rFonts w:ascii="Times New Roman" w:hAnsi="Times New Roman" w:cs="Times New Roman"/>
          <w:sz w:val="28"/>
          <w:szCs w:val="28"/>
          <w:lang w:eastAsia="ru-RU"/>
        </w:rPr>
        <w:t xml:space="preserve">1. Рекомендовать директору общеобразовательной школы, расположенной на территории </w:t>
      </w:r>
      <w:r w:rsidR="00547E8A">
        <w:rPr>
          <w:rFonts w:ascii="Times New Roman" w:hAnsi="Times New Roman" w:cs="Times New Roman"/>
          <w:sz w:val="28"/>
          <w:szCs w:val="28"/>
          <w:lang w:eastAsia="ru-RU"/>
        </w:rPr>
        <w:t>Бронницкого</w:t>
      </w:r>
      <w:r w:rsidRPr="00B429D7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в которой организуется летний отдых детей:</w:t>
      </w:r>
    </w:p>
    <w:p w:rsidR="00736132" w:rsidRPr="00B429D7" w:rsidRDefault="00736132" w:rsidP="00B42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29D7">
        <w:rPr>
          <w:rFonts w:ascii="Times New Roman" w:hAnsi="Times New Roman" w:cs="Times New Roman"/>
          <w:sz w:val="28"/>
          <w:szCs w:val="28"/>
          <w:lang w:eastAsia="ru-RU"/>
        </w:rPr>
        <w:t xml:space="preserve">1.1. Ежегодно, перед началом действия летнего лагеря отдыха, разработать и согласовать с отделением надзорной деятельности Новгородского района план мероприятий по недопущению пожаров в период </w:t>
      </w:r>
      <w:r w:rsidR="005F1EB8" w:rsidRPr="00B429D7">
        <w:rPr>
          <w:rFonts w:ascii="Times New Roman" w:hAnsi="Times New Roman" w:cs="Times New Roman"/>
          <w:sz w:val="28"/>
          <w:szCs w:val="28"/>
          <w:lang w:eastAsia="ru-RU"/>
        </w:rPr>
        <w:t>проведения летнего отдыха детей.</w:t>
      </w:r>
    </w:p>
    <w:p w:rsidR="00736132" w:rsidRPr="00B429D7" w:rsidRDefault="00736132" w:rsidP="00B42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29D7">
        <w:rPr>
          <w:rFonts w:ascii="Times New Roman" w:hAnsi="Times New Roman" w:cs="Times New Roman"/>
          <w:sz w:val="28"/>
          <w:szCs w:val="28"/>
          <w:lang w:eastAsia="ru-RU"/>
        </w:rPr>
        <w:t>1.2. Перед началом каждой смены проводить с обслуживающим персоналом инструктажи по мерам пожарной безопасности и действия</w:t>
      </w:r>
      <w:r w:rsidR="005F1EB8" w:rsidRPr="00B429D7">
        <w:rPr>
          <w:rFonts w:ascii="Times New Roman" w:hAnsi="Times New Roman" w:cs="Times New Roman"/>
          <w:sz w:val="28"/>
          <w:szCs w:val="28"/>
          <w:lang w:eastAsia="ru-RU"/>
        </w:rPr>
        <w:t>м в случае возникновения пожара.</w:t>
      </w:r>
    </w:p>
    <w:p w:rsidR="00736132" w:rsidRPr="00B429D7" w:rsidRDefault="00736132" w:rsidP="00B42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29D7">
        <w:rPr>
          <w:rFonts w:ascii="Times New Roman" w:hAnsi="Times New Roman" w:cs="Times New Roman"/>
          <w:sz w:val="28"/>
          <w:szCs w:val="28"/>
          <w:lang w:eastAsia="ru-RU"/>
        </w:rPr>
        <w:t xml:space="preserve">1.3. Проводить инструктажи по мерам пожарной безопасности и </w:t>
      </w:r>
      <w:proofErr w:type="gramStart"/>
      <w:r w:rsidRPr="00B429D7">
        <w:rPr>
          <w:rFonts w:ascii="Times New Roman" w:hAnsi="Times New Roman" w:cs="Times New Roman"/>
          <w:sz w:val="28"/>
          <w:szCs w:val="28"/>
          <w:lang w:eastAsia="ru-RU"/>
        </w:rPr>
        <w:t>действиям</w:t>
      </w:r>
      <w:proofErr w:type="gramEnd"/>
      <w:r w:rsidRPr="00B429D7">
        <w:rPr>
          <w:rFonts w:ascii="Times New Roman" w:hAnsi="Times New Roman" w:cs="Times New Roman"/>
          <w:sz w:val="28"/>
          <w:szCs w:val="28"/>
          <w:lang w:eastAsia="ru-RU"/>
        </w:rPr>
        <w:t xml:space="preserve"> в случае возникновения пожара с каждым ребенко</w:t>
      </w:r>
      <w:r w:rsidR="005F1EB8" w:rsidRPr="00B429D7">
        <w:rPr>
          <w:rFonts w:ascii="Times New Roman" w:hAnsi="Times New Roman" w:cs="Times New Roman"/>
          <w:sz w:val="28"/>
          <w:szCs w:val="28"/>
          <w:lang w:eastAsia="ru-RU"/>
        </w:rPr>
        <w:t>м, поступающим в лагерь отдыха.</w:t>
      </w:r>
    </w:p>
    <w:p w:rsidR="00736132" w:rsidRPr="00B429D7" w:rsidRDefault="00736132" w:rsidP="00B42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29D7">
        <w:rPr>
          <w:rFonts w:ascii="Times New Roman" w:hAnsi="Times New Roman" w:cs="Times New Roman"/>
          <w:sz w:val="28"/>
          <w:szCs w:val="28"/>
          <w:lang w:eastAsia="ru-RU"/>
        </w:rPr>
        <w:t>1.4. Не реже одного раза в смену проводить практические тренировки по отработке планов эвакуации в случае возникновения пожара;</w:t>
      </w:r>
    </w:p>
    <w:p w:rsidR="00547E8A" w:rsidRDefault="00736132" w:rsidP="00B42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29D7">
        <w:rPr>
          <w:rFonts w:ascii="Times New Roman" w:hAnsi="Times New Roman" w:cs="Times New Roman"/>
          <w:sz w:val="28"/>
          <w:szCs w:val="28"/>
          <w:lang w:eastAsia="ru-RU"/>
        </w:rPr>
        <w:t xml:space="preserve">2. В случае повышения пожарной опасности в местах летнего отдыха постановлением администрации </w:t>
      </w:r>
      <w:r w:rsidR="00547E8A">
        <w:rPr>
          <w:rFonts w:ascii="Times New Roman" w:hAnsi="Times New Roman" w:cs="Times New Roman"/>
          <w:sz w:val="28"/>
          <w:szCs w:val="28"/>
          <w:lang w:eastAsia="ru-RU"/>
        </w:rPr>
        <w:t>Бронницкого</w:t>
      </w:r>
      <w:r w:rsidRPr="00B429D7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вводится особый противопожарный режим. </w:t>
      </w:r>
    </w:p>
    <w:p w:rsidR="00736132" w:rsidRPr="00B429D7" w:rsidRDefault="00736132" w:rsidP="00B42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29D7">
        <w:rPr>
          <w:rFonts w:ascii="Times New Roman" w:hAnsi="Times New Roman" w:cs="Times New Roman"/>
          <w:sz w:val="28"/>
          <w:szCs w:val="28"/>
          <w:lang w:eastAsia="ru-RU"/>
        </w:rPr>
        <w:t>При этом:</w:t>
      </w:r>
    </w:p>
    <w:p w:rsidR="00736132" w:rsidRPr="00B429D7" w:rsidRDefault="00736132" w:rsidP="00B42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29D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2.1. Руководителем учреждения разрабатывается План дополнительных мероприятий по обеспечению пожарной безопасности;</w:t>
      </w:r>
    </w:p>
    <w:p w:rsidR="00736132" w:rsidRPr="00B429D7" w:rsidRDefault="00736132" w:rsidP="00B42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29D7">
        <w:rPr>
          <w:rFonts w:ascii="Times New Roman" w:hAnsi="Times New Roman" w:cs="Times New Roman"/>
          <w:sz w:val="28"/>
          <w:szCs w:val="28"/>
          <w:lang w:eastAsia="ru-RU"/>
        </w:rPr>
        <w:t>2.2. Запрещается разжигание костров, применение открытого огня на территории учреждения;</w:t>
      </w:r>
    </w:p>
    <w:p w:rsidR="00736132" w:rsidRPr="00B429D7" w:rsidRDefault="00736132" w:rsidP="00B42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29D7">
        <w:rPr>
          <w:rFonts w:ascii="Times New Roman" w:hAnsi="Times New Roman" w:cs="Times New Roman"/>
          <w:sz w:val="28"/>
          <w:szCs w:val="28"/>
          <w:lang w:eastAsia="ru-RU"/>
        </w:rPr>
        <w:t>2.3. Проводятся дополнительные инструктажи по соблюдению правил пожарной безопасности с обслуживающим персоналом и отдыхающими.</w:t>
      </w:r>
    </w:p>
    <w:p w:rsidR="00B429D7" w:rsidRPr="00B429D7" w:rsidRDefault="00736132" w:rsidP="00B429D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29D7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B429D7" w:rsidRPr="00B429D7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на заместителя главы администрации. </w:t>
      </w:r>
    </w:p>
    <w:p w:rsidR="00547E8A" w:rsidRPr="00547E8A" w:rsidRDefault="00736132" w:rsidP="00547E8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9D7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B429D7" w:rsidRPr="00B429D7">
        <w:rPr>
          <w:rFonts w:ascii="Times New Roman" w:hAnsi="Times New Roman" w:cs="Times New Roman"/>
          <w:sz w:val="28"/>
          <w:szCs w:val="28"/>
        </w:rPr>
        <w:t xml:space="preserve"> </w:t>
      </w:r>
      <w:r w:rsidR="00547E8A" w:rsidRPr="00547E8A">
        <w:rPr>
          <w:rFonts w:ascii="Times New Roman" w:hAnsi="Times New Roman" w:cs="Times New Roman"/>
          <w:sz w:val="28"/>
          <w:szCs w:val="28"/>
        </w:rPr>
        <w:t>Постановление подлежит официальному опубликованию в периодическом печатном издании «Официальный вестник Бронницкого сельского поселения» и размещению на официальном сайте в сети «Интернет» по адресу www.bronnicaadm.ru в разделе «Документы» подраздел «Постановления», в разделе «ГО И ЧС» подраздел «Нормативно-правовые акты».</w:t>
      </w:r>
    </w:p>
    <w:p w:rsidR="00547E8A" w:rsidRPr="00547E8A" w:rsidRDefault="00547E8A" w:rsidP="00547E8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3F8A" w:rsidRPr="00736132" w:rsidRDefault="00547E8A" w:rsidP="00547E8A">
      <w:pPr>
        <w:pStyle w:val="a5"/>
        <w:jc w:val="both"/>
      </w:pPr>
      <w:r w:rsidRPr="00547E8A">
        <w:rPr>
          <w:rFonts w:ascii="Times New Roman" w:hAnsi="Times New Roman" w:cs="Times New Roman"/>
          <w:sz w:val="28"/>
          <w:szCs w:val="28"/>
        </w:rPr>
        <w:t xml:space="preserve">Глава сельского </w:t>
      </w:r>
      <w:proofErr w:type="gramStart"/>
      <w:r w:rsidRPr="00547E8A">
        <w:rPr>
          <w:rFonts w:ascii="Times New Roman" w:hAnsi="Times New Roman" w:cs="Times New Roman"/>
          <w:sz w:val="28"/>
          <w:szCs w:val="28"/>
        </w:rPr>
        <w:t xml:space="preserve">поселения:   </w:t>
      </w:r>
      <w:proofErr w:type="gramEnd"/>
      <w:r w:rsidRPr="00547E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С.Г. Васильева</w:t>
      </w:r>
    </w:p>
    <w:sectPr w:rsidR="00313F8A" w:rsidRPr="00736132" w:rsidSect="00313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4E74AA"/>
    <w:multiLevelType w:val="multilevel"/>
    <w:tmpl w:val="39D4D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32"/>
    <w:rsid w:val="001C2FDA"/>
    <w:rsid w:val="002F40AC"/>
    <w:rsid w:val="00313F8A"/>
    <w:rsid w:val="003B59EF"/>
    <w:rsid w:val="00547E8A"/>
    <w:rsid w:val="005F1EB8"/>
    <w:rsid w:val="006E2FCC"/>
    <w:rsid w:val="00736132"/>
    <w:rsid w:val="00797A8B"/>
    <w:rsid w:val="007D2D34"/>
    <w:rsid w:val="00945A83"/>
    <w:rsid w:val="00A24F60"/>
    <w:rsid w:val="00A90974"/>
    <w:rsid w:val="00AD5E2E"/>
    <w:rsid w:val="00B13AF5"/>
    <w:rsid w:val="00B429D7"/>
    <w:rsid w:val="00D3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D12ADA-EF5A-4CC3-96CC-27592D358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F8A"/>
  </w:style>
  <w:style w:type="paragraph" w:styleId="1">
    <w:name w:val="heading 1"/>
    <w:basedOn w:val="a"/>
    <w:link w:val="10"/>
    <w:uiPriority w:val="9"/>
    <w:qFormat/>
    <w:rsid w:val="0073613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61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736132"/>
    <w:rPr>
      <w:color w:val="0000FF"/>
      <w:u w:val="single"/>
    </w:rPr>
  </w:style>
  <w:style w:type="character" w:customStyle="1" w:styleId="news-date-time">
    <w:name w:val="news-date-time"/>
    <w:basedOn w:val="a0"/>
    <w:rsid w:val="00736132"/>
  </w:style>
  <w:style w:type="paragraph" w:styleId="a4">
    <w:name w:val="Normal (Web)"/>
    <w:basedOn w:val="a"/>
    <w:uiPriority w:val="99"/>
    <w:semiHidden/>
    <w:unhideWhenUsed/>
    <w:rsid w:val="0073613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36132"/>
  </w:style>
  <w:style w:type="paragraph" w:styleId="a5">
    <w:name w:val="No Spacing"/>
    <w:uiPriority w:val="1"/>
    <w:qFormat/>
    <w:rsid w:val="00B429D7"/>
  </w:style>
  <w:style w:type="paragraph" w:styleId="a6">
    <w:name w:val="Balloon Text"/>
    <w:basedOn w:val="a"/>
    <w:link w:val="a7"/>
    <w:uiPriority w:val="99"/>
    <w:semiHidden/>
    <w:unhideWhenUsed/>
    <w:rsid w:val="003B59E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B59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1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1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Инна</cp:lastModifiedBy>
  <cp:revision>4</cp:revision>
  <cp:lastPrinted>2018-11-06T08:39:00Z</cp:lastPrinted>
  <dcterms:created xsi:type="dcterms:W3CDTF">2018-11-06T08:37:00Z</dcterms:created>
  <dcterms:modified xsi:type="dcterms:W3CDTF">2018-11-06T08:39:00Z</dcterms:modified>
</cp:coreProperties>
</file>