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2030A7">
        <w:rPr>
          <w:szCs w:val="28"/>
        </w:rPr>
        <w:t>2</w:t>
      </w:r>
      <w:r w:rsidR="002C2AB3">
        <w:rPr>
          <w:szCs w:val="28"/>
        </w:rPr>
        <w:t>8</w:t>
      </w:r>
      <w:r w:rsidR="002030A7">
        <w:rPr>
          <w:szCs w:val="28"/>
        </w:rPr>
        <w:t>.12.2020</w:t>
      </w:r>
      <w:r w:rsidR="00CB0801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2030A7">
        <w:rPr>
          <w:szCs w:val="28"/>
        </w:rPr>
        <w:t>2</w:t>
      </w:r>
      <w:r w:rsidR="002C2AB3">
        <w:rPr>
          <w:szCs w:val="28"/>
        </w:rPr>
        <w:t>3</w:t>
      </w:r>
      <w:r w:rsidR="004D51C2">
        <w:rPr>
          <w:szCs w:val="28"/>
        </w:rPr>
        <w:t>4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1A478E" w:rsidRDefault="008C508B" w:rsidP="008C508B">
      <w:pPr>
        <w:shd w:val="clear" w:color="auto" w:fill="FFFFFF"/>
        <w:spacing w:line="240" w:lineRule="exact"/>
        <w:ind w:right="3684"/>
        <w:rPr>
          <w:b/>
          <w:szCs w:val="28"/>
        </w:rPr>
      </w:pPr>
      <w:r w:rsidRPr="008C508B">
        <w:rPr>
          <w:b/>
          <w:szCs w:val="28"/>
        </w:rPr>
        <w:t xml:space="preserve">Об утверждении </w:t>
      </w:r>
      <w:r w:rsidR="001A478E">
        <w:rPr>
          <w:b/>
          <w:szCs w:val="28"/>
        </w:rPr>
        <w:t>П</w:t>
      </w:r>
      <w:r w:rsidRPr="008C508B">
        <w:rPr>
          <w:b/>
          <w:szCs w:val="28"/>
        </w:rPr>
        <w:t>орядк</w:t>
      </w:r>
      <w:r w:rsidR="001A478E">
        <w:rPr>
          <w:b/>
          <w:szCs w:val="28"/>
        </w:rPr>
        <w:t xml:space="preserve">а </w:t>
      </w:r>
      <w:r w:rsidRPr="008C508B">
        <w:rPr>
          <w:b/>
          <w:szCs w:val="28"/>
        </w:rPr>
        <w:t>орга</w:t>
      </w:r>
      <w:r w:rsidR="001A478E">
        <w:rPr>
          <w:b/>
          <w:szCs w:val="28"/>
        </w:rPr>
        <w:t xml:space="preserve">низации </w:t>
      </w:r>
    </w:p>
    <w:p w:rsidR="001A478E" w:rsidRDefault="001A478E" w:rsidP="008C508B">
      <w:pPr>
        <w:shd w:val="clear" w:color="auto" w:fill="FFFFFF"/>
        <w:spacing w:line="240" w:lineRule="exact"/>
        <w:ind w:right="3684"/>
        <w:rPr>
          <w:b/>
          <w:szCs w:val="28"/>
        </w:rPr>
      </w:pPr>
      <w:r>
        <w:rPr>
          <w:b/>
          <w:szCs w:val="28"/>
        </w:rPr>
        <w:t xml:space="preserve">доступа к информации о </w:t>
      </w:r>
      <w:r w:rsidR="008C508B" w:rsidRPr="008C508B">
        <w:rPr>
          <w:b/>
          <w:szCs w:val="28"/>
        </w:rPr>
        <w:t xml:space="preserve">деятельности </w:t>
      </w:r>
    </w:p>
    <w:p w:rsidR="001A478E" w:rsidRDefault="008C508B" w:rsidP="008C508B">
      <w:pPr>
        <w:shd w:val="clear" w:color="auto" w:fill="FFFFFF"/>
        <w:spacing w:line="240" w:lineRule="exact"/>
        <w:ind w:right="3684"/>
        <w:rPr>
          <w:b/>
          <w:szCs w:val="28"/>
        </w:rPr>
      </w:pPr>
      <w:r w:rsidRPr="008C508B">
        <w:rPr>
          <w:b/>
          <w:szCs w:val="28"/>
        </w:rPr>
        <w:t>о</w:t>
      </w:r>
      <w:r w:rsidR="001A478E">
        <w:rPr>
          <w:b/>
          <w:szCs w:val="28"/>
        </w:rPr>
        <w:t xml:space="preserve">рганов местного самоуправления </w:t>
      </w:r>
    </w:p>
    <w:p w:rsidR="002C2AB3" w:rsidRPr="001A478E" w:rsidRDefault="008C508B" w:rsidP="008C508B">
      <w:pPr>
        <w:shd w:val="clear" w:color="auto" w:fill="FFFFFF"/>
        <w:spacing w:line="240" w:lineRule="exact"/>
        <w:ind w:right="3684"/>
        <w:rPr>
          <w:b/>
          <w:szCs w:val="28"/>
        </w:rPr>
      </w:pPr>
      <w:r>
        <w:rPr>
          <w:b/>
          <w:szCs w:val="28"/>
        </w:rPr>
        <w:t>Бронницкого</w:t>
      </w:r>
      <w:r w:rsidR="001A478E">
        <w:rPr>
          <w:b/>
          <w:szCs w:val="28"/>
        </w:rPr>
        <w:t xml:space="preserve"> сельского </w:t>
      </w:r>
      <w:r w:rsidRPr="008C508B">
        <w:rPr>
          <w:b/>
          <w:szCs w:val="28"/>
        </w:rPr>
        <w:t>поселения</w:t>
      </w:r>
    </w:p>
    <w:p w:rsidR="008C508B" w:rsidRDefault="008C508B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2C2AB3" w:rsidRDefault="008C508B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C508B">
        <w:rPr>
          <w:szCs w:val="28"/>
        </w:rPr>
        <w:t>В соответствии с пунктом 7 статьи 7 Федерального закона от 25 декабря 2008 года № 273-ФЗ «О противодействии коррупции», п.3 статьи 9 Федерального закона от 09.02.2009 № 8-ФЗ «Об обеспечении доступа к информации о деятельности государственных органов и о</w:t>
      </w:r>
      <w:r>
        <w:rPr>
          <w:szCs w:val="28"/>
        </w:rPr>
        <w:t>рганов местного самоуправления»</w:t>
      </w:r>
      <w:r w:rsidR="002C2AB3" w:rsidRPr="002C2AB3">
        <w:rPr>
          <w:szCs w:val="28"/>
        </w:rPr>
        <w:t xml:space="preserve">, 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8C508B" w:rsidRPr="008C508B" w:rsidRDefault="008C508B" w:rsidP="008C508B">
      <w:pPr>
        <w:ind w:firstLine="567"/>
        <w:jc w:val="both"/>
        <w:rPr>
          <w:szCs w:val="28"/>
        </w:rPr>
      </w:pPr>
      <w:r w:rsidRPr="008C508B">
        <w:rPr>
          <w:szCs w:val="28"/>
        </w:rPr>
        <w:t>1. Утвердить прилагаем</w:t>
      </w:r>
      <w:r w:rsidR="001A478E">
        <w:rPr>
          <w:szCs w:val="28"/>
        </w:rPr>
        <w:t>ый</w:t>
      </w:r>
      <w:r w:rsidRPr="008C508B">
        <w:rPr>
          <w:szCs w:val="28"/>
        </w:rPr>
        <w:t xml:space="preserve"> </w:t>
      </w:r>
      <w:r w:rsidR="001A478E">
        <w:rPr>
          <w:szCs w:val="28"/>
        </w:rPr>
        <w:t>Порядок</w:t>
      </w:r>
      <w:r w:rsidRPr="008C508B">
        <w:rPr>
          <w:szCs w:val="28"/>
        </w:rPr>
        <w:t xml:space="preserve"> организации доступа к информации о деятельности органов местного самоуправления </w:t>
      </w:r>
      <w:r>
        <w:rPr>
          <w:szCs w:val="28"/>
        </w:rPr>
        <w:t>Бронницкого</w:t>
      </w:r>
      <w:r w:rsidRPr="008C508B">
        <w:rPr>
          <w:szCs w:val="28"/>
        </w:rPr>
        <w:t xml:space="preserve"> сельского поселения.</w:t>
      </w:r>
    </w:p>
    <w:p w:rsidR="00DE75C6" w:rsidRPr="00EA3125" w:rsidRDefault="001A478E" w:rsidP="008C508B">
      <w:pPr>
        <w:ind w:firstLine="567"/>
        <w:jc w:val="both"/>
        <w:rPr>
          <w:szCs w:val="28"/>
        </w:rPr>
      </w:pPr>
      <w:r>
        <w:t>2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="00DE75C6"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2C2AB3">
        <w:t>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A478E" w:rsidRDefault="001A478E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Default="0042322D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Default="0042322D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Default="0042322D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Default="0042322D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1A478E" w:rsidRDefault="001A478E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</w:p>
    <w:p w:rsidR="001A478E" w:rsidRDefault="001A478E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  <w:r w:rsidRPr="0042322D">
        <w:rPr>
          <w:sz w:val="24"/>
        </w:rPr>
        <w:lastRenderedPageBreak/>
        <w:t>Утверждено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  <w:r w:rsidRPr="0042322D">
        <w:rPr>
          <w:sz w:val="24"/>
        </w:rPr>
        <w:t xml:space="preserve">постановлением Администрации 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  <w:r w:rsidRPr="0042322D">
        <w:rPr>
          <w:sz w:val="24"/>
        </w:rPr>
        <w:t xml:space="preserve">Бронницкого сельского поселения 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right"/>
        <w:rPr>
          <w:sz w:val="24"/>
        </w:rPr>
      </w:pPr>
      <w:r w:rsidRPr="0042322D">
        <w:rPr>
          <w:sz w:val="24"/>
        </w:rPr>
        <w:t>от 2</w:t>
      </w:r>
      <w:r>
        <w:rPr>
          <w:sz w:val="24"/>
        </w:rPr>
        <w:t>8</w:t>
      </w:r>
      <w:r w:rsidRPr="0042322D">
        <w:rPr>
          <w:sz w:val="24"/>
        </w:rPr>
        <w:t>.</w:t>
      </w:r>
      <w:r>
        <w:rPr>
          <w:sz w:val="24"/>
        </w:rPr>
        <w:t>1</w:t>
      </w:r>
      <w:r w:rsidRPr="0042322D">
        <w:rPr>
          <w:sz w:val="24"/>
        </w:rPr>
        <w:t xml:space="preserve">2.2020 № </w:t>
      </w:r>
      <w:r>
        <w:rPr>
          <w:sz w:val="24"/>
        </w:rPr>
        <w:t>234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center"/>
        <w:rPr>
          <w:b/>
          <w:szCs w:val="28"/>
        </w:rPr>
      </w:pPr>
      <w:r w:rsidRPr="0042322D">
        <w:rPr>
          <w:b/>
          <w:szCs w:val="28"/>
        </w:rPr>
        <w:t>Порядок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center"/>
        <w:rPr>
          <w:b/>
          <w:szCs w:val="28"/>
        </w:rPr>
      </w:pPr>
      <w:r w:rsidRPr="0042322D">
        <w:rPr>
          <w:b/>
          <w:szCs w:val="28"/>
        </w:rPr>
        <w:t>организации доступа к информации о деятельности органов местного самоуправления Бронницкого сельского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 Общие положения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 xml:space="preserve">1.1. Предметом регулирования настоящего Положения являются отношения, возникающие при предоставлении органами местного самоуправления </w:t>
      </w:r>
      <w:proofErr w:type="spellStart"/>
      <w:r w:rsidR="00390212">
        <w:rPr>
          <w:szCs w:val="28"/>
        </w:rPr>
        <w:t>Бронницкогоермо</w:t>
      </w:r>
      <w:proofErr w:type="spellEnd"/>
      <w:r w:rsidRPr="0042322D">
        <w:rPr>
          <w:szCs w:val="28"/>
        </w:rPr>
        <w:t xml:space="preserve"> сельского поселения (далее – поселения) находящейся в их распоряжении информации пользователям.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1.2.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поселения или организациями, подведомственными органам местного самоуправления поселения (далее - подведомственные организации), либо поступившая в указанные органы и организации.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К информации о деятельности органов местного самоуправления поселения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1.4. Обязанности по предоставлению информации в соответствии с настоящим Положением возлагаются на Совет депутатов поселения и Администрацию поселения. Ответственное должностное лицо Администрации поселения за предоставление информации о деятельности Администрации поселения, предоставляет лицам, указанным в пункте 1.3 настоящего Положения, информацию о деятельности (о принятых нормативных правовых актах, о проведенных мероприятиях и т.д.) Администрации поселения в порядке, установленном пунктом 8.2 настоящего Положения.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1.5. Иностранные граждане и лица без гражданства вправе требовать предоставления информации органами местного самоуправления поселения наравне с гражданами Российской Федерации, кроме случаев, установленных законодательством Российской Федерации.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1.6. Действие настоящего Положения не распространяется на: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lastRenderedPageBreak/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порядок рассмотрения органами местного самоуправления обращений граждан;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порядок предоставления органом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2. Гласность и открытость деятельности органов местного самоуправления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2.1. Деятельность органов местного самоуправления поселения является открытой и гласной.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2.2. Информация о деятельности органов местного самоуправления поселения является общедоступной. Любое ограничение доступа к информации о деятельности органов местного самоуправления поселения запрещено, кроме случаев, указанных в пункте 3 настоящего Положения.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2.3. Решение об отказе в доступе к информации должно быть мотивировано. Не может быть отказано в ознакомлении с решением, на основании которого доступ к информации ограничивается. Документы и материалы, содержащие требования, доступ к которым должен быть ограничен в соответствии с законодательством Российской Федерации, предоставляются в части, не содержащей таких сведений.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2.4. В соответствии с законодательством Российской Федерации не могут относиться к информации ограниченного доступа: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муниципальные правовые акты, устанавливающие правовой статус органов местного самоуправления поселения, а также касающиеся прав, свобод и обязанностей граждан, порядка их реализации;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документы, содержащие информацию о чрезвычайных ситуациях, экологическую, метеорологическую, демографическую, санитарно-эпидемиологическую и другую информацию, необходимую для обеспечения безопасности граждан и населения в целом, безопасного функционирования населенных пунктов и производственных объектов;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документы, содержащие информацию о деятельности органов местного самоуправления поселения, об использовании бюджетных средств, о состоянии экономики, о потребностях населения, за исключением отнесенных к государственной тайне;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4) документы, накапливаемые в открытых фондах библиотек, информационно-телекоммуникационной сети Интернет, представляющие общественный интерес или необходимые для реализации прав, свобод и обязанностей граждан.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3. Ограничения доступа к информации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 xml:space="preserve">3.1. Информацией ограниченного доступа в соответствии с законодательством Российской Федерации признаются сведения, отнесенные к государственной тайне, а также конфиденциальная информация и персональные </w:t>
      </w:r>
      <w:r w:rsidRPr="0042322D">
        <w:rPr>
          <w:szCs w:val="28"/>
        </w:rPr>
        <w:lastRenderedPageBreak/>
        <w:t>данные муниципальных служащих и служащих органов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3.2. Конфиденциальной информацией органов местного самоуправления поселения в соответствии с законодательством Российской Федерации признаются сведения, содержащие служебную тайну органов местного самоуправления поселения, а также находящиеся в распоряжении органов местного самоуправления сведения, содержащие охраняемую законом тайну других лиц.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3.3. Конфиденциальной информацией, содержащей служебную тайну органов местного самоуправления поселения, признаются сведения: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относящиеся исключительно к организационно-техническим правилам внутреннего распорядка работ и обеспечения безопасности работы органов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содержащиеся в служебной переписке между органами местного самоуправления поселения или в пределах одного органа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отражающие конкретное содержание закрытых слушаний и заседаний, а также личную позицию должностного лица при проведении закрытого совещания или голосования.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3.4. Конфиденциальной информацией, содержащей охраняемую законом тайну других лиц, является информация, отнесенная в соответствии с законодательством Российской Федерации к тайне частной жизни, коммерческой, профессиональной и иным видам тайн. Представители органов местного самоуправления поселения несут установленную законодательством Российской Федерации ответственность за разглашение конфиденциальной информации, содержащей охраняемую законом тайну других лиц, если она стала известна в связи с реализацией установленных законодательством полномочий.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3.5. Персональными данными муниципальных служащих и служащих органов местного самоуправления поселения являются сведения о фактах, событиях и обстоятельствах жизни муниципальных служащих и служащих органов местного самоуправления поселения, позволяющие идентифицировать их личности и содержащиеся в личных делах муниципальных служащих и служащих органов местного самоуправления поселения, либо подлежащие включению в их личные дела. Лица, уполномоченные на получение, обработку, хранение, передачу и любое другое использование персональных данных, несут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 Способы и формы предоставления информации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4.1. Основными способами предоставления информации о деятельности органов местного самоуправления поселения являются: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размещение органами местного самоуправления информации о своей деятельности в сети Интернет;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lastRenderedPageBreak/>
        <w:t>3)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4)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5) ознакомление пользователей информацией с информацией о деятельности органов местного самоуправления на собраниях граждан и в ходе проведения информационных дней;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6) обеспечение доступа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органов местного самоуправления;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7) предоставление пользователям информацией по их запросу информации о деятельности органов местного самоуправления;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8) другими способами, предусмотренными законами и (или) иными нормативными правовыми актами, муниципальными правовыми актами.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4.2. Обеспечение органами местного самоуправления поселения одного из способов доступа к информации о своей деятельности не может служить основанием для отказа в предоставлении информации посредством любого иного законного способа.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4.3. Информация о деятельности органов местного самоуправления поселения предоставляется в устной форме и (или) в виде документированной информации, в том числе в виде электронного документа.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4.4. Форма предоставления информации о деятельности органов местного самоуправления поселения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4.5. Информация о деятельности органов местного самоуправления поселения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органом местного самоуправления поселения на ее предоставление.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4.6. Информация о деятельности органов местного самоуправления поселения передается по сетям связи общего пользования.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5. Виды информации о деятельности органов местного самоуправления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5.1. К информации о деятельности органов местного самоуправления поселения, предоставляемой в соответствии с настоящим Положением, относятся: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муниципальные правовые акты органов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lastRenderedPageBreak/>
        <w:t>2) информация об основных официальных событиях и о текущих решениях и действиях органов местного самоуправления поселения и их должностных лиц;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справочная информация о структуре и порядке работы органов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5.2. Информация о деятельности органов местного самоуправления поселения может быть обнародована посредством: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опубликования в средствах массовой информации;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размещения на информационных стендах;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размещения в информационно-телекоммуникационной сети Интернет;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4) размещения в информационно-справочных системах.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5.3. В целях наиболее полного информирования жителей поселения о деятельности органов местного самоуправления поселения используются и иные способы обнародования информации.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6. Официальное опубликование муниципальных правовых актов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Муниципальные правовые акты органов местного самоуправления поселения подлежат обязательному опубликованию в порядке и в сроки, установленные действующим законодательством Российской Федерации и Уставом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7. Информация о деятельности органов местного самоуправления, подлежащая размещению в сети Интернет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 xml:space="preserve">Информация о деятельности органов местного самоуправления поселения размещается в сети Интернет на официальном сайте Администрации поселения согласно постановления администрации </w:t>
      </w:r>
      <w:r w:rsidR="00390212">
        <w:rPr>
          <w:szCs w:val="28"/>
        </w:rPr>
        <w:t>Бронницкого</w:t>
      </w:r>
      <w:r w:rsidRPr="0042322D">
        <w:rPr>
          <w:szCs w:val="28"/>
        </w:rPr>
        <w:t xml:space="preserve"> сельского поселения от 16.04.2019 № 461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Информация о деятельности органов местного самоуправления поселения размещается в сети Интернет на официальном сайте Администрации поселения ответственным специалистом (работником) Администрации поселения, назначенным настоящим постановлением.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8. Обеспечение предоставления информации об основных официальных событиях и о текущих решениях и действиях органов местного самоуправления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8.1. Органы местного самоуправления поселения обеспечивают предоставление в средства массовой информации следующих видов сведений: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о вступлении в должность или отставке руководителей органов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о рабочих поездках руководителей органов местного самоуправления поселения и муниципальных служащих в составе делегации;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текстов официальных выступлений руководителей органов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4) о результатах рассмотрения органами местного самоуправления поселения обращений граждан и организаций;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5) об открытых конкурсах, тендерах, аукционах, проводимых органами местного самоуправления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lastRenderedPageBreak/>
        <w:t>6) экстренных сообщений об угрозе катастроф, стихийных бедствий и о прочих событиях и фактах, угрожающих здоровью или имуществу граждан, а также о мерах, принимаемых в связи с этим органами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8.2. Органы местного самоуправления поселения обязаны обеспечивать предоставление сведений, перечисленных: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в подпункте 6 части 1 настоящего пункта - незамедлительно;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в остальных случаях, указанных в части 1 настоящего пункта, - в течение 10 дней после события, если иной срок не предусмотрен настоящим Положением и иными нормативными правовыми актами.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8.3. Органы местного самоуправления поселения доводят до сведения общественности иную информацию о текущих решениях и официальных событиях.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9. Предоставление сводной информации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9.1. Ежегодно Администрация поселения осуществляет подготовку отчёта о деятельности, а Глава администрации поселения отчитывается о работе Администрации поселения в соответствующем периоде перед Советом депутатов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9.2. Отчёт отражает динамику произошедших за соответствующий период изменений в основных сферах общественной жизнедеятельности.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9.3. В обязательном порядке в отчете с учетом ежегодных изменений отражаются статистические показатели и показатели по следующим направлениям: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демографическая ситуация;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источники и объемы налоговых поступлений в бюджет поселения, расходование бюджетных средств;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объем производства и потребления по отдельным секторам рынка;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4) состояние здравоохранения;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5) социальная защита населения;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6) культура;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7) образование;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8) молодежная политика;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другие показатели.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9.4. Совет депутатов и депутаты Совета депутатов района ежегодно отчитываются перед избирателями о своей деятельности и деятельности Совета депутатов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10. Размещение информации на информационных стендах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10.1. Справочная информация о структуре и порядке работы органов местного самоуправления поселения, порядке приема граждан, организаций, об условиях и порядке получения информации, а также иная информация о деятельности органов местного самоуправления поселения, обладающая особой актуальностью для посетителей органов местного самоуправления поселения, размещается на стационарных информационных стендах.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lastRenderedPageBreak/>
        <w:t>10.2. Информационные стенды располагаются в общедоступных для посещения граждан помещениях органов местного самоуправления поселения, а также в местах регулярного и значительного скопления людей.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11. Доступ к заседаниям Совета депутатов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11.1. Доступ заинтересованных граждан к заседаниям Совета депутатов поселения не может быть ограничен, кроме случаев, предусмотренных Регламентом работы Совета депутатов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11.2. Правила поведения присутствующих на заседании посетителей устанавливаются Регламентом работы Совета депутатов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11.3. Оповещение заинтересованных граждан (организаций) о месте, времени и повестке очередного заседания Совета депутатов поселения осуществляется посредством размещения сообщения в сети Интернет на официальном сайте Администрации поселения на информационном стенде Администрации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12. Доступ граждан к ознакомлению с открытым перечнем документов, образующихся в процессе деятельности органов местного самоуправления поселения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12.1. Органы местного самоуправления поселения обеспечивают доступ заинтересованных граждан для ознакомления с открытым перечнем документов, образующихся в процессе их деятельности.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12.2. К открытым перечням документов, образующихся в процессе деятельности органов местного самоуправления поселения, относятся: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1) зафиксированные на бумажных носителях мнения органов местного самоуправления поселения по проектам решений, вносимых на рассмотрение Совета депутатов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2) пояснительные записки к проектам решений, вносимым на рассмотрение Совета депутатов поселения;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3) переписка с федеральными органами государственной власти, органами государственной власти области, органами местного самоуправления района и поселений по вопросам, с которыми граждане обратились в органы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12.3. Доступ к открытым перечням документов, образующихся в процессе деятельности органов местного самоуправления поселения, осуществляется в местах их нахождения с предъявлением пользователями документов, удостоверяющих личность.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 Предоставление информации на основании запроса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13.1. Пользователь информацией имеет право обращаться в органы местного самоуправления поселения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 xml:space="preserve">13.2.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</w:t>
      </w:r>
      <w:r w:rsidRPr="0042322D">
        <w:rPr>
          <w:szCs w:val="28"/>
        </w:rPr>
        <w:lastRenderedPageBreak/>
        <w:t>объединения, государственного органа, органа местного самоуправления, запрашивающих информацию о деятельности органов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 поселения, в который направляется запрос, либо фамилия и инициалы или должность соответствующего должностного лица.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13.3. Запрос, составленный в письменной форме, подлежит регистрации в течение трех дней со дня его поступления в орган местного самоуправления поселения.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13.5. Если запрос не относится к деятельности органа местного самоуправления поселения,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13.6. Органы местного самоуправления поселения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13.7. Информация о деятельности органов местного самоуправления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 xml:space="preserve">13.8. При запросе информации о деятельности органов местного самоуправления поселения, опубликованной в средствах массовой информации, либо размещенной в сети Интернет,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</w:t>
      </w:r>
      <w:r w:rsidRPr="0042322D">
        <w:rPr>
          <w:szCs w:val="28"/>
        </w:rPr>
        <w:lastRenderedPageBreak/>
        <w:t>информация, и (или) электронного адреса официального сайта, на котором размещена запрашиваемая информация.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13.9. Ответ на запрос подлежит обязательной регистрации органом местного самоуправления поселения.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14. Ответственность за нарушение настоящего Положения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14.1. Решения и действия (бездействие) органов местного самоуправления поселения, их должностных лиц, нарушающие право на доступ к информации о деятельности органов местного самоуправления поселения, могут быть обжалованы вышестоящему должностному лицу либо в суд.</w:t>
      </w:r>
    </w:p>
    <w:p w:rsidR="0042322D" w:rsidRPr="0042322D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14.2. Если в результате неправомерного отказа в доступе к информации о деятельности органов местного самоуправления поселения,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322D" w:rsidRPr="0042322D" w:rsidRDefault="0042322D" w:rsidP="00390212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14.3. 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поселения, несут дисциплинарную, административную, гражданскую и уголовную ответственность в соответствии с законода</w:t>
      </w:r>
      <w:r w:rsidR="00390212">
        <w:rPr>
          <w:szCs w:val="28"/>
        </w:rPr>
        <w:t>тельством Российской Федерации</w:t>
      </w:r>
    </w:p>
    <w:p w:rsidR="0042322D" w:rsidRPr="0042322D" w:rsidRDefault="00390212" w:rsidP="00390212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15. Порядок </w:t>
      </w:r>
      <w:r w:rsidR="0042322D" w:rsidRPr="0042322D">
        <w:rPr>
          <w:szCs w:val="28"/>
        </w:rPr>
        <w:t xml:space="preserve">осуществления контроля за обеспечением доступа к информации о деятельности органов местного самоуправления </w:t>
      </w:r>
      <w:r>
        <w:rPr>
          <w:szCs w:val="28"/>
        </w:rPr>
        <w:t>Бронницкого</w:t>
      </w:r>
      <w:r w:rsidR="0042322D" w:rsidRPr="0042322D">
        <w:rPr>
          <w:szCs w:val="28"/>
        </w:rPr>
        <w:t xml:space="preserve"> сельского поселения</w:t>
      </w:r>
    </w:p>
    <w:p w:rsidR="0042322D" w:rsidRPr="0042322D" w:rsidRDefault="00390212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15.</w:t>
      </w:r>
      <w:r w:rsidR="0042322D" w:rsidRPr="0042322D">
        <w:rPr>
          <w:szCs w:val="28"/>
        </w:rPr>
        <w:t xml:space="preserve">1. Контроль за обеспечением доступа к информации о деятельности органов местного самоуправления </w:t>
      </w:r>
      <w:r>
        <w:rPr>
          <w:szCs w:val="28"/>
        </w:rPr>
        <w:t>Бронницкого</w:t>
      </w:r>
      <w:r w:rsidR="0042322D" w:rsidRPr="0042322D">
        <w:rPr>
          <w:szCs w:val="28"/>
        </w:rPr>
        <w:t xml:space="preserve"> сельского поселения осуществляет Глава </w:t>
      </w:r>
      <w:r>
        <w:rPr>
          <w:szCs w:val="28"/>
        </w:rPr>
        <w:t>Бронницкого</w:t>
      </w:r>
      <w:r w:rsidR="0042322D" w:rsidRPr="0042322D">
        <w:rPr>
          <w:szCs w:val="28"/>
        </w:rPr>
        <w:t xml:space="preserve"> сельского поселения (далее – Глава поселения) в соответствии с Положением о порядке организации доступа к информации о деятельности органов местного самоуправления </w:t>
      </w:r>
      <w:r>
        <w:rPr>
          <w:szCs w:val="28"/>
        </w:rPr>
        <w:t>Бронницкого</w:t>
      </w:r>
      <w:r w:rsidR="0042322D" w:rsidRPr="0042322D">
        <w:rPr>
          <w:szCs w:val="28"/>
        </w:rPr>
        <w:t xml:space="preserve"> сельского поселения.</w:t>
      </w:r>
    </w:p>
    <w:p w:rsidR="0042322D" w:rsidRPr="0042322D" w:rsidRDefault="00390212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15.</w:t>
      </w:r>
      <w:r w:rsidR="0042322D" w:rsidRPr="0042322D">
        <w:rPr>
          <w:szCs w:val="28"/>
        </w:rPr>
        <w:t>2. Глава поселения рассматривает обращения пользователей информацией по вопросам, связанным с нарушением их прав на доступ к информации о деятельности администрации, предусмотренного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42322D" w:rsidRPr="0042322D" w:rsidRDefault="00390212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15.</w:t>
      </w:r>
      <w:r w:rsidR="0042322D" w:rsidRPr="0042322D">
        <w:rPr>
          <w:szCs w:val="28"/>
        </w:rPr>
        <w:t>3. Контроль за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местах, осуществляет заместитель Главы администрации.</w:t>
      </w:r>
    </w:p>
    <w:p w:rsidR="0042322D" w:rsidRPr="0042322D" w:rsidRDefault="00390212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15.</w:t>
      </w:r>
      <w:r w:rsidR="0042322D" w:rsidRPr="0042322D">
        <w:rPr>
          <w:szCs w:val="28"/>
        </w:rPr>
        <w:t xml:space="preserve">4. Уполномоченное должностное лицо администрации сельского поселения представляет Главе поселения ежеквартальные и годовые отчеты о количестве поступивших в отчетном периоде запросов о предоставлении </w:t>
      </w:r>
      <w:r w:rsidR="0042322D" w:rsidRPr="0042322D">
        <w:rPr>
          <w:szCs w:val="28"/>
        </w:rPr>
        <w:lastRenderedPageBreak/>
        <w:t>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</w:p>
    <w:p w:rsidR="0042322D" w:rsidRPr="000972F5" w:rsidRDefault="0042322D" w:rsidP="0042322D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42322D">
        <w:rPr>
          <w:szCs w:val="28"/>
        </w:rPr>
        <w:t>Отчеты предоставляются Главе поселения не позднее 20 числа месяца, следующего за отчетным кварталом и не позднее 10 февраля года, следующего за отчетным.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478E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21B2E"/>
    <w:rsid w:val="0032358A"/>
    <w:rsid w:val="00335D14"/>
    <w:rsid w:val="00386378"/>
    <w:rsid w:val="00390212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2322D"/>
    <w:rsid w:val="0044153C"/>
    <w:rsid w:val="00454481"/>
    <w:rsid w:val="0045609E"/>
    <w:rsid w:val="00467AD3"/>
    <w:rsid w:val="00474B2F"/>
    <w:rsid w:val="0048065D"/>
    <w:rsid w:val="004A4314"/>
    <w:rsid w:val="004B1B87"/>
    <w:rsid w:val="004C5054"/>
    <w:rsid w:val="004D1924"/>
    <w:rsid w:val="004D495F"/>
    <w:rsid w:val="004D51C2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C508B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786-F141-469F-BD57-34A1B1FC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2</cp:revision>
  <cp:lastPrinted>2020-12-28T06:20:00Z</cp:lastPrinted>
  <dcterms:created xsi:type="dcterms:W3CDTF">2020-12-29T14:04:00Z</dcterms:created>
  <dcterms:modified xsi:type="dcterms:W3CDTF">2020-12-29T14:04:00Z</dcterms:modified>
</cp:coreProperties>
</file>