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  <w:r w:rsidRPr="00BB39D0">
        <w:rPr>
          <w:b/>
          <w:sz w:val="28"/>
          <w:szCs w:val="28"/>
        </w:rPr>
        <w:t>Российская   Федерация</w:t>
      </w:r>
    </w:p>
    <w:p w:rsidR="00993BAB" w:rsidRDefault="00993BAB" w:rsidP="0099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993BAB" w:rsidRPr="00BB39D0" w:rsidRDefault="00993BAB" w:rsidP="0099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993BAB" w:rsidRPr="00A12A19" w:rsidRDefault="00993BAB" w:rsidP="00993BAB">
      <w:pPr>
        <w:jc w:val="center"/>
        <w:rPr>
          <w:b/>
          <w:sz w:val="28"/>
          <w:szCs w:val="28"/>
        </w:rPr>
      </w:pPr>
      <w:r w:rsidRPr="00BB39D0">
        <w:rPr>
          <w:sz w:val="28"/>
          <w:szCs w:val="28"/>
        </w:rPr>
        <w:t xml:space="preserve">  </w:t>
      </w:r>
      <w:r w:rsidRPr="00A12A19">
        <w:rPr>
          <w:b/>
          <w:sz w:val="28"/>
          <w:szCs w:val="28"/>
        </w:rPr>
        <w:t>Совет депутатов Бронницкого  сельского поселения</w:t>
      </w:r>
    </w:p>
    <w:p w:rsidR="00993BAB" w:rsidRPr="00BB39D0" w:rsidRDefault="00993BAB" w:rsidP="00993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BAB" w:rsidRPr="00BB39D0" w:rsidRDefault="00993BAB" w:rsidP="00993BAB">
      <w:pPr>
        <w:jc w:val="center"/>
        <w:rPr>
          <w:sz w:val="28"/>
          <w:szCs w:val="28"/>
        </w:rPr>
      </w:pPr>
    </w:p>
    <w:p w:rsidR="00993BAB" w:rsidRPr="00BB39D0" w:rsidRDefault="00993BAB" w:rsidP="00993BAB">
      <w:pPr>
        <w:jc w:val="center"/>
        <w:rPr>
          <w:sz w:val="28"/>
          <w:szCs w:val="28"/>
        </w:rPr>
      </w:pPr>
      <w:r w:rsidRPr="00BB39D0">
        <w:rPr>
          <w:b/>
          <w:sz w:val="28"/>
          <w:szCs w:val="28"/>
        </w:rPr>
        <w:t>РЕШЕНИЕ</w:t>
      </w:r>
    </w:p>
    <w:p w:rsidR="00993BAB" w:rsidRPr="00BB39D0" w:rsidRDefault="00993BAB" w:rsidP="00993BAB">
      <w:pPr>
        <w:rPr>
          <w:sz w:val="28"/>
          <w:szCs w:val="28"/>
        </w:rPr>
      </w:pPr>
    </w:p>
    <w:p w:rsidR="00993BAB" w:rsidRPr="00BB39D0" w:rsidRDefault="00137243" w:rsidP="00993BAB">
      <w:pPr>
        <w:rPr>
          <w:sz w:val="28"/>
          <w:szCs w:val="28"/>
        </w:rPr>
      </w:pPr>
      <w:r>
        <w:rPr>
          <w:sz w:val="28"/>
          <w:szCs w:val="28"/>
        </w:rPr>
        <w:t>от  11.07.2022    №  76</w:t>
      </w:r>
      <w:bookmarkStart w:id="0" w:name="_GoBack"/>
      <w:bookmarkEnd w:id="0"/>
    </w:p>
    <w:p w:rsidR="00993BAB" w:rsidRPr="00BB39D0" w:rsidRDefault="00993BAB" w:rsidP="00993BAB">
      <w:pPr>
        <w:rPr>
          <w:sz w:val="28"/>
          <w:szCs w:val="28"/>
        </w:rPr>
      </w:pPr>
      <w:r w:rsidRPr="00BB39D0">
        <w:rPr>
          <w:sz w:val="28"/>
          <w:szCs w:val="28"/>
        </w:rPr>
        <w:t>с.Бронница</w:t>
      </w:r>
    </w:p>
    <w:p w:rsidR="00993BAB" w:rsidRPr="00BB39D0" w:rsidRDefault="00993BAB" w:rsidP="00993BAB">
      <w:pPr>
        <w:rPr>
          <w:sz w:val="28"/>
          <w:szCs w:val="28"/>
        </w:rPr>
      </w:pPr>
    </w:p>
    <w:p w:rsidR="00137243" w:rsidRDefault="00137243" w:rsidP="0013724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 наименовании  улицы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     д.    Прилуки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Бронницкого сельского  поселения, постановлением Администрации Бронницкого сельского поселения от постановлением Администрации Бронницкого сельского поселения от  25.12.2020 года № 223 «Об утверждении Правил присвоения, изменения  и аннулирования адресов на территории Бронницкого сельского поселения » </w:t>
      </w:r>
    </w:p>
    <w:p w:rsidR="00137243" w:rsidRDefault="00137243" w:rsidP="0013724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Совет депутатов Бронницкого сельского поселения решил: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 наименование  новой  улице   образованной на земельных участках в кадастровом квартале 53:11:0200108 в   д.    Прилуки –    улица Боярская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2.Администрации Бронницкого сельского поселения в срок до  01         сентября  2022 года присвоить  адреса земельным участкам, расположенным  на    улице Боярской  в д.  Прилуки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Решение   подлежит публикации в  печатном издании «Официальный  вестник  Бронницкого сельского поселения»  и    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bronnicaadm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«Градостроительная деятельность»</w:t>
      </w:r>
    </w:p>
    <w:p w:rsidR="00993BAB" w:rsidRPr="00D534A5" w:rsidRDefault="00993BAB" w:rsidP="00993BAB">
      <w:pPr>
        <w:rPr>
          <w:sz w:val="28"/>
          <w:szCs w:val="28"/>
        </w:rPr>
      </w:pPr>
    </w:p>
    <w:p w:rsidR="00993BAB" w:rsidRDefault="00993BAB" w:rsidP="00993BA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поселения:                                        С.Г.Васильева</w:t>
      </w:r>
    </w:p>
    <w:p w:rsidR="00993BAB" w:rsidRDefault="00993BAB" w:rsidP="00993BAB">
      <w:pPr>
        <w:outlineLvl w:val="0"/>
        <w:rPr>
          <w:sz w:val="28"/>
          <w:szCs w:val="28"/>
        </w:rPr>
      </w:pPr>
    </w:p>
    <w:p w:rsidR="00993BAB" w:rsidRDefault="00993BAB" w:rsidP="00993BAB">
      <w:pPr>
        <w:outlineLvl w:val="0"/>
        <w:rPr>
          <w:sz w:val="28"/>
          <w:szCs w:val="28"/>
        </w:rPr>
      </w:pPr>
    </w:p>
    <w:p w:rsidR="008B23D5" w:rsidRDefault="008B23D5"/>
    <w:sectPr w:rsidR="008B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B"/>
    <w:rsid w:val="00137243"/>
    <w:rsid w:val="008B23D5"/>
    <w:rsid w:val="009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C818-4D06-4CA6-BB50-D893DC1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2020-07-24T11:37:00Z</dcterms:created>
  <dcterms:modified xsi:type="dcterms:W3CDTF">2022-07-29T13:24:00Z</dcterms:modified>
</cp:coreProperties>
</file>