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E62" w:rsidRPr="006D6DF7" w:rsidRDefault="009240BF" w:rsidP="00904938">
      <w:pPr>
        <w:tabs>
          <w:tab w:val="left" w:pos="708"/>
          <w:tab w:val="left" w:pos="6360"/>
          <w:tab w:val="left" w:pos="6630"/>
        </w:tabs>
        <w:rPr>
          <w:szCs w:val="28"/>
        </w:rPr>
      </w:pPr>
      <w:r>
        <w:rPr>
          <w:b/>
          <w:noProof/>
          <w:szCs w:val="28"/>
        </w:rPr>
        <w:tab/>
      </w:r>
      <w:r w:rsidR="00836E62" w:rsidRPr="006D6DF7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 wp14:anchorId="4C1A1444" wp14:editId="1F885F07">
            <wp:simplePos x="0" y="0"/>
            <wp:positionH relativeFrom="margin">
              <wp:align>center</wp:align>
            </wp:positionH>
            <wp:positionV relativeFrom="paragraph">
              <wp:posOffset>-137795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62BF">
        <w:rPr>
          <w:b/>
          <w:noProof/>
          <w:szCs w:val="28"/>
        </w:rPr>
        <w:tab/>
      </w:r>
      <w:bookmarkStart w:id="0" w:name="_GoBack"/>
      <w:bookmarkEnd w:id="0"/>
    </w:p>
    <w:p w:rsidR="00836E62" w:rsidRPr="006D6DF7" w:rsidRDefault="00836E62" w:rsidP="00836E62">
      <w:pPr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t xml:space="preserve">              </w:t>
      </w:r>
      <w:r w:rsidR="0029559B">
        <w:rPr>
          <w:b/>
          <w:szCs w:val="28"/>
        </w:rPr>
        <w:t xml:space="preserve">                    </w:t>
      </w:r>
      <w:r>
        <w:rPr>
          <w:b/>
          <w:szCs w:val="28"/>
        </w:rPr>
        <w:t xml:space="preserve">                                                                                                  </w:t>
      </w:r>
      <w:r w:rsidRPr="006D6DF7"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836E62" w:rsidRPr="006D6DF7" w:rsidRDefault="00836E62" w:rsidP="00836E62">
      <w:pPr>
        <w:spacing w:line="240" w:lineRule="atLeast"/>
        <w:jc w:val="center"/>
        <w:rPr>
          <w:b/>
          <w:szCs w:val="28"/>
        </w:rPr>
      </w:pPr>
      <w:r w:rsidRPr="006D6DF7">
        <w:rPr>
          <w:b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EC0B8A" w:rsidRPr="00EC0B8A" w:rsidRDefault="00EC0B8A" w:rsidP="00EC0B8A">
      <w:pPr>
        <w:spacing w:line="240" w:lineRule="atLeast"/>
        <w:jc w:val="center"/>
        <w:rPr>
          <w:b/>
          <w:szCs w:val="28"/>
        </w:rPr>
      </w:pPr>
      <w:r w:rsidRPr="00EC0B8A">
        <w:rPr>
          <w:b/>
          <w:szCs w:val="28"/>
        </w:rPr>
        <w:t xml:space="preserve">Российская Федерация </w:t>
      </w:r>
    </w:p>
    <w:p w:rsidR="00EC0B8A" w:rsidRPr="00EC0B8A" w:rsidRDefault="00EC0B8A" w:rsidP="00EC0B8A">
      <w:pPr>
        <w:spacing w:line="240" w:lineRule="atLeast"/>
        <w:jc w:val="center"/>
        <w:rPr>
          <w:b/>
          <w:szCs w:val="28"/>
        </w:rPr>
      </w:pPr>
      <w:r w:rsidRPr="00EC0B8A">
        <w:rPr>
          <w:b/>
          <w:szCs w:val="28"/>
        </w:rPr>
        <w:t xml:space="preserve">Новгородская область </w:t>
      </w:r>
    </w:p>
    <w:p w:rsidR="00EC0B8A" w:rsidRPr="00EC0B8A" w:rsidRDefault="00EC0B8A" w:rsidP="00EC0B8A">
      <w:pPr>
        <w:spacing w:line="240" w:lineRule="atLeast"/>
        <w:jc w:val="center"/>
        <w:rPr>
          <w:b/>
          <w:szCs w:val="28"/>
        </w:rPr>
      </w:pPr>
      <w:r w:rsidRPr="00EC0B8A">
        <w:rPr>
          <w:b/>
          <w:szCs w:val="28"/>
        </w:rPr>
        <w:t xml:space="preserve">Новгородский муниципальный район </w:t>
      </w:r>
    </w:p>
    <w:p w:rsidR="00836E62" w:rsidRPr="006D6DF7" w:rsidRDefault="00EC0B8A" w:rsidP="00EC0B8A">
      <w:pPr>
        <w:spacing w:line="240" w:lineRule="atLeast"/>
        <w:jc w:val="center"/>
        <w:rPr>
          <w:szCs w:val="28"/>
        </w:rPr>
      </w:pPr>
      <w:r w:rsidRPr="00EC0B8A">
        <w:rPr>
          <w:b/>
          <w:szCs w:val="28"/>
        </w:rPr>
        <w:t xml:space="preserve">  Совет депутатов Бронницкого сельского поселения</w:t>
      </w:r>
    </w:p>
    <w:p w:rsidR="00836E62" w:rsidRPr="006D6DF7" w:rsidRDefault="00836E62" w:rsidP="00836E62">
      <w:pPr>
        <w:jc w:val="center"/>
        <w:rPr>
          <w:b/>
          <w:szCs w:val="28"/>
        </w:rPr>
      </w:pPr>
    </w:p>
    <w:p w:rsidR="00836E62" w:rsidRPr="006D6DF7" w:rsidRDefault="00836E62" w:rsidP="00836E62">
      <w:pPr>
        <w:jc w:val="center"/>
        <w:rPr>
          <w:b/>
          <w:szCs w:val="28"/>
        </w:rPr>
      </w:pPr>
    </w:p>
    <w:p w:rsidR="00836E62" w:rsidRPr="006D6DF7" w:rsidRDefault="00836E62" w:rsidP="00836E62">
      <w:pPr>
        <w:jc w:val="center"/>
        <w:rPr>
          <w:b/>
          <w:szCs w:val="28"/>
        </w:rPr>
      </w:pPr>
      <w:r w:rsidRPr="006D6DF7">
        <w:rPr>
          <w:b/>
          <w:szCs w:val="28"/>
        </w:rPr>
        <w:t>РЕШЕНИЕ</w:t>
      </w:r>
    </w:p>
    <w:p w:rsidR="00836E62" w:rsidRPr="006D6DF7" w:rsidRDefault="00836E62" w:rsidP="00836E62">
      <w:pPr>
        <w:jc w:val="center"/>
        <w:rPr>
          <w:szCs w:val="28"/>
        </w:rPr>
      </w:pPr>
    </w:p>
    <w:p w:rsidR="00836E62" w:rsidRPr="006D6DF7" w:rsidRDefault="00836E62" w:rsidP="00836E62">
      <w:pPr>
        <w:rPr>
          <w:szCs w:val="28"/>
        </w:rPr>
      </w:pPr>
    </w:p>
    <w:p w:rsidR="00836E62" w:rsidRPr="006D6DF7" w:rsidRDefault="00836E62" w:rsidP="00836E62">
      <w:pPr>
        <w:rPr>
          <w:szCs w:val="28"/>
        </w:rPr>
      </w:pPr>
    </w:p>
    <w:p w:rsidR="00836E62" w:rsidRPr="006D6DF7" w:rsidRDefault="00D86BF2" w:rsidP="00836E62">
      <w:pPr>
        <w:rPr>
          <w:szCs w:val="28"/>
        </w:rPr>
      </w:pPr>
      <w:proofErr w:type="gramStart"/>
      <w:r>
        <w:rPr>
          <w:szCs w:val="28"/>
        </w:rPr>
        <w:t>о</w:t>
      </w:r>
      <w:r w:rsidR="00C41757">
        <w:rPr>
          <w:szCs w:val="28"/>
        </w:rPr>
        <w:t>т</w:t>
      </w:r>
      <w:proofErr w:type="gramEnd"/>
      <w:r>
        <w:rPr>
          <w:szCs w:val="28"/>
        </w:rPr>
        <w:t xml:space="preserve"> 18.05.2022</w:t>
      </w:r>
      <w:r w:rsidR="00904938">
        <w:rPr>
          <w:szCs w:val="28"/>
        </w:rPr>
        <w:t xml:space="preserve">  </w:t>
      </w:r>
      <w:r w:rsidR="00836E62" w:rsidRPr="006D6DF7">
        <w:rPr>
          <w:szCs w:val="28"/>
        </w:rPr>
        <w:t xml:space="preserve">№ </w:t>
      </w:r>
      <w:r>
        <w:rPr>
          <w:szCs w:val="28"/>
        </w:rPr>
        <w:t>69</w:t>
      </w:r>
    </w:p>
    <w:p w:rsidR="00836E62" w:rsidRPr="006D6DF7" w:rsidRDefault="00836E62" w:rsidP="00836E62">
      <w:pPr>
        <w:rPr>
          <w:szCs w:val="28"/>
        </w:rPr>
      </w:pPr>
      <w:proofErr w:type="spellStart"/>
      <w:r w:rsidRPr="006D6DF7">
        <w:rPr>
          <w:szCs w:val="28"/>
        </w:rPr>
        <w:t>с.Бронница</w:t>
      </w:r>
      <w:proofErr w:type="spellEnd"/>
    </w:p>
    <w:p w:rsidR="00836E62" w:rsidRPr="006D6DF7" w:rsidRDefault="00836E62" w:rsidP="00836E62">
      <w:pPr>
        <w:rPr>
          <w:szCs w:val="28"/>
        </w:rPr>
      </w:pPr>
    </w:p>
    <w:p w:rsidR="00836E62" w:rsidRPr="006D6DF7" w:rsidRDefault="00836E62" w:rsidP="00836E62">
      <w:pPr>
        <w:rPr>
          <w:b/>
          <w:szCs w:val="28"/>
        </w:rPr>
      </w:pPr>
    </w:p>
    <w:p w:rsidR="00025479" w:rsidRDefault="00285CDB" w:rsidP="00025479">
      <w:pPr>
        <w:ind w:right="4960"/>
        <w:rPr>
          <w:b/>
          <w:szCs w:val="28"/>
        </w:rPr>
      </w:pPr>
      <w:r>
        <w:rPr>
          <w:b/>
          <w:szCs w:val="28"/>
        </w:rPr>
        <w:t xml:space="preserve">О внесении изменений в Положение </w:t>
      </w:r>
    </w:p>
    <w:p w:rsidR="00DE5F8C" w:rsidRPr="00DE5F8C" w:rsidRDefault="00DE5F8C" w:rsidP="00DE5F8C">
      <w:pPr>
        <w:rPr>
          <w:b/>
          <w:szCs w:val="28"/>
        </w:rPr>
      </w:pPr>
      <w:proofErr w:type="gramStart"/>
      <w:r>
        <w:rPr>
          <w:b/>
          <w:szCs w:val="28"/>
        </w:rPr>
        <w:t>о</w:t>
      </w:r>
      <w:proofErr w:type="gramEnd"/>
      <w:r>
        <w:rPr>
          <w:b/>
          <w:szCs w:val="28"/>
        </w:rPr>
        <w:t xml:space="preserve"> пенсии </w:t>
      </w:r>
      <w:r w:rsidRPr="00DE5F8C">
        <w:rPr>
          <w:b/>
          <w:szCs w:val="28"/>
        </w:rPr>
        <w:t xml:space="preserve">за выслугу лет лицам, замещавшим </w:t>
      </w:r>
    </w:p>
    <w:p w:rsidR="00DE5F8C" w:rsidRPr="00DE5F8C" w:rsidRDefault="00DE5F8C" w:rsidP="00DE5F8C">
      <w:pPr>
        <w:rPr>
          <w:b/>
          <w:szCs w:val="28"/>
        </w:rPr>
      </w:pPr>
      <w:proofErr w:type="gramStart"/>
      <w:r w:rsidRPr="00DE5F8C">
        <w:rPr>
          <w:b/>
          <w:szCs w:val="28"/>
        </w:rPr>
        <w:t>должности</w:t>
      </w:r>
      <w:proofErr w:type="gramEnd"/>
      <w:r w:rsidRPr="00DE5F8C">
        <w:rPr>
          <w:b/>
          <w:szCs w:val="28"/>
        </w:rPr>
        <w:t xml:space="preserve"> муниципальной службы </w:t>
      </w:r>
    </w:p>
    <w:p w:rsidR="00DE5F8C" w:rsidRPr="00DE5F8C" w:rsidRDefault="00DE5F8C" w:rsidP="00DE5F8C">
      <w:pPr>
        <w:rPr>
          <w:b/>
          <w:szCs w:val="28"/>
        </w:rPr>
      </w:pPr>
      <w:r w:rsidRPr="00DE5F8C">
        <w:rPr>
          <w:b/>
          <w:szCs w:val="28"/>
        </w:rPr>
        <w:t>(</w:t>
      </w:r>
      <w:proofErr w:type="gramStart"/>
      <w:r w:rsidRPr="00DE5F8C">
        <w:rPr>
          <w:b/>
          <w:szCs w:val="28"/>
        </w:rPr>
        <w:t>муниципальные</w:t>
      </w:r>
      <w:proofErr w:type="gramEnd"/>
      <w:r w:rsidRPr="00DE5F8C">
        <w:rPr>
          <w:b/>
          <w:szCs w:val="28"/>
        </w:rPr>
        <w:t xml:space="preserve"> должности </w:t>
      </w:r>
    </w:p>
    <w:p w:rsidR="00DE5F8C" w:rsidRPr="00DE5F8C" w:rsidRDefault="00DE5F8C" w:rsidP="00DE5F8C">
      <w:pPr>
        <w:rPr>
          <w:b/>
          <w:szCs w:val="28"/>
        </w:rPr>
      </w:pPr>
      <w:proofErr w:type="gramStart"/>
      <w:r w:rsidRPr="00DE5F8C">
        <w:rPr>
          <w:b/>
          <w:szCs w:val="28"/>
        </w:rPr>
        <w:t>муниципальной</w:t>
      </w:r>
      <w:proofErr w:type="gramEnd"/>
      <w:r w:rsidRPr="00DE5F8C">
        <w:rPr>
          <w:b/>
          <w:szCs w:val="28"/>
        </w:rPr>
        <w:t xml:space="preserve"> службы – </w:t>
      </w:r>
    </w:p>
    <w:p w:rsidR="00DE5F8C" w:rsidRPr="00DE5F8C" w:rsidRDefault="00DE5F8C" w:rsidP="00DE5F8C">
      <w:pPr>
        <w:rPr>
          <w:b/>
          <w:szCs w:val="28"/>
        </w:rPr>
      </w:pPr>
      <w:proofErr w:type="gramStart"/>
      <w:r w:rsidRPr="00DE5F8C">
        <w:rPr>
          <w:b/>
          <w:szCs w:val="28"/>
        </w:rPr>
        <w:t>до</w:t>
      </w:r>
      <w:proofErr w:type="gramEnd"/>
      <w:r w:rsidRPr="00DE5F8C">
        <w:rPr>
          <w:b/>
          <w:szCs w:val="28"/>
        </w:rPr>
        <w:t xml:space="preserve"> 1 июня 2007 года) в Администрации </w:t>
      </w:r>
    </w:p>
    <w:p w:rsidR="00025479" w:rsidRPr="004B1663" w:rsidRDefault="00DE5F8C" w:rsidP="00DE5F8C">
      <w:pPr>
        <w:rPr>
          <w:szCs w:val="28"/>
        </w:rPr>
      </w:pPr>
      <w:r w:rsidRPr="00DE5F8C">
        <w:rPr>
          <w:b/>
          <w:szCs w:val="28"/>
        </w:rPr>
        <w:t>Бронницкого сельского поселения</w:t>
      </w:r>
    </w:p>
    <w:p w:rsidR="00285CDB" w:rsidRDefault="00285CDB" w:rsidP="00285CDB">
      <w:pPr>
        <w:pStyle w:val="Style6"/>
        <w:widowControl/>
        <w:spacing w:before="158" w:line="326" w:lineRule="exact"/>
        <w:jc w:val="both"/>
        <w:rPr>
          <w:rStyle w:val="FontStyle13"/>
          <w:sz w:val="28"/>
          <w:szCs w:val="28"/>
        </w:rPr>
      </w:pPr>
      <w:r w:rsidRPr="00660726">
        <w:rPr>
          <w:rStyle w:val="FontStyle13"/>
          <w:sz w:val="28"/>
          <w:szCs w:val="28"/>
        </w:rPr>
        <w:t xml:space="preserve">В соответствии </w:t>
      </w:r>
      <w:r>
        <w:rPr>
          <w:rStyle w:val="FontStyle13"/>
          <w:sz w:val="28"/>
          <w:szCs w:val="28"/>
        </w:rPr>
        <w:t xml:space="preserve">с </w:t>
      </w:r>
      <w:r w:rsidR="00904938">
        <w:rPr>
          <w:rStyle w:val="FontStyle13"/>
          <w:sz w:val="28"/>
          <w:szCs w:val="28"/>
        </w:rPr>
        <w:t xml:space="preserve">Трудовым кодексом Российской Федерации, </w:t>
      </w:r>
      <w:r w:rsidRPr="00660726">
        <w:rPr>
          <w:rStyle w:val="FontStyle13"/>
          <w:sz w:val="28"/>
          <w:szCs w:val="28"/>
        </w:rPr>
        <w:t>Федеральн</w:t>
      </w:r>
      <w:r>
        <w:rPr>
          <w:rStyle w:val="FontStyle13"/>
          <w:sz w:val="28"/>
          <w:szCs w:val="28"/>
        </w:rPr>
        <w:t>ым</w:t>
      </w:r>
      <w:r w:rsidRPr="00660726">
        <w:rPr>
          <w:rStyle w:val="FontStyle13"/>
          <w:sz w:val="28"/>
          <w:szCs w:val="28"/>
        </w:rPr>
        <w:t xml:space="preserve"> закон</w:t>
      </w:r>
      <w:r>
        <w:rPr>
          <w:rStyle w:val="FontStyle13"/>
          <w:sz w:val="28"/>
          <w:szCs w:val="28"/>
        </w:rPr>
        <w:t>ом</w:t>
      </w:r>
      <w:r w:rsidRPr="00660726">
        <w:rPr>
          <w:rStyle w:val="FontStyle13"/>
          <w:sz w:val="28"/>
          <w:szCs w:val="28"/>
        </w:rPr>
        <w:t xml:space="preserve"> от </w:t>
      </w:r>
      <w:r w:rsidR="00904938">
        <w:rPr>
          <w:rStyle w:val="FontStyle13"/>
          <w:sz w:val="28"/>
          <w:szCs w:val="28"/>
        </w:rPr>
        <w:t>01</w:t>
      </w:r>
      <w:r w:rsidRPr="00660726">
        <w:rPr>
          <w:rStyle w:val="FontStyle13"/>
          <w:sz w:val="28"/>
          <w:szCs w:val="28"/>
        </w:rPr>
        <w:t xml:space="preserve"> </w:t>
      </w:r>
      <w:r w:rsidR="00904938">
        <w:rPr>
          <w:rStyle w:val="FontStyle13"/>
          <w:sz w:val="28"/>
          <w:szCs w:val="28"/>
        </w:rPr>
        <w:t>апреля</w:t>
      </w:r>
      <w:r w:rsidRPr="00660726">
        <w:rPr>
          <w:rStyle w:val="FontStyle13"/>
          <w:sz w:val="28"/>
          <w:szCs w:val="28"/>
        </w:rPr>
        <w:t xml:space="preserve"> 20</w:t>
      </w:r>
      <w:r w:rsidR="00904938">
        <w:rPr>
          <w:rStyle w:val="FontStyle13"/>
          <w:sz w:val="28"/>
          <w:szCs w:val="28"/>
        </w:rPr>
        <w:t>19</w:t>
      </w:r>
      <w:r w:rsidRPr="00660726">
        <w:rPr>
          <w:rStyle w:val="FontStyle13"/>
          <w:sz w:val="28"/>
          <w:szCs w:val="28"/>
        </w:rPr>
        <w:t xml:space="preserve"> года </w:t>
      </w:r>
      <w:r w:rsidR="00904938">
        <w:rPr>
          <w:rStyle w:val="FontStyle13"/>
          <w:sz w:val="28"/>
          <w:szCs w:val="28"/>
        </w:rPr>
        <w:t>№</w:t>
      </w:r>
      <w:r w:rsidRPr="00660726">
        <w:rPr>
          <w:rStyle w:val="FontStyle13"/>
          <w:sz w:val="28"/>
          <w:szCs w:val="28"/>
        </w:rPr>
        <w:t xml:space="preserve"> </w:t>
      </w:r>
      <w:r w:rsidR="00904938">
        <w:rPr>
          <w:rStyle w:val="FontStyle13"/>
          <w:sz w:val="28"/>
          <w:szCs w:val="28"/>
        </w:rPr>
        <w:t>48</w:t>
      </w:r>
      <w:r w:rsidRPr="00660726">
        <w:rPr>
          <w:rStyle w:val="FontStyle13"/>
          <w:sz w:val="28"/>
          <w:szCs w:val="28"/>
        </w:rPr>
        <w:t>-ФЗ «</w:t>
      </w:r>
      <w:r w:rsidR="00904938">
        <w:rPr>
          <w:rStyle w:val="FontStyle13"/>
          <w:sz w:val="28"/>
          <w:szCs w:val="28"/>
        </w:rPr>
        <w:t>О внесении изменений в Федеральный закон «Об индивидуальном (персонифицированном) учете в системе обязательного пенсионного страхования</w:t>
      </w:r>
      <w:r w:rsidRPr="00660726">
        <w:rPr>
          <w:rStyle w:val="FontStyle13"/>
          <w:sz w:val="28"/>
          <w:szCs w:val="28"/>
        </w:rPr>
        <w:t xml:space="preserve">» </w:t>
      </w:r>
    </w:p>
    <w:p w:rsidR="00025479" w:rsidRPr="002C3C27" w:rsidRDefault="002532A7" w:rsidP="004B769A">
      <w:pPr>
        <w:jc w:val="both"/>
        <w:rPr>
          <w:b/>
          <w:szCs w:val="28"/>
        </w:rPr>
      </w:pPr>
      <w:r>
        <w:rPr>
          <w:b/>
          <w:szCs w:val="28"/>
        </w:rPr>
        <w:t xml:space="preserve">          </w:t>
      </w:r>
      <w:r w:rsidR="00025479" w:rsidRPr="002C3C27">
        <w:rPr>
          <w:b/>
          <w:szCs w:val="28"/>
        </w:rPr>
        <w:t xml:space="preserve">Совет депутатов Бронницкого сельского поселения </w:t>
      </w:r>
      <w:r w:rsidR="00025479">
        <w:rPr>
          <w:b/>
          <w:szCs w:val="28"/>
        </w:rPr>
        <w:t>решил:</w:t>
      </w:r>
    </w:p>
    <w:p w:rsidR="002A4B4D" w:rsidRDefault="00025479" w:rsidP="00DE5F8C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285CDB">
        <w:rPr>
          <w:szCs w:val="28"/>
        </w:rPr>
        <w:t xml:space="preserve">Внести изменения в </w:t>
      </w:r>
      <w:r w:rsidR="00DE5F8C">
        <w:rPr>
          <w:szCs w:val="28"/>
        </w:rPr>
        <w:t xml:space="preserve">Положения о пенсии </w:t>
      </w:r>
      <w:r w:rsidR="00DE5F8C" w:rsidRPr="00DE5F8C">
        <w:rPr>
          <w:szCs w:val="28"/>
        </w:rPr>
        <w:t xml:space="preserve">за выслугу лет лицам, замещавшим </w:t>
      </w:r>
      <w:r w:rsidR="00DE5F8C">
        <w:rPr>
          <w:szCs w:val="28"/>
        </w:rPr>
        <w:t xml:space="preserve">должности муниципальной службы (муниципальные должности муниципальной службы – </w:t>
      </w:r>
      <w:r w:rsidR="00DE5F8C" w:rsidRPr="00DE5F8C">
        <w:rPr>
          <w:szCs w:val="28"/>
        </w:rPr>
        <w:t>до 1 и</w:t>
      </w:r>
      <w:r w:rsidR="00DE5F8C">
        <w:rPr>
          <w:szCs w:val="28"/>
        </w:rPr>
        <w:t xml:space="preserve">юня 2007 года) в Администрации </w:t>
      </w:r>
      <w:r w:rsidR="00DE5F8C" w:rsidRPr="00DE5F8C">
        <w:rPr>
          <w:szCs w:val="28"/>
        </w:rPr>
        <w:t>Бронницкого сельского поселения</w:t>
      </w:r>
      <w:r w:rsidR="00285CDB">
        <w:rPr>
          <w:szCs w:val="28"/>
        </w:rPr>
        <w:t xml:space="preserve">, утвержденного Советом депутатов Бронницкого сельского поселения от </w:t>
      </w:r>
      <w:r w:rsidR="00DE5F8C">
        <w:rPr>
          <w:szCs w:val="28"/>
        </w:rPr>
        <w:t>12</w:t>
      </w:r>
      <w:r w:rsidR="00285CDB">
        <w:rPr>
          <w:szCs w:val="28"/>
        </w:rPr>
        <w:t>.</w:t>
      </w:r>
      <w:r w:rsidR="00DE5F8C">
        <w:rPr>
          <w:szCs w:val="28"/>
        </w:rPr>
        <w:t>12</w:t>
      </w:r>
      <w:r w:rsidR="00285CDB">
        <w:rPr>
          <w:szCs w:val="28"/>
        </w:rPr>
        <w:t>.201</w:t>
      </w:r>
      <w:r w:rsidR="00DE5F8C">
        <w:rPr>
          <w:szCs w:val="28"/>
        </w:rPr>
        <w:t>6</w:t>
      </w:r>
      <w:r w:rsidR="00285CDB">
        <w:rPr>
          <w:szCs w:val="28"/>
        </w:rPr>
        <w:t xml:space="preserve"> № </w:t>
      </w:r>
      <w:r w:rsidR="00DE5F8C">
        <w:rPr>
          <w:szCs w:val="28"/>
        </w:rPr>
        <w:t>6</w:t>
      </w:r>
      <w:r w:rsidR="00285CDB">
        <w:rPr>
          <w:szCs w:val="28"/>
        </w:rPr>
        <w:t>8</w:t>
      </w:r>
      <w:r w:rsidR="00EB648B">
        <w:rPr>
          <w:szCs w:val="28"/>
        </w:rPr>
        <w:t xml:space="preserve"> (далее - Положение)</w:t>
      </w:r>
      <w:r w:rsidR="004B769A">
        <w:rPr>
          <w:szCs w:val="28"/>
        </w:rPr>
        <w:t>.</w:t>
      </w:r>
    </w:p>
    <w:p w:rsidR="00EB648B" w:rsidRDefault="00285CDB" w:rsidP="00EB648B">
      <w:pPr>
        <w:ind w:firstLine="708"/>
        <w:jc w:val="both"/>
      </w:pPr>
      <w:r>
        <w:rPr>
          <w:szCs w:val="28"/>
        </w:rPr>
        <w:t>1.1.</w:t>
      </w:r>
      <w:r w:rsidR="00EB648B" w:rsidRPr="00EB648B">
        <w:t xml:space="preserve"> </w:t>
      </w:r>
      <w:r w:rsidR="00DE5F8C">
        <w:t>Подпункты 2 и 4 п</w:t>
      </w:r>
      <w:r w:rsidR="00EB648B">
        <w:t>ункт</w:t>
      </w:r>
      <w:r w:rsidR="00DE5F8C">
        <w:t>а</w:t>
      </w:r>
      <w:r w:rsidR="00EB648B">
        <w:t xml:space="preserve"> </w:t>
      </w:r>
      <w:r w:rsidR="00DE5F8C">
        <w:t>5.2 раздела 5</w:t>
      </w:r>
      <w:r w:rsidR="00EB648B">
        <w:t xml:space="preserve"> Положения изложить в следующей редакции:</w:t>
      </w:r>
    </w:p>
    <w:p w:rsidR="00DE5F8C" w:rsidRDefault="00EB648B" w:rsidP="00DE5F8C">
      <w:pPr>
        <w:ind w:firstLine="708"/>
        <w:jc w:val="both"/>
      </w:pPr>
      <w:r>
        <w:t>«</w:t>
      </w:r>
      <w:r w:rsidR="00DE5F8C">
        <w:t xml:space="preserve">2) копию трудовой книжки либо сведения о трудовой деятельности вместе с трудовой книжкой или взамен </w:t>
      </w:r>
      <w:proofErr w:type="gramStart"/>
      <w:r w:rsidR="00DE5F8C">
        <w:t>ее ;</w:t>
      </w:r>
      <w:proofErr w:type="gramEnd"/>
      <w:r w:rsidR="00DE5F8C">
        <w:t>»</w:t>
      </w:r>
    </w:p>
    <w:p w:rsidR="00EB648B" w:rsidRPr="00EB648B" w:rsidRDefault="00DE5F8C" w:rsidP="00DE5F8C">
      <w:pPr>
        <w:ind w:firstLine="708"/>
        <w:jc w:val="both"/>
        <w:rPr>
          <w:szCs w:val="28"/>
        </w:rPr>
      </w:pPr>
      <w:r>
        <w:t>«4) документ, подтверждающий регистрацию в системе индивидуального (персонифицированного) учёта;»</w:t>
      </w:r>
    </w:p>
    <w:p w:rsidR="00836E62" w:rsidRDefault="00B26F17" w:rsidP="004B769A">
      <w:pPr>
        <w:ind w:firstLine="705"/>
        <w:jc w:val="both"/>
        <w:rPr>
          <w:szCs w:val="28"/>
        </w:rPr>
      </w:pPr>
      <w:r>
        <w:rPr>
          <w:szCs w:val="28"/>
        </w:rPr>
        <w:t>2</w:t>
      </w:r>
      <w:r w:rsidR="00CA1E3D" w:rsidRPr="00CA1E3D">
        <w:rPr>
          <w:szCs w:val="28"/>
        </w:rPr>
        <w:t>. Опубликовать настоящее решение в периодическом печатном издании «Официальный вестник Бронницкого сельского поселения» и разместить на официальном сайте в сети «Интернет» по адресу www.bronnicaadm.ru в разделе «Документы» подраздел «Решение Совета»</w:t>
      </w:r>
      <w:r w:rsidR="00DC7FC2">
        <w:rPr>
          <w:szCs w:val="28"/>
        </w:rPr>
        <w:t>.</w:t>
      </w:r>
    </w:p>
    <w:p w:rsidR="002A4B4D" w:rsidRDefault="002A4B4D" w:rsidP="00083EEB">
      <w:pPr>
        <w:rPr>
          <w:szCs w:val="28"/>
        </w:rPr>
      </w:pPr>
    </w:p>
    <w:p w:rsidR="002A4B4D" w:rsidRPr="00BF58FE" w:rsidRDefault="00836E62" w:rsidP="00DE5F8C">
      <w:pPr>
        <w:rPr>
          <w:szCs w:val="28"/>
        </w:rPr>
      </w:pPr>
      <w:r w:rsidRPr="006D6DF7">
        <w:rPr>
          <w:szCs w:val="28"/>
        </w:rPr>
        <w:t xml:space="preserve">Глава сельского поселения                            </w:t>
      </w:r>
      <w:r w:rsidR="00DE5F8C">
        <w:rPr>
          <w:szCs w:val="28"/>
        </w:rPr>
        <w:t xml:space="preserve">        </w:t>
      </w:r>
      <w:r w:rsidRPr="006D6DF7">
        <w:rPr>
          <w:szCs w:val="28"/>
        </w:rPr>
        <w:t xml:space="preserve">                          </w:t>
      </w:r>
      <w:r w:rsidR="002C02BA">
        <w:rPr>
          <w:szCs w:val="28"/>
        </w:rPr>
        <w:t xml:space="preserve">       </w:t>
      </w:r>
      <w:r w:rsidRPr="006D6DF7">
        <w:rPr>
          <w:szCs w:val="28"/>
        </w:rPr>
        <w:t>С.Г. Васильева</w:t>
      </w:r>
    </w:p>
    <w:sectPr w:rsidR="002A4B4D" w:rsidRPr="00BF58FE" w:rsidSect="002A4B4D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EA6664"/>
    <w:multiLevelType w:val="multilevel"/>
    <w:tmpl w:val="3E3263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9" w:hanging="2160"/>
      </w:pPr>
      <w:rPr>
        <w:rFonts w:hint="default"/>
      </w:rPr>
    </w:lvl>
  </w:abstractNum>
  <w:abstractNum w:abstractNumId="2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12"/>
  </w:num>
  <w:num w:numId="7">
    <w:abstractNumId w:val="3"/>
  </w:num>
  <w:num w:numId="8">
    <w:abstractNumId w:val="11"/>
  </w:num>
  <w:num w:numId="9">
    <w:abstractNumId w:val="6"/>
  </w:num>
  <w:num w:numId="10">
    <w:abstractNumId w:val="10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4E2C"/>
    <w:rsid w:val="000136F3"/>
    <w:rsid w:val="00023086"/>
    <w:rsid w:val="00025479"/>
    <w:rsid w:val="000406F0"/>
    <w:rsid w:val="00045E97"/>
    <w:rsid w:val="00083EEB"/>
    <w:rsid w:val="00085A94"/>
    <w:rsid w:val="00094900"/>
    <w:rsid w:val="000A6593"/>
    <w:rsid w:val="000B7E9C"/>
    <w:rsid w:val="000D4F8E"/>
    <w:rsid w:val="000F03A1"/>
    <w:rsid w:val="00146AAE"/>
    <w:rsid w:val="00150DDC"/>
    <w:rsid w:val="001764BF"/>
    <w:rsid w:val="00177A3E"/>
    <w:rsid w:val="00193EE1"/>
    <w:rsid w:val="00194FF2"/>
    <w:rsid w:val="001E4E52"/>
    <w:rsid w:val="00200D54"/>
    <w:rsid w:val="00205362"/>
    <w:rsid w:val="00212843"/>
    <w:rsid w:val="0023678C"/>
    <w:rsid w:val="002532A7"/>
    <w:rsid w:val="00253E83"/>
    <w:rsid w:val="00283B0A"/>
    <w:rsid w:val="00285CDB"/>
    <w:rsid w:val="0029559B"/>
    <w:rsid w:val="002A40F1"/>
    <w:rsid w:val="002A4B4D"/>
    <w:rsid w:val="002C02BA"/>
    <w:rsid w:val="002E016B"/>
    <w:rsid w:val="002E0B50"/>
    <w:rsid w:val="002F1EBB"/>
    <w:rsid w:val="002F7848"/>
    <w:rsid w:val="00310E6B"/>
    <w:rsid w:val="00313505"/>
    <w:rsid w:val="00324F81"/>
    <w:rsid w:val="00373D3F"/>
    <w:rsid w:val="003B3D89"/>
    <w:rsid w:val="003E53E0"/>
    <w:rsid w:val="003F3964"/>
    <w:rsid w:val="003F62B2"/>
    <w:rsid w:val="00484DF1"/>
    <w:rsid w:val="004B6EA9"/>
    <w:rsid w:val="004B769A"/>
    <w:rsid w:val="00507709"/>
    <w:rsid w:val="0050777B"/>
    <w:rsid w:val="00513E59"/>
    <w:rsid w:val="00574CAE"/>
    <w:rsid w:val="00576C02"/>
    <w:rsid w:val="005A18C5"/>
    <w:rsid w:val="005B5F0B"/>
    <w:rsid w:val="005E64F1"/>
    <w:rsid w:val="006262BF"/>
    <w:rsid w:val="00666D95"/>
    <w:rsid w:val="00683A5E"/>
    <w:rsid w:val="006914B0"/>
    <w:rsid w:val="006A7533"/>
    <w:rsid w:val="006D16B2"/>
    <w:rsid w:val="00723C2E"/>
    <w:rsid w:val="00730DF0"/>
    <w:rsid w:val="007404DB"/>
    <w:rsid w:val="007634B8"/>
    <w:rsid w:val="007813DA"/>
    <w:rsid w:val="007D4D9C"/>
    <w:rsid w:val="007F2528"/>
    <w:rsid w:val="008008E5"/>
    <w:rsid w:val="00813331"/>
    <w:rsid w:val="00813572"/>
    <w:rsid w:val="00821717"/>
    <w:rsid w:val="00836E62"/>
    <w:rsid w:val="0086776C"/>
    <w:rsid w:val="008762DA"/>
    <w:rsid w:val="008B6175"/>
    <w:rsid w:val="008C7992"/>
    <w:rsid w:val="008D38E1"/>
    <w:rsid w:val="00904938"/>
    <w:rsid w:val="0091048A"/>
    <w:rsid w:val="00910F96"/>
    <w:rsid w:val="009240BF"/>
    <w:rsid w:val="00944119"/>
    <w:rsid w:val="00965EDE"/>
    <w:rsid w:val="0099230D"/>
    <w:rsid w:val="009A566D"/>
    <w:rsid w:val="009A70E0"/>
    <w:rsid w:val="00A331AF"/>
    <w:rsid w:val="00A579C7"/>
    <w:rsid w:val="00A6608B"/>
    <w:rsid w:val="00A71AE3"/>
    <w:rsid w:val="00A97E6F"/>
    <w:rsid w:val="00AA336C"/>
    <w:rsid w:val="00AA3AD2"/>
    <w:rsid w:val="00AB6835"/>
    <w:rsid w:val="00AB76EC"/>
    <w:rsid w:val="00AC3A15"/>
    <w:rsid w:val="00B22934"/>
    <w:rsid w:val="00B26F17"/>
    <w:rsid w:val="00B310CE"/>
    <w:rsid w:val="00B51C0A"/>
    <w:rsid w:val="00B8528F"/>
    <w:rsid w:val="00B87054"/>
    <w:rsid w:val="00BA7EE8"/>
    <w:rsid w:val="00BC0E9E"/>
    <w:rsid w:val="00BC5D87"/>
    <w:rsid w:val="00BD3C4E"/>
    <w:rsid w:val="00BF58FE"/>
    <w:rsid w:val="00C26392"/>
    <w:rsid w:val="00C378CB"/>
    <w:rsid w:val="00C41757"/>
    <w:rsid w:val="00C61098"/>
    <w:rsid w:val="00C8143F"/>
    <w:rsid w:val="00CA1E3D"/>
    <w:rsid w:val="00CC6B31"/>
    <w:rsid w:val="00CE0B34"/>
    <w:rsid w:val="00CF2212"/>
    <w:rsid w:val="00D86BF2"/>
    <w:rsid w:val="00DC7FC2"/>
    <w:rsid w:val="00DE38AD"/>
    <w:rsid w:val="00DE5F8C"/>
    <w:rsid w:val="00DF2E18"/>
    <w:rsid w:val="00E00800"/>
    <w:rsid w:val="00E050B4"/>
    <w:rsid w:val="00E2747C"/>
    <w:rsid w:val="00E63778"/>
    <w:rsid w:val="00E71758"/>
    <w:rsid w:val="00E87E2B"/>
    <w:rsid w:val="00EB648B"/>
    <w:rsid w:val="00EC0B8A"/>
    <w:rsid w:val="00EC6865"/>
    <w:rsid w:val="00EE7441"/>
    <w:rsid w:val="00F11D7B"/>
    <w:rsid w:val="00F27759"/>
    <w:rsid w:val="00F36679"/>
    <w:rsid w:val="00F51538"/>
    <w:rsid w:val="00F62453"/>
    <w:rsid w:val="00F874BC"/>
    <w:rsid w:val="00F90449"/>
    <w:rsid w:val="00F91592"/>
    <w:rsid w:val="00FF0A54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paragraph" w:customStyle="1" w:styleId="Style6">
    <w:name w:val="Style6"/>
    <w:basedOn w:val="a"/>
    <w:uiPriority w:val="99"/>
    <w:rsid w:val="00285CDB"/>
    <w:pPr>
      <w:widowControl w:val="0"/>
      <w:autoSpaceDE w:val="0"/>
      <w:autoSpaceDN w:val="0"/>
      <w:adjustRightInd w:val="0"/>
      <w:spacing w:line="328" w:lineRule="exact"/>
      <w:ind w:firstLine="557"/>
    </w:pPr>
    <w:rPr>
      <w:sz w:val="24"/>
    </w:rPr>
  </w:style>
  <w:style w:type="character" w:customStyle="1" w:styleId="FontStyle13">
    <w:name w:val="Font Style13"/>
    <w:basedOn w:val="a0"/>
    <w:uiPriority w:val="99"/>
    <w:rsid w:val="00285CD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D1ADA-E4B1-4C75-B713-849207E1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cp:lastPrinted>2021-06-25T08:59:00Z</cp:lastPrinted>
  <dcterms:created xsi:type="dcterms:W3CDTF">2022-05-19T06:35:00Z</dcterms:created>
  <dcterms:modified xsi:type="dcterms:W3CDTF">2022-05-19T06:35:00Z</dcterms:modified>
</cp:coreProperties>
</file>