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bookmarkStart w:id="0" w:name="_GoBack"/>
      <w:bookmarkEnd w:id="0"/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r>
        <w:rPr>
          <w:szCs w:val="28"/>
        </w:rPr>
        <w:t>о</w:t>
      </w:r>
      <w:r w:rsidR="00C41757">
        <w:rPr>
          <w:szCs w:val="28"/>
        </w:rPr>
        <w:t>т</w:t>
      </w:r>
      <w:r>
        <w:rPr>
          <w:szCs w:val="28"/>
        </w:rPr>
        <w:t xml:space="preserve"> </w:t>
      </w:r>
      <w:r w:rsidR="008C7992">
        <w:rPr>
          <w:szCs w:val="28"/>
        </w:rPr>
        <w:t>26.01.2022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8C7992">
        <w:rPr>
          <w:szCs w:val="28"/>
        </w:rPr>
        <w:t>59</w:t>
      </w:r>
    </w:p>
    <w:p w:rsidR="00836E62" w:rsidRPr="006D6DF7" w:rsidRDefault="00836E62" w:rsidP="00836E62">
      <w:pPr>
        <w:rPr>
          <w:szCs w:val="28"/>
        </w:rPr>
      </w:pPr>
      <w:r w:rsidRPr="006D6DF7">
        <w:rPr>
          <w:szCs w:val="28"/>
        </w:rPr>
        <w:t>с.Бронница</w:t>
      </w: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025479" w:rsidRDefault="00285CDB" w:rsidP="00025479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</w:t>
      </w:r>
    </w:p>
    <w:p w:rsidR="00285CDB" w:rsidRPr="004B1663" w:rsidRDefault="00285CDB" w:rsidP="00025479">
      <w:pPr>
        <w:ind w:right="4960"/>
        <w:rPr>
          <w:b/>
          <w:szCs w:val="28"/>
        </w:rPr>
      </w:pP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порядке проведения конкурса на замещение должности муниципальной службы в администрации Бронницкого сельского поселения</w:t>
      </w:r>
    </w:p>
    <w:p w:rsidR="00025479" w:rsidRPr="004B1663" w:rsidRDefault="00025479" w:rsidP="00025479">
      <w:pPr>
        <w:rPr>
          <w:szCs w:val="28"/>
        </w:rPr>
      </w:pP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 xml:space="preserve">В соответствии </w:t>
      </w:r>
      <w:r>
        <w:rPr>
          <w:rStyle w:val="FontStyle13"/>
          <w:sz w:val="28"/>
          <w:szCs w:val="28"/>
        </w:rPr>
        <w:t xml:space="preserve">с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2 марта 2007 года N 25-ФЗ «О муниципальной службе в Российской Федерации»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85CDB">
        <w:rPr>
          <w:szCs w:val="28"/>
        </w:rPr>
        <w:t>Внести изменения в Положение о</w:t>
      </w:r>
      <w:r w:rsidR="00285CDB" w:rsidRPr="00285CDB">
        <w:rPr>
          <w:szCs w:val="28"/>
        </w:rPr>
        <w:t xml:space="preserve"> порядке проведения конкурса на замещение должности муниципальной службы в администрации Бронницкого сельского поселения</w:t>
      </w:r>
      <w:r w:rsidR="00285CDB">
        <w:rPr>
          <w:szCs w:val="28"/>
        </w:rPr>
        <w:t>, утвержденного Советом депутатов Бронницкого сельского поселения от 27.06.2011 № 38</w:t>
      </w:r>
      <w:r w:rsidR="00EB648B">
        <w:rPr>
          <w:szCs w:val="28"/>
        </w:rPr>
        <w:t xml:space="preserve"> (далее - Положение)</w:t>
      </w:r>
      <w:r w:rsidR="004B769A">
        <w:rPr>
          <w:szCs w:val="28"/>
        </w:rPr>
        <w:t>.</w:t>
      </w:r>
    </w:p>
    <w:p w:rsidR="00EB648B" w:rsidRDefault="00285CDB" w:rsidP="00EB648B">
      <w:pPr>
        <w:ind w:firstLine="708"/>
        <w:jc w:val="both"/>
      </w:pPr>
      <w:r>
        <w:rPr>
          <w:szCs w:val="28"/>
        </w:rPr>
        <w:t>1.1.</w:t>
      </w:r>
      <w:r w:rsidR="00EB648B" w:rsidRPr="00EB648B">
        <w:t xml:space="preserve"> </w:t>
      </w:r>
      <w:r w:rsidR="00EB648B">
        <w:t>Пункт 7 Положения изложить в следующей редакции:</w:t>
      </w:r>
    </w:p>
    <w:p w:rsidR="00EB648B" w:rsidRPr="00EB648B" w:rsidRDefault="00EB648B" w:rsidP="00EB648B">
      <w:pPr>
        <w:ind w:firstLine="708"/>
        <w:jc w:val="both"/>
      </w:pPr>
      <w:r>
        <w:t xml:space="preserve">«7. </w:t>
      </w:r>
      <w:r w:rsidRPr="00EB648B">
        <w:rPr>
          <w:szCs w:val="28"/>
        </w:rPr>
        <w:t>Гражданин Российской Федерации, изъявивший желание участвовать</w:t>
      </w:r>
    </w:p>
    <w:p w:rsidR="00EB648B" w:rsidRDefault="00EB648B" w:rsidP="00EB648B">
      <w:pPr>
        <w:ind w:firstLine="708"/>
        <w:jc w:val="both"/>
        <w:rPr>
          <w:szCs w:val="28"/>
        </w:rPr>
      </w:pPr>
      <w:proofErr w:type="gramStart"/>
      <w:r w:rsidRPr="00EB648B">
        <w:rPr>
          <w:szCs w:val="28"/>
        </w:rPr>
        <w:t>в</w:t>
      </w:r>
      <w:proofErr w:type="gramEnd"/>
      <w:r w:rsidRPr="00EB648B">
        <w:rPr>
          <w:szCs w:val="28"/>
        </w:rPr>
        <w:t xml:space="preserve"> конкурсе, представляет в орган местного самоуправления:</w:t>
      </w:r>
      <w:r w:rsidR="00285CDB">
        <w:rPr>
          <w:szCs w:val="28"/>
        </w:rPr>
        <w:t xml:space="preserve"> 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3) паспорт;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5) документ об образовании;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10.1) сведения, предусмотренные статьей 15.1 настоящего Федерального закона;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370D"/>
    <w:rsid w:val="002A40F1"/>
    <w:rsid w:val="002A4B4D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C7FC2"/>
    <w:rsid w:val="00DE38AD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778F-DC67-451C-B07A-64CBCCFB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Ekaterina</cp:lastModifiedBy>
  <cp:revision>2</cp:revision>
  <cp:lastPrinted>2021-06-25T08:59:00Z</cp:lastPrinted>
  <dcterms:created xsi:type="dcterms:W3CDTF">2022-01-27T11:33:00Z</dcterms:created>
  <dcterms:modified xsi:type="dcterms:W3CDTF">2022-01-27T11:33:00Z</dcterms:modified>
</cp:coreProperties>
</file>