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75" w:rsidRPr="00637175" w:rsidRDefault="00997BAC" w:rsidP="00997BA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29C0899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7BF" w:rsidRPr="00AC12DD" w:rsidRDefault="004817BF" w:rsidP="00997BAC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E81BAB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 w:rsidR="00542298">
        <w:rPr>
          <w:szCs w:val="28"/>
        </w:rPr>
        <w:t xml:space="preserve">  </w:t>
      </w:r>
      <w:r w:rsidR="00245C77">
        <w:rPr>
          <w:szCs w:val="28"/>
        </w:rPr>
        <w:t>21.08.2023</w:t>
      </w:r>
      <w:r w:rsidR="00997BAC">
        <w:rPr>
          <w:szCs w:val="28"/>
        </w:rPr>
        <w:t xml:space="preserve"> г.  </w:t>
      </w:r>
      <w:r w:rsidR="00542298">
        <w:rPr>
          <w:szCs w:val="28"/>
        </w:rPr>
        <w:t xml:space="preserve"> </w:t>
      </w:r>
      <w:r w:rsidR="00961B06"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245C77">
        <w:rPr>
          <w:szCs w:val="28"/>
        </w:rPr>
        <w:t>183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EF4767" w:rsidRDefault="009B65D5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>
        <w:rPr>
          <w:b/>
          <w:color w:val="000000" w:themeColor="text1"/>
          <w:szCs w:val="28"/>
          <w:lang w:eastAsia="ar-SA"/>
        </w:rPr>
        <w:t>Об отмене постановления № 78 от 14.03.2019</w:t>
      </w:r>
    </w:p>
    <w:p w:rsidR="009B65D5" w:rsidRDefault="009B65D5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>
        <w:rPr>
          <w:b/>
          <w:color w:val="000000" w:themeColor="text1"/>
          <w:szCs w:val="28"/>
          <w:lang w:eastAsia="ar-SA"/>
        </w:rPr>
        <w:t xml:space="preserve"> </w:t>
      </w:r>
    </w:p>
    <w:p w:rsidR="009B65D5" w:rsidRDefault="009B65D5" w:rsidP="00245C77">
      <w:pPr>
        <w:ind w:left="-28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В соответствии с Уставом Бронницкого сельского поселения.</w:t>
      </w:r>
    </w:p>
    <w:p w:rsidR="009B65D5" w:rsidRDefault="009B65D5" w:rsidP="009B65D5">
      <w:pPr>
        <w:jc w:val="both"/>
        <w:rPr>
          <w:szCs w:val="28"/>
          <w:lang w:eastAsia="ar-SA"/>
        </w:rPr>
      </w:pPr>
    </w:p>
    <w:p w:rsidR="009B65D5" w:rsidRDefault="009B65D5" w:rsidP="009B65D5">
      <w:pPr>
        <w:jc w:val="both"/>
        <w:rPr>
          <w:b/>
          <w:szCs w:val="28"/>
          <w:lang w:eastAsia="ar-SA"/>
        </w:rPr>
      </w:pPr>
      <w:r>
        <w:rPr>
          <w:szCs w:val="28"/>
          <w:lang w:eastAsia="ar-SA"/>
        </w:rPr>
        <w:t xml:space="preserve">  </w:t>
      </w:r>
      <w:r w:rsidR="00245C77">
        <w:rPr>
          <w:szCs w:val="28"/>
          <w:lang w:eastAsia="ar-SA"/>
        </w:rPr>
        <w:t xml:space="preserve">   </w:t>
      </w:r>
      <w:r>
        <w:rPr>
          <w:szCs w:val="28"/>
          <w:lang w:eastAsia="ar-SA"/>
        </w:rPr>
        <w:t xml:space="preserve">     </w:t>
      </w:r>
      <w:r w:rsidRPr="00245C77">
        <w:rPr>
          <w:b/>
          <w:szCs w:val="28"/>
          <w:lang w:eastAsia="ar-SA"/>
        </w:rPr>
        <w:t xml:space="preserve">Администрация Бронницкого сельского поселения </w:t>
      </w:r>
      <w:r w:rsidR="00245C77" w:rsidRPr="00245C77">
        <w:rPr>
          <w:b/>
          <w:szCs w:val="28"/>
          <w:lang w:eastAsia="ar-SA"/>
        </w:rPr>
        <w:t>постановляет:</w:t>
      </w:r>
    </w:p>
    <w:p w:rsidR="00245C77" w:rsidRPr="00245C77" w:rsidRDefault="00245C77" w:rsidP="009B65D5">
      <w:pPr>
        <w:jc w:val="both"/>
        <w:rPr>
          <w:b/>
          <w:szCs w:val="28"/>
          <w:lang w:eastAsia="ar-SA"/>
        </w:rPr>
      </w:pPr>
    </w:p>
    <w:p w:rsidR="00914FDD" w:rsidRDefault="00245C77" w:rsidP="00245C77">
      <w:pPr>
        <w:ind w:firstLine="28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1. </w:t>
      </w:r>
      <w:r w:rsidR="00914FDD">
        <w:rPr>
          <w:szCs w:val="28"/>
          <w:lang w:eastAsia="ar-SA"/>
        </w:rPr>
        <w:t>Признать утратившим силу постановление Администрации Бронницкого сельского поселения от 14.03.2019 №78 «Об утверждении положения об удостоверении старосты сельского поселения».</w:t>
      </w:r>
    </w:p>
    <w:p w:rsidR="006914B0" w:rsidRPr="001B1558" w:rsidRDefault="00914FDD" w:rsidP="00245C77">
      <w:pPr>
        <w:ind w:firstLine="426"/>
        <w:jc w:val="both"/>
      </w:pPr>
      <w:r>
        <w:rPr>
          <w:szCs w:val="28"/>
          <w:lang w:eastAsia="ar-SA"/>
        </w:rPr>
        <w:t xml:space="preserve">2. Постановление подлежит опубликованию в периодическом печатном издании «Официальный вестник Бронницкого сельского поселения» и на официальном сайте в сети «Интернет» по </w:t>
      </w:r>
      <w:r w:rsidR="00605182" w:rsidRPr="00605182">
        <w:rPr>
          <w:szCs w:val="28"/>
        </w:rPr>
        <w:t>www.bronnicaadm.ru в разделе «Докум</w:t>
      </w:r>
      <w:r w:rsidR="00245C77">
        <w:rPr>
          <w:szCs w:val="28"/>
        </w:rPr>
        <w:t>енты» подраздел «Постановления», в разделе «Старосты населенных пунктов» подраздел «НПА».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9B65D5" w:rsidP="00BC42EF">
      <w:pPr>
        <w:rPr>
          <w:szCs w:val="28"/>
        </w:rPr>
      </w:pPr>
      <w:r>
        <w:rPr>
          <w:szCs w:val="28"/>
        </w:rPr>
        <w:t>Зам Главы администрации</w:t>
      </w:r>
      <w:r w:rsidR="006914B0" w:rsidRPr="00B310CE">
        <w:rPr>
          <w:szCs w:val="28"/>
        </w:rPr>
        <w:t xml:space="preserve">:                                                    </w:t>
      </w:r>
      <w:r w:rsidR="00F30433">
        <w:rPr>
          <w:szCs w:val="28"/>
        </w:rPr>
        <w:t xml:space="preserve">   </w:t>
      </w:r>
      <w:r>
        <w:rPr>
          <w:szCs w:val="28"/>
        </w:rPr>
        <w:t xml:space="preserve">      </w:t>
      </w:r>
      <w:r w:rsidR="00F30433">
        <w:rPr>
          <w:szCs w:val="28"/>
        </w:rPr>
        <w:t xml:space="preserve">  </w:t>
      </w:r>
      <w:r w:rsidR="006914B0" w:rsidRPr="00B310CE">
        <w:rPr>
          <w:szCs w:val="28"/>
        </w:rPr>
        <w:t xml:space="preserve">   </w:t>
      </w:r>
      <w:r>
        <w:rPr>
          <w:szCs w:val="28"/>
        </w:rPr>
        <w:t>Е.М. Чеблакова</w:t>
      </w: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4817BF" w:rsidRDefault="004817BF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sectPr w:rsidR="00221C6B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33" w:rsidRDefault="00DB0533" w:rsidP="00BC42EF">
      <w:r>
        <w:separator/>
      </w:r>
    </w:p>
  </w:endnote>
  <w:endnote w:type="continuationSeparator" w:id="0">
    <w:p w:rsidR="00DB0533" w:rsidRDefault="00DB0533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33" w:rsidRDefault="00DB0533" w:rsidP="00BC42EF">
      <w:r>
        <w:separator/>
      </w:r>
    </w:p>
  </w:footnote>
  <w:footnote w:type="continuationSeparator" w:id="0">
    <w:p w:rsidR="00DB0533" w:rsidRDefault="00DB0533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82019D"/>
    <w:multiLevelType w:val="hybridMultilevel"/>
    <w:tmpl w:val="D7128B6A"/>
    <w:lvl w:ilvl="0" w:tplc="807C9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4"/>
  </w:num>
  <w:num w:numId="5">
    <w:abstractNumId w:val="8"/>
  </w:num>
  <w:num w:numId="6">
    <w:abstractNumId w:val="19"/>
  </w:num>
  <w:num w:numId="7">
    <w:abstractNumId w:val="5"/>
  </w:num>
  <w:num w:numId="8">
    <w:abstractNumId w:val="18"/>
  </w:num>
  <w:num w:numId="9">
    <w:abstractNumId w:val="9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32E24"/>
    <w:rsid w:val="0006070C"/>
    <w:rsid w:val="00085A94"/>
    <w:rsid w:val="000A22BE"/>
    <w:rsid w:val="000A2632"/>
    <w:rsid w:val="000A50E2"/>
    <w:rsid w:val="000A5228"/>
    <w:rsid w:val="000A6593"/>
    <w:rsid w:val="000B7E9C"/>
    <w:rsid w:val="000E44EE"/>
    <w:rsid w:val="0013605E"/>
    <w:rsid w:val="00146AAE"/>
    <w:rsid w:val="0017131B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21C6B"/>
    <w:rsid w:val="0023678C"/>
    <w:rsid w:val="00245C77"/>
    <w:rsid w:val="002525E1"/>
    <w:rsid w:val="00253DCD"/>
    <w:rsid w:val="002E472C"/>
    <w:rsid w:val="00303C31"/>
    <w:rsid w:val="00313505"/>
    <w:rsid w:val="00324F81"/>
    <w:rsid w:val="00343BA4"/>
    <w:rsid w:val="00364BD9"/>
    <w:rsid w:val="00366980"/>
    <w:rsid w:val="00373D3F"/>
    <w:rsid w:val="00376F06"/>
    <w:rsid w:val="0038009D"/>
    <w:rsid w:val="00383187"/>
    <w:rsid w:val="003A3A60"/>
    <w:rsid w:val="003B129F"/>
    <w:rsid w:val="003E53E0"/>
    <w:rsid w:val="003F10AC"/>
    <w:rsid w:val="003F62B2"/>
    <w:rsid w:val="0043736C"/>
    <w:rsid w:val="004515CD"/>
    <w:rsid w:val="004817BF"/>
    <w:rsid w:val="00497040"/>
    <w:rsid w:val="004B6EA9"/>
    <w:rsid w:val="004C346E"/>
    <w:rsid w:val="004D4084"/>
    <w:rsid w:val="00503FAE"/>
    <w:rsid w:val="0050777B"/>
    <w:rsid w:val="00513E59"/>
    <w:rsid w:val="00514D9A"/>
    <w:rsid w:val="00542298"/>
    <w:rsid w:val="00542E09"/>
    <w:rsid w:val="00564FD7"/>
    <w:rsid w:val="00576C02"/>
    <w:rsid w:val="0057770B"/>
    <w:rsid w:val="005D3D3C"/>
    <w:rsid w:val="005E1225"/>
    <w:rsid w:val="00605182"/>
    <w:rsid w:val="00625E2A"/>
    <w:rsid w:val="00637175"/>
    <w:rsid w:val="0065099C"/>
    <w:rsid w:val="00680784"/>
    <w:rsid w:val="00684C12"/>
    <w:rsid w:val="006914B0"/>
    <w:rsid w:val="006C422F"/>
    <w:rsid w:val="006E37DB"/>
    <w:rsid w:val="006F3196"/>
    <w:rsid w:val="00703459"/>
    <w:rsid w:val="00723C2E"/>
    <w:rsid w:val="00730DF0"/>
    <w:rsid w:val="00733A81"/>
    <w:rsid w:val="007404DB"/>
    <w:rsid w:val="007706F9"/>
    <w:rsid w:val="007813DA"/>
    <w:rsid w:val="00792D34"/>
    <w:rsid w:val="007B5837"/>
    <w:rsid w:val="007B7058"/>
    <w:rsid w:val="007D76D5"/>
    <w:rsid w:val="00822CFB"/>
    <w:rsid w:val="0086776C"/>
    <w:rsid w:val="008762DA"/>
    <w:rsid w:val="00877354"/>
    <w:rsid w:val="008B6175"/>
    <w:rsid w:val="008C6C40"/>
    <w:rsid w:val="008D38E1"/>
    <w:rsid w:val="008F3B00"/>
    <w:rsid w:val="00914FDD"/>
    <w:rsid w:val="00916C92"/>
    <w:rsid w:val="00917517"/>
    <w:rsid w:val="0092765D"/>
    <w:rsid w:val="00943113"/>
    <w:rsid w:val="00944119"/>
    <w:rsid w:val="0095134A"/>
    <w:rsid w:val="00961B06"/>
    <w:rsid w:val="00997BAC"/>
    <w:rsid w:val="009A7B60"/>
    <w:rsid w:val="009B65D5"/>
    <w:rsid w:val="00A01FDE"/>
    <w:rsid w:val="00A21802"/>
    <w:rsid w:val="00A23F01"/>
    <w:rsid w:val="00A34FF5"/>
    <w:rsid w:val="00A4761D"/>
    <w:rsid w:val="00A579C7"/>
    <w:rsid w:val="00A6608B"/>
    <w:rsid w:val="00A71AE3"/>
    <w:rsid w:val="00A72684"/>
    <w:rsid w:val="00AA3AD2"/>
    <w:rsid w:val="00AB1F9A"/>
    <w:rsid w:val="00AB6835"/>
    <w:rsid w:val="00AB76EC"/>
    <w:rsid w:val="00AC00BE"/>
    <w:rsid w:val="00AC3A15"/>
    <w:rsid w:val="00AE4A5A"/>
    <w:rsid w:val="00AE4BE0"/>
    <w:rsid w:val="00B035A5"/>
    <w:rsid w:val="00B03946"/>
    <w:rsid w:val="00B310CE"/>
    <w:rsid w:val="00B334E9"/>
    <w:rsid w:val="00B5124B"/>
    <w:rsid w:val="00B80C3F"/>
    <w:rsid w:val="00B8528F"/>
    <w:rsid w:val="00BC42EF"/>
    <w:rsid w:val="00BC77CA"/>
    <w:rsid w:val="00BD5631"/>
    <w:rsid w:val="00BE6E93"/>
    <w:rsid w:val="00BF1F35"/>
    <w:rsid w:val="00BF337A"/>
    <w:rsid w:val="00BF6117"/>
    <w:rsid w:val="00C378CB"/>
    <w:rsid w:val="00C511D6"/>
    <w:rsid w:val="00C538F2"/>
    <w:rsid w:val="00C61098"/>
    <w:rsid w:val="00C6454E"/>
    <w:rsid w:val="00C67E2C"/>
    <w:rsid w:val="00CB6B2A"/>
    <w:rsid w:val="00CE0B34"/>
    <w:rsid w:val="00CF4E5B"/>
    <w:rsid w:val="00D060F5"/>
    <w:rsid w:val="00DB0533"/>
    <w:rsid w:val="00DD1BA8"/>
    <w:rsid w:val="00DF2E18"/>
    <w:rsid w:val="00E00800"/>
    <w:rsid w:val="00E63778"/>
    <w:rsid w:val="00E6685E"/>
    <w:rsid w:val="00E71758"/>
    <w:rsid w:val="00E77B30"/>
    <w:rsid w:val="00E81BAB"/>
    <w:rsid w:val="00E87E2B"/>
    <w:rsid w:val="00E95BCD"/>
    <w:rsid w:val="00EA5C79"/>
    <w:rsid w:val="00EC2DD5"/>
    <w:rsid w:val="00EC6865"/>
    <w:rsid w:val="00ED3ED0"/>
    <w:rsid w:val="00EF4767"/>
    <w:rsid w:val="00F30433"/>
    <w:rsid w:val="00F41752"/>
    <w:rsid w:val="00F62453"/>
    <w:rsid w:val="00F90449"/>
    <w:rsid w:val="00F91592"/>
    <w:rsid w:val="00FA6F06"/>
    <w:rsid w:val="00FA7765"/>
    <w:rsid w:val="00FC3B68"/>
    <w:rsid w:val="00FD3F19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43F9B-9088-4A72-9BD0-99D5712A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CC8-1441-4182-9B1F-D9D441CC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2023-08-23T11:57:00Z</cp:lastPrinted>
  <dcterms:created xsi:type="dcterms:W3CDTF">2023-08-25T08:41:00Z</dcterms:created>
  <dcterms:modified xsi:type="dcterms:W3CDTF">2023-08-25T08:41:00Z</dcterms:modified>
</cp:coreProperties>
</file>