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2FD5" w:rsidRDefault="00D027E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2 (425</w:t>
                            </w:r>
                            <w:r w:rsidR="00F22FD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22FD5" w:rsidRDefault="00270B9D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D027E7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F22FD5" w:rsidRDefault="00270B9D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января</w:t>
                            </w:r>
                            <w:proofErr w:type="gramEnd"/>
                          </w:p>
                          <w:p w:rsidR="00F22FD5" w:rsidRDefault="00270B9D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2025</w:t>
                            </w:r>
                          </w:p>
                          <w:p w:rsidR="00F22FD5" w:rsidRDefault="00F22FD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22FD5" w:rsidRDefault="00D027E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2 (425</w:t>
                      </w:r>
                      <w:r w:rsidR="00F22FD5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F22FD5" w:rsidRDefault="00270B9D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="00D027E7">
                        <w:rPr>
                          <w:sz w:val="20"/>
                          <w:szCs w:val="20"/>
                        </w:rPr>
                        <w:t>7</w:t>
                      </w:r>
                    </w:p>
                    <w:p w:rsidR="00F22FD5" w:rsidRDefault="00270B9D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января</w:t>
                      </w:r>
                      <w:proofErr w:type="gramEnd"/>
                    </w:p>
                    <w:p w:rsidR="00F22FD5" w:rsidRDefault="00270B9D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2025</w:t>
                      </w:r>
                    </w:p>
                    <w:p w:rsidR="00F22FD5" w:rsidRDefault="00F22FD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2FD5" w:rsidRDefault="00F22FD5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22FD5" w:rsidRDefault="00F22FD5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C20A58" w:rsidRDefault="00D027E7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5EA802" wp14:editId="4EDFEECF">
            <wp:extent cx="5939790" cy="38944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92" w:rsidRDefault="00593E52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ЗАКОННОСТИ_______________________________________</w:t>
      </w:r>
    </w:p>
    <w:p w:rsidR="00D027E7" w:rsidRPr="00D027E7" w:rsidRDefault="00270B9D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7E7" w:rsidRPr="00D027E7">
        <w:rPr>
          <w:rFonts w:ascii="Times New Roman" w:hAnsi="Times New Roman" w:cs="Times New Roman"/>
          <w:b/>
          <w:sz w:val="16"/>
          <w:szCs w:val="16"/>
        </w:rPr>
        <w:t>По требованию прокуратуры Новгородского района произведен перерасчет платы за водоснабжение на общую сумму около 170 тыс. рублей</w:t>
      </w:r>
    </w:p>
    <w:p w:rsidR="00D027E7" w:rsidRPr="002513E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513EE">
        <w:rPr>
          <w:rFonts w:ascii="Times New Roman" w:hAnsi="Times New Roman" w:cs="Times New Roman"/>
          <w:sz w:val="16"/>
          <w:szCs w:val="16"/>
        </w:rPr>
        <w:t>Прокуратура Новгородского района провела проверку соблюдения требований законодательства в сфере водоснабжения при обеспечении населения питьевой водой надлежащего качества.</w:t>
      </w:r>
    </w:p>
    <w:p w:rsidR="00D027E7" w:rsidRPr="002513E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513EE">
        <w:rPr>
          <w:rFonts w:ascii="Times New Roman" w:hAnsi="Times New Roman" w:cs="Times New Roman"/>
          <w:sz w:val="16"/>
          <w:szCs w:val="16"/>
        </w:rPr>
        <w:t xml:space="preserve">Установлено, что в нарушение Правил предоставления коммунальных услуг в январе июне 2024 года МУП «Коммунальное хозяйство Новгородского района» осуществляло поставку холодного водоснабжения жителям деревень Лесная, Бронницы, Липицы, Подберезье, </w:t>
      </w:r>
      <w:proofErr w:type="spellStart"/>
      <w:r w:rsidRPr="002513EE">
        <w:rPr>
          <w:rFonts w:ascii="Times New Roman" w:hAnsi="Times New Roman" w:cs="Times New Roman"/>
          <w:sz w:val="16"/>
          <w:szCs w:val="16"/>
        </w:rPr>
        <w:t>Новониколаевское</w:t>
      </w:r>
      <w:proofErr w:type="spellEnd"/>
      <w:r w:rsidRPr="002513E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2513EE">
        <w:rPr>
          <w:rFonts w:ascii="Times New Roman" w:hAnsi="Times New Roman" w:cs="Times New Roman"/>
          <w:sz w:val="16"/>
          <w:szCs w:val="16"/>
        </w:rPr>
        <w:t>Захарьино</w:t>
      </w:r>
      <w:proofErr w:type="spellEnd"/>
      <w:r w:rsidRPr="002513E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2513EE">
        <w:rPr>
          <w:rFonts w:ascii="Times New Roman" w:hAnsi="Times New Roman" w:cs="Times New Roman"/>
          <w:sz w:val="16"/>
          <w:szCs w:val="16"/>
        </w:rPr>
        <w:t>Шолохово</w:t>
      </w:r>
      <w:proofErr w:type="spellEnd"/>
      <w:r w:rsidRPr="002513EE">
        <w:rPr>
          <w:rFonts w:ascii="Times New Roman" w:hAnsi="Times New Roman" w:cs="Times New Roman"/>
          <w:sz w:val="16"/>
          <w:szCs w:val="16"/>
        </w:rPr>
        <w:t>, п. Пролетарий Новгородского района.</w:t>
      </w:r>
    </w:p>
    <w:p w:rsidR="00D027E7" w:rsidRPr="002513E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513EE">
        <w:rPr>
          <w:rFonts w:ascii="Times New Roman" w:hAnsi="Times New Roman" w:cs="Times New Roman"/>
          <w:sz w:val="16"/>
          <w:szCs w:val="16"/>
        </w:rPr>
        <w:t>Надзорными мероприятиями установлено, что поставляемая вода не соответствует нормативным показателям.</w:t>
      </w:r>
    </w:p>
    <w:p w:rsidR="00D027E7" w:rsidRPr="002513E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513EE">
        <w:rPr>
          <w:rFonts w:ascii="Times New Roman" w:hAnsi="Times New Roman" w:cs="Times New Roman"/>
          <w:sz w:val="16"/>
          <w:szCs w:val="16"/>
        </w:rPr>
        <w:t>По данному факту прокурор района внес директору учреждения представление, которое рассмотрено и удовлетворено, нарушения устранены. В настоящее время учреждение произвело перерасчет платы за коммунальную услугу 14 245 пользователям на сумму около 170 тыс. рублей.</w:t>
      </w:r>
    </w:p>
    <w:p w:rsidR="0005266C" w:rsidRDefault="0005266C" w:rsidP="00C20A5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70B9D" w:rsidRDefault="00D027E7" w:rsidP="00C20A5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14521D" w:rsidRPr="0014521D" w:rsidRDefault="00270B9D" w:rsidP="00145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14521D" w:rsidRPr="0014521D" w:rsidRDefault="0014521D" w:rsidP="0014521D">
      <w:pPr>
        <w:rPr>
          <w:sz w:val="16"/>
          <w:szCs w:val="16"/>
        </w:rPr>
      </w:pPr>
    </w:p>
    <w:p w:rsidR="00F91631" w:rsidRDefault="00F91631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Pr="003E3E57">
        <w:rPr>
          <w:rFonts w:ascii="Times New Roman" w:hAnsi="Times New Roman" w:cs="Times New Roman"/>
          <w:b/>
          <w:sz w:val="28"/>
          <w:szCs w:val="28"/>
        </w:rPr>
        <w:t>ОРМАТИВНО-ПРАВОВЫЕ АКТЫ</w:t>
      </w:r>
      <w:r w:rsidRPr="003E3E57">
        <w:rPr>
          <w:rFonts w:ascii="Times New Roman" w:hAnsi="Times New Roman" w:cs="Times New Roman"/>
          <w:b/>
          <w:sz w:val="24"/>
        </w:rPr>
        <w:t>_________________________</w:t>
      </w:r>
      <w:r>
        <w:rPr>
          <w:rFonts w:ascii="Times New Roman" w:hAnsi="Times New Roman" w:cs="Times New Roman"/>
          <w:b/>
          <w:sz w:val="24"/>
        </w:rPr>
        <w:t>____________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BB403E">
        <w:rPr>
          <w:rFonts w:ascii="Times New Roman" w:hAnsi="Times New Roman" w:cs="Times New Roman"/>
          <w:color w:val="000000"/>
          <w:sz w:val="16"/>
          <w:szCs w:val="16"/>
        </w:rPr>
        <w:t>от</w:t>
      </w:r>
      <w:proofErr w:type="gramEnd"/>
      <w:r w:rsidRPr="00BB403E">
        <w:rPr>
          <w:rFonts w:ascii="Times New Roman" w:hAnsi="Times New Roman" w:cs="Times New Roman"/>
          <w:color w:val="000000"/>
          <w:sz w:val="16"/>
          <w:szCs w:val="16"/>
        </w:rPr>
        <w:t xml:space="preserve"> 09.01.2025 № 1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BB403E">
        <w:rPr>
          <w:rFonts w:ascii="Times New Roman" w:hAnsi="Times New Roman" w:cs="Times New Roman"/>
          <w:color w:val="000000"/>
          <w:sz w:val="16"/>
          <w:szCs w:val="16"/>
        </w:rPr>
        <w:t xml:space="preserve">с. </w:t>
      </w:r>
      <w:proofErr w:type="spellStart"/>
      <w:r w:rsidRPr="00BB403E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О внесении изменений в Примерное Положение </w:t>
      </w:r>
      <w:r w:rsidRPr="00D027E7">
        <w:rPr>
          <w:rFonts w:ascii="Times New Roman" w:hAnsi="Times New Roman" w:cs="Times New Roman"/>
          <w:b/>
          <w:sz w:val="16"/>
          <w:szCs w:val="16"/>
        </w:rPr>
        <w:t xml:space="preserve">об оплате труда работников </w:t>
      </w: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муниципальных</w:t>
      </w:r>
      <w:proofErr w:type="gramEnd"/>
      <w:r w:rsidRPr="00D027E7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D027E7">
        <w:rPr>
          <w:rFonts w:ascii="Times New Roman" w:hAnsi="Times New Roman" w:cs="Times New Roman"/>
          <w:b/>
          <w:sz w:val="16"/>
          <w:szCs w:val="16"/>
        </w:rPr>
        <w:t>учреждений культуры, подведомственных</w:t>
      </w:r>
      <w:r w:rsidRPr="00D027E7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D027E7">
        <w:rPr>
          <w:rFonts w:ascii="Times New Roman" w:hAnsi="Times New Roman" w:cs="Times New Roman"/>
          <w:b/>
          <w:sz w:val="16"/>
          <w:szCs w:val="16"/>
        </w:rPr>
        <w:t xml:space="preserve">Администрации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B403E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BB403E">
        <w:rPr>
          <w:rFonts w:ascii="Times New Roman" w:hAnsi="Times New Roman" w:cs="Times New Roman"/>
          <w:sz w:val="16"/>
          <w:szCs w:val="16"/>
          <w:shd w:val="clear" w:color="auto" w:fill="FFFFFF"/>
        </w:rPr>
        <w:t>Бронницкое</w:t>
      </w:r>
      <w:proofErr w:type="spellEnd"/>
      <w:r w:rsidRPr="00BB403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сельское поселение»,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B403E">
        <w:rPr>
          <w:rFonts w:ascii="Times New Roman" w:hAnsi="Times New Roman" w:cs="Times New Roman"/>
          <w:sz w:val="16"/>
          <w:szCs w:val="16"/>
        </w:rPr>
        <w:tab/>
        <w:t xml:space="preserve">Администрация </w:t>
      </w:r>
      <w:proofErr w:type="spellStart"/>
      <w:r w:rsidRPr="00BB4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B403E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B403E">
        <w:rPr>
          <w:rFonts w:ascii="Times New Roman" w:hAnsi="Times New Roman" w:cs="Times New Roman"/>
          <w:sz w:val="16"/>
          <w:szCs w:val="16"/>
        </w:rPr>
        <w:t xml:space="preserve">Внести изменения в Примерное Положение об оплате труда работников муниципальных учреждений культуры, подведомственных Администрации </w:t>
      </w:r>
      <w:proofErr w:type="spellStart"/>
      <w:r w:rsidRPr="00BB4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B403E">
        <w:rPr>
          <w:rFonts w:ascii="Times New Roman" w:hAnsi="Times New Roman" w:cs="Times New Roman"/>
          <w:sz w:val="16"/>
          <w:szCs w:val="16"/>
        </w:rPr>
        <w:t xml:space="preserve"> сельского поселения (далее – Положение), утвержденное Постановлением Администрации </w:t>
      </w:r>
      <w:proofErr w:type="spellStart"/>
      <w:r w:rsidRPr="00BB4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B403E">
        <w:rPr>
          <w:rFonts w:ascii="Times New Roman" w:hAnsi="Times New Roman" w:cs="Times New Roman"/>
          <w:sz w:val="16"/>
          <w:szCs w:val="16"/>
        </w:rPr>
        <w:t xml:space="preserve"> сельского поселения от 13.11.2023 № 250,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B403E">
        <w:rPr>
          <w:rFonts w:ascii="Times New Roman" w:hAnsi="Times New Roman" w:cs="Times New Roman"/>
          <w:sz w:val="16"/>
          <w:szCs w:val="16"/>
        </w:rPr>
        <w:tab/>
        <w:t>1.1. Изложить Приложение № 4 Положения в прилагаемой редакции.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B403E">
        <w:rPr>
          <w:rFonts w:ascii="Times New Roman" w:hAnsi="Times New Roman" w:cs="Times New Roman"/>
          <w:color w:val="000000"/>
          <w:sz w:val="16"/>
          <w:szCs w:val="16"/>
        </w:rPr>
        <w:tab/>
        <w:t>2. Настоящее постановление вступает в силу с момента подписания и распространяет свое действие на правоотношения, возникшие с 01 января 2025 года.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BB403E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3. Разместить настоящее постановление на официальном сайте Администрации </w:t>
      </w:r>
      <w:proofErr w:type="spellStart"/>
      <w:r w:rsidRPr="00BB403E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BB403E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в сети «Интернет» по адресу </w:t>
      </w:r>
      <w:hyperlink r:id="rId10" w:history="1">
        <w:r w:rsidRPr="00BB403E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/>
          </w:rPr>
          <w:t>www</w:t>
        </w:r>
        <w:r w:rsidRPr="00BB403E">
          <w:rPr>
            <w:rStyle w:val="af3"/>
            <w:rFonts w:ascii="Times New Roman" w:hAnsi="Times New Roman" w:cs="Times New Roman"/>
            <w:color w:val="000000"/>
            <w:sz w:val="16"/>
            <w:szCs w:val="16"/>
          </w:rPr>
          <w:t>.</w:t>
        </w:r>
      </w:hyperlink>
      <w:proofErr w:type="spellStart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bronnickoe</w:t>
      </w:r>
      <w:proofErr w:type="spellEnd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</w:rPr>
        <w:t>-</w:t>
      </w:r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</w:t>
      </w:r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</w:rPr>
        <w:t>49.</w:t>
      </w:r>
      <w:proofErr w:type="spellStart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gosweb</w:t>
      </w:r>
      <w:proofErr w:type="spellEnd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gosuslugi</w:t>
      </w:r>
      <w:proofErr w:type="spellEnd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BB403E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ru</w:t>
      </w:r>
      <w:proofErr w:type="spellEnd"/>
      <w:r w:rsidRPr="00BB403E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«Документы» подраздел «Постановления».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027E7" w:rsidRPr="00BB403E" w:rsidTr="00A402E0">
        <w:tc>
          <w:tcPr>
            <w:tcW w:w="4672" w:type="dxa"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Глава</w:t>
            </w:r>
            <w:proofErr w:type="spellEnd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сельского</w:t>
            </w:r>
            <w:proofErr w:type="spellEnd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поселения</w:t>
            </w:r>
            <w:proofErr w:type="spellEnd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673" w:type="dxa"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С.Г. </w:t>
            </w:r>
            <w:proofErr w:type="spellStart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Васильева</w:t>
            </w:r>
            <w:proofErr w:type="spellEnd"/>
            <w:r w:rsidRPr="00BB40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D027E7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Default="00D027E7" w:rsidP="00D027E7">
      <w:pPr>
        <w:pStyle w:val="a5"/>
        <w:jc w:val="both"/>
      </w:pPr>
    </w:p>
    <w:p w:rsidR="00D027E7" w:rsidRPr="00BB403E" w:rsidRDefault="00D027E7" w:rsidP="00D027E7">
      <w:pPr>
        <w:pStyle w:val="a5"/>
        <w:tabs>
          <w:tab w:val="left" w:pos="4185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tab/>
      </w:r>
      <w:r w:rsidRPr="00BB403E">
        <w:rPr>
          <w:rFonts w:ascii="Times New Roman" w:hAnsi="Times New Roman" w:cs="Times New Roman"/>
          <w:sz w:val="16"/>
          <w:szCs w:val="16"/>
        </w:rPr>
        <w:t xml:space="preserve">Приложение </w:t>
      </w:r>
      <w:hyperlink r:id="rId11" w:history="1">
        <w:r w:rsidRPr="00BB403E">
          <w:rPr>
            <w:rFonts w:ascii="Times New Roman" w:hAnsi="Times New Roman" w:cs="Times New Roman"/>
            <w:sz w:val="16"/>
            <w:szCs w:val="16"/>
          </w:rPr>
          <w:t>№ 4</w:t>
        </w:r>
      </w:hyperlink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027E7" w:rsidRPr="00BB403E" w:rsidTr="00A402E0">
        <w:tc>
          <w:tcPr>
            <w:tcW w:w="4672" w:type="dxa"/>
          </w:tcPr>
          <w:p w:rsidR="00D027E7" w:rsidRPr="00BB403E" w:rsidRDefault="00D027E7" w:rsidP="00D027E7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3" w:type="dxa"/>
          </w:tcPr>
          <w:p w:rsidR="00D027E7" w:rsidRPr="00D027E7" w:rsidRDefault="00D027E7" w:rsidP="00D027E7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D027E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</w:t>
            </w:r>
            <w:proofErr w:type="gramEnd"/>
            <w:r w:rsidRPr="00D027E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Примерному положению об оплате труда муниципальных учреждений культуры, подведомственных Администрации </w:t>
            </w:r>
            <w:proofErr w:type="spellStart"/>
            <w:r w:rsidRPr="00D027E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Бронницкого</w:t>
            </w:r>
            <w:proofErr w:type="spellEnd"/>
            <w:r w:rsidRPr="00D027E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сельского поселения</w:t>
            </w:r>
          </w:p>
        </w:tc>
      </w:tr>
    </w:tbl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РАЗМЕРЫ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окладов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(должностных окладов) работников муниципальных учреждений, подведомственных Администрации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поселения, по сфере деятельности «Культура»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57" w:type="dxa"/>
        <w:tblInd w:w="-1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7240"/>
        <w:gridCol w:w="1842"/>
      </w:tblGrid>
      <w:tr w:rsidR="00D027E7" w:rsidRPr="00BB403E" w:rsidTr="00A402E0">
        <w:trPr>
          <w:trHeight w:val="9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N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П№ п/п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Размер оклада (должностного оклада) (руб.)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1.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"Должности технических исполнителей и артистов вспомогательного состава":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смотритель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 музейный, контролер билетов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14375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2.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"Должности работников культуры, искусства и кинематографии среднего звена":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заведующий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 билетными кассами, заведующий костюмерной, организатор экскурсий, распорядитель танцевального вечера, ведущий дискотеки, руководитель музыкальной части дискотеки, аккомпаниатор, </w:t>
            </w:r>
            <w:proofErr w:type="spell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культорганизатор</w:t>
            </w:r>
            <w:proofErr w:type="spell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, мастер участка ремонта и реставрации фильмофонда, </w:t>
            </w:r>
            <w:proofErr w:type="spell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светооператор</w:t>
            </w:r>
            <w:proofErr w:type="spell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, звукооператор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18975</w:t>
            </w:r>
          </w:p>
        </w:tc>
      </w:tr>
      <w:tr w:rsidR="00D027E7" w:rsidRPr="00BB403E" w:rsidTr="00D027E7">
        <w:trPr>
          <w:trHeight w:val="11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3.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"Должности работников культуры, искусства и кинематографии ведущего звена":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Аккомпаниатор-концертмейстер, библиотекарь, библиограф, методист библиотеки, клубного учреждения, музея, дома народного творчества, центра народной культуры, (культуры и досуга) и других аналогичных учреждений и организаций; редактор библиотеки, лектор (экскурсовод); хранитель фондов; специалист по методике клубной работы, методист по составлению кинопрограмм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28750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4.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"Должности руководящего состава учреждений культуры, искусства и кинематографии":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заведующий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 отделом (сектором) библиотеки; заведующий отделом (сектором) музея; заведующий отделом (сектором) дома (дворца) культуры, дома народного творчества, центра народной культуры (культуры и досуга) и других аналогичных учреждений и организаций; заведующий отделением (пунктом) по прокату кино- и видеофильмов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32775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5.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"Общеотраслевые должности служащих первого уровня":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делопроизводитель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, кассир, экспедитор; должности служащих первого квалификационного уровня, по которым может устанавливаться производное должностное наименование «старший»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14950</w:t>
            </w:r>
          </w:p>
        </w:tc>
      </w:tr>
      <w:tr w:rsidR="00D027E7" w:rsidRPr="00BB403E" w:rsidTr="00D027E7">
        <w:trPr>
          <w:trHeight w:val="3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N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П№ п/п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Размер оклада (должностного оклада) (руб.)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6.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"Общеотраслевые должности служащих второго уровня":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администратор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, инспектор по кадрам, техник, художник, заведующий хозяйством; должности служащих первого квалификационного уровня, по которым может устанавливаться производное должностное </w:t>
            </w: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lastRenderedPageBreak/>
              <w:t>наименование «старший»; мастер участка (включая старшего), киномеханик; должности служащих первого квалификационного уровня, по которым может устанавливаться производное должностное наименование «ведущий»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lastRenderedPageBreak/>
              <w:t>21850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lastRenderedPageBreak/>
              <w:t>7.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"Общеотраслевые должности служащих третьего уровня":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бухгалтер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, бухгалтер-ревизор, инженер, инженер-программист (программист), специалист по кадрам, экономист, должности служащих первого квалификационного уровня, по которым может устанавливаться производное должностное наименование «ведущий», заместитель главного бухгалтера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24610</w:t>
            </w:r>
          </w:p>
        </w:tc>
      </w:tr>
      <w:tr w:rsidR="00D027E7" w:rsidRPr="00BB403E" w:rsidTr="00A402E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8.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ПКГ "Общеотраслевые должности служащих четвертого уровня":</w:t>
            </w:r>
          </w:p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proofErr w:type="gramStart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начальник</w:t>
            </w:r>
            <w:proofErr w:type="gramEnd"/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 отдела: кадров, спецотдела, материально-технического снабжения и др.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kern w:val="2"/>
                <w:sz w:val="16"/>
                <w:szCs w:val="16"/>
              </w:rPr>
              <w:t>27715</w:t>
            </w:r>
          </w:p>
        </w:tc>
      </w:tr>
    </w:tbl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РАЗМЕРЫ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окладов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(должностных окладов) работников муниципальных учреждений, подведомственных Администрации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поселения, по сфере деятельности «Культура», должности которых не отнесены к профессионально-квалификационным группам и размеры повышающих коэффициентов к окладу по занимаемой должности</w:t>
      </w:r>
    </w:p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6029"/>
        <w:gridCol w:w="2835"/>
      </w:tblGrid>
      <w:tr w:rsidR="00D027E7" w:rsidRPr="00BB403E" w:rsidTr="00D027E7">
        <w:trPr>
          <w:trHeight w:val="57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Размер оклада (должностного оклада) (руб.)</w:t>
            </w:r>
          </w:p>
        </w:tc>
      </w:tr>
      <w:tr w:rsidR="00D027E7" w:rsidRPr="00BB403E" w:rsidTr="00D027E7">
        <w:trPr>
          <w:trHeight w:val="19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D027E7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D027E7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D027E7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D027E7" w:rsidRPr="00BB403E" w:rsidTr="00D027E7">
        <w:trPr>
          <w:trHeight w:val="22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Руководитель структурного подразделения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32775</w:t>
            </w:r>
          </w:p>
        </w:tc>
      </w:tr>
      <w:tr w:rsidR="00D027E7" w:rsidRPr="00BB403E" w:rsidTr="00D027E7">
        <w:trPr>
          <w:trHeight w:val="20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Художественный руководитель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33925</w:t>
            </w:r>
          </w:p>
        </w:tc>
      </w:tr>
      <w:tr w:rsidR="00D027E7" w:rsidRPr="00BB403E" w:rsidTr="00D027E7">
        <w:trPr>
          <w:trHeight w:val="21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Художественный руководитель коллектива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30820</w:t>
            </w:r>
          </w:p>
        </w:tc>
      </w:tr>
      <w:tr w:rsidR="00D027E7" w:rsidRPr="00BB403E" w:rsidTr="00D027E7">
        <w:trPr>
          <w:trHeight w:val="16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Специалист по закупкам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24840</w:t>
            </w:r>
          </w:p>
        </w:tc>
      </w:tr>
      <w:tr w:rsidR="00D027E7" w:rsidRPr="00BB403E" w:rsidTr="00D027E7">
        <w:trPr>
          <w:trHeight w:val="23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Специалист по охране труда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24840</w:t>
            </w:r>
          </w:p>
        </w:tc>
      </w:tr>
      <w:tr w:rsidR="00D027E7" w:rsidRPr="00BB403E" w:rsidTr="00D027E7">
        <w:trPr>
          <w:trHeight w:val="20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Водитель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E7" w:rsidRPr="00BB403E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B403E">
              <w:rPr>
                <w:rFonts w:ascii="Times New Roman" w:hAnsi="Times New Roman" w:cs="Times New Roman"/>
                <w:sz w:val="16"/>
                <w:szCs w:val="16"/>
              </w:rPr>
              <w:t>16445</w:t>
            </w:r>
          </w:p>
        </w:tc>
      </w:tr>
    </w:tbl>
    <w:p w:rsidR="00D027E7" w:rsidRPr="00BB403E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D027E7" w:rsidP="00D027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</w:t>
      </w:r>
      <w:r w:rsidRPr="00D027E7">
        <w:rPr>
          <w:rFonts w:ascii="Times New Roman" w:hAnsi="Times New Roman" w:cs="Times New Roman"/>
          <w:b/>
          <w:sz w:val="16"/>
          <w:szCs w:val="16"/>
        </w:rPr>
        <w:t>овгородская область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6962E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6962ED">
        <w:rPr>
          <w:rFonts w:ascii="Times New Roman" w:hAnsi="Times New Roman" w:cs="Times New Roman"/>
          <w:sz w:val="16"/>
          <w:szCs w:val="16"/>
        </w:rPr>
        <w:t xml:space="preserve"> 09.01.2025 № 5- </w:t>
      </w:r>
      <w:proofErr w:type="spellStart"/>
      <w:r w:rsidRPr="006962ED">
        <w:rPr>
          <w:rFonts w:ascii="Times New Roman" w:hAnsi="Times New Roman" w:cs="Times New Roman"/>
          <w:sz w:val="16"/>
          <w:szCs w:val="16"/>
        </w:rPr>
        <w:t>рг</w:t>
      </w:r>
      <w:proofErr w:type="spellEnd"/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962ED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 xml:space="preserve">Об утверждении графика по содержанию автомобильных дорог </w:t>
      </w: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общего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пользования населенных пунктов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962ED">
        <w:rPr>
          <w:rFonts w:ascii="Times New Roman" w:hAnsi="Times New Roman" w:cs="Times New Roman"/>
          <w:sz w:val="16"/>
          <w:szCs w:val="16"/>
        </w:rPr>
        <w:tab/>
        <w:t xml:space="preserve">В соответствии с Федеральным законом от 06 октября </w:t>
      </w:r>
      <w:smartTag w:uri="urn:schemas-microsoft-com:office:smarttags" w:element="metricconverter">
        <w:smartTagPr>
          <w:attr w:name="ProductID" w:val="2003 г"/>
        </w:smartTagPr>
        <w:r w:rsidRPr="006962ED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6962ED">
        <w:rPr>
          <w:rFonts w:ascii="Times New Roman" w:hAnsi="Times New Roman" w:cs="Times New Roman"/>
          <w:sz w:val="16"/>
          <w:szCs w:val="16"/>
        </w:rPr>
        <w:t xml:space="preserve">. № 131-ФЗ «Об общих принципах организации местного самоуправления в Российской Федерации», Уставом </w:t>
      </w:r>
      <w:proofErr w:type="spellStart"/>
      <w:r w:rsidRPr="006962E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962ED">
        <w:rPr>
          <w:rFonts w:ascii="Times New Roman" w:hAnsi="Times New Roman" w:cs="Times New Roman"/>
          <w:sz w:val="16"/>
          <w:szCs w:val="16"/>
        </w:rPr>
        <w:t xml:space="preserve"> сельского поселения: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962ED">
        <w:rPr>
          <w:rFonts w:ascii="Times New Roman" w:hAnsi="Times New Roman" w:cs="Times New Roman"/>
          <w:sz w:val="16"/>
          <w:szCs w:val="16"/>
        </w:rPr>
        <w:tab/>
        <w:t xml:space="preserve">1. Утвердить прилагаемый график по содержанию автомобильных дорог общего пользования населенных пунктов </w:t>
      </w:r>
      <w:proofErr w:type="spellStart"/>
      <w:r w:rsidRPr="006962E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962ED">
        <w:rPr>
          <w:rFonts w:ascii="Times New Roman" w:hAnsi="Times New Roman" w:cs="Times New Roman"/>
          <w:sz w:val="16"/>
          <w:szCs w:val="16"/>
        </w:rPr>
        <w:t xml:space="preserve"> сельского поселения на 2025 год. 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962ED">
        <w:rPr>
          <w:rFonts w:ascii="Times New Roman" w:hAnsi="Times New Roman" w:cs="Times New Roman"/>
          <w:sz w:val="16"/>
          <w:szCs w:val="16"/>
        </w:rPr>
        <w:tab/>
        <w:t xml:space="preserve">2. Распоряжение подлежит официальному опубликованию в периодическом печатном издании «Официальный вестник </w:t>
      </w:r>
      <w:proofErr w:type="spellStart"/>
      <w:r w:rsidRPr="006962E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962ED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</w:t>
      </w:r>
      <w:proofErr w:type="spellStart"/>
      <w:r w:rsidRPr="006962ED">
        <w:rPr>
          <w:rFonts w:ascii="Times New Roman" w:hAnsi="Times New Roman" w:cs="Times New Roman"/>
          <w:color w:val="000000"/>
          <w:sz w:val="16"/>
          <w:szCs w:val="16"/>
        </w:rPr>
        <w:t>по</w:t>
      </w:r>
      <w:proofErr w:type="spellEnd"/>
      <w:r w:rsidRPr="006962ED">
        <w:rPr>
          <w:rFonts w:ascii="Times New Roman" w:hAnsi="Times New Roman" w:cs="Times New Roman"/>
          <w:color w:val="000000"/>
          <w:sz w:val="16"/>
          <w:szCs w:val="16"/>
        </w:rPr>
        <w:t xml:space="preserve"> адресу </w:t>
      </w:r>
      <w:hyperlink r:id="rId12" w:history="1">
        <w:r w:rsidRPr="006962ED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/>
          </w:rPr>
          <w:t>www</w:t>
        </w:r>
        <w:r w:rsidRPr="006962ED">
          <w:rPr>
            <w:rStyle w:val="af3"/>
            <w:rFonts w:ascii="Times New Roman" w:hAnsi="Times New Roman" w:cs="Times New Roman"/>
            <w:color w:val="000000"/>
            <w:sz w:val="16"/>
            <w:szCs w:val="16"/>
          </w:rPr>
          <w:t>.</w:t>
        </w:r>
      </w:hyperlink>
      <w:proofErr w:type="spellStart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bronnickoe</w:t>
      </w:r>
      <w:proofErr w:type="spellEnd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</w:rPr>
        <w:t>-</w:t>
      </w:r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</w:t>
      </w:r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</w:rPr>
        <w:t>49.</w:t>
      </w:r>
      <w:proofErr w:type="spellStart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gosweb</w:t>
      </w:r>
      <w:proofErr w:type="spellEnd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gosuslugi</w:t>
      </w:r>
      <w:proofErr w:type="spellEnd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6962ED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ru</w:t>
      </w:r>
      <w:proofErr w:type="spellEnd"/>
      <w:r w:rsidRPr="006962ED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«Документы» подраздел </w:t>
      </w:r>
      <w:r w:rsidRPr="006962ED">
        <w:rPr>
          <w:rFonts w:ascii="Times New Roman" w:hAnsi="Times New Roman" w:cs="Times New Roman"/>
          <w:sz w:val="16"/>
          <w:szCs w:val="16"/>
        </w:rPr>
        <w:t>«Распоряжения».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D027E7" w:rsidRPr="006962ED" w:rsidTr="00A402E0">
        <w:tc>
          <w:tcPr>
            <w:tcW w:w="47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Глава сельского поселения</w:t>
            </w:r>
          </w:p>
        </w:tc>
        <w:tc>
          <w:tcPr>
            <w:tcW w:w="47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С.Г. Васильева</w:t>
            </w:r>
          </w:p>
        </w:tc>
      </w:tr>
    </w:tbl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6962ED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6962ED">
        <w:rPr>
          <w:rFonts w:ascii="Times New Roman" w:hAnsi="Times New Roman" w:cs="Times New Roman"/>
          <w:sz w:val="16"/>
          <w:szCs w:val="16"/>
        </w:rPr>
        <w:br w:type="page"/>
      </w:r>
      <w:r w:rsidRPr="006962ED">
        <w:rPr>
          <w:rFonts w:ascii="Times New Roman" w:hAnsi="Times New Roman" w:cs="Times New Roman"/>
          <w:sz w:val="16"/>
          <w:szCs w:val="16"/>
        </w:rPr>
        <w:lastRenderedPageBreak/>
        <w:t>УТВЕРЖДЕН</w:t>
      </w:r>
    </w:p>
    <w:p w:rsidR="00D027E7" w:rsidRPr="006962ED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6962ED">
        <w:rPr>
          <w:rFonts w:ascii="Times New Roman" w:hAnsi="Times New Roman" w:cs="Times New Roman"/>
          <w:sz w:val="16"/>
          <w:szCs w:val="16"/>
        </w:rPr>
        <w:t>Распоряжением Администрации</w:t>
      </w:r>
    </w:p>
    <w:p w:rsidR="00D027E7" w:rsidRPr="006962ED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6962E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962ED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D027E7" w:rsidRPr="006962ED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6962E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6962ED">
        <w:rPr>
          <w:rFonts w:ascii="Times New Roman" w:hAnsi="Times New Roman" w:cs="Times New Roman"/>
          <w:sz w:val="16"/>
          <w:szCs w:val="16"/>
        </w:rPr>
        <w:t xml:space="preserve"> 09.01.2025 № 5-рг</w:t>
      </w:r>
    </w:p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ГРАФИК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содержания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автомобильных дорог общего пользования населенных пунктов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2025 год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3441"/>
        <w:gridCol w:w="3260"/>
        <w:gridCol w:w="1985"/>
      </w:tblGrid>
      <w:tr w:rsidR="00D027E7" w:rsidRPr="006962ED" w:rsidTr="00A402E0"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Виды работ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</w:tr>
      <w:tr w:rsidR="00D027E7" w:rsidRPr="006962ED" w:rsidTr="00A402E0"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D027E7" w:rsidRPr="006962ED" w:rsidTr="00A402E0">
        <w:trPr>
          <w:trHeight w:val="533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ул.Садовая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1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ул.Нагорная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3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ул.Речная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453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ул.Восточная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ул.Южная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69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ул.Лесная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1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13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ул.Западная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407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ул.Боровская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 №15 до д. № 95)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ул.Боровская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 №6 до д. № 100)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7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ул.Боровская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 №5 до д. № 3А)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273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273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ул.Боровская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подъезд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к д. №2, д. № 4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273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ул.Колхозная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участка дороги с грунтовым покрытием,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ул.Молодежная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участка дороги с грунтовым покрытием,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ул. Мелиораторов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ул. Песочная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ул.Школьная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(подъезды к домам 42 и 44)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ул.Нишенская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ул.Бронницкая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от (от д.152 до д.142)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(ремонтное профилирование участка дороги с грунтовым покрытием)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ул.Бронницкая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подъезд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к д.156, 156а, 156в, 156г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участка дороги с грунтовым покрытием,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ул.Дорожная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участка дороги с грунтовым покрытием,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ул.Рябиновая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участка дороги с грунтовым покрытием,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3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Дорога по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д.Дубровка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Дорога по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д.Локоток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21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Подъезд к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д.Полосы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д.Полосы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дорога по деревне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Подъезд к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д.Чурилово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д.Чурилово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дорога по деревне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93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ул.Центральная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(от магазина до конца деревни)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с добавлением нового материала,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ул.Речная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ул.Новая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ул.Круповская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ул.Лесная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ул.Дачная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ул.Садовая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07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ул.Речная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7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с добавлением нового материала,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4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Новое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ул.Песочная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ул.Береговая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с добавлением нового материала,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3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ул.Береговая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с добавлением нового материала,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ул.Центральная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 с добавлением нового материала,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Новое Село, ул. Полевая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ул. Лесная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ул. Речная от д. 48 до д.58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переулок Дачный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ул. Солнечная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ул. Новгородская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Прилуки, ул. Звездная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1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Глебово, ул. Центральная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Глебово, ул. Дачная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Глебово, вдоль территории базы отдыха Аврора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Глебово, ул. Сосновая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Белая Гора ул.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Замошская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д.№70 до д.№78)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62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61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д.Белая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Гора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ул.Мстинская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61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61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3441" w:type="dxa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М-10 "Россия" Москва-Тверь-Великий Новгород-Санкт Петербург, подъезд к паромной переправе через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р.Мста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от М-10 "Россия" на обходе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г.Великий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Новгород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0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55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д.Русско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д.№72 до д.№102)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д.Русско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д.№14 до хутора)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4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От примыкания к дороге на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до д. № 4Б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274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№ 77 до д.№ 55;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 № 93 до д. №85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274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40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 № 56 до д.№ 20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(ремонтное профилирование)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5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Холынья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дорога на кладбище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1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Холынья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церкви до дороги на д. Малое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д.Чавницы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д.№ 56 до д.№ 96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00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61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д.Чавницы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д.№ 55 до д.№ 39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642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Летнее содержание (ремонтное профилирование,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Наволок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ул.Полевая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(ремонтное профилирование)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 w:val="restart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ул.Мира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Летнее содержание (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окашивание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обочин)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Май-сентябрь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Манкошево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Зимнее содержание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Январь-апрель; октябрь-декабрь.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квартал 53:11:0200305 в с.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районе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ул.Южная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изготовлению проектно-сметной документации по строительству дороги 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Август-декабрь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квартал 53:11:0200304 в с.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массив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с правой стороны автодороги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-Белая Гора)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изготовлению проектно-сметной документации по строительству дороги 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Август-декабрь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квартал 53:11:0200105 в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д.Прилуки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ул. Новая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Мероприятия по формированию и оформлению земельного участка под дорогу (вынос в натуру границ участка)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Январь-сентябрь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, улицы Новая, Лесная,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Круповская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Центральная (до конца деревни), Речная,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Мероприятия по формированию и оформлению земельного участка под дорогу (вынос в натуру границ участка)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продолжение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указанных улиц)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Январь-декабрь</w:t>
            </w:r>
          </w:p>
        </w:tc>
      </w:tr>
      <w:tr w:rsidR="00D027E7" w:rsidRPr="006962ED" w:rsidTr="00A402E0">
        <w:trPr>
          <w:trHeight w:val="585"/>
        </w:trPr>
        <w:tc>
          <w:tcPr>
            <w:tcW w:w="778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3441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С. </w:t>
            </w:r>
            <w:proofErr w:type="spell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, улицы Малая, Прибрежная, Западая 2, Благодатная</w:t>
            </w:r>
          </w:p>
        </w:tc>
        <w:tc>
          <w:tcPr>
            <w:tcW w:w="3260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Мероприятия по формированию и оформлению земельного участка под дорогу (вынос в натуру границ участка)</w:t>
            </w:r>
          </w:p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продолжение</w:t>
            </w:r>
            <w:proofErr w:type="gramEnd"/>
            <w:r w:rsidRPr="006962ED">
              <w:rPr>
                <w:rFonts w:ascii="Times New Roman" w:hAnsi="Times New Roman" w:cs="Times New Roman"/>
                <w:sz w:val="16"/>
                <w:szCs w:val="16"/>
              </w:rPr>
              <w:t xml:space="preserve"> указанных улиц)</w:t>
            </w:r>
          </w:p>
        </w:tc>
        <w:tc>
          <w:tcPr>
            <w:tcW w:w="1985" w:type="dxa"/>
            <w:shd w:val="clear" w:color="auto" w:fill="auto"/>
          </w:tcPr>
          <w:p w:rsidR="00D027E7" w:rsidRPr="006962ED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962ED">
              <w:rPr>
                <w:rFonts w:ascii="Times New Roman" w:hAnsi="Times New Roman" w:cs="Times New Roman"/>
                <w:sz w:val="16"/>
                <w:szCs w:val="16"/>
              </w:rPr>
              <w:t>Январь-декабрь</w:t>
            </w:r>
          </w:p>
        </w:tc>
      </w:tr>
    </w:tbl>
    <w:p w:rsidR="00D027E7" w:rsidRPr="006962ED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Default="00D027E7" w:rsidP="00D027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</w:t>
      </w: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374CA2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374CA2">
        <w:rPr>
          <w:rFonts w:ascii="Times New Roman" w:hAnsi="Times New Roman" w:cs="Times New Roman"/>
          <w:sz w:val="16"/>
          <w:szCs w:val="16"/>
        </w:rPr>
        <w:t xml:space="preserve"> 09.01.2025 № 6-рг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374CA2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 xml:space="preserve">Об утверждении графика ремонта автомобильных дорог общего </w:t>
      </w:r>
    </w:p>
    <w:p w:rsidR="00D027E7" w:rsidRPr="00D027E7" w:rsidRDefault="00D027E7" w:rsidP="00D027E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пользования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местного значения в населенных пунктах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2025 год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CA2">
        <w:rPr>
          <w:rFonts w:ascii="Times New Roman" w:hAnsi="Times New Roman" w:cs="Times New Roman"/>
          <w:sz w:val="16"/>
          <w:szCs w:val="16"/>
        </w:rPr>
        <w:tab/>
        <w:t xml:space="preserve">В соответствии с Федеральным законом от 06 октября </w:t>
      </w:r>
      <w:smartTag w:uri="urn:schemas-microsoft-com:office:smarttags" w:element="metricconverter">
        <w:smartTagPr>
          <w:attr w:name="ProductID" w:val="2003 г"/>
        </w:smartTagPr>
        <w:r w:rsidRPr="00374CA2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374CA2">
        <w:rPr>
          <w:rFonts w:ascii="Times New Roman" w:hAnsi="Times New Roman" w:cs="Times New Roman"/>
          <w:sz w:val="16"/>
          <w:szCs w:val="16"/>
        </w:rPr>
        <w:t xml:space="preserve">. № 131-ФЗ «Об общих принципах организации местного самоуправления в Российской Федерации», Уставом </w:t>
      </w:r>
      <w:proofErr w:type="spellStart"/>
      <w:r w:rsidRPr="00374CA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374CA2">
        <w:rPr>
          <w:rFonts w:ascii="Times New Roman" w:hAnsi="Times New Roman" w:cs="Times New Roman"/>
          <w:sz w:val="16"/>
          <w:szCs w:val="16"/>
        </w:rPr>
        <w:t xml:space="preserve"> сельского поселения: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CA2">
        <w:rPr>
          <w:rFonts w:ascii="Times New Roman" w:hAnsi="Times New Roman" w:cs="Times New Roman"/>
          <w:sz w:val="16"/>
          <w:szCs w:val="16"/>
        </w:rPr>
        <w:tab/>
        <w:t xml:space="preserve">1. Утвердить прилагаемый График ремонта автомобильных дорог общего пользования местного значения в населенных пунктах </w:t>
      </w:r>
      <w:proofErr w:type="spellStart"/>
      <w:r w:rsidRPr="00374CA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374CA2">
        <w:rPr>
          <w:rFonts w:ascii="Times New Roman" w:hAnsi="Times New Roman" w:cs="Times New Roman"/>
          <w:sz w:val="16"/>
          <w:szCs w:val="16"/>
        </w:rPr>
        <w:t xml:space="preserve"> сельского поселения на 2025 год. 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CA2">
        <w:rPr>
          <w:rFonts w:ascii="Times New Roman" w:hAnsi="Times New Roman" w:cs="Times New Roman"/>
          <w:sz w:val="16"/>
          <w:szCs w:val="16"/>
        </w:rPr>
        <w:tab/>
        <w:t xml:space="preserve">2. Распоряжение подлежит официальному опубликованию в периодическом печатном издании «Официальный вестник </w:t>
      </w:r>
      <w:proofErr w:type="spellStart"/>
      <w:r w:rsidRPr="00374CA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374CA2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</w:t>
      </w:r>
      <w:proofErr w:type="spellStart"/>
      <w:r w:rsidRPr="00374CA2">
        <w:rPr>
          <w:rFonts w:ascii="Times New Roman" w:hAnsi="Times New Roman" w:cs="Times New Roman"/>
          <w:color w:val="000000"/>
          <w:sz w:val="16"/>
          <w:szCs w:val="16"/>
        </w:rPr>
        <w:t>по</w:t>
      </w:r>
      <w:proofErr w:type="spellEnd"/>
      <w:r w:rsidRPr="00374CA2">
        <w:rPr>
          <w:rFonts w:ascii="Times New Roman" w:hAnsi="Times New Roman" w:cs="Times New Roman"/>
          <w:color w:val="000000"/>
          <w:sz w:val="16"/>
          <w:szCs w:val="16"/>
        </w:rPr>
        <w:t xml:space="preserve"> адресу </w:t>
      </w:r>
      <w:hyperlink r:id="rId13" w:history="1">
        <w:r w:rsidRPr="00374CA2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/>
          </w:rPr>
          <w:t>www</w:t>
        </w:r>
        <w:r w:rsidRPr="00374CA2">
          <w:rPr>
            <w:rStyle w:val="af3"/>
            <w:rFonts w:ascii="Times New Roman" w:hAnsi="Times New Roman" w:cs="Times New Roman"/>
            <w:color w:val="000000"/>
            <w:sz w:val="16"/>
            <w:szCs w:val="16"/>
          </w:rPr>
          <w:t>.</w:t>
        </w:r>
      </w:hyperlink>
      <w:proofErr w:type="spellStart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bronnickoe</w:t>
      </w:r>
      <w:proofErr w:type="spellEnd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</w:rPr>
        <w:t>-</w:t>
      </w:r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</w:t>
      </w:r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</w:rPr>
        <w:t>49.</w:t>
      </w:r>
      <w:proofErr w:type="spellStart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gosweb</w:t>
      </w:r>
      <w:proofErr w:type="spellEnd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gosuslugi</w:t>
      </w:r>
      <w:proofErr w:type="spellEnd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</w:rPr>
        <w:t>.</w:t>
      </w:r>
      <w:proofErr w:type="spellStart"/>
      <w:r w:rsidRPr="00374CA2">
        <w:rPr>
          <w:rStyle w:val="af3"/>
          <w:rFonts w:ascii="Times New Roman" w:hAnsi="Times New Roman" w:cs="Times New Roman"/>
          <w:color w:val="000000"/>
          <w:sz w:val="16"/>
          <w:szCs w:val="16"/>
          <w:lang w:val="en-US"/>
        </w:rPr>
        <w:t>ru</w:t>
      </w:r>
      <w:proofErr w:type="spellEnd"/>
      <w:r w:rsidRPr="00374CA2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«Документы» подраздел </w:t>
      </w:r>
      <w:r w:rsidRPr="00374CA2">
        <w:rPr>
          <w:rFonts w:ascii="Times New Roman" w:hAnsi="Times New Roman" w:cs="Times New Roman"/>
          <w:sz w:val="16"/>
          <w:szCs w:val="16"/>
        </w:rPr>
        <w:t>«Распоряжения».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D027E7" w:rsidRPr="00374CA2" w:rsidTr="00A402E0">
        <w:tc>
          <w:tcPr>
            <w:tcW w:w="4785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 xml:space="preserve">Глава сельского поселения </w:t>
            </w:r>
          </w:p>
        </w:tc>
        <w:tc>
          <w:tcPr>
            <w:tcW w:w="4786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 xml:space="preserve">С.Г. Васильева </w:t>
            </w:r>
          </w:p>
        </w:tc>
      </w:tr>
    </w:tbl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tabs>
          <w:tab w:val="left" w:pos="1620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Pr="00374CA2">
        <w:rPr>
          <w:rFonts w:ascii="Times New Roman" w:hAnsi="Times New Roman" w:cs="Times New Roman"/>
          <w:sz w:val="16"/>
          <w:szCs w:val="16"/>
        </w:rPr>
        <w:t>УТВЕРЖДЕН</w:t>
      </w:r>
    </w:p>
    <w:p w:rsidR="00D027E7" w:rsidRPr="00374CA2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374CA2">
        <w:rPr>
          <w:rFonts w:ascii="Times New Roman" w:hAnsi="Times New Roman" w:cs="Times New Roman"/>
          <w:sz w:val="16"/>
          <w:szCs w:val="16"/>
        </w:rPr>
        <w:t>Распоряжением Администрации</w:t>
      </w:r>
    </w:p>
    <w:p w:rsidR="00D027E7" w:rsidRPr="00374CA2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374CA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374CA2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D027E7" w:rsidRPr="00374CA2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374CA2">
        <w:rPr>
          <w:rFonts w:ascii="Times New Roman" w:hAnsi="Times New Roman" w:cs="Times New Roman"/>
          <w:sz w:val="16"/>
          <w:szCs w:val="16"/>
        </w:rPr>
        <w:t>№ 6-рг от 09.01.2025</w:t>
      </w:r>
    </w:p>
    <w:p w:rsidR="00D027E7" w:rsidRPr="00374CA2" w:rsidRDefault="00D027E7" w:rsidP="00D027E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>ГРАФИК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ремонта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автомобильных дорог общего пользования местного значения в населенных пунктах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2025 год</w:t>
      </w:r>
    </w:p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4411"/>
        <w:gridCol w:w="2276"/>
        <w:gridCol w:w="2099"/>
      </w:tblGrid>
      <w:tr w:rsidR="00D027E7" w:rsidRPr="00374CA2" w:rsidTr="00A402E0">
        <w:tc>
          <w:tcPr>
            <w:tcW w:w="678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4411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2276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Виды работ</w:t>
            </w:r>
          </w:p>
        </w:tc>
        <w:tc>
          <w:tcPr>
            <w:tcW w:w="2099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</w:tr>
      <w:tr w:rsidR="00D027E7" w:rsidRPr="00374CA2" w:rsidTr="00A402E0">
        <w:tc>
          <w:tcPr>
            <w:tcW w:w="678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11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76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99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D027E7" w:rsidRPr="00374CA2" w:rsidTr="00A402E0">
        <w:tc>
          <w:tcPr>
            <w:tcW w:w="678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11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автомобильной дороги </w:t>
            </w: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«</w:t>
            </w:r>
            <w:proofErr w:type="gramStart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</w:t>
            </w:r>
            <w:proofErr w:type="gramEnd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Бронница</w:t>
            </w:r>
            <w:proofErr w:type="spellEnd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ул. Рябиновая» </w:t>
            </w: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gramStart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374C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рамках проекта "Дорога к дому)</w:t>
            </w:r>
          </w:p>
        </w:tc>
        <w:tc>
          <w:tcPr>
            <w:tcW w:w="2276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Текущий ремонт</w:t>
            </w: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  <w:shd w:val="clear" w:color="auto" w:fill="auto"/>
          </w:tcPr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27E7" w:rsidRPr="00374CA2" w:rsidRDefault="00D027E7" w:rsidP="00A402E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  <w:proofErr w:type="gramEnd"/>
            <w:r w:rsidRPr="00374CA2">
              <w:rPr>
                <w:rFonts w:ascii="Times New Roman" w:hAnsi="Times New Roman" w:cs="Times New Roman"/>
                <w:sz w:val="16"/>
                <w:szCs w:val="16"/>
              </w:rPr>
              <w:t>-август</w:t>
            </w:r>
          </w:p>
        </w:tc>
      </w:tr>
    </w:tbl>
    <w:p w:rsidR="00D027E7" w:rsidRPr="00374CA2" w:rsidRDefault="00D027E7" w:rsidP="00D027E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027E7" w:rsidRDefault="00D027E7" w:rsidP="00D027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</w:t>
      </w:r>
    </w:p>
    <w:p w:rsidR="00D027E7" w:rsidRDefault="00D027E7" w:rsidP="00D027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Pr="003E3E57">
        <w:rPr>
          <w:rFonts w:ascii="Times New Roman" w:hAnsi="Times New Roman" w:cs="Times New Roman"/>
          <w:b/>
          <w:sz w:val="24"/>
        </w:rPr>
        <w:t>________________________</w:t>
      </w:r>
      <w:r>
        <w:rPr>
          <w:rFonts w:ascii="Times New Roman" w:hAnsi="Times New Roman" w:cs="Times New Roman"/>
          <w:b/>
          <w:sz w:val="24"/>
        </w:rPr>
        <w:t>____________</w:t>
      </w:r>
      <w:r>
        <w:rPr>
          <w:rFonts w:ascii="Times New Roman" w:hAnsi="Times New Roman" w:cs="Times New Roman"/>
          <w:b/>
          <w:sz w:val="24"/>
        </w:rPr>
        <w:t>_______________________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027E7">
        <w:rPr>
          <w:rFonts w:ascii="Times New Roman" w:hAnsi="Times New Roman" w:cs="Times New Roman"/>
          <w:b/>
          <w:sz w:val="16"/>
          <w:szCs w:val="16"/>
        </w:rPr>
        <w:t xml:space="preserve">Сведения о численности муниципальных служащих Администрации </w:t>
      </w:r>
      <w:proofErr w:type="spellStart"/>
      <w:r w:rsidRPr="00D027E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с указанием фактических затрат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027E7">
        <w:rPr>
          <w:rFonts w:ascii="Times New Roman" w:hAnsi="Times New Roman" w:cs="Times New Roman"/>
          <w:b/>
          <w:sz w:val="16"/>
          <w:szCs w:val="16"/>
        </w:rPr>
        <w:t>на</w:t>
      </w:r>
      <w:proofErr w:type="gramEnd"/>
      <w:r w:rsidRPr="00D027E7">
        <w:rPr>
          <w:rFonts w:ascii="Times New Roman" w:hAnsi="Times New Roman" w:cs="Times New Roman"/>
          <w:b/>
          <w:sz w:val="16"/>
          <w:szCs w:val="16"/>
        </w:rPr>
        <w:t xml:space="preserve"> их денежное содержание за 4 квартал 2024 г.</w:t>
      </w:r>
    </w:p>
    <w:p w:rsidR="00D027E7" w:rsidRPr="00D027E7" w:rsidRDefault="00D027E7" w:rsidP="00D027E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7"/>
        <w:gridCol w:w="1984"/>
      </w:tblGrid>
      <w:tr w:rsidR="00D027E7" w:rsidRPr="000F70CB" w:rsidTr="00A402E0">
        <w:tc>
          <w:tcPr>
            <w:tcW w:w="6237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1984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b/>
                <w:sz w:val="16"/>
                <w:szCs w:val="16"/>
              </w:rPr>
              <w:t>4 квартал</w:t>
            </w:r>
          </w:p>
        </w:tc>
      </w:tr>
      <w:tr w:rsidR="00D027E7" w:rsidRPr="000F70CB" w:rsidTr="00A402E0">
        <w:trPr>
          <w:trHeight w:val="251"/>
        </w:trPr>
        <w:tc>
          <w:tcPr>
            <w:tcW w:w="6237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Численность муниципальных служащих (чел)</w:t>
            </w:r>
          </w:p>
        </w:tc>
        <w:tc>
          <w:tcPr>
            <w:tcW w:w="1984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027E7" w:rsidRPr="000F70CB" w:rsidTr="00A402E0">
        <w:tc>
          <w:tcPr>
            <w:tcW w:w="6237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Расходы на их содержание (</w:t>
            </w:r>
            <w:proofErr w:type="spellStart"/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тыс.руб</w:t>
            </w:r>
            <w:proofErr w:type="spellEnd"/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>1157,0</w:t>
            </w:r>
          </w:p>
        </w:tc>
      </w:tr>
    </w:tbl>
    <w:p w:rsidR="00D027E7" w:rsidRPr="000F70CB" w:rsidRDefault="00D027E7" w:rsidP="00D027E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027E7" w:rsidRPr="000F70CB" w:rsidRDefault="00D027E7" w:rsidP="00D027E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027E7" w:rsidRPr="000F70CB" w:rsidRDefault="00D027E7" w:rsidP="00D027E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D027E7" w:rsidRPr="000F70CB" w:rsidTr="00A402E0">
        <w:tc>
          <w:tcPr>
            <w:tcW w:w="4916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 xml:space="preserve">Глава сельского поселения </w:t>
            </w:r>
          </w:p>
        </w:tc>
        <w:tc>
          <w:tcPr>
            <w:tcW w:w="4916" w:type="dxa"/>
            <w:shd w:val="clear" w:color="auto" w:fill="auto"/>
          </w:tcPr>
          <w:p w:rsidR="00D027E7" w:rsidRPr="000F70CB" w:rsidRDefault="00D027E7" w:rsidP="00A402E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F70CB">
              <w:rPr>
                <w:rFonts w:ascii="Times New Roman" w:hAnsi="Times New Roman" w:cs="Times New Roman"/>
                <w:sz w:val="16"/>
                <w:szCs w:val="16"/>
              </w:rPr>
              <w:t xml:space="preserve">С.Г. Васильева </w:t>
            </w:r>
          </w:p>
        </w:tc>
      </w:tr>
    </w:tbl>
    <w:p w:rsidR="00D027E7" w:rsidRPr="000F70CB" w:rsidRDefault="00D027E7" w:rsidP="00D027E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027E7" w:rsidRDefault="00D027E7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027E7" w:rsidRDefault="00D027E7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027E7" w:rsidRDefault="00D027E7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027E7" w:rsidRDefault="00D027E7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027E7" w:rsidRDefault="00D027E7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Pr="00F91631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F22FD5" w:rsidRDefault="00F22FD5" w:rsidP="00F22FD5"/>
    <w:p w:rsidR="00F22FD5" w:rsidRPr="006D167F" w:rsidRDefault="00F91631" w:rsidP="00F22FD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bookmarkStart w:id="0" w:name="_GoBack"/>
      <w:bookmarkEnd w:id="0"/>
    </w:p>
    <w:p w:rsidR="00F22FD5" w:rsidRPr="006D167F" w:rsidRDefault="00F22FD5" w:rsidP="00F22FD5">
      <w:pPr>
        <w:pStyle w:val="a5"/>
        <w:jc w:val="right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tbl>
      <w:tblPr>
        <w:tblpPr w:leftFromText="180" w:rightFromText="180" w:bottomFromText="160" w:vertAnchor="text" w:horzAnchor="margin" w:tblpY="60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D027E7" w:rsidRPr="008D2606" w:rsidTr="00D027E7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ласть                      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16.01.2025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16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.00 Тираж  10  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E-mail^berezki2@mail.ru</w:t>
            </w:r>
          </w:p>
          <w:p w:rsidR="00D027E7" w:rsidRPr="008D2606" w:rsidRDefault="00D027E7" w:rsidP="00D027E7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13615" w:rsidRPr="00871B77" w:rsidSect="00270B9D">
          <w:headerReference w:type="default" r:id="rId14"/>
          <w:footerReference w:type="default" r:id="rId15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kern w:val="2"/>
          <w:sz w:val="16"/>
          <w:szCs w:val="16"/>
        </w:rPr>
        <w:t xml:space="preserve"> </w:t>
      </w: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63B92" w:rsidRPr="00313615" w:rsidRDefault="00B63B92" w:rsidP="00313615"/>
    <w:sectPr w:rsidR="00B63B92" w:rsidRPr="00313615" w:rsidSect="001862A6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134" w:right="561" w:bottom="11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60A" w:rsidRDefault="0099060A" w:rsidP="000B0907">
      <w:pPr>
        <w:spacing w:after="0" w:line="240" w:lineRule="auto"/>
      </w:pPr>
      <w:r>
        <w:separator/>
      </w:r>
    </w:p>
  </w:endnote>
  <w:endnote w:type="continuationSeparator" w:id="0">
    <w:p w:rsidR="0099060A" w:rsidRDefault="0099060A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2539039"/>
      <w:docPartObj>
        <w:docPartGallery w:val="Page Numbers (Bottom of Page)"/>
        <w:docPartUnique/>
      </w:docPartObj>
    </w:sdtPr>
    <w:sdtContent>
      <w:p w:rsidR="00D027E7" w:rsidRDefault="00D027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D027E7" w:rsidRDefault="00D027E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22FD5" w:rsidRDefault="00F22FD5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60A" w:rsidRDefault="0099060A" w:rsidP="000B0907">
      <w:pPr>
        <w:spacing w:after="0" w:line="240" w:lineRule="auto"/>
      </w:pPr>
      <w:r>
        <w:separator/>
      </w:r>
    </w:p>
  </w:footnote>
  <w:footnote w:type="continuationSeparator" w:id="0">
    <w:p w:rsidR="0099060A" w:rsidRDefault="0099060A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615" w:rsidRDefault="00270B9D">
    <w:pPr>
      <w:pStyle w:val="a7"/>
      <w:jc w:val="center"/>
    </w:pPr>
    <w:r>
      <w:t xml:space="preserve"> </w:t>
    </w:r>
  </w:p>
  <w:p w:rsidR="00313615" w:rsidRPr="0075717A" w:rsidRDefault="00313615" w:rsidP="00DE1CDC">
    <w:pPr>
      <w:pStyle w:val="a7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22FD5" w:rsidRDefault="00F22FD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D027E7">
      <w:rPr>
        <w:rStyle w:val="aff"/>
        <w:noProof/>
      </w:rPr>
      <w:t>11</w:t>
    </w:r>
    <w:r>
      <w:rPr>
        <w:rStyle w:val="aff"/>
      </w:rPr>
      <w:fldChar w:fldCharType="end"/>
    </w:r>
  </w:p>
  <w:p w:rsidR="00F22FD5" w:rsidRDefault="00F22FD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AF5C46"/>
    <w:multiLevelType w:val="hybridMultilevel"/>
    <w:tmpl w:val="3B88562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433F3"/>
    <w:rsid w:val="0005266C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4521D"/>
    <w:rsid w:val="00165ACA"/>
    <w:rsid w:val="001746BC"/>
    <w:rsid w:val="001862A6"/>
    <w:rsid w:val="00194066"/>
    <w:rsid w:val="001A62DD"/>
    <w:rsid w:val="001B2473"/>
    <w:rsid w:val="001B425C"/>
    <w:rsid w:val="001E07FD"/>
    <w:rsid w:val="001F0600"/>
    <w:rsid w:val="00200131"/>
    <w:rsid w:val="00211742"/>
    <w:rsid w:val="00225A09"/>
    <w:rsid w:val="00233590"/>
    <w:rsid w:val="0024525D"/>
    <w:rsid w:val="002659A5"/>
    <w:rsid w:val="00265B0C"/>
    <w:rsid w:val="00270B9D"/>
    <w:rsid w:val="0027641F"/>
    <w:rsid w:val="0028079B"/>
    <w:rsid w:val="00287608"/>
    <w:rsid w:val="00291586"/>
    <w:rsid w:val="002A1F8F"/>
    <w:rsid w:val="002A672D"/>
    <w:rsid w:val="00313615"/>
    <w:rsid w:val="00355F22"/>
    <w:rsid w:val="00365F7C"/>
    <w:rsid w:val="003863E5"/>
    <w:rsid w:val="003A2085"/>
    <w:rsid w:val="003E3E57"/>
    <w:rsid w:val="003E4DCD"/>
    <w:rsid w:val="003F1E49"/>
    <w:rsid w:val="004506F7"/>
    <w:rsid w:val="00471708"/>
    <w:rsid w:val="004A461A"/>
    <w:rsid w:val="004B39F7"/>
    <w:rsid w:val="004B5540"/>
    <w:rsid w:val="004B7A97"/>
    <w:rsid w:val="004E0479"/>
    <w:rsid w:val="004E77BB"/>
    <w:rsid w:val="00502F62"/>
    <w:rsid w:val="00546DE6"/>
    <w:rsid w:val="005742A6"/>
    <w:rsid w:val="005858A9"/>
    <w:rsid w:val="00592FDD"/>
    <w:rsid w:val="00593E52"/>
    <w:rsid w:val="005A0A89"/>
    <w:rsid w:val="005B5A71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26795"/>
    <w:rsid w:val="008306ED"/>
    <w:rsid w:val="008373A6"/>
    <w:rsid w:val="008A79A8"/>
    <w:rsid w:val="008B006C"/>
    <w:rsid w:val="008B62D8"/>
    <w:rsid w:val="008C6D16"/>
    <w:rsid w:val="008D2606"/>
    <w:rsid w:val="008E44E4"/>
    <w:rsid w:val="00915AE6"/>
    <w:rsid w:val="00921AE4"/>
    <w:rsid w:val="00940FEA"/>
    <w:rsid w:val="00974076"/>
    <w:rsid w:val="009828DA"/>
    <w:rsid w:val="00983DD1"/>
    <w:rsid w:val="0099060A"/>
    <w:rsid w:val="009C4584"/>
    <w:rsid w:val="00A07F35"/>
    <w:rsid w:val="00A92C7B"/>
    <w:rsid w:val="00AA6853"/>
    <w:rsid w:val="00AC27D3"/>
    <w:rsid w:val="00AF2F92"/>
    <w:rsid w:val="00B06872"/>
    <w:rsid w:val="00B319B6"/>
    <w:rsid w:val="00B32A78"/>
    <w:rsid w:val="00B63B92"/>
    <w:rsid w:val="00B6541A"/>
    <w:rsid w:val="00B94577"/>
    <w:rsid w:val="00B9650B"/>
    <w:rsid w:val="00BA1BB9"/>
    <w:rsid w:val="00BB0C3D"/>
    <w:rsid w:val="00BE3645"/>
    <w:rsid w:val="00BF375C"/>
    <w:rsid w:val="00C1547E"/>
    <w:rsid w:val="00C20A58"/>
    <w:rsid w:val="00C365B1"/>
    <w:rsid w:val="00C3756F"/>
    <w:rsid w:val="00C73FEE"/>
    <w:rsid w:val="00CA6638"/>
    <w:rsid w:val="00CC09E3"/>
    <w:rsid w:val="00CC59F9"/>
    <w:rsid w:val="00CD0EFB"/>
    <w:rsid w:val="00CE40C4"/>
    <w:rsid w:val="00CE70EF"/>
    <w:rsid w:val="00CE739B"/>
    <w:rsid w:val="00CF1FEB"/>
    <w:rsid w:val="00CF2655"/>
    <w:rsid w:val="00CF4D3E"/>
    <w:rsid w:val="00D027E7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C2EE0"/>
    <w:rsid w:val="00DC79DE"/>
    <w:rsid w:val="00DD6F14"/>
    <w:rsid w:val="00DE16BB"/>
    <w:rsid w:val="00DE6965"/>
    <w:rsid w:val="00E22939"/>
    <w:rsid w:val="00E2322D"/>
    <w:rsid w:val="00E234B5"/>
    <w:rsid w:val="00E76C6E"/>
    <w:rsid w:val="00E77571"/>
    <w:rsid w:val="00EA07D6"/>
    <w:rsid w:val="00EE0496"/>
    <w:rsid w:val="00EE0AFF"/>
    <w:rsid w:val="00F066B8"/>
    <w:rsid w:val="00F22FD5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1631"/>
    <w:rsid w:val="00F94112"/>
    <w:rsid w:val="00FA4994"/>
    <w:rsid w:val="00FE087E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uiPriority w:val="9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Без интервала1"/>
    <w:qFormat/>
    <w:rsid w:val="008B0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a">
    <w:name w:val="Гиперссылка1"/>
    <w:rsid w:val="00B63B92"/>
  </w:style>
  <w:style w:type="paragraph" w:customStyle="1" w:styleId="footnotedescription">
    <w:name w:val="footnote description"/>
    <w:next w:val="a"/>
    <w:link w:val="footnotedescriptionChar"/>
    <w:hidden/>
    <w:rsid w:val="00B63B92"/>
    <w:pPr>
      <w:spacing w:after="0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63B92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63B92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onnicaadm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ronnicaadm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E0C5C82C08CBE5F68778490B2EBFB99D10D55086916975CA2E90091F367B00DDE8EDC0A53C383B6984FBEB29DD6DC22485A2439249CC325078D8BC3CD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ronnicaadm.r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62203-D141-4FBA-9607-695A2066E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3412</Words>
  <Characters>19453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111</cp:revision>
  <cp:lastPrinted>2025-01-14T13:41:00Z</cp:lastPrinted>
  <dcterms:created xsi:type="dcterms:W3CDTF">2023-02-03T11:29:00Z</dcterms:created>
  <dcterms:modified xsi:type="dcterms:W3CDTF">2025-01-24T09:16:00Z</dcterms:modified>
</cp:coreProperties>
</file>