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DB5" w:rsidRDefault="00636DB5" w:rsidP="00636DB5">
      <w:pPr>
        <w:pStyle w:val="a3"/>
        <w:spacing w:before="0" w:beforeAutospacing="0" w:after="0" w:afterAutospacing="0"/>
        <w:jc w:val="center"/>
        <w:rPr>
          <w:color w:val="000000"/>
          <w:sz w:val="72"/>
          <w:szCs w:val="72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5263515</wp:posOffset>
                </wp:positionH>
                <wp:positionV relativeFrom="paragraph">
                  <wp:posOffset>-234314</wp:posOffset>
                </wp:positionV>
                <wp:extent cx="1040130" cy="1215390"/>
                <wp:effectExtent l="0" t="0" r="26670" b="22860"/>
                <wp:wrapNone/>
                <wp:docPr id="4" name="Вертикальный свито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0130" cy="1215390"/>
                        </a:xfrm>
                        <a:prstGeom prst="verticalScroll">
                          <a:avLst>
                            <a:gd name="adj" fmla="val 12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CA55E1" w:rsidRDefault="00CA55E1" w:rsidP="00636DB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№ 45(372)</w:t>
                            </w:r>
                          </w:p>
                          <w:p w:rsidR="00CA55E1" w:rsidRDefault="00CA55E1" w:rsidP="00636DB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  01</w:t>
                            </w:r>
                          </w:p>
                          <w:p w:rsidR="00CA55E1" w:rsidRDefault="00CA55E1" w:rsidP="00636DB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декабря</w:t>
                            </w:r>
                            <w:proofErr w:type="gramEnd"/>
                          </w:p>
                          <w:p w:rsidR="00CA55E1" w:rsidRDefault="00CA55E1" w:rsidP="00636DB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2023 </w:t>
                            </w:r>
                          </w:p>
                          <w:p w:rsidR="00CA55E1" w:rsidRDefault="00CA55E1" w:rsidP="00636DB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7" coordsize="21600,21600" o:spt="97" adj="2700" path="m@5,qx@1@2l@1@0@2@0qx0@7@2,21600l@9,21600qx@10@7l@10@1@11@1qx21600@2@11,xem@5,nfqx@6@2@5@1@4@3@5@2l@6@2em@5@1nfl@10@1em@2,21600nfqx@1@7l@1@0em@2@0nfqx@3@8@2@7l@1@7e">
                <v:formulas>
                  <v:f eqn="sum height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height 0 @2"/>
                  <v:f eqn="sum height 0 @3"/>
                  <v:f eqn="sum width 0 @5"/>
                  <v:f eqn="sum width 0 @1"/>
                  <v:f eqn="sum width 0 @2"/>
                  <v:f eqn="val height"/>
                  <v:f eqn="prod height 1 2"/>
                  <v:f eqn="prod width 1 2"/>
                </v:formulas>
                <v:path o:extrusionok="f" limo="10800,10800" o:connecttype="custom" o:connectlocs="@14,0;@1,@13;@14,@12;@10,@13" o:connectangles="270,180,90,0" textboxrect="@1,@1,@10,@7"/>
                <v:handles>
                  <v:h position="topLeft,#0" yrange="0,5400"/>
                </v:handles>
                <o:complex v:ext="view"/>
              </v:shapetype>
              <v:shape id="Вертикальный свиток 4" o:spid="_x0000_s1026" type="#_x0000_t97" style="position:absolute;left:0;text-align:left;margin-left:414.45pt;margin-top:-18.45pt;width:81.9pt;height:95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">
                <v:textbox>
                  <w:txbxContent>
                    <w:p w:rsidR="00CA55E1" w:rsidRDefault="00CA55E1" w:rsidP="00636DB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№ 45(372)</w:t>
                      </w:r>
                    </w:p>
                    <w:p w:rsidR="00CA55E1" w:rsidRDefault="00CA55E1" w:rsidP="00636DB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  01</w:t>
                      </w:r>
                    </w:p>
                    <w:p w:rsidR="00CA55E1" w:rsidRDefault="00CA55E1" w:rsidP="00636DB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sz w:val="20"/>
                          <w:szCs w:val="20"/>
                        </w:rPr>
                        <w:t>декабря</w:t>
                      </w:r>
                      <w:proofErr w:type="gramEnd"/>
                    </w:p>
                    <w:p w:rsidR="00CA55E1" w:rsidRDefault="00CA55E1" w:rsidP="00636DB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2023 </w:t>
                      </w:r>
                    </w:p>
                    <w:p w:rsidR="00CA55E1" w:rsidRDefault="00CA55E1" w:rsidP="00636DB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pacing w:val="20"/>
          <w:sz w:val="20"/>
          <w:szCs w:val="20"/>
        </w:rPr>
        <w:t xml:space="preserve">Периодическое печатное </w:t>
      </w:r>
      <w:proofErr w:type="gramStart"/>
      <w:r>
        <w:rPr>
          <w:spacing w:val="20"/>
          <w:sz w:val="20"/>
          <w:szCs w:val="20"/>
        </w:rPr>
        <w:t xml:space="preserve">издание  </w:t>
      </w:r>
      <w:proofErr w:type="spellStart"/>
      <w:r>
        <w:rPr>
          <w:spacing w:val="20"/>
          <w:sz w:val="20"/>
          <w:szCs w:val="20"/>
        </w:rPr>
        <w:t>Бронницкого</w:t>
      </w:r>
      <w:proofErr w:type="spellEnd"/>
      <w:proofErr w:type="gramEnd"/>
      <w:r>
        <w:rPr>
          <w:spacing w:val="20"/>
          <w:sz w:val="20"/>
          <w:szCs w:val="20"/>
        </w:rPr>
        <w:t xml:space="preserve"> сельского поселения</w:t>
      </w:r>
    </w:p>
    <w:p w:rsidR="00636DB5" w:rsidRDefault="00636DB5" w:rsidP="00636DB5">
      <w:pPr>
        <w:pStyle w:val="a3"/>
        <w:spacing w:before="0" w:beforeAutospacing="0" w:after="0" w:afterAutospacing="0"/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670560" cy="834390"/>
            <wp:effectExtent l="0" t="0" r="0" b="3810"/>
            <wp:wrapNone/>
            <wp:docPr id="2" name="Рисунок 2" descr="Герб_Новгородского_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_Новгородского_района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6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34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000000"/>
          <w:sz w:val="72"/>
          <w:szCs w:val="72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      Официальный вестник</w:t>
      </w:r>
    </w:p>
    <w:p w:rsidR="00636DB5" w:rsidRDefault="00636DB5" w:rsidP="00636DB5">
      <w:pPr>
        <w:tabs>
          <w:tab w:val="left" w:pos="1650"/>
        </w:tabs>
      </w:pPr>
      <w:r>
        <w:tab/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111500" cy="272415"/>
                <wp:effectExtent l="0" t="0" r="0" b="0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111500" cy="266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A55E1" w:rsidRDefault="00CA55E1" w:rsidP="00636DB5">
                            <w:pPr>
                              <w:pStyle w:val="a3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7" type="#_x0000_t202" style="width:245pt;height:2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" filled="f" stroked="f">
                <o:lock v:ext="edit" shapetype="t"/>
                <v:textbox style="mso-fit-shape-to-text:t">
                  <w:txbxContent>
                    <w:p w:rsidR="00CA55E1" w:rsidRDefault="00CA55E1" w:rsidP="00636DB5">
                      <w:pPr>
                        <w:pStyle w:val="a3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636DB5" w:rsidRDefault="00636DB5" w:rsidP="00636DB5">
      <w:pPr>
        <w:tabs>
          <w:tab w:val="left" w:pos="1650"/>
        </w:tabs>
        <w:jc w:val="right"/>
      </w:pPr>
    </w:p>
    <w:p w:rsidR="00636DB5" w:rsidRDefault="00636DB5" w:rsidP="00636DB5">
      <w:pPr>
        <w:tabs>
          <w:tab w:val="left" w:pos="1650"/>
        </w:tabs>
        <w:jc w:val="right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Издается </w:t>
      </w:r>
      <w:proofErr w:type="gramStart"/>
      <w:r>
        <w:rPr>
          <w:rFonts w:ascii="Arial" w:hAnsi="Arial" w:cs="Arial"/>
          <w:b/>
          <w:sz w:val="16"/>
          <w:szCs w:val="16"/>
        </w:rPr>
        <w:t>с  02.10</w:t>
      </w:r>
      <w:proofErr w:type="gramEnd"/>
      <w:r>
        <w:rPr>
          <w:rFonts w:ascii="Arial" w:hAnsi="Arial" w:cs="Arial"/>
          <w:b/>
          <w:sz w:val="16"/>
          <w:szCs w:val="16"/>
        </w:rPr>
        <w:t>. 2015 года</w:t>
      </w:r>
    </w:p>
    <w:p w:rsidR="00636DB5" w:rsidRDefault="00636DB5" w:rsidP="00636DB5">
      <w:pPr>
        <w:pStyle w:val="a5"/>
        <w:rPr>
          <w:rFonts w:ascii="Times New Roman" w:hAnsi="Times New Roman" w:cs="Times New Roman"/>
        </w:rPr>
      </w:pPr>
    </w:p>
    <w:p w:rsidR="00636DB5" w:rsidRDefault="00636DB5" w:rsidP="00636DB5">
      <w:pPr>
        <w:pStyle w:val="a5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ПОЖАРНАЯ  БЕЗОПАСНОСТЬ</w:t>
      </w:r>
      <w:proofErr w:type="gramEnd"/>
      <w:r>
        <w:rPr>
          <w:rFonts w:ascii="Times New Roman" w:hAnsi="Times New Roman" w:cs="Times New Roman"/>
          <w:b/>
        </w:rPr>
        <w:t xml:space="preserve"> __________________________________________</w:t>
      </w:r>
    </w:p>
    <w:p w:rsidR="00636DB5" w:rsidRDefault="00636DB5" w:rsidP="00636DB5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4143375" cy="304800"/>
                <wp:effectExtent l="0" t="0" r="0" b="0"/>
                <wp:docPr id="6" name="Прямоугольник 6" descr="https://xn----7sbabhp1bbwcmi.xn--p1ai/tinybrowser/images/go_i_zs/2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143375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A55E1" w:rsidRDefault="00CA55E1" w:rsidP="00636DB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6" o:spid="_x0000_s1028" alt="https://xn----7sbabhp1bbwcmi.xn--p1ai/tinybrowser/images/go_i_zs/23.jpg" style="width:326.25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" filled="f" stroked="f">
                <o:lock v:ext="edit" aspectratio="t"/>
                <v:textbox>
                  <w:txbxContent>
                    <w:p w:rsidR="00CA55E1" w:rsidRDefault="00CA55E1" w:rsidP="00636DB5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>
        <w:t xml:space="preserve"> </w:t>
      </w:r>
    </w:p>
    <w:p w:rsidR="00165ACA" w:rsidRPr="006F37E3" w:rsidRDefault="00636DB5" w:rsidP="00165ACA">
      <w:pPr>
        <w:pStyle w:val="a5"/>
        <w:rPr>
          <w:rFonts w:ascii="Times New Roman" w:hAnsi="Times New Roman" w:cs="Times New Roman"/>
          <w:sz w:val="16"/>
          <w:szCs w:val="16"/>
        </w:rPr>
      </w:pPr>
      <w:r>
        <w:t xml:space="preserve"> </w:t>
      </w:r>
      <w:r w:rsidR="00613704"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1" name="Прямоугольник 11" descr="https://gzzgo.ru/wp-content/uploads/2021/08/%D0%9F%D0%91-%D0%BF%D0%B5%D1%87%D0%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0525C7" id="Прямоугольник 11" o:spid="_x0000_s1026" alt="https://gzzgo.ru/wp-content/uploads/2021/08/%D0%9F%D0%91-%D0%BF%D0%B5%D1%87%D0%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prleixkDAAAoBgAADgAAAAAAAAAAAAAAAAAuAgAA&#10;ZHJzL2Uyb0RvYy54bWxQSwECLQAUAAYACAAAACEATKDpLNgAAAADAQAADwAAAAAAAAAAAAAAAABz&#10;BQAAZHJzL2Rvd25yZXYueG1sUEsFBgAAAAAEAAQA8wAAAHgGAAAAAA==&#10;" filled="f" stroked="f">
                <o:lock v:ext="edit" aspectratio="t"/>
                <w10:anchorlock/>
              </v:rect>
            </w:pict>
          </mc:Fallback>
        </mc:AlternateContent>
      </w:r>
      <w:r w:rsidR="00CA55E1">
        <w:rPr>
          <w:noProof/>
          <w:lang w:eastAsia="ru-RU"/>
        </w:rPr>
        <w:drawing>
          <wp:inline distT="0" distB="0" distL="0" distR="0">
            <wp:extent cx="5171961" cy="6248400"/>
            <wp:effectExtent l="0" t="0" r="0" b="0"/>
            <wp:docPr id="3" name="Рисунок 3" descr="http://kizil-ozek.ru/tinybrowser/fulls/images/go_i_chs/2021/01/2_image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izil-ozek.ru/tinybrowser/fulls/images/go_i_chs/2021/01/2_image00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0650" cy="6258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704" w:rsidRDefault="00233590" w:rsidP="000B4F94">
      <w:pPr>
        <w:pStyle w:val="af"/>
        <w:ind w:firstLine="29"/>
        <w:jc w:val="center"/>
      </w:pPr>
      <w:r>
        <w:t xml:space="preserve"> </w:t>
      </w:r>
    </w:p>
    <w:p w:rsidR="000B4F94" w:rsidRDefault="000B4F94" w:rsidP="00613704">
      <w:pPr>
        <w:pStyle w:val="af"/>
        <w:ind w:firstLine="0"/>
        <w:rPr>
          <w:b/>
          <w:sz w:val="28"/>
          <w:szCs w:val="28"/>
        </w:rPr>
      </w:pPr>
    </w:p>
    <w:p w:rsidR="001B425C" w:rsidRPr="00FA00A5" w:rsidRDefault="001B425C" w:rsidP="00CA55E1">
      <w:pPr>
        <w:pStyle w:val="a5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f0"/>
        <w:tblpPr w:leftFromText="180" w:rightFromText="180" w:vertAnchor="text" w:horzAnchor="page" w:tblpX="1738" w:tblpY="21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</w:tblGrid>
      <w:tr w:rsidR="001B425C" w:rsidRPr="00FA00A5" w:rsidTr="00974076">
        <w:tc>
          <w:tcPr>
            <w:tcW w:w="2376" w:type="dxa"/>
          </w:tcPr>
          <w:p w:rsidR="001B425C" w:rsidRPr="00FA00A5" w:rsidRDefault="001B425C" w:rsidP="0097407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592FDD" w:rsidRDefault="00592FDD" w:rsidP="001B425C">
      <w:pPr>
        <w:rPr>
          <w:rFonts w:ascii="Times New Roman" w:hAnsi="Times New Roman" w:cs="Times New Roman"/>
          <w:b/>
          <w:sz w:val="28"/>
          <w:szCs w:val="28"/>
        </w:rPr>
      </w:pPr>
    </w:p>
    <w:p w:rsidR="00661A90" w:rsidRPr="001B425C" w:rsidRDefault="001B425C" w:rsidP="001B425C">
      <w:pPr>
        <w:rPr>
          <w:rFonts w:ascii="Times New Roman" w:hAnsi="Times New Roman" w:cs="Times New Roman"/>
        </w:rPr>
      </w:pPr>
      <w:r w:rsidRPr="001B425C">
        <w:rPr>
          <w:rFonts w:ascii="Times New Roman" w:hAnsi="Times New Roman" w:cs="Times New Roman"/>
          <w:b/>
          <w:sz w:val="28"/>
          <w:szCs w:val="28"/>
        </w:rPr>
        <w:t>НОР</w:t>
      </w:r>
      <w:r w:rsidR="004B5540" w:rsidRPr="001B425C">
        <w:rPr>
          <w:rFonts w:ascii="Times New Roman" w:hAnsi="Times New Roman" w:cs="Times New Roman"/>
          <w:b/>
          <w:sz w:val="28"/>
          <w:szCs w:val="28"/>
        </w:rPr>
        <w:t>МАТ</w:t>
      </w:r>
      <w:r w:rsidRPr="001B425C">
        <w:rPr>
          <w:rFonts w:ascii="Times New Roman" w:hAnsi="Times New Roman" w:cs="Times New Roman"/>
          <w:b/>
          <w:sz w:val="28"/>
          <w:szCs w:val="28"/>
        </w:rPr>
        <w:t>ИВНО-ПРАВОВЫЕ АКТЫ___________</w:t>
      </w:r>
      <w:r>
        <w:rPr>
          <w:rFonts w:ascii="Times New Roman" w:hAnsi="Times New Roman" w:cs="Times New Roman"/>
          <w:b/>
          <w:sz w:val="28"/>
          <w:szCs w:val="28"/>
        </w:rPr>
        <w:t>_____________________</w:t>
      </w:r>
    </w:p>
    <w:p w:rsidR="001B425C" w:rsidRPr="00DC15C7" w:rsidRDefault="00592FDD" w:rsidP="001B425C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Новгородская область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 xml:space="preserve">Совет депутатов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РЕШЕНИЕ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  <w:proofErr w:type="gramStart"/>
      <w:r w:rsidRPr="00391AE8">
        <w:rPr>
          <w:rFonts w:ascii="Times New Roman" w:hAnsi="Times New Roman" w:cs="Times New Roman"/>
          <w:sz w:val="16"/>
          <w:szCs w:val="16"/>
        </w:rPr>
        <w:t>от</w:t>
      </w:r>
      <w:proofErr w:type="gramEnd"/>
      <w:r w:rsidRPr="00391AE8">
        <w:rPr>
          <w:rFonts w:ascii="Times New Roman" w:hAnsi="Times New Roman" w:cs="Times New Roman"/>
          <w:sz w:val="16"/>
          <w:szCs w:val="16"/>
        </w:rPr>
        <w:t xml:space="preserve">   29.11.2023  № 127</w:t>
      </w:r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 xml:space="preserve">с. </w:t>
      </w:r>
      <w:proofErr w:type="spellStart"/>
      <w:r w:rsidRPr="00391AE8">
        <w:rPr>
          <w:rFonts w:ascii="Times New Roman" w:hAnsi="Times New Roman" w:cs="Times New Roman"/>
          <w:sz w:val="16"/>
          <w:szCs w:val="16"/>
        </w:rPr>
        <w:t>Бронница</w:t>
      </w:r>
      <w:proofErr w:type="spellEnd"/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p w:rsidR="00CA55E1" w:rsidRPr="00CA55E1" w:rsidRDefault="00CA55E1" w:rsidP="00CA55E1">
      <w:pPr>
        <w:pStyle w:val="a5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 xml:space="preserve">О внесении изменений в Решение Совета депутатов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 </w:t>
      </w:r>
    </w:p>
    <w:p w:rsidR="00CA55E1" w:rsidRPr="00CA55E1" w:rsidRDefault="00CA55E1" w:rsidP="00CA55E1">
      <w:pPr>
        <w:pStyle w:val="a5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CA55E1">
        <w:rPr>
          <w:rFonts w:ascii="Times New Roman" w:hAnsi="Times New Roman" w:cs="Times New Roman"/>
          <w:b/>
          <w:sz w:val="16"/>
          <w:szCs w:val="16"/>
        </w:rPr>
        <w:t>от</w:t>
      </w:r>
      <w:proofErr w:type="gram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23.12.2022 № 95 «О бюджете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 на 2023 год и на плановый</w:t>
      </w:r>
    </w:p>
    <w:p w:rsidR="00CA55E1" w:rsidRPr="00CA55E1" w:rsidRDefault="00CA55E1" w:rsidP="00CA55E1">
      <w:pPr>
        <w:pStyle w:val="a5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CA55E1">
        <w:rPr>
          <w:rFonts w:ascii="Times New Roman" w:hAnsi="Times New Roman" w:cs="Times New Roman"/>
          <w:b/>
          <w:sz w:val="16"/>
          <w:szCs w:val="16"/>
        </w:rPr>
        <w:t>период</w:t>
      </w:r>
      <w:proofErr w:type="gram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2024 и 2025 годов</w:t>
      </w:r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 xml:space="preserve">В соответствии с Бюджетным кодексом Российской Федерации, Уставом </w:t>
      </w:r>
      <w:proofErr w:type="spellStart"/>
      <w:r w:rsidRPr="00391AE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1AE8">
        <w:rPr>
          <w:rFonts w:ascii="Times New Roman" w:hAnsi="Times New Roman" w:cs="Times New Roman"/>
          <w:sz w:val="16"/>
          <w:szCs w:val="16"/>
        </w:rPr>
        <w:t xml:space="preserve"> сельского поселения,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391AE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1AE8">
        <w:rPr>
          <w:rFonts w:ascii="Times New Roman" w:hAnsi="Times New Roman" w:cs="Times New Roman"/>
          <w:sz w:val="16"/>
          <w:szCs w:val="16"/>
        </w:rPr>
        <w:t xml:space="preserve"> сельского поселения решил: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 xml:space="preserve">1. Внести изменения в решение Совета депутатов </w:t>
      </w:r>
      <w:proofErr w:type="spellStart"/>
      <w:r w:rsidRPr="00391AE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1AE8">
        <w:rPr>
          <w:rFonts w:ascii="Times New Roman" w:hAnsi="Times New Roman" w:cs="Times New Roman"/>
          <w:sz w:val="16"/>
          <w:szCs w:val="16"/>
        </w:rPr>
        <w:t xml:space="preserve"> сельского поселения от 23.12.2022 № 95 «О бюджете </w:t>
      </w:r>
      <w:proofErr w:type="spellStart"/>
      <w:r w:rsidRPr="00391AE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1AE8">
        <w:rPr>
          <w:rFonts w:ascii="Times New Roman" w:hAnsi="Times New Roman" w:cs="Times New Roman"/>
          <w:sz w:val="16"/>
          <w:szCs w:val="16"/>
        </w:rPr>
        <w:t xml:space="preserve"> сельского поселения на 2023 и плановый период 2024 и 2025 годов» (далее-Решение):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1.1 Пункт 1 Решения изложить в следующей редакции: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 xml:space="preserve">«1. Утвердить основные характеристики бюджета </w:t>
      </w:r>
      <w:proofErr w:type="spellStart"/>
      <w:r w:rsidRPr="00391AE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1AE8">
        <w:rPr>
          <w:rFonts w:ascii="Times New Roman" w:hAnsi="Times New Roman" w:cs="Times New Roman"/>
          <w:sz w:val="16"/>
          <w:szCs w:val="16"/>
        </w:rPr>
        <w:t xml:space="preserve"> сельского поселения (далее-бюджет поселения) на 2023 год: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1) прогнозируемый общий объем доходов бюджета поселения в сумме 33 173,82900 тыс. рублей;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2) общий объем расходов бюджета поселения в сумме 33 849,42073 тыс. рублей;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3) прогнозируемый дефицит бюджета поселения в сумме 675,59173 тыс. рублей.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1.2 Пункт 6 Решения изложить в следующей редакции: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«6. Утвердить общий объем межбюджетных трансфертов, получаемых из других бюджетов бюджетной системы Российской Федерации на 2023 год в сумме 24 566,68900 тыс. рублей, на 2024 год в сумме 14 926,89033 тыс. рублей и на 2025 год в сумме 14 836,00000 тыс. рублей.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Утвердить объем межбюджетных трансфертов, предоставляемых бюджету Новгородского муниципального района на 2023 год в сумме 169,52 тыс. рублей, на 2024 - 2025 годы в сумме по 161,82 тыс. рублей ежегодно.».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1.3 Приложения 1, 2, 3, 4, 5 к Решению изложить в прилагаемой редакции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 xml:space="preserve">2. Решение подлежит официальному опубликованию в периодическом печатном издании «Официальный вестник </w:t>
      </w:r>
      <w:proofErr w:type="spellStart"/>
      <w:r w:rsidRPr="00391AE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1AE8">
        <w:rPr>
          <w:rFonts w:ascii="Times New Roman" w:hAnsi="Times New Roman" w:cs="Times New Roman"/>
          <w:sz w:val="16"/>
          <w:szCs w:val="16"/>
        </w:rPr>
        <w:t xml:space="preserve"> сельского поселения» и размещению на официальном сайте в сети «Интернет» по адресу </w:t>
      </w:r>
      <w:hyperlink r:id="rId10" w:history="1">
        <w:r w:rsidRPr="00391AE8">
          <w:rPr>
            <w:rFonts w:ascii="Times New Roman" w:hAnsi="Times New Roman" w:cs="Times New Roman"/>
            <w:color w:val="0000FF"/>
            <w:sz w:val="16"/>
            <w:szCs w:val="16"/>
            <w:u w:val="single"/>
            <w:lang w:val="en-US"/>
          </w:rPr>
          <w:t>www</w:t>
        </w:r>
        <w:r w:rsidRPr="00391AE8">
          <w:rPr>
            <w:rFonts w:ascii="Times New Roman" w:hAnsi="Times New Roman" w:cs="Times New Roman"/>
            <w:color w:val="0000FF"/>
            <w:sz w:val="16"/>
            <w:szCs w:val="16"/>
            <w:u w:val="single"/>
          </w:rPr>
          <w:t>.</w:t>
        </w:r>
        <w:proofErr w:type="spellStart"/>
        <w:r w:rsidRPr="00391AE8">
          <w:rPr>
            <w:rFonts w:ascii="Times New Roman" w:hAnsi="Times New Roman" w:cs="Times New Roman"/>
            <w:color w:val="0000FF"/>
            <w:sz w:val="16"/>
            <w:szCs w:val="16"/>
            <w:u w:val="single"/>
            <w:lang w:val="en-US"/>
          </w:rPr>
          <w:t>bronnic</w:t>
        </w:r>
        <w:proofErr w:type="spellEnd"/>
        <w:r w:rsidRPr="00391AE8">
          <w:rPr>
            <w:rFonts w:ascii="Times New Roman" w:hAnsi="Times New Roman" w:cs="Times New Roman"/>
            <w:color w:val="0000FF"/>
            <w:sz w:val="16"/>
            <w:szCs w:val="16"/>
            <w:u w:val="single"/>
          </w:rPr>
          <w:t>а</w:t>
        </w:r>
        <w:proofErr w:type="spellStart"/>
        <w:r w:rsidRPr="00391AE8">
          <w:rPr>
            <w:rFonts w:ascii="Times New Roman" w:hAnsi="Times New Roman" w:cs="Times New Roman"/>
            <w:color w:val="0000FF"/>
            <w:sz w:val="16"/>
            <w:szCs w:val="16"/>
            <w:u w:val="single"/>
            <w:lang w:val="en-US"/>
          </w:rPr>
          <w:t>adm</w:t>
        </w:r>
        <w:proofErr w:type="spellEnd"/>
        <w:r w:rsidRPr="00391AE8">
          <w:rPr>
            <w:rFonts w:ascii="Times New Roman" w:hAnsi="Times New Roman" w:cs="Times New Roman"/>
            <w:color w:val="0000FF"/>
            <w:sz w:val="16"/>
            <w:szCs w:val="16"/>
            <w:u w:val="single"/>
          </w:rPr>
          <w:t>.</w:t>
        </w:r>
        <w:proofErr w:type="spellStart"/>
        <w:r w:rsidRPr="00391AE8">
          <w:rPr>
            <w:rFonts w:ascii="Times New Roman" w:hAnsi="Times New Roman" w:cs="Times New Roman"/>
            <w:color w:val="0000FF"/>
            <w:sz w:val="16"/>
            <w:szCs w:val="16"/>
            <w:u w:val="single"/>
            <w:lang w:val="en-US"/>
          </w:rPr>
          <w:t>ru</w:t>
        </w:r>
        <w:proofErr w:type="spellEnd"/>
      </w:hyperlink>
      <w:proofErr w:type="gramStart"/>
      <w:r w:rsidRPr="00391AE8">
        <w:rPr>
          <w:rFonts w:ascii="Times New Roman" w:hAnsi="Times New Roman" w:cs="Times New Roman"/>
          <w:sz w:val="16"/>
          <w:szCs w:val="16"/>
        </w:rPr>
        <w:t>. в</w:t>
      </w:r>
      <w:proofErr w:type="gramEnd"/>
      <w:r w:rsidRPr="00391AE8">
        <w:rPr>
          <w:rFonts w:ascii="Times New Roman" w:hAnsi="Times New Roman" w:cs="Times New Roman"/>
          <w:sz w:val="16"/>
          <w:szCs w:val="16"/>
        </w:rPr>
        <w:t xml:space="preserve"> разделе «Бюджет поселения», в разделе «Документы» подраздел «Решения совета».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t>Глава сельского поселения                                              С.Г. Васильева</w:t>
      </w: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br w:type="page"/>
      </w:r>
    </w:p>
    <w:tbl>
      <w:tblPr>
        <w:tblW w:w="9810" w:type="dxa"/>
        <w:tblInd w:w="-512" w:type="dxa"/>
        <w:tblLook w:val="04A0" w:firstRow="1" w:lastRow="0" w:firstColumn="1" w:lastColumn="0" w:noHBand="0" w:noVBand="1"/>
      </w:tblPr>
      <w:tblGrid>
        <w:gridCol w:w="2253"/>
        <w:gridCol w:w="3397"/>
        <w:gridCol w:w="1378"/>
        <w:gridCol w:w="1432"/>
        <w:gridCol w:w="1350"/>
      </w:tblGrid>
      <w:tr w:rsidR="00CA55E1" w:rsidRPr="00391AE8" w:rsidTr="00CA55E1">
        <w:trPr>
          <w:trHeight w:val="405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Приложение 1</w:t>
            </w:r>
          </w:p>
        </w:tc>
      </w:tr>
      <w:tr w:rsidR="00CA55E1" w:rsidRPr="00391AE8" w:rsidTr="00CA55E1">
        <w:trPr>
          <w:trHeight w:val="255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решению Совета депутатов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от 23.12.2022 № 95</w:t>
            </w:r>
            <w:r w:rsidRPr="00391AE8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«О бюджете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2023 год и на плановый период 2024 и 2025 годов»</w:t>
            </w:r>
          </w:p>
        </w:tc>
      </w:tr>
      <w:tr w:rsidR="00CA55E1" w:rsidRPr="00391AE8" w:rsidTr="00CA55E1">
        <w:trPr>
          <w:trHeight w:val="255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255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255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195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90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300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330"/>
        </w:trPr>
        <w:tc>
          <w:tcPr>
            <w:tcW w:w="98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Прогнозируемые поступления доходов в бюджет поселения на 2023 год и на плановый период 2024 и 2025 годов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285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(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тыс.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рублей)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3397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Наименование доходов</w:t>
            </w:r>
          </w:p>
        </w:tc>
        <w:tc>
          <w:tcPr>
            <w:tcW w:w="4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Бюджетные назначения</w:t>
            </w:r>
          </w:p>
        </w:tc>
      </w:tr>
      <w:tr w:rsidR="00CA55E1" w:rsidRPr="00391AE8" w:rsidTr="00CA55E1">
        <w:trPr>
          <w:trHeight w:val="458"/>
        </w:trPr>
        <w:tc>
          <w:tcPr>
            <w:tcW w:w="2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397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78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2023 год</w:t>
            </w:r>
          </w:p>
        </w:tc>
        <w:tc>
          <w:tcPr>
            <w:tcW w:w="1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2024 год</w:t>
            </w:r>
          </w:p>
        </w:tc>
        <w:tc>
          <w:tcPr>
            <w:tcW w:w="13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2025 год</w:t>
            </w:r>
          </w:p>
        </w:tc>
      </w:tr>
      <w:tr w:rsidR="00CA55E1" w:rsidRPr="00391AE8" w:rsidTr="00CA55E1">
        <w:trPr>
          <w:trHeight w:val="458"/>
        </w:trPr>
        <w:tc>
          <w:tcPr>
            <w:tcW w:w="2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397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78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31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</w:t>
            </w:r>
          </w:p>
        </w:tc>
      </w:tr>
      <w:tr w:rsidR="00CA55E1" w:rsidRPr="00391AE8" w:rsidTr="00CA55E1">
        <w:trPr>
          <w:trHeight w:val="299"/>
        </w:trPr>
        <w:tc>
          <w:tcPr>
            <w:tcW w:w="22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1 00 00000 00 0000 000</w:t>
            </w:r>
          </w:p>
        </w:tc>
        <w:tc>
          <w:tcPr>
            <w:tcW w:w="3397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3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8 607,14000</w:t>
            </w:r>
          </w:p>
        </w:tc>
        <w:tc>
          <w:tcPr>
            <w:tcW w:w="14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8 968,34000</w:t>
            </w:r>
          </w:p>
        </w:tc>
        <w:tc>
          <w:tcPr>
            <w:tcW w:w="13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9 210,60000</w:t>
            </w:r>
          </w:p>
        </w:tc>
      </w:tr>
      <w:tr w:rsidR="00CA55E1" w:rsidRPr="00391AE8" w:rsidTr="00CA55E1">
        <w:trPr>
          <w:trHeight w:val="458"/>
        </w:trPr>
        <w:tc>
          <w:tcPr>
            <w:tcW w:w="22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339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1 01 00000 00 0000 000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529,10000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556,60000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592,80000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1 01 02000 01 0000 110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529,10000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556,60000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592,80000</w:t>
            </w:r>
          </w:p>
        </w:tc>
      </w:tr>
      <w:tr w:rsidR="00CA55E1" w:rsidRPr="00391AE8" w:rsidTr="00CA55E1">
        <w:trPr>
          <w:trHeight w:val="220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1 01 02010 01 0000  110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369,60000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386,50000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409,60000</w:t>
            </w:r>
          </w:p>
        </w:tc>
      </w:tr>
      <w:tr w:rsidR="00CA55E1" w:rsidRPr="00391AE8" w:rsidTr="00CA55E1">
        <w:trPr>
          <w:trHeight w:val="225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1 01 02020 01 0000  110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1 01 02030 01 0000  110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15,00000</w:t>
            </w:r>
          </w:p>
        </w:tc>
      </w:tr>
      <w:tr w:rsidR="00CA55E1" w:rsidRPr="00391AE8" w:rsidTr="00CA55E1">
        <w:trPr>
          <w:trHeight w:val="220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1 01 02080 01 0000  110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147,50000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155,10000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165,20000</w:t>
            </w:r>
          </w:p>
        </w:tc>
      </w:tr>
      <w:tr w:rsidR="00CA55E1" w:rsidRPr="00391AE8" w:rsidTr="00CA55E1">
        <w:trPr>
          <w:trHeight w:val="99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1 03 00000 00 0000 000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1 764,84000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1 854,94000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1 997,70000</w:t>
            </w:r>
          </w:p>
        </w:tc>
      </w:tr>
      <w:tr w:rsidR="00CA55E1" w:rsidRPr="00391AE8" w:rsidTr="00CA55E1">
        <w:trPr>
          <w:trHeight w:val="64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1 03 02000 01 0000 110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1 764,84000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1 854,94000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1 997,70000</w:t>
            </w:r>
          </w:p>
        </w:tc>
      </w:tr>
      <w:tr w:rsidR="00CA55E1" w:rsidRPr="00391AE8" w:rsidTr="00CA55E1">
        <w:trPr>
          <w:trHeight w:val="196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1 03 02230 01 0000 110 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835,92000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884,96000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955,41000</w:t>
            </w:r>
          </w:p>
        </w:tc>
      </w:tr>
      <w:tr w:rsidR="00CA55E1" w:rsidRPr="00391AE8" w:rsidTr="00CA55E1">
        <w:trPr>
          <w:trHeight w:val="265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1 03 02231 01 0000 110 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835,92000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884,96000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955,41000</w:t>
            </w:r>
          </w:p>
        </w:tc>
      </w:tr>
      <w:tr w:rsidR="00CA55E1" w:rsidRPr="00391AE8" w:rsidTr="00CA55E1">
        <w:trPr>
          <w:trHeight w:val="1638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1 03 02240 01 0000 110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инжекторных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) двигателей,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5,81000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6,05000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6,36000</w:t>
            </w:r>
          </w:p>
        </w:tc>
      </w:tr>
      <w:tr w:rsidR="00CA55E1" w:rsidRPr="00391AE8" w:rsidTr="00CA55E1">
        <w:trPr>
          <w:trHeight w:val="301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1 03 02241 01 0000 110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инжекторных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5,81000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6,05000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6,36000</w:t>
            </w:r>
          </w:p>
        </w:tc>
      </w:tr>
      <w:tr w:rsidR="00CA55E1" w:rsidRPr="00391AE8" w:rsidTr="00CA55E1">
        <w:trPr>
          <w:trHeight w:val="202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1 03 02250 01 0000 110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1 033,36000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1 079,83000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1 153,58000</w:t>
            </w:r>
          </w:p>
        </w:tc>
      </w:tr>
      <w:tr w:rsidR="00CA55E1" w:rsidRPr="00391AE8" w:rsidTr="00CA55E1">
        <w:trPr>
          <w:trHeight w:val="276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1 03 02251 01 0000 110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1 033,36000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1 079,83000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1 153,58000</w:t>
            </w:r>
          </w:p>
        </w:tc>
      </w:tr>
      <w:tr w:rsidR="00CA55E1" w:rsidRPr="00391AE8" w:rsidTr="00CA55E1">
        <w:trPr>
          <w:trHeight w:val="204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1 03 02260 01 0000 110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Доходы от уплаты акцизов на прямогонный бензин,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-110,25000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-115,90000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-117,65000</w:t>
            </w:r>
          </w:p>
        </w:tc>
      </w:tr>
      <w:tr w:rsidR="00CA55E1" w:rsidRPr="00391AE8" w:rsidTr="00CA55E1">
        <w:trPr>
          <w:trHeight w:val="265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1 03 02261 01 0000 110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-110,25000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-115,90000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-117,65000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1 05 00000 00 0000 000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0,90000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1,50000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1,80000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1 05 03000 01 0000 110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0,90000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1,50000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1,80000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1 05 03010 01 0000 110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0,90000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1,50000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1,80000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1 06 00000 00 0000 000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НАЛОГИ НА ИМУЩЕСТВО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6 264,00000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6 507,00000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6 570,00000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1 06 01000 00 0000 110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958,00000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966,00000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974,00000</w:t>
            </w:r>
          </w:p>
        </w:tc>
      </w:tr>
      <w:tr w:rsidR="00CA55E1" w:rsidRPr="00391AE8" w:rsidTr="00CA55E1">
        <w:trPr>
          <w:trHeight w:val="105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1 06 01030 10 0000 110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958,00000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966,00000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974,00000</w:t>
            </w:r>
          </w:p>
        </w:tc>
      </w:tr>
      <w:tr w:rsidR="00CA55E1" w:rsidRPr="00391AE8" w:rsidTr="00CA55E1">
        <w:trPr>
          <w:trHeight w:val="42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1 06 06000 00 0000 110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Земельный налог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5 306,00000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5 541,00000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5 596,00000</w:t>
            </w:r>
          </w:p>
        </w:tc>
      </w:tr>
      <w:tr w:rsidR="00CA55E1" w:rsidRPr="00391AE8" w:rsidTr="00CA55E1">
        <w:trPr>
          <w:trHeight w:val="67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1 06 06033 10 0000 110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1 200,00000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1 250,00000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1 300,00000</w:t>
            </w:r>
          </w:p>
        </w:tc>
      </w:tr>
      <w:tr w:rsidR="00CA55E1" w:rsidRPr="00391AE8" w:rsidTr="00CA55E1">
        <w:trPr>
          <w:trHeight w:val="73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1 06 06043 10 0000 110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4 106,00000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4 291,00000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4 296,00000</w:t>
            </w:r>
          </w:p>
        </w:tc>
      </w:tr>
      <w:tr w:rsidR="00CA55E1" w:rsidRPr="00391AE8" w:rsidTr="00CA55E1">
        <w:trPr>
          <w:trHeight w:val="33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1 08 00000 00 0000 000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12,00000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12,00000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12,00000</w:t>
            </w:r>
          </w:p>
        </w:tc>
      </w:tr>
      <w:tr w:rsidR="00CA55E1" w:rsidRPr="00391AE8" w:rsidTr="00CA55E1">
        <w:trPr>
          <w:trHeight w:val="133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1 08 04000 01 0000 110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12,00000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12,00000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12,00000</w:t>
            </w:r>
          </w:p>
        </w:tc>
      </w:tr>
      <w:tr w:rsidR="00CA55E1" w:rsidRPr="00391AE8" w:rsidTr="00CA55E1">
        <w:trPr>
          <w:trHeight w:val="174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1 08 04020 01 0000 110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12,00000</w:t>
            </w:r>
          </w:p>
        </w:tc>
      </w:tr>
      <w:tr w:rsidR="00CA55E1" w:rsidRPr="00391AE8" w:rsidTr="00CA55E1">
        <w:trPr>
          <w:trHeight w:val="43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1 17 00000 00 0000 000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36,30000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36,30000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36,30000</w:t>
            </w:r>
          </w:p>
        </w:tc>
      </w:tr>
      <w:tr w:rsidR="00CA55E1" w:rsidRPr="00391AE8" w:rsidTr="00CA55E1">
        <w:trPr>
          <w:trHeight w:val="52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1 17 05050 10 0000 180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Прочие неналоговые доходы бюджетов сельских поселений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36,30000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36,30000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36,30000</w:t>
            </w:r>
          </w:p>
        </w:tc>
      </w:tr>
      <w:tr w:rsidR="00CA55E1" w:rsidRPr="00391AE8" w:rsidTr="00CA55E1">
        <w:trPr>
          <w:trHeight w:val="40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2 00 00000 00 0000 000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24 566,68900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14 926,89033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14 836,00000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2 02 00000 00 0000 000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24 566,68900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14 926,89033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14 836,00000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2 02 10000 00 0000 150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Дотации бюджетам бюджетной системы Российской Федерации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13 251,00000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10 900,60000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11 067,40000</w:t>
            </w:r>
          </w:p>
        </w:tc>
      </w:tr>
      <w:tr w:rsidR="00CA55E1" w:rsidRPr="00391AE8" w:rsidTr="00CA55E1">
        <w:trPr>
          <w:trHeight w:val="105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2 02 16001 00 0000 150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13 251,00000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10 900,60000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11 067,40000</w:t>
            </w:r>
          </w:p>
        </w:tc>
      </w:tr>
      <w:tr w:rsidR="00CA55E1" w:rsidRPr="00391AE8" w:rsidTr="00CA55E1">
        <w:trPr>
          <w:trHeight w:val="106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2 02 16001 10 0000 150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13 251,00000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10 900,60000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11 067,40000</w:t>
            </w:r>
          </w:p>
        </w:tc>
      </w:tr>
      <w:tr w:rsidR="00CA55E1" w:rsidRPr="00391AE8" w:rsidTr="00CA55E1">
        <w:trPr>
          <w:trHeight w:val="66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2 02 20000 00 0000 150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8 854,02500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3 464,29033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168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2 02 25299 00 0000 150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Субсидии бюджетам на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софинансирование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1 241,62500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268,29033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63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2 02 25299 10 0000 150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Субсидии бюджетам сельских поселений на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софинансирование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1 241,62500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268,29033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7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2 02 29999 00 0000 150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субсидии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7 612,40000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3 196,00000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51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2 02 29999 10 0000 150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субсидии бюджетам сельских поселений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7 612,40000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3 196,00000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2 02 29999 10 7152 150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Субсидии бюджетам сельских поселений на формирование муниципальных дорожных фондов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2 02 29999 10 7154 150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Субсидии бюджетам сельских поселений на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софинансирование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расходов по реализации правовых актов Правительства Новгородской области по вопросам проектирования, строительства, реконструкции,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4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39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2 02 29999 10 7209 150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Субсидии бюджетам сельских поселений Новгородской области на поддержку реализации проектов территориальных общественных самоуправлений, включенных в муниципальные программы развития территорий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2 02 30000 00 0000 150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549,00000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562,00000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572,60000</w:t>
            </w:r>
          </w:p>
        </w:tc>
      </w:tr>
      <w:tr w:rsidR="00CA55E1" w:rsidRPr="00391AE8" w:rsidTr="00CA55E1">
        <w:trPr>
          <w:trHeight w:val="108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2 02 30024 00 0000 150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261,40000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261,40000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261,40000</w:t>
            </w:r>
          </w:p>
        </w:tc>
      </w:tr>
      <w:tr w:rsidR="00CA55E1" w:rsidRPr="00391AE8" w:rsidTr="00CA55E1">
        <w:trPr>
          <w:trHeight w:val="132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2 02 30024 10 7028 150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Субвенции бюджетам сельских поселений на возмещение затрат по содержанию штатных единиц, осуществляющих переданные отдельные государственные полномочия области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</w:tr>
      <w:tr w:rsidR="00CA55E1" w:rsidRPr="00391AE8" w:rsidTr="00CA55E1">
        <w:trPr>
          <w:trHeight w:val="109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2 02 35118 00 0000 150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287,60000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300,60000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trHeight w:val="142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2 02 35118 10 0000 150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287,60000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300,60000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trHeight w:val="49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2 02 40000 00 0000 150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1 912,66400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3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2 02 49999 00 0000 150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Прочие межбюджетные трансферты, передаваемые бюджетам</w:t>
            </w:r>
          </w:p>
        </w:tc>
        <w:tc>
          <w:tcPr>
            <w:tcW w:w="1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1 912,66400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95"/>
        </w:trPr>
        <w:tc>
          <w:tcPr>
            <w:tcW w:w="22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2 02 49999 10 0000 150</w:t>
            </w: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1 912,66400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530"/>
        </w:trPr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2 02 49999 10 4601 150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 бюджетам сельских поселений из бюджета Новгородского муниципального района на материальное поощрение членов добровольных дружин</w:t>
            </w:r>
          </w:p>
        </w:tc>
        <w:tc>
          <w:tcPr>
            <w:tcW w:w="1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136,50000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48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2 02 49999 10 7142 150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трансферты, передаваемые бюджетам сельских поселений на частичную компенсацию дополнительных расходов на повышение оплаты труда работников бюджетной сферы</w:t>
            </w:r>
          </w:p>
        </w:tc>
        <w:tc>
          <w:tcPr>
            <w:tcW w:w="1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1455,10000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110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2 02 49999 10 7543 150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межбюджетные трансферты бюджету сельского поселения из бюджета Новгородской области на реализацию мероприятий по уничтожению борщевика Сосновского</w:t>
            </w:r>
          </w:p>
        </w:tc>
        <w:tc>
          <w:tcPr>
            <w:tcW w:w="1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425"/>
        </w:trPr>
        <w:tc>
          <w:tcPr>
            <w:tcW w:w="2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2 02 49999 10 7621 150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Иные межбюджетные трансферты бюджету сельского поселения из бюджета Новгородской области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  финансовое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обеспечение затрат по созданию и(или) содержанию мест (площадок) накопления твердых коммунальных отходов</w:t>
            </w:r>
          </w:p>
        </w:tc>
        <w:tc>
          <w:tcPr>
            <w:tcW w:w="13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30"/>
        </w:trPr>
        <w:tc>
          <w:tcPr>
            <w:tcW w:w="5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ВСЕГО ДОХОДЫ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33 173,82900</w:t>
            </w:r>
          </w:p>
        </w:tc>
        <w:tc>
          <w:tcPr>
            <w:tcW w:w="14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</w:tbl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tbl>
      <w:tblPr>
        <w:tblW w:w="9792" w:type="dxa"/>
        <w:tblInd w:w="-476" w:type="dxa"/>
        <w:tblLayout w:type="fixed"/>
        <w:tblLook w:val="04A0" w:firstRow="1" w:lastRow="0" w:firstColumn="1" w:lastColumn="0" w:noHBand="0" w:noVBand="1"/>
      </w:tblPr>
      <w:tblGrid>
        <w:gridCol w:w="3093"/>
        <w:gridCol w:w="439"/>
        <w:gridCol w:w="558"/>
        <w:gridCol w:w="992"/>
        <w:gridCol w:w="516"/>
        <w:gridCol w:w="1346"/>
        <w:gridCol w:w="1418"/>
        <w:gridCol w:w="1417"/>
        <w:gridCol w:w="13"/>
      </w:tblGrid>
      <w:tr w:rsidR="00CA55E1" w:rsidRPr="00391AE8" w:rsidTr="00CA55E1">
        <w:trPr>
          <w:gridAfter w:val="1"/>
          <w:wAfter w:w="13" w:type="dxa"/>
          <w:trHeight w:val="330"/>
        </w:trPr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br w:type="page"/>
            </w:r>
            <w:bookmarkStart w:id="0" w:name="RANGE!A1:H140"/>
            <w:bookmarkEnd w:id="0"/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Приложение 2</w:t>
            </w:r>
          </w:p>
        </w:tc>
      </w:tr>
      <w:tr w:rsidR="00CA55E1" w:rsidRPr="00391AE8" w:rsidTr="00CA55E1">
        <w:trPr>
          <w:gridAfter w:val="1"/>
          <w:wAfter w:w="13" w:type="dxa"/>
          <w:trHeight w:val="289"/>
        </w:trPr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8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решению Совета депутатов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от 23.12.2022 № 95 </w:t>
            </w:r>
          </w:p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"О бюджете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2023 год и на плановый период 2024 и 2025 годов"</w:t>
            </w:r>
          </w:p>
        </w:tc>
      </w:tr>
      <w:tr w:rsidR="00CA55E1" w:rsidRPr="00391AE8" w:rsidTr="00CA55E1">
        <w:trPr>
          <w:gridAfter w:val="1"/>
          <w:wAfter w:w="13" w:type="dxa"/>
          <w:trHeight w:val="289"/>
        </w:trPr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8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gridAfter w:val="1"/>
          <w:wAfter w:w="13" w:type="dxa"/>
          <w:trHeight w:val="315"/>
        </w:trPr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8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gridAfter w:val="1"/>
          <w:wAfter w:w="13" w:type="dxa"/>
          <w:trHeight w:val="289"/>
        </w:trPr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1200"/>
        </w:trPr>
        <w:tc>
          <w:tcPr>
            <w:tcW w:w="979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Распределение бюджетных ассигнований по разделам, подразделам, целевым статьям (муниципальным программам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и непрограммным направлениям деятельности), группам и подгруппам видов расходов классификации расходов бюджета поселения на 2023 год и на плановый период 2024 и 2025 годы                                                                     </w:t>
            </w:r>
          </w:p>
        </w:tc>
      </w:tr>
      <w:tr w:rsidR="00CA55E1" w:rsidRPr="00391AE8" w:rsidTr="00CA55E1">
        <w:trPr>
          <w:trHeight w:val="255"/>
        </w:trPr>
        <w:tc>
          <w:tcPr>
            <w:tcW w:w="979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(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тыс.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рублей)</w:t>
            </w:r>
          </w:p>
        </w:tc>
      </w:tr>
      <w:tr w:rsidR="00CA55E1" w:rsidRPr="00391AE8" w:rsidTr="00CA55E1">
        <w:trPr>
          <w:gridAfter w:val="1"/>
          <w:wAfter w:w="13" w:type="dxa"/>
          <w:trHeight w:val="289"/>
        </w:trPr>
        <w:tc>
          <w:tcPr>
            <w:tcW w:w="3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Рз</w:t>
            </w:r>
            <w:proofErr w:type="spellEnd"/>
          </w:p>
        </w:tc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ВР</w:t>
            </w:r>
          </w:p>
        </w:tc>
        <w:tc>
          <w:tcPr>
            <w:tcW w:w="41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Сумма </w:t>
            </w:r>
          </w:p>
        </w:tc>
      </w:tr>
      <w:tr w:rsidR="00CA55E1" w:rsidRPr="00391AE8" w:rsidTr="00CA55E1">
        <w:trPr>
          <w:gridAfter w:val="1"/>
          <w:wAfter w:w="13" w:type="dxa"/>
          <w:trHeight w:val="420"/>
        </w:trPr>
        <w:tc>
          <w:tcPr>
            <w:tcW w:w="3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2025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7 445,12000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6 135,92000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6 243,32000</w:t>
            </w:r>
          </w:p>
        </w:tc>
      </w:tr>
      <w:tr w:rsidR="00CA55E1" w:rsidRPr="00391AE8" w:rsidTr="00CA55E1">
        <w:trPr>
          <w:gridAfter w:val="1"/>
          <w:wAfter w:w="13" w:type="dxa"/>
          <w:trHeight w:val="7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1 165,10000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1 165,10000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gridAfter w:val="1"/>
          <w:wAfter w:w="13" w:type="dxa"/>
          <w:trHeight w:val="3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20 1 00 00000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1 165,10000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gridAfter w:val="1"/>
          <w:wAfter w:w="13" w:type="dxa"/>
          <w:trHeight w:val="6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20 1 00 01000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1 165,10000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gridAfter w:val="1"/>
          <w:wAfter w:w="13" w:type="dxa"/>
          <w:trHeight w:val="78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20 1 00 01000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1 165,10000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gridAfter w:val="1"/>
          <w:wAfter w:w="13" w:type="dxa"/>
          <w:trHeight w:val="10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Функционирование Правительства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Российской  Федерации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5 995,50000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4 777,60000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4 660,60000</w:t>
            </w:r>
          </w:p>
        </w:tc>
      </w:tr>
      <w:tr w:rsidR="00CA55E1" w:rsidRPr="00391AE8" w:rsidTr="00CA55E1">
        <w:trPr>
          <w:gridAfter w:val="1"/>
          <w:wAfter w:w="13" w:type="dxa"/>
          <w:trHeight w:val="13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программа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428,50000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87,00000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335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Создание условий для функционирования информационной системы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поселения, а так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же  предоставления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муниципальных услуг гражданам и организациям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02 0 02 00000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224,30000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72,00000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33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02 0 02 25360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224,30000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63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02 0 02 25360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224,30000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73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Обеспечение специализированными программными средствами автоматизации рабочего процесса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02 0 04 00000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177,20000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3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02 0 04 25360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177,20000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7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02 0 04 25360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177,20000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6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Создание условий для получения гражданами и организациями информации в электронном виде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02 0 05 00000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15,00000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2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02 0 05 25360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615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02 0 05 25360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27,00000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5 567,00000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4 690,60000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4 660,60000</w:t>
            </w:r>
          </w:p>
        </w:tc>
      </w:tr>
      <w:tr w:rsidR="00CA55E1" w:rsidRPr="00391AE8" w:rsidTr="00CA55E1">
        <w:trPr>
          <w:gridAfter w:val="1"/>
          <w:wAfter w:w="13" w:type="dxa"/>
          <w:trHeight w:val="7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Расходы на содержание аппарата органов местного самоуправления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20 2 00 00000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5 567,00000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4 690,60000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4 660,60000</w:t>
            </w:r>
          </w:p>
        </w:tc>
      </w:tr>
      <w:tr w:rsidR="00CA55E1" w:rsidRPr="00391AE8" w:rsidTr="00CA55E1">
        <w:trPr>
          <w:gridAfter w:val="1"/>
          <w:wAfter w:w="13" w:type="dxa"/>
          <w:trHeight w:val="33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5 305,60000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4 429,20000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4 399,20000</w:t>
            </w:r>
          </w:p>
        </w:tc>
      </w:tr>
      <w:tr w:rsidR="00CA55E1" w:rsidRPr="00391AE8" w:rsidTr="00CA55E1">
        <w:trPr>
          <w:gridAfter w:val="1"/>
          <w:wAfter w:w="13" w:type="dxa"/>
          <w:trHeight w:val="6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4 434,60000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4 399,20000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4 399,20000</w:t>
            </w:r>
          </w:p>
        </w:tc>
      </w:tr>
      <w:tr w:rsidR="00CA55E1" w:rsidRPr="00391AE8" w:rsidTr="00CA55E1">
        <w:trPr>
          <w:gridAfter w:val="1"/>
          <w:wAfter w:w="13" w:type="dxa"/>
          <w:trHeight w:val="929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840,08000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30,92000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09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Содержание штатных единиц, осуществляющих переданные отдельные государственные полномочия области за счет субвенции, предоставленной из бюджета Новгородской области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20 2 00 70280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20 2 00 70280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251,00000</w:t>
            </w:r>
          </w:p>
        </w:tc>
      </w:tr>
      <w:tr w:rsidR="00CA55E1" w:rsidRPr="00391AE8" w:rsidTr="00CA55E1">
        <w:trPr>
          <w:gridAfter w:val="1"/>
          <w:wAfter w:w="13" w:type="dxa"/>
          <w:trHeight w:val="7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20 2 00 70280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10,40000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10,40000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10,40000</w:t>
            </w:r>
          </w:p>
        </w:tc>
      </w:tr>
      <w:tr w:rsidR="00CA55E1" w:rsidRPr="00391AE8" w:rsidTr="00CA55E1">
        <w:trPr>
          <w:gridAfter w:val="1"/>
          <w:wAfter w:w="13" w:type="dxa"/>
          <w:trHeight w:val="9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Обеспечение деятельности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финансовых,  налоговых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таможенных органов и органов   финансового (финансово-бюджетного) надзора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169,52000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gridAfter w:val="1"/>
          <w:wAfter w:w="13" w:type="dxa"/>
          <w:trHeight w:val="3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169,52000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20 4 00 00000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169,52000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gridAfter w:val="1"/>
          <w:wAfter w:w="13" w:type="dxa"/>
          <w:trHeight w:val="1868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бюджету муниципального района на возмещение затрат по содержанию штатных единиц, осуществляющих переданные полномочия поселения по внешнему муниципальному финансовому контролю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20 4 00 93020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169,52000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20 4 00 93020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169,52000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gridAfter w:val="1"/>
          <w:wAfter w:w="13" w:type="dxa"/>
          <w:trHeight w:val="316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224,40000</w:t>
            </w:r>
          </w:p>
        </w:tc>
      </w:tr>
      <w:tr w:rsidR="00CA55E1" w:rsidRPr="00391AE8" w:rsidTr="00CA55E1">
        <w:trPr>
          <w:gridAfter w:val="1"/>
          <w:wAfter w:w="13" w:type="dxa"/>
          <w:trHeight w:val="27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Проведение выборов и референдумов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20 3 00 00000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224,40000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Проведение выборов Главы муниципального образования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4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Резервные фонды 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Резервные средства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870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114,00000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114,00000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114,00000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gridAfter w:val="1"/>
          <w:wAfter w:w="13" w:type="dxa"/>
          <w:trHeight w:val="33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Выполнение других обязательств поселения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20 5 00 25270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gridAfter w:val="1"/>
          <w:wAfter w:w="13" w:type="dxa"/>
          <w:trHeight w:val="30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выплаты населению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20 5 00 25270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gridAfter w:val="1"/>
          <w:wAfter w:w="13" w:type="dxa"/>
          <w:trHeight w:val="30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Оценка недвижимости, признание прав и регулирование отношений по муниципальной собственности, оформление технических планов и постановка на кадастровый учет</w:t>
            </w:r>
          </w:p>
        </w:tc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20 5 00 25330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30,00000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30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25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287,60000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gridAfter w:val="1"/>
          <w:wAfter w:w="13" w:type="dxa"/>
          <w:trHeight w:val="3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287,60000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287,60000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gridAfter w:val="1"/>
          <w:wAfter w:w="13" w:type="dxa"/>
          <w:trHeight w:val="4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287,60000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gridAfter w:val="1"/>
          <w:wAfter w:w="13" w:type="dxa"/>
          <w:trHeight w:val="89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20 5 00 51180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287,60000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gridAfter w:val="1"/>
          <w:wAfter w:w="13" w:type="dxa"/>
          <w:trHeight w:val="6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20 5 00 51180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253,76500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266,78500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277,38500</w:t>
            </w:r>
          </w:p>
        </w:tc>
      </w:tr>
      <w:tr w:rsidR="00CA55E1" w:rsidRPr="00391AE8" w:rsidTr="00CA55E1">
        <w:trPr>
          <w:gridAfter w:val="1"/>
          <w:wAfter w:w="13" w:type="dxa"/>
          <w:trHeight w:val="6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20 5 00 51180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33,83500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33,81500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33,81500</w:t>
            </w:r>
          </w:p>
        </w:tc>
      </w:tr>
      <w:tr w:rsidR="00CA55E1" w:rsidRPr="00391AE8" w:rsidTr="00CA55E1">
        <w:trPr>
          <w:gridAfter w:val="1"/>
          <w:wAfter w:w="13" w:type="dxa"/>
          <w:trHeight w:val="7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331,80000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gridAfter w:val="1"/>
          <w:wAfter w:w="13" w:type="dxa"/>
          <w:trHeight w:val="1126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gridAfter w:val="1"/>
          <w:wAfter w:w="13" w:type="dxa"/>
          <w:trHeight w:val="102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gridAfter w:val="1"/>
          <w:wAfter w:w="13" w:type="dxa"/>
          <w:trHeight w:val="66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Усиление противопожарной защиты объектов и населенных пунктов сельского поселения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01 0 04 00000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gridAfter w:val="1"/>
          <w:wAfter w:w="13" w:type="dxa"/>
          <w:trHeight w:val="4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в области противопожарной безопасности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01 0 04 25110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gridAfter w:val="1"/>
          <w:wAfter w:w="13" w:type="dxa"/>
          <w:trHeight w:val="7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01 0 04 25110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gridAfter w:val="1"/>
          <w:wAfter w:w="13" w:type="dxa"/>
          <w:trHeight w:val="75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136,50000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278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136,50000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36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Прочие непрограммные расходы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136,50000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7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Материальное поощрение членов добровольной народной дружины поселения за счет иных межбюджетных трансфертов, передаваемых из бюджета Новгородского муниципального района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20 5 00 46010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136,50000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7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20 5 00 46010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136,50000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25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9 400,83173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5 051,94000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5 194,70000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9 399,83173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5 050,94000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5 193,70000</w:t>
            </w:r>
          </w:p>
        </w:tc>
      </w:tr>
      <w:tr w:rsidR="00CA55E1" w:rsidRPr="00391AE8" w:rsidTr="00CA55E1">
        <w:trPr>
          <w:gridAfter w:val="1"/>
          <w:wAfter w:w="13" w:type="dxa"/>
          <w:trHeight w:val="1214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9 399,83173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5 050,94000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5 193,70000</w:t>
            </w:r>
          </w:p>
        </w:tc>
      </w:tr>
      <w:tr w:rsidR="00CA55E1" w:rsidRPr="00391AE8" w:rsidTr="00CA55E1">
        <w:trPr>
          <w:gridAfter w:val="1"/>
          <w:wAfter w:w="13" w:type="dxa"/>
          <w:trHeight w:val="141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Улучшение транспортно-эксплуатационного состояния автомобильных дорог общего пользования местного значения в границах населенных пунктов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9 399,83173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5 050,94000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5 193,70000</w:t>
            </w:r>
          </w:p>
        </w:tc>
      </w:tr>
      <w:tr w:rsidR="00CA55E1" w:rsidRPr="00391AE8" w:rsidTr="00CA55E1">
        <w:trPr>
          <w:gridAfter w:val="1"/>
          <w:wAfter w:w="13" w:type="dxa"/>
          <w:trHeight w:val="928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Содержание автомобильных дорог общего пользования местного значения в границах населенных пунктов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1 599,43173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gridAfter w:val="1"/>
          <w:wAfter w:w="13" w:type="dxa"/>
          <w:trHeight w:val="829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1 599,43173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gridAfter w:val="1"/>
          <w:wAfter w:w="13" w:type="dxa"/>
          <w:trHeight w:val="982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Капитальный ремонт и ремонт автомобильных дорог общего пользования местного значения в границах населенных пунктов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156,32632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gridAfter w:val="1"/>
          <w:wAfter w:w="13" w:type="dxa"/>
          <w:trHeight w:val="853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156,32632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gridAfter w:val="1"/>
          <w:wAfter w:w="13" w:type="dxa"/>
          <w:trHeight w:val="55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капитальному ремонту и ремонту автомобильных дорог общего пользования местного значения в границах населенных пунктов за счет субсидии, предоставленной из бюджета Новгородской области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gridAfter w:val="1"/>
          <w:wAfter w:w="13" w:type="dxa"/>
          <w:trHeight w:val="988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01 0 01 71520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gridAfter w:val="1"/>
          <w:wAfter w:w="13" w:type="dxa"/>
          <w:trHeight w:val="988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по  ремонту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автомобильных дорог общего пользования местного значения с целью реализации правовых актов Правительства Новгородской области, за счет средств субсидии, предоставленной из бюджета Новгородской области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01 0 01 71540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88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36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капитальному ремонту и ремонту автомобильных дорог общего пользования местного значения в границах населенных пунктов,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265,81373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gridAfter w:val="1"/>
          <w:wAfter w:w="13" w:type="dxa"/>
          <w:trHeight w:val="98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265,81373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gridAfter w:val="1"/>
          <w:wAfter w:w="13" w:type="dxa"/>
          <w:trHeight w:val="987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ремонту автомобильных дорог общего пользования местного значения с целью реализации правовых актов Правительства Новгородской области, за счет средств местного бюджета,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S1540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25,85995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8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25,85995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455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Другие вопросы в области национальной экономики 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98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Муниципальная программа "Развитие малого и среднего предпринимательства 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Бронницком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сельском поселении на 2023-2025 годы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98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консультационной и информационной поддержки малого и среднего предпринимательства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98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Мероприятия по поддержке субъектов малого и среднего предпринимательства на территории поселения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03 0 01 25310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987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03 0 01 25310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7 297,53900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4 157,22033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3 530,61500</w:t>
            </w:r>
          </w:p>
        </w:tc>
      </w:tr>
      <w:tr w:rsidR="00CA55E1" w:rsidRPr="00391AE8" w:rsidTr="00CA55E1">
        <w:trPr>
          <w:gridAfter w:val="1"/>
          <w:wAfter w:w="13" w:type="dxa"/>
          <w:trHeight w:val="25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Коммунальное хозяйство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gridAfter w:val="1"/>
          <w:wAfter w:w="13" w:type="dxa"/>
          <w:trHeight w:val="1176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gridAfter w:val="1"/>
          <w:wAfter w:w="13" w:type="dxa"/>
          <w:trHeight w:val="1399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Создание безопасных и благоприятных условий проживания граждан, повышение надежности инженерных систем, создание условий для экономии эксплуатационных расходов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01 0 02 25250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gridAfter w:val="1"/>
          <w:wAfter w:w="13" w:type="dxa"/>
          <w:trHeight w:val="10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01 0 02 25250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7 292,53900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4 154,22033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3 527,61500</w:t>
            </w:r>
          </w:p>
        </w:tc>
      </w:tr>
      <w:tr w:rsidR="00CA55E1" w:rsidRPr="00391AE8" w:rsidTr="00CA55E1">
        <w:trPr>
          <w:gridAfter w:val="1"/>
          <w:wAfter w:w="13" w:type="dxa"/>
          <w:trHeight w:val="1164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7 249,53900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4 154,22033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3 527,61500</w:t>
            </w:r>
          </w:p>
        </w:tc>
      </w:tr>
      <w:tr w:rsidR="00CA55E1" w:rsidRPr="00391AE8" w:rsidTr="00CA55E1">
        <w:trPr>
          <w:gridAfter w:val="1"/>
          <w:wAfter w:w="13" w:type="dxa"/>
          <w:trHeight w:val="1407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Благоустройство территорий населенных пунктов, улучшение их санитарного и экологического состояния для обеспечения достойного и комфортного проживания населения</w:t>
            </w: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01 0 03 00000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5 482,57400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3 489,80720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3 527,61500</w:t>
            </w:r>
          </w:p>
        </w:tc>
      </w:tr>
      <w:tr w:rsidR="00CA55E1" w:rsidRPr="00391AE8" w:rsidTr="00CA55E1">
        <w:trPr>
          <w:gridAfter w:val="1"/>
          <w:wAfter w:w="13" w:type="dxa"/>
          <w:trHeight w:val="703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Организация уличного освещения с использованием новых технологий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3 850,00000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8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01 0 03 25190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3 850,00000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Озеленение территории поселения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263,82100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gridAfter w:val="1"/>
          <w:wAfter w:w="13" w:type="dxa"/>
          <w:trHeight w:val="9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263,82100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gridAfter w:val="1"/>
          <w:wAfter w:w="13" w:type="dxa"/>
          <w:trHeight w:val="53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Организация ритуальных услуг и содержание мест захоронения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327,60000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276,00000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gridAfter w:val="1"/>
          <w:wAfter w:w="13" w:type="dxa"/>
          <w:trHeight w:val="841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327,60000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276,00000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gridAfter w:val="1"/>
          <w:wAfter w:w="13" w:type="dxa"/>
          <w:trHeight w:val="51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Прочие мероприятия по благоустройству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513,76814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513,76814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gridAfter w:val="1"/>
          <w:wAfter w:w="13" w:type="dxa"/>
          <w:trHeight w:val="769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борьбе с борщевиком Сосновского механическим методом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уничтожению борщевика Сосновского за счет иных межбюджетных трансфертов, передаваемых из бюджета Новгородской области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уничтожению борщевика Сосновского химическим способом,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418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уничтожению борщевика Сосновского химическим способом,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 (сверх уровня, предусмотренного соглашением)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созданию и(или) содержанию мест (площадок) накопления твердых коммунальных отходов за счет иных межбюджетных трансфертов, передаваемых из бюджета Новгородской области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созданию и(или) содержанию мест (площадок) накопления твердых коммунальных отходов за счет средств местного бюджета,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03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Поддержка проектов местных инициатив граждан, проживающих на территории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01 0 06 00000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559,96500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005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поддержке реализации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проектов  территориальных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общественных самоуправлений, включенных в муниципальные программы развития территорий за счет субсидии, предоставленной из бюджета Новгородской области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01 0 06 72090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22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01 0 06 72090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558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поддержке реализации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проектов  территориальных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общественных самоуправлений, включенных в муниципальные программы развития территорий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S2090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299,96500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22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S2090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299,96500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556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Восстановление (ремонт, благоустройство) воинских захоронений на территории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с установкой мемориальных знаков и нанесением имен погибших при защите Отечества на мемориальных сооружениях воинских захоронений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01 0 07 00000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1 250,00000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273,39033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564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Обустройство и восстановление воинских захоронений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07 L2990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1 250,00000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273,39033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841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07 L2990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1 250,00000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273,39033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105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Поддержка общественно-значимых проектов по благоустройству сельских территорий</w:t>
            </w: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01 0 08 00000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391,02280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99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реализацию общественно значимых проектов по благоустройству сельских территорий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01 0 08 25460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391,02280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81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01 0 08 25460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391,02280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45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Молодежная политика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gridAfter w:val="1"/>
          <w:wAfter w:w="13" w:type="dxa"/>
          <w:trHeight w:val="3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gridAfter w:val="1"/>
          <w:wAfter w:w="13" w:type="dxa"/>
          <w:trHeight w:val="3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Реализация мероприятий для детей и молодежи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gridAfter w:val="1"/>
          <w:wAfter w:w="13" w:type="dxa"/>
          <w:trHeight w:val="72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07 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gridAfter w:val="1"/>
          <w:wAfter w:w="13" w:type="dxa"/>
          <w:trHeight w:val="3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Культура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муниципальных домов культуры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20 5 00 14010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Субсидии автономным учреждениям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20 5 00 14010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в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области  культуры</w:t>
            </w:r>
            <w:proofErr w:type="gramEnd"/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gridAfter w:val="1"/>
          <w:wAfter w:w="13" w:type="dxa"/>
          <w:trHeight w:val="98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gridAfter w:val="1"/>
          <w:wAfter w:w="13" w:type="dxa"/>
          <w:trHeight w:val="980"/>
        </w:trPr>
        <w:tc>
          <w:tcPr>
            <w:tcW w:w="3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Повышение оплаты труда работникам бюджетной сферы за счет иных межбюджетных трансфертов, предоставленных из бюджета Новгородской области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20 5 00 71420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1455,10000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41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Субсидии автономным учреждениям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20 5 00 71420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1455,10000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After w:val="1"/>
          <w:wAfter w:w="13" w:type="dxa"/>
          <w:trHeight w:val="25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320,93000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320,93000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320,93000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320,93000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gridAfter w:val="1"/>
          <w:wAfter w:w="13" w:type="dxa"/>
          <w:trHeight w:val="6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Пенсии за выслугу лет муниципальным служащим, лицам, замещавшим муниципальные должности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20 5 00 82100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320,93000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gridAfter w:val="1"/>
          <w:wAfter w:w="13" w:type="dxa"/>
          <w:trHeight w:val="4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20 5 00 82100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320,93000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gridAfter w:val="1"/>
          <w:wAfter w:w="13" w:type="dxa"/>
          <w:trHeight w:val="36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gridAfter w:val="1"/>
          <w:wAfter w:w="13" w:type="dxa"/>
          <w:trHeight w:val="42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Физическая культура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gridAfter w:val="1"/>
          <w:wAfter w:w="13" w:type="dxa"/>
          <w:trHeight w:val="3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gridAfter w:val="1"/>
          <w:wAfter w:w="13" w:type="dxa"/>
          <w:trHeight w:val="37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gridAfter w:val="1"/>
          <w:wAfter w:w="13" w:type="dxa"/>
          <w:trHeight w:val="34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в области физической культуры и спорта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gridAfter w:val="1"/>
          <w:wAfter w:w="13" w:type="dxa"/>
          <w:trHeight w:val="690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20 5 00 25100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gridAfter w:val="1"/>
          <w:wAfter w:w="13" w:type="dxa"/>
          <w:trHeight w:val="366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496,75000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1 013,96500</w:t>
            </w:r>
          </w:p>
        </w:tc>
      </w:tr>
      <w:tr w:rsidR="00CA55E1" w:rsidRPr="00391AE8" w:rsidTr="00CA55E1">
        <w:trPr>
          <w:gridAfter w:val="1"/>
          <w:wAfter w:w="13" w:type="dxa"/>
          <w:trHeight w:val="405"/>
        </w:trPr>
        <w:tc>
          <w:tcPr>
            <w:tcW w:w="30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ВСЕГО РАСХОДОВ: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33 849,42073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</w:tbl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  <w:r w:rsidRPr="00391AE8">
        <w:rPr>
          <w:rFonts w:ascii="Times New Roman" w:hAnsi="Times New Roman" w:cs="Times New Roman"/>
          <w:sz w:val="16"/>
          <w:szCs w:val="16"/>
        </w:rPr>
        <w:br w:type="page"/>
      </w:r>
    </w:p>
    <w:tbl>
      <w:tblPr>
        <w:tblW w:w="9806" w:type="dxa"/>
        <w:tblInd w:w="-501" w:type="dxa"/>
        <w:tblLayout w:type="fixed"/>
        <w:tblLook w:val="04A0" w:firstRow="1" w:lastRow="0" w:firstColumn="1" w:lastColumn="0" w:noHBand="0" w:noVBand="1"/>
      </w:tblPr>
      <w:tblGrid>
        <w:gridCol w:w="3403"/>
        <w:gridCol w:w="1028"/>
        <w:gridCol w:w="483"/>
        <w:gridCol w:w="550"/>
        <w:gridCol w:w="532"/>
        <w:gridCol w:w="1276"/>
        <w:gridCol w:w="1257"/>
        <w:gridCol w:w="1277"/>
      </w:tblGrid>
      <w:tr w:rsidR="00CA55E1" w:rsidRPr="00391AE8" w:rsidTr="00CA55E1">
        <w:trPr>
          <w:trHeight w:val="289"/>
        </w:trPr>
        <w:tc>
          <w:tcPr>
            <w:tcW w:w="340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bookmarkStart w:id="1" w:name="RANGE!A1:H107"/>
            <w:bookmarkEnd w:id="1"/>
          </w:p>
        </w:tc>
        <w:tc>
          <w:tcPr>
            <w:tcW w:w="6403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jc w:val="right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Приложение 3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left w:val="nil"/>
              <w:bottom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28" w:type="dxa"/>
            <w:tcBorders>
              <w:bottom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3" w:type="dxa"/>
            <w:tcBorders>
              <w:bottom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92" w:type="dxa"/>
            <w:gridSpan w:val="5"/>
            <w:vMerge w:val="restart"/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решению Совета депутатов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от 23.12.2022 № 95 "О бюджете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2023 год и на плановый период 2024 и 2025 годов"</w:t>
            </w:r>
          </w:p>
        </w:tc>
      </w:tr>
      <w:tr w:rsidR="00CA55E1" w:rsidRPr="00391AE8" w:rsidTr="00CA55E1">
        <w:trPr>
          <w:trHeight w:val="349"/>
        </w:trPr>
        <w:tc>
          <w:tcPr>
            <w:tcW w:w="3403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8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bottom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92" w:type="dxa"/>
            <w:gridSpan w:val="5"/>
            <w:vMerge/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216"/>
        </w:trPr>
        <w:tc>
          <w:tcPr>
            <w:tcW w:w="3403" w:type="dxa"/>
            <w:tcBorders>
              <w:top w:val="nil"/>
              <w:lef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8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92" w:type="dxa"/>
            <w:gridSpan w:val="5"/>
            <w:vMerge/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255"/>
        </w:trPr>
        <w:tc>
          <w:tcPr>
            <w:tcW w:w="9806" w:type="dxa"/>
            <w:gridSpan w:val="8"/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289"/>
        </w:trPr>
        <w:tc>
          <w:tcPr>
            <w:tcW w:w="3403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8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3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32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7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7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375"/>
        </w:trPr>
        <w:tc>
          <w:tcPr>
            <w:tcW w:w="98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Распределение бюджетных ассигнований по целевым статьям (муниципальным программам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поселения) разделам, подразделам, группам и подгруппам                                                           </w:t>
            </w:r>
          </w:p>
        </w:tc>
      </w:tr>
      <w:tr w:rsidR="00CA55E1" w:rsidRPr="00391AE8" w:rsidTr="00CA55E1">
        <w:trPr>
          <w:trHeight w:val="289"/>
        </w:trPr>
        <w:tc>
          <w:tcPr>
            <w:tcW w:w="98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видов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расходов классификации расходов бюджета сельского поселения</w:t>
            </w:r>
          </w:p>
        </w:tc>
      </w:tr>
      <w:tr w:rsidR="00CA55E1" w:rsidRPr="00391AE8" w:rsidTr="00CA55E1">
        <w:trPr>
          <w:trHeight w:val="289"/>
        </w:trPr>
        <w:tc>
          <w:tcPr>
            <w:tcW w:w="98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2023 год и на плановый период 2024 и 2025 годов</w:t>
            </w:r>
          </w:p>
        </w:tc>
      </w:tr>
      <w:tr w:rsidR="00CA55E1" w:rsidRPr="00391AE8" w:rsidTr="00CA55E1">
        <w:trPr>
          <w:trHeight w:val="289"/>
        </w:trPr>
        <w:tc>
          <w:tcPr>
            <w:tcW w:w="72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289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2534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тыс.рублей</w:t>
            </w:r>
            <w:proofErr w:type="spellEnd"/>
          </w:p>
        </w:tc>
      </w:tr>
      <w:tr w:rsidR="00CA55E1" w:rsidRPr="00391AE8" w:rsidTr="00CA55E1">
        <w:trPr>
          <w:trHeight w:val="289"/>
        </w:trPr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102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ЦСР</w:t>
            </w:r>
          </w:p>
        </w:tc>
        <w:tc>
          <w:tcPr>
            <w:tcW w:w="48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Р3</w:t>
            </w:r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</w:t>
            </w:r>
          </w:p>
        </w:tc>
        <w:tc>
          <w:tcPr>
            <w:tcW w:w="53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ВР</w:t>
            </w:r>
          </w:p>
        </w:tc>
        <w:tc>
          <w:tcPr>
            <w:tcW w:w="38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Сумма</w:t>
            </w:r>
          </w:p>
        </w:tc>
      </w:tr>
      <w:tr w:rsidR="00CA55E1" w:rsidRPr="00391AE8" w:rsidTr="00CA55E1">
        <w:trPr>
          <w:trHeight w:val="495"/>
        </w:trPr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02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48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3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2023 год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2024 год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2025 год</w:t>
            </w:r>
          </w:p>
        </w:tc>
      </w:tr>
      <w:tr w:rsidR="00CA55E1" w:rsidRPr="00391AE8" w:rsidTr="00CA55E1">
        <w:trPr>
          <w:trHeight w:val="102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16892,67073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9 353,46033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8 869,61500</w:t>
            </w:r>
          </w:p>
        </w:tc>
      </w:tr>
      <w:tr w:rsidR="00CA55E1" w:rsidRPr="00391AE8" w:rsidTr="00CA55E1">
        <w:trPr>
          <w:trHeight w:val="141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Улучшение транспортно-эксплуатационного состояния автомобильных дорог общего пользования местного значения в границах населенных пунктов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9 399,83173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5 050,94000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5 193,70000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Содержание автомобильных дорог общего пользования местного значения в границах населенных пунктов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01 0 01 25160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1 599,43173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1 599,43173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1 599,43173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1 599,43173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trHeight w:val="10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Капитальный ремонт и ремонт автомобильных дорог общего пользования местного значения в границах населенных пунктов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01 0 01 25170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156,32632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01 0 01 25170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156,32632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01 0 01 25170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156,32632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trHeight w:val="6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01 0 01 25170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156,32632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trHeight w:val="161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Мероприятия по капитальному ремонту и ремонту автомобильных дорог общего пользования местного значения в границах населенных пунктов за счет субсидии, предоставленной из бюджета Новгородской области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01 0 01 71520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4 794,00000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67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Мероприятия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по  ремонту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автомобильных дорог общего пользования местного значения с целью реализации правовых актов Правительства Новгородской области, за счет средств субсидии, предоставленной из бюджета Новгородской области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01 0 01 71540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2 558,40000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42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3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17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Мероприятия по капитальному ремонту и ремонту автомобильных дорог общего пользования местного значения в границах населенных пунктов, в целях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S1520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265,81373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170,00000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trHeight w:val="3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265,81373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265,81373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trHeight w:val="7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265,81373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trHeight w:val="73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Мероприятия по ремонту автомобильных дорог общего пользования местного значения с целью реализации правовых актов Правительства Новгородской области, за счет средств местного бюджета, в целях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S1540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25,85995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6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25,85995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3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25,85995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25,85995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3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Создание безопасных и благоприятных условий проживания граждан, повышение надежности инженерных систем, создание условий для экономии эксплуатационных расходов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01 0 02 00000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01 0 02 25250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01 0 02 25250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01 0 02 25250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01 0 02 25250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13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Благоустройство территорий населенных пунктов, улучшение их санитарного и экологического состояния для обеспечения достойного и комфортного проживания населения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01 0 03 00000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5 482,57400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3 489,80720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3 527,61500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Организация  уличного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освещения с использованием новых технологий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01 0 03 25190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3 850,00000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2 660,00000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01 0 03 25190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3 850,00000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01 0 03 25190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3 850,00000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01 0 03 25190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3 850,00000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Озеленение территории поселения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01 0 03 25210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263,82100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250,00000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263,82100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263,82100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trHeight w:val="61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263,82100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Организация ритуальных услуг и содержание мест захоронения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01 0 03 25220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327,60000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327,60000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327,60000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trHeight w:val="61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01 0 03 25220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327,60000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276,00000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01 0 03 25230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513,76814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513,76814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513,76814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513,76814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борьбе с борщевиком Сосновского механическим методом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0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0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уничтожению борщевика Сосновского за счет иных межбюджетных трансфертов, передаваемых из бюджета Новгородской области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0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5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уничтожению борщевика Сосновского химическим способом,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0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уничтожению борщевика Сосновского химическим способом,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 (сверх уровня, предусмотренного соглашением)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созданию и(или) содержанию мест (площадок) накопления твердых коммунальных отходов за счет средств местного бюджета,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1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созданию и(или) содержанию мест (площадок) накопления твердых коммунальных отходов,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7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Усиление противопожарной защиты объектов и населенных пунктов сельского поселения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01 0 04 00000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195,30000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Мероприятия в области противопожарной безопасности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01 0 04 25110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5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01 0 04 25110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01 0 04 25110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63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01 0 04 25110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9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Поддержка проектов местных инициатив граждан, проживающих на территории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01 0 06 00000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560,00000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0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Мероприятия по поддержке реализации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проектов  территориальных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общественных самоуправлений, включенных в муниципальные программы развития территорий за счет субсидии, предоставленной из бюджета Новгородской области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01 0 06 72090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260,00000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01 0 06 72090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01 0 06 72090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01 0 06 72090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Мероприятия по поддержке реализации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проектов  территориальных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общественных самоуправлений, включенных в муниципальные программы развития территорий в целях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06 S2090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299,96500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6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S2090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299,96500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2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S2090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299,96500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S2090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299,96500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7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Восстановление (ремонт, благоустройство) воинских захоронений на территории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с установкой мемориальных знаков и нанесением имен погибших при защите Отечества на мемориальных сооружениях воинских захоронений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01 0 07 00000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1 250,00000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Обустройство и восстановление воинских захоронений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07 L2990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1 250,00000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07 L2990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07 L2990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07 L2990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1 250,00000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Поддержка общественно-значимых проектов по благоустройству сельских территорий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01 0 08 00000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391,02280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9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Расходы на реализацию общественно значимых проектов по благоустройству сельских территорий 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01 0 08 25460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391,02280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01 0 08 25460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391,02280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Благоустройство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01 0 08 25460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391,02280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01 0 08 25460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391,02280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7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программа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02 0 00 00000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428,50000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87,00000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4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Создание условий для функционирования информационной системы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поселения, а так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же  предоставления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муниципальных услуг гражданам и организациям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02 0 02 00000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72,00000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2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02 0 02 25360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72,00000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02 0 02 25360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224,30000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Функционирование Правительства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Российской  Федерации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02 0 02 25360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224,30000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02 0 02 25360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224,30000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Обеспечение специализированными программными средствами автоматизации рабочего процесса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02 0 04 00000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177,20000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0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02 0 04 25360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177,20000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02 0 04 25360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177,20000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0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Функционирование Правительства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Российской  Федерации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02 0 04 25360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177,20000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02 0 04 25360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177,20000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Создание условий для получения гражданами и организациями информации в электронном виде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02 0 05 00000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15,00000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3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02 0 05 25360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15,00000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02 0 05 25360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0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Функционирование Правительства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Российской  Федерации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02 0 05 25360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02 0 05 25360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Муниципальная программа "Развитие малого и среднего предпринимательства 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Бронницком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сельском поселении на 2023-2025 годы"</w:t>
            </w:r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03 0 00 00000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Обеспечение консультационной и информационной поддержки малого и среднего предпринимательства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03 0 01 00000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поддержке малого и среднего предпринимательства на территории поселения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03 0 01 25310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55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03 0 01 25310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54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Другие вопросы в области национальной экономике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03 0 01 25310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03 0 01 25310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Всего расходов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17 322,17073</w:t>
            </w: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9 441,46033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8 870,61500</w:t>
            </w:r>
          </w:p>
        </w:tc>
      </w:tr>
    </w:tbl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tbl>
      <w:tblPr>
        <w:tblW w:w="10103" w:type="dxa"/>
        <w:tblInd w:w="-456" w:type="dxa"/>
        <w:tblLook w:val="04A0" w:firstRow="1" w:lastRow="0" w:firstColumn="1" w:lastColumn="0" w:noHBand="0" w:noVBand="1"/>
      </w:tblPr>
      <w:tblGrid>
        <w:gridCol w:w="87"/>
        <w:gridCol w:w="980"/>
        <w:gridCol w:w="960"/>
        <w:gridCol w:w="1092"/>
        <w:gridCol w:w="87"/>
        <w:gridCol w:w="540"/>
        <w:gridCol w:w="420"/>
        <w:gridCol w:w="19"/>
        <w:gridCol w:w="522"/>
        <w:gridCol w:w="419"/>
        <w:gridCol w:w="550"/>
        <w:gridCol w:w="82"/>
        <w:gridCol w:w="434"/>
        <w:gridCol w:w="886"/>
        <w:gridCol w:w="430"/>
        <w:gridCol w:w="930"/>
        <w:gridCol w:w="310"/>
        <w:gridCol w:w="1121"/>
        <w:gridCol w:w="234"/>
      </w:tblGrid>
      <w:tr w:rsidR="00CA55E1" w:rsidRPr="00391AE8" w:rsidTr="00CA55E1">
        <w:trPr>
          <w:trHeight w:val="330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br w:type="page"/>
            </w:r>
            <w:bookmarkStart w:id="2" w:name="RANGE!A1:I141"/>
            <w:bookmarkEnd w:id="2"/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Приложение 4</w:t>
            </w:r>
          </w:p>
        </w:tc>
      </w:tr>
      <w:tr w:rsidR="00CA55E1" w:rsidRPr="00391AE8" w:rsidTr="00CA55E1">
        <w:trPr>
          <w:trHeight w:val="289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11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решению Совета депутатов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от 23.12.2022 № 95 "О бюджете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2023 год и на плановый период 2024 и 2025 годов"</w:t>
            </w:r>
          </w:p>
        </w:tc>
      </w:tr>
      <w:tr w:rsidR="00CA55E1" w:rsidRPr="00391AE8" w:rsidTr="00CA55E1">
        <w:trPr>
          <w:trHeight w:val="289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315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9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188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672"/>
        </w:trPr>
        <w:tc>
          <w:tcPr>
            <w:tcW w:w="1010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Ведомственная структура расходов бюджета поселения </w:t>
            </w:r>
          </w:p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2023 год и на плановый период 2024 и 2025 годы                                                                     </w:t>
            </w:r>
          </w:p>
        </w:tc>
      </w:tr>
      <w:tr w:rsidR="00CA55E1" w:rsidRPr="00391AE8" w:rsidTr="00CA55E1">
        <w:trPr>
          <w:trHeight w:val="255"/>
        </w:trPr>
        <w:tc>
          <w:tcPr>
            <w:tcW w:w="1010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</w:tr>
      <w:tr w:rsidR="00CA55E1" w:rsidRPr="00391AE8" w:rsidTr="00CA55E1">
        <w:trPr>
          <w:trHeight w:val="375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(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тыс.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рублей)</w:t>
            </w:r>
          </w:p>
        </w:tc>
      </w:tr>
      <w:tr w:rsidR="00CA55E1" w:rsidRPr="00391AE8" w:rsidTr="00CA55E1">
        <w:trPr>
          <w:trHeight w:val="289"/>
        </w:trPr>
        <w:tc>
          <w:tcPr>
            <w:tcW w:w="311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6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Вед.</w:t>
            </w:r>
          </w:p>
        </w:tc>
        <w:tc>
          <w:tcPr>
            <w:tcW w:w="4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Рз</w:t>
            </w:r>
            <w:proofErr w:type="spellEnd"/>
          </w:p>
        </w:tc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</w:t>
            </w:r>
          </w:p>
        </w:tc>
        <w:tc>
          <w:tcPr>
            <w:tcW w:w="9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ЦСР</w:t>
            </w:r>
          </w:p>
        </w:tc>
        <w:tc>
          <w:tcPr>
            <w:tcW w:w="5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ВР</w:t>
            </w:r>
          </w:p>
        </w:tc>
        <w:tc>
          <w:tcPr>
            <w:tcW w:w="39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Сумма </w:t>
            </w:r>
          </w:p>
        </w:tc>
      </w:tr>
      <w:tr w:rsidR="00CA55E1" w:rsidRPr="00391AE8" w:rsidTr="00CA55E1">
        <w:trPr>
          <w:trHeight w:val="420"/>
        </w:trPr>
        <w:tc>
          <w:tcPr>
            <w:tcW w:w="311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6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2024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2025</w:t>
            </w:r>
          </w:p>
        </w:tc>
      </w:tr>
      <w:tr w:rsidR="00CA55E1" w:rsidRPr="00391AE8" w:rsidTr="00CA55E1">
        <w:trPr>
          <w:trHeight w:val="420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Администрация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33 849,42073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7 445,12000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6 135,92000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6 243,32000</w:t>
            </w:r>
          </w:p>
        </w:tc>
      </w:tr>
      <w:tr w:rsidR="00CA55E1" w:rsidRPr="00391AE8" w:rsidTr="00CA55E1">
        <w:trPr>
          <w:trHeight w:val="75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1 165,10000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1 111,50000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1 165,10000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1 111,50000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20 1 00 00000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1 165,10000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1 111,50000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20 1 00 01000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1 165,10000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trHeight w:val="6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20 1 00 01000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1 165,10000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1 111,50000</w:t>
            </w:r>
          </w:p>
        </w:tc>
      </w:tr>
      <w:tr w:rsidR="00CA55E1" w:rsidRPr="00391AE8" w:rsidTr="00CA55E1">
        <w:trPr>
          <w:trHeight w:val="9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Функционирование Правительства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Российской  Федерации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5 995,50000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4 777,60000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4 660,60000</w:t>
            </w:r>
          </w:p>
        </w:tc>
      </w:tr>
      <w:tr w:rsidR="00CA55E1" w:rsidRPr="00391AE8" w:rsidTr="00CA55E1">
        <w:trPr>
          <w:trHeight w:val="135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программа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428,50000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87,00000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33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Создание условий для функционирования информационной системы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поселения, а так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же  предоставления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муниципальных услуг гражданам и организациям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02 0 02 00000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72,00000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841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02 0 02 25360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224,30000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0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02 0 02 25360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224,30000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3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Обеспечение специализированными программными средствами автоматизации рабочего процесса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02 0 04 00000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177,20000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32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02 0 04 25360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177,20000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02 0 04 25360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177,20000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Создание условий для получения гражданами и организациями информации в электронном виде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02 0 05 00000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15,00000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23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программы "Развитие информационно-телекоммуникационной инфраструктуры и совершенствование электронных сервисов Администрации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2020 - 2024 годы"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02 0 05 25360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61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02 0 05 25360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5 567,00000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4 690,60000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4 660,60000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Расходы на содержание аппарата органов местного самоуправления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20 2 00 00000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5 567,0000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4 690,60000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4 660,60000</w:t>
            </w:r>
          </w:p>
        </w:tc>
      </w:tr>
      <w:tr w:rsidR="00CA55E1" w:rsidRPr="00391AE8" w:rsidTr="00CA55E1">
        <w:trPr>
          <w:trHeight w:val="33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5 305,60000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4 429,20000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4 399,20000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4 434,60000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4 399,20000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4 399,20000</w:t>
            </w:r>
          </w:p>
        </w:tc>
      </w:tr>
      <w:tr w:rsidR="00CA55E1" w:rsidRPr="00391AE8" w:rsidTr="00CA55E1">
        <w:trPr>
          <w:trHeight w:val="916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840,08000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06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20 2 00 01000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850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30,92000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62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Содержание штатных единиц, осуществляющих переданные отдельные государственные полномочия области за счет субвенции, предоставленной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20 2 00 70280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261,40000</w:t>
            </w:r>
          </w:p>
        </w:tc>
      </w:tr>
      <w:tr w:rsidR="00CA55E1" w:rsidRPr="00391AE8" w:rsidTr="00CA55E1">
        <w:trPr>
          <w:trHeight w:val="72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20 2 00 70280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251,00000</w:t>
            </w:r>
          </w:p>
        </w:tc>
      </w:tr>
      <w:tr w:rsidR="00CA55E1" w:rsidRPr="00391AE8" w:rsidTr="00CA55E1">
        <w:trPr>
          <w:trHeight w:val="6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20 2 00 70280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10,40000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10,40000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10,40000</w:t>
            </w:r>
          </w:p>
        </w:tc>
      </w:tr>
      <w:tr w:rsidR="00CA55E1" w:rsidRPr="00391AE8" w:rsidTr="00CA55E1">
        <w:trPr>
          <w:trHeight w:val="9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Обеспечение деятельности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финансовых,  налоговых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и таможенных органов и органов   финансового (финансово-бюджетного) надзора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169,52000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161,82000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169,52000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161,82000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06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20 4 00 00000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169,52000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161,82000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trHeight w:val="2116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Иные межбюджетные трансферты бюджету муниципального района на возмещение затрат по содержанию штатных единиц, осуществляющих переданные полномочия поселения по внешнему муниципальному финансовому контролю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20 4 00 93020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169,52000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trHeight w:val="3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20 4 00 93020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169,52000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161,82000</w:t>
            </w:r>
          </w:p>
        </w:tc>
      </w:tr>
      <w:tr w:rsidR="00CA55E1" w:rsidRPr="00391AE8" w:rsidTr="00CA55E1">
        <w:trPr>
          <w:trHeight w:val="3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224,40000</w:t>
            </w:r>
          </w:p>
        </w:tc>
      </w:tr>
      <w:tr w:rsidR="00CA55E1" w:rsidRPr="00391AE8" w:rsidTr="00CA55E1">
        <w:trPr>
          <w:trHeight w:val="3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Проведение выборов и референдумов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20 3 00 00000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224,40000</w:t>
            </w:r>
          </w:p>
        </w:tc>
      </w:tr>
      <w:tr w:rsidR="00CA55E1" w:rsidRPr="00391AE8" w:rsidTr="00CA55E1">
        <w:trPr>
          <w:trHeight w:val="3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trHeight w:val="3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trHeight w:val="3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Проведение выборов Главы муниципального образования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trHeight w:val="3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20 3 00 25290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112,20000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Резервные фонды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Резервные фонды  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Резервные средства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870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114,00000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114,00000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trHeight w:val="359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114,00000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trHeight w:val="33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Выполнение других обязательств поселения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20 5 00 25270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trHeight w:val="30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выплаты населению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20 5 00 25270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84,00000</w:t>
            </w:r>
          </w:p>
        </w:tc>
      </w:tr>
      <w:tr w:rsidR="00CA55E1" w:rsidRPr="00391AE8" w:rsidTr="00CA55E1">
        <w:trPr>
          <w:trHeight w:val="30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Оценка недвижимости, признание прав и регулирование отношений по муниципальной собственности, оформление технических планов и постановка на кадастровый учет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20 5 00 25330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20 5 00 25330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32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Национальная оборона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287,60000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300,60000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287,60000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300,60000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287,60000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300,60000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287,60000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300,60000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trHeight w:val="85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20 5 00 51180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287,60000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311,20000</w:t>
            </w:r>
          </w:p>
        </w:tc>
      </w:tr>
      <w:tr w:rsidR="00CA55E1" w:rsidRPr="00391AE8" w:rsidTr="00CA55E1">
        <w:trPr>
          <w:trHeight w:val="73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20 5 00 51180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253,76500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266,78500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277,38500</w:t>
            </w:r>
          </w:p>
        </w:tc>
      </w:tr>
      <w:tr w:rsidR="00CA55E1" w:rsidRPr="00391AE8" w:rsidTr="00CA55E1">
        <w:trPr>
          <w:trHeight w:val="75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20 5 00 51180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33,83500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33,81500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33,81500</w:t>
            </w:r>
          </w:p>
        </w:tc>
      </w:tr>
      <w:tr w:rsidR="00CA55E1" w:rsidRPr="00391AE8" w:rsidTr="00CA55E1">
        <w:trPr>
          <w:trHeight w:val="75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331,80000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1386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195,30000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102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195,30000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79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Усиление противопожарной защиты объектов и населенных пунктов сельского поселения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01 0 04 00000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195,30000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в области противопожарной безопасности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01 0 04 25110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01 0 04 25110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195,30000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145,30000</w:t>
            </w:r>
          </w:p>
        </w:tc>
      </w:tr>
      <w:tr w:rsidR="00CA55E1" w:rsidRPr="00391AE8" w:rsidTr="00CA55E1">
        <w:trPr>
          <w:trHeight w:val="318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136,50000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1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136,50000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1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Прочие непрограммные расходы 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136,50000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1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Материальное поощрение членов добровольной народной дружины поселения за счет иных межбюджетных трансфертов, передаваемых из бюджета Новгородского муниципального района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20 5 00 25500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136,50000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1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20 5 00 25500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136,50000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1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Национальная экономика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9 400,83173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5 051,94000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5 194,70000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9 399,83173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5 050,94000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5 193,70000</w:t>
            </w:r>
          </w:p>
        </w:tc>
      </w:tr>
      <w:tr w:rsidR="00CA55E1" w:rsidRPr="00391AE8" w:rsidTr="00CA55E1">
        <w:trPr>
          <w:trHeight w:val="10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9 399,83173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5 050,94000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5 193,70000</w:t>
            </w:r>
          </w:p>
        </w:tc>
      </w:tr>
      <w:tr w:rsidR="00CA55E1" w:rsidRPr="00391AE8" w:rsidTr="00CA55E1">
        <w:trPr>
          <w:trHeight w:val="141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Улучшение транспортно-эксплуатационного состояния автомобильных дорог общего пользования местного значения в границах населенных пунктов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01 0 01 00000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9 399,83173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5 050,94000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5 193,70000</w:t>
            </w:r>
          </w:p>
        </w:tc>
      </w:tr>
      <w:tr w:rsidR="00CA55E1" w:rsidRPr="00391AE8" w:rsidTr="00CA55E1">
        <w:trPr>
          <w:trHeight w:val="89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Содержание автомобильных дорог общего пользования местного значения в границах населенных пунктов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1 599,43173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trHeight w:val="94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1 599,43173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1 574,94000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1 717,70000</w:t>
            </w:r>
          </w:p>
        </w:tc>
      </w:tr>
      <w:tr w:rsidR="00CA55E1" w:rsidRPr="00391AE8" w:rsidTr="00CA55E1">
        <w:trPr>
          <w:trHeight w:val="111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Капитальный ремонт и ремонт автомобильных дорог общего пользования местного значения в границах населенных пунктов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01 0 01 25170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156,32632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trHeight w:val="91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01 0 01 25170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156,32632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110,00000</w:t>
            </w:r>
          </w:p>
        </w:tc>
      </w:tr>
      <w:tr w:rsidR="00CA55E1" w:rsidRPr="00391AE8" w:rsidTr="00CA55E1">
        <w:trPr>
          <w:trHeight w:val="12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капитальному ремонту и ремонту автомобильных дорог общего пользования местного значения в границах населенных пунктов за счет субсидии, предоставленной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969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4 794,00000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3 196,00000</w:t>
            </w:r>
          </w:p>
        </w:tc>
      </w:tr>
      <w:tr w:rsidR="00CA55E1" w:rsidRPr="00391AE8" w:rsidTr="00CA55E1">
        <w:trPr>
          <w:trHeight w:val="559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по  ремонту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автомобильных дорог общего пользования местного значения с целью реализации правовых актов Правительства Новгородской области, за счет средств субсидии, предоставленной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01 0 01 71540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969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01 0 01 71540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2 558,40000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5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капитальному ремонту и ремонту автомобильных дорог общего пользования местного значения в границах населенных пунктов,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265,81373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265,81373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170,00000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ремонту автомобильных дорог общего пользования местного значения с целью реализации правовых актов Правительства Новгородской области, за счет средств местного бюджета,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S1540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25,85995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01 S1540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25,85995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437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Другие вопросы в области национальной экономики 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Муниципальная программа "Развитие малого и среднего предпринимательства 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Бронницком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сельском поселении на 2023-2025 годы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консультационной и информационной поддержки малого и среднего предпринимательства 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поддержке субъектов малого и среднего предпринимательства на территории поселения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03 0 01 25310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9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03 0 01 25310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1,00000</w:t>
            </w:r>
          </w:p>
        </w:tc>
      </w:tr>
      <w:tr w:rsidR="00CA55E1" w:rsidRPr="00391AE8" w:rsidTr="00CA55E1">
        <w:trPr>
          <w:trHeight w:val="42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Жилищно-коммунальное хозяйство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7 297,53900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4 157,22033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3 530,61500</w:t>
            </w:r>
          </w:p>
        </w:tc>
      </w:tr>
      <w:tr w:rsidR="00CA55E1" w:rsidRPr="00391AE8" w:rsidTr="00CA55E1">
        <w:trPr>
          <w:trHeight w:val="2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Коммунальное хозяйство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1202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135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Создание безопасных и благоприятных условий проживания граждан, повышение надежности инженерных систем, создание условий для экономии эксплуатационных расходов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397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01 0 02 25250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914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01 0 02 25250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27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Благоустройство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7 292,53900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4 154,22033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3 527,61500</w:t>
            </w:r>
          </w:p>
        </w:tc>
      </w:tr>
      <w:tr w:rsidR="00CA55E1" w:rsidRPr="00391AE8" w:rsidTr="00CA55E1">
        <w:trPr>
          <w:trHeight w:val="112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Муниципальная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программа  «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Комплексное развитие сельских территорий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 на 2022 – 2026 годы»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7 292,53900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4 154,22033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3 527,61500</w:t>
            </w:r>
          </w:p>
        </w:tc>
      </w:tr>
      <w:tr w:rsidR="00CA55E1" w:rsidRPr="00391AE8" w:rsidTr="00CA55E1">
        <w:trPr>
          <w:trHeight w:val="162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Благоустройство территорий населенных пунктов, улучшение их санитарного и экологического состояния для обеспечения достойного и комфортного проживания населения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01 0 03 00000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5 482,57400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3 489,80720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3 527,61500</w:t>
            </w:r>
          </w:p>
        </w:tc>
      </w:tr>
      <w:tr w:rsidR="00CA55E1" w:rsidRPr="00391AE8" w:rsidTr="00CA55E1">
        <w:trPr>
          <w:trHeight w:val="56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Организация уличного освещения с использованием новых технологий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01 0 03 25190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3 850,00000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trHeight w:val="557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01 0 03 25190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3 850,00000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2 660,00000</w:t>
            </w:r>
          </w:p>
        </w:tc>
      </w:tr>
      <w:tr w:rsidR="00CA55E1" w:rsidRPr="00391AE8" w:rsidTr="00CA55E1">
        <w:trPr>
          <w:trHeight w:val="41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Озеленение территории поселения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263,82100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trHeight w:val="80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263,82100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250,00000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120,00000</w:t>
            </w:r>
          </w:p>
        </w:tc>
      </w:tr>
      <w:tr w:rsidR="00CA55E1" w:rsidRPr="00391AE8" w:rsidTr="00CA55E1">
        <w:trPr>
          <w:trHeight w:val="57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Организация ритуальных услуг и содержание мест захоронения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327,60000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276,00000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trHeight w:val="9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327,60000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276,00000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150,00000</w:t>
            </w:r>
          </w:p>
        </w:tc>
      </w:tr>
      <w:tr w:rsidR="00CA55E1" w:rsidRPr="00391AE8" w:rsidTr="00CA55E1">
        <w:trPr>
          <w:trHeight w:val="399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Прочие мероприятия по благоустройству 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513,76814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513,76814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303,80720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597,61500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борьбе с борщевиком Сосновского механическим методом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01 0 03 25240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20,95200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уничтожению борщевика Сосновского за счет иных межбюджетных трансфертов, передаваемых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01 0 03 75430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168,00000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уничтожению борщевика Сосновского химическим способом,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S5430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72,00000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уничтожению борщевика Сосновского химическим способом,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 (сверх уровня, предусмотренного соглашением)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Z5430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47,77000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по созданию и(или) содержанию мест (площадок) накопления твердых коммунальных отходов за счет иных межбюджетных трансфертов, передаваемых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01 0 03 76210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153,06400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по созданию и(или) содержанию мест (площадок) накопления твердых коммунальных отходов за счет средств местного бюджета,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предоставляются межбюджетные трансферты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30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03 S6210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65,59886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24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Поддержка проектов местных инициатив граждан, проживающих на территории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01 0 06 00000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559,96500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123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поддержке реализации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проектов  территориальных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общественных самоуправлений, включенных в муниципальные программы развития территорий за счет субсидии, предоставленной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01 0 06 72090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871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01 0 06 72090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260,00000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106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по поддержке реализации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проектов  территориальных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общественных самоуправлений, включенных в муниципальные программы развития территорий в целях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софинансирования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которых предоставляется субсидия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S2090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299,96500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8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06 S2090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299,96500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2399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 xml:space="preserve">Восстановление (ремонт, благоустройство) воинских захоронений на территории </w:t>
            </w:r>
            <w:proofErr w:type="spell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сельского поселения с установкой мемориальных знаков и нанесением имен погибших при защите Отечества на мемориальных сооружениях воинских захоронений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01 0 07 00000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1 250,00000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11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Обустройство и восстановление воинских захоронений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07 L2990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1 250,00000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716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07 L2990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1 250,00000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273,39033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85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Поддержка общественно-значимых проектов по благоустройству сельских территорий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01 0 08 00000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391,02280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947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Расходы на реализацию общественно значимых проектов по благоустройству сельских территорий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01 0 08 25460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391,02280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78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01 0 08 25460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391,02280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20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Образование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trHeight w:val="262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Молодежная политика 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Реализация мероприятий для детей и молодежи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trHeight w:val="7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07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20 5 00 25090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6,10000</w:t>
            </w:r>
          </w:p>
        </w:tc>
      </w:tr>
      <w:tr w:rsidR="00CA55E1" w:rsidRPr="00391AE8" w:rsidTr="00CA55E1">
        <w:trPr>
          <w:trHeight w:val="18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trHeight w:val="3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Культура 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8 738,90000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7 283,80000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Обеспечение деятельности муниципальных домов культуры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20 5 00 14010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Субсидии автономным учреждениям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20 5 00 14010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7 280,80000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Мероприятия в 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области  культуры</w:t>
            </w:r>
            <w:proofErr w:type="gramEnd"/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20 5 00 25050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95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20 5 00 25050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3,00000</w:t>
            </w:r>
          </w:p>
        </w:tc>
      </w:tr>
      <w:tr w:rsidR="00CA55E1" w:rsidRPr="00391AE8" w:rsidTr="00CA55E1">
        <w:trPr>
          <w:trHeight w:val="955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Повышение оплаты труда работникам бюджетной сферы за счет иных межбюджетных трансфертов, предоставленных из бюджета Новгородской области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20 5 00 71420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1455,10000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501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Субсидии автономным учреждениям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20 5 00 71420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1455,10000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trHeight w:val="2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Социальная политика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320,93000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Пенсионное обеспечение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320,93000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trHeight w:val="36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320,93000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lastRenderedPageBreak/>
              <w:t>Прочие непрограммные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320,93000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trHeight w:val="6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Пенсии за выслугу лет муниципальным служащим, лицам, замещавшим муниципальные должности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20 5 00 82100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320,93000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trHeight w:val="40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20 5 00 82100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310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320,93000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297,00000</w:t>
            </w:r>
          </w:p>
        </w:tc>
      </w:tr>
      <w:tr w:rsidR="00CA55E1" w:rsidRPr="00391AE8" w:rsidTr="00CA55E1">
        <w:trPr>
          <w:trHeight w:val="283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Физическая культура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trHeight w:val="3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Непрограммные направления деятельности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20 0 00 00000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trHeight w:val="37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непрограммные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20 5 00 00000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trHeight w:val="34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Мероприятия в области физической культуры и спорта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20 5 00 25100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trHeight w:val="690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336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20 5 00 25100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240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20,60000</w:t>
            </w:r>
          </w:p>
        </w:tc>
      </w:tr>
      <w:tr w:rsidR="00CA55E1" w:rsidRPr="00391AE8" w:rsidTr="00CA55E1">
        <w:trPr>
          <w:trHeight w:val="312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496,75000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1013,96500</w:t>
            </w:r>
          </w:p>
        </w:tc>
      </w:tr>
      <w:tr w:rsidR="00CA55E1" w:rsidRPr="00391AE8" w:rsidTr="00CA55E1">
        <w:trPr>
          <w:trHeight w:val="215"/>
        </w:trPr>
        <w:tc>
          <w:tcPr>
            <w:tcW w:w="31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ВСЕГО РАСХОДОВ:</w:t>
            </w:r>
          </w:p>
        </w:tc>
        <w:tc>
          <w:tcPr>
            <w:tcW w:w="6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 </w:t>
            </w:r>
          </w:p>
        </w:tc>
        <w:tc>
          <w:tcPr>
            <w:tcW w:w="4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5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33849,42073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3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420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br w:type="page"/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Приложение 5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25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11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решению Совета депутатов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от 23.12.2022  № 95 </w:t>
            </w:r>
          </w:p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"О бюджете </w:t>
            </w:r>
            <w:proofErr w:type="spell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на 2023 год и на плановый период 2024 и 2025 годов"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25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76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25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1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25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645"/>
        </w:trPr>
        <w:tc>
          <w:tcPr>
            <w:tcW w:w="9782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Источники внутреннего финансирования дефицита </w:t>
            </w:r>
            <w:proofErr w:type="gramStart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бюджета  поселения</w:t>
            </w:r>
            <w:proofErr w:type="gramEnd"/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на 2023 год и на плановый период 2024 и 2025 годов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25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270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proofErr w:type="gramStart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тыс.</w:t>
            </w:r>
            <w:proofErr w:type="gramEnd"/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 рублей)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305"/>
        </w:trPr>
        <w:tc>
          <w:tcPr>
            <w:tcW w:w="311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Наименование источника внутреннего финансирования дефицита бюджета </w:t>
            </w:r>
          </w:p>
        </w:tc>
        <w:tc>
          <w:tcPr>
            <w:tcW w:w="2552" w:type="dxa"/>
            <w:gridSpan w:val="7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Код группы, подгруппы, статьи и вида источника</w:t>
            </w:r>
          </w:p>
        </w:tc>
        <w:tc>
          <w:tcPr>
            <w:tcW w:w="41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Сумма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409"/>
        </w:trPr>
        <w:tc>
          <w:tcPr>
            <w:tcW w:w="3119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2552" w:type="dxa"/>
            <w:gridSpan w:val="7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2023 год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2024 год</w:t>
            </w:r>
          </w:p>
        </w:tc>
        <w:tc>
          <w:tcPr>
            <w:tcW w:w="14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2025 год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705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Источники внутреннего финансирования дефицитов бюджета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000 01 00 00 00 00 0000 000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675,59173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499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Изменение остатков средств на счетах по учету средств бюджета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000 01 05 00 00 00 0000 000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675,59173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0,00000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563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000 01 05 00 00 00 0000 500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-33 173,82900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557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средств бюджетов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000 01 05 02 00 00 0000 500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-33 173,82900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521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денежных средств бюджетов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000 01 05 02 01 00 0000 510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-33 173,82900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750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000 01 05 02 01 10 0000 510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-33 173,82900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-24 046,60000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585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000 01 05 00 00 00 0000 600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33 849,42073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419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 xml:space="preserve">Уменьшение прочих остатков средств бюджетов 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000 01 05 02 00 00 0000 600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33 849,42073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527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Уменьшение прочих остатков денежных средств бюджетов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000 01 05 02 01 00 0000 610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33 849,42073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  <w:tr w:rsidR="00CA55E1" w:rsidRPr="00391AE8" w:rsidTr="00CA55E1">
        <w:trPr>
          <w:gridBefore w:val="1"/>
          <w:gridAfter w:val="1"/>
          <w:wBefore w:w="87" w:type="dxa"/>
          <w:wAfter w:w="234" w:type="dxa"/>
          <w:trHeight w:val="693"/>
        </w:trPr>
        <w:tc>
          <w:tcPr>
            <w:tcW w:w="3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Уменьшение прочих остатков денежных средств бюджетов сельских поселений</w:t>
            </w: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sz w:val="16"/>
                <w:szCs w:val="16"/>
              </w:rPr>
              <w:t>000 01 05 02 01 10 0000 610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33 849,42073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23 895,23033</w:t>
            </w:r>
          </w:p>
        </w:tc>
        <w:tc>
          <w:tcPr>
            <w:tcW w:w="14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55E1" w:rsidRPr="00391AE8" w:rsidRDefault="00CA55E1" w:rsidP="00CA55E1">
            <w:pPr>
              <w:pStyle w:val="a5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91AE8">
              <w:rPr>
                <w:rFonts w:ascii="Times New Roman" w:hAnsi="Times New Roman" w:cs="Times New Roman"/>
                <w:bCs/>
                <w:sz w:val="16"/>
                <w:szCs w:val="16"/>
              </w:rPr>
              <w:t>24 046,60000</w:t>
            </w:r>
          </w:p>
        </w:tc>
      </w:tr>
    </w:tbl>
    <w:p w:rsidR="00CA55E1" w:rsidRPr="00391AE8" w:rsidRDefault="00CA55E1" w:rsidP="00CA55E1">
      <w:pPr>
        <w:pStyle w:val="a5"/>
        <w:rPr>
          <w:rFonts w:ascii="Times New Roman" w:hAnsi="Times New Roman" w:cs="Times New Roman"/>
          <w:sz w:val="16"/>
          <w:szCs w:val="16"/>
        </w:rPr>
      </w:pPr>
    </w:p>
    <w:p w:rsidR="00CA55E1" w:rsidRDefault="00CA55E1" w:rsidP="00BF375C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________________ </w:t>
      </w:r>
    </w:p>
    <w:p w:rsidR="00CA55E1" w:rsidRDefault="00CA55E1" w:rsidP="00CA55E1">
      <w:pPr>
        <w:rPr>
          <w:rFonts w:ascii="Times New Roman" w:hAnsi="Times New Roman" w:cs="Times New Roman"/>
          <w:sz w:val="32"/>
          <w:szCs w:val="32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Новгородская область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 xml:space="preserve">Совет депутатов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bCs/>
          <w:kern w:val="2"/>
          <w:sz w:val="16"/>
          <w:szCs w:val="16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bCs/>
          <w:kern w:val="2"/>
          <w:sz w:val="16"/>
          <w:szCs w:val="16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bCs/>
          <w:kern w:val="2"/>
          <w:sz w:val="16"/>
          <w:szCs w:val="16"/>
        </w:rPr>
      </w:pPr>
      <w:r w:rsidRPr="00CA55E1">
        <w:rPr>
          <w:rFonts w:ascii="Times New Roman" w:hAnsi="Times New Roman" w:cs="Times New Roman"/>
          <w:b/>
          <w:bCs/>
          <w:kern w:val="2"/>
          <w:sz w:val="16"/>
          <w:szCs w:val="16"/>
        </w:rPr>
        <w:t>РЕШЕНИЕ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30877">
        <w:rPr>
          <w:rFonts w:ascii="Times New Roman" w:hAnsi="Times New Roman" w:cs="Times New Roman"/>
          <w:sz w:val="16"/>
          <w:szCs w:val="16"/>
        </w:rPr>
        <w:t>от  29.11.2023</w:t>
      </w:r>
      <w:proofErr w:type="gramEnd"/>
      <w:r w:rsidRPr="00A30877">
        <w:rPr>
          <w:rFonts w:ascii="Times New Roman" w:hAnsi="Times New Roman" w:cs="Times New Roman"/>
          <w:sz w:val="16"/>
          <w:szCs w:val="16"/>
        </w:rPr>
        <w:t xml:space="preserve">     № 128</w:t>
      </w: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30877">
        <w:rPr>
          <w:rFonts w:ascii="Times New Roman" w:hAnsi="Times New Roman" w:cs="Times New Roman"/>
          <w:sz w:val="16"/>
          <w:szCs w:val="16"/>
        </w:rPr>
        <w:t xml:space="preserve">с. </w:t>
      </w:r>
      <w:proofErr w:type="spellStart"/>
      <w:r w:rsidRPr="00A30877">
        <w:rPr>
          <w:rFonts w:ascii="Times New Roman" w:hAnsi="Times New Roman" w:cs="Times New Roman"/>
          <w:sz w:val="16"/>
          <w:szCs w:val="16"/>
        </w:rPr>
        <w:t>Бронница</w:t>
      </w:r>
      <w:proofErr w:type="spellEnd"/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CA55E1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 xml:space="preserve">Об утверждении структуры Администрации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CA55E1" w:rsidRPr="00CA55E1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CA55E1">
        <w:rPr>
          <w:rFonts w:ascii="Times New Roman" w:hAnsi="Times New Roman" w:cs="Times New Roman"/>
          <w:b/>
          <w:sz w:val="16"/>
          <w:szCs w:val="16"/>
        </w:rPr>
        <w:t>сельского</w:t>
      </w:r>
      <w:proofErr w:type="gram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поселения</w:t>
      </w:r>
    </w:p>
    <w:p w:rsidR="00CA55E1" w:rsidRPr="00CA55E1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30877">
        <w:rPr>
          <w:rFonts w:ascii="Times New Roman" w:hAnsi="Times New Roman" w:cs="Times New Roman"/>
          <w:sz w:val="16"/>
          <w:szCs w:val="16"/>
        </w:rPr>
        <w:t xml:space="preserve">В соответствии с Федеральным законом от 06 октября 2003 года № 131-ФЗ «Об общих принципах организации местного самоуправления в Российской Федерации» </w:t>
      </w: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30877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A30877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A30877">
        <w:rPr>
          <w:rFonts w:ascii="Times New Roman" w:hAnsi="Times New Roman" w:cs="Times New Roman"/>
          <w:sz w:val="16"/>
          <w:szCs w:val="16"/>
        </w:rPr>
        <w:t xml:space="preserve"> сельского поселения решил:</w:t>
      </w: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30877">
        <w:rPr>
          <w:rFonts w:ascii="Times New Roman" w:hAnsi="Times New Roman" w:cs="Times New Roman"/>
          <w:sz w:val="16"/>
          <w:szCs w:val="16"/>
        </w:rPr>
        <w:t xml:space="preserve">Утвердить прилагаемую структуру Администрации </w:t>
      </w:r>
      <w:proofErr w:type="spellStart"/>
      <w:r w:rsidRPr="00A30877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A30877">
        <w:rPr>
          <w:rFonts w:ascii="Times New Roman" w:hAnsi="Times New Roman" w:cs="Times New Roman"/>
          <w:sz w:val="16"/>
          <w:szCs w:val="16"/>
        </w:rPr>
        <w:t xml:space="preserve"> сельского поселения и ввести ее в действие с 1 января 2024 года.</w:t>
      </w: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30877">
        <w:rPr>
          <w:rFonts w:ascii="Times New Roman" w:hAnsi="Times New Roman" w:cs="Times New Roman"/>
          <w:sz w:val="16"/>
          <w:szCs w:val="16"/>
        </w:rPr>
        <w:t>Глава сельского поселения</w:t>
      </w:r>
      <w:r w:rsidRPr="00A30877">
        <w:rPr>
          <w:rFonts w:ascii="Times New Roman" w:hAnsi="Times New Roman" w:cs="Times New Roman"/>
          <w:sz w:val="16"/>
          <w:szCs w:val="16"/>
        </w:rPr>
        <w:tab/>
        <w:t xml:space="preserve">                                      С.Г. Васильева   </w:t>
      </w: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r w:rsidRPr="00A30877">
        <w:rPr>
          <w:rFonts w:ascii="Times New Roman" w:hAnsi="Times New Roman" w:cs="Times New Roman"/>
          <w:sz w:val="16"/>
          <w:szCs w:val="16"/>
        </w:rPr>
        <w:t xml:space="preserve">Утверждена </w:t>
      </w:r>
    </w:p>
    <w:p w:rsidR="00CA55E1" w:rsidRPr="00A30877" w:rsidRDefault="00CA55E1" w:rsidP="00CA55E1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A30877">
        <w:rPr>
          <w:rFonts w:ascii="Times New Roman" w:hAnsi="Times New Roman" w:cs="Times New Roman"/>
          <w:sz w:val="16"/>
          <w:szCs w:val="16"/>
        </w:rPr>
        <w:t>решением</w:t>
      </w:r>
      <w:proofErr w:type="gramEnd"/>
      <w:r w:rsidRPr="00A30877">
        <w:rPr>
          <w:rFonts w:ascii="Times New Roman" w:hAnsi="Times New Roman" w:cs="Times New Roman"/>
          <w:sz w:val="16"/>
          <w:szCs w:val="16"/>
        </w:rPr>
        <w:t xml:space="preserve"> Совета депутатов </w:t>
      </w:r>
    </w:p>
    <w:p w:rsidR="00CA55E1" w:rsidRPr="00A30877" w:rsidRDefault="00CA55E1" w:rsidP="00CA55E1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spellStart"/>
      <w:r w:rsidRPr="00A30877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A30877">
        <w:rPr>
          <w:rFonts w:ascii="Times New Roman" w:hAnsi="Times New Roman" w:cs="Times New Roman"/>
          <w:sz w:val="16"/>
          <w:szCs w:val="16"/>
        </w:rPr>
        <w:t xml:space="preserve"> сельского поселения</w:t>
      </w:r>
    </w:p>
    <w:p w:rsidR="00CA55E1" w:rsidRPr="00A30877" w:rsidRDefault="00CA55E1" w:rsidP="00CA55E1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A30877">
        <w:rPr>
          <w:rFonts w:ascii="Times New Roman" w:hAnsi="Times New Roman" w:cs="Times New Roman"/>
          <w:sz w:val="16"/>
          <w:szCs w:val="16"/>
        </w:rPr>
        <w:t>от  29.11.2023</w:t>
      </w:r>
      <w:proofErr w:type="gramEnd"/>
      <w:r w:rsidRPr="00A30877">
        <w:rPr>
          <w:rFonts w:ascii="Times New Roman" w:hAnsi="Times New Roman" w:cs="Times New Roman"/>
          <w:sz w:val="16"/>
          <w:szCs w:val="16"/>
        </w:rPr>
        <w:t xml:space="preserve">    № 128</w:t>
      </w: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Структура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 xml:space="preserve">Администрации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</w:t>
      </w:r>
    </w:p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5"/>
        <w:gridCol w:w="5421"/>
        <w:gridCol w:w="3119"/>
      </w:tblGrid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Наименование должности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Количество единиц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Глава администрации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Заместитель Главы администрации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Главный специалист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Ведущий специалист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Главный служащий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Служащий 1 категории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Водитель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CA55E1" w:rsidRPr="00A30877" w:rsidTr="00CA55E1">
        <w:tc>
          <w:tcPr>
            <w:tcW w:w="810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5474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Уборщик служебных помещений</w:t>
            </w:r>
          </w:p>
        </w:tc>
        <w:tc>
          <w:tcPr>
            <w:tcW w:w="3146" w:type="dxa"/>
          </w:tcPr>
          <w:p w:rsidR="00CA55E1" w:rsidRPr="00A30877" w:rsidRDefault="00CA55E1" w:rsidP="00CA55E1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30877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</w:tbl>
    <w:p w:rsidR="00CA55E1" w:rsidRPr="00A30877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Default="00CA55E1" w:rsidP="00CA55E1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</w:t>
      </w:r>
    </w:p>
    <w:p w:rsidR="00CA55E1" w:rsidRDefault="00CA55E1" w:rsidP="00CA55E1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CA55E1">
        <w:rPr>
          <w:rFonts w:ascii="Times New Roman" w:hAnsi="Times New Roman" w:cs="Times New Roman"/>
          <w:b/>
          <w:sz w:val="16"/>
          <w:szCs w:val="16"/>
        </w:rPr>
        <w:t>Новгородская область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 xml:space="preserve">Совет депутатов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</w:t>
      </w:r>
    </w:p>
    <w:p w:rsidR="00CA55E1" w:rsidRPr="00CB05B6" w:rsidRDefault="00CA55E1" w:rsidP="00CA55E1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</w:p>
    <w:p w:rsidR="00CA55E1" w:rsidRPr="00CB05B6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A55E1" w:rsidRPr="00CB05B6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B05B6">
        <w:rPr>
          <w:rFonts w:ascii="Times New Roman" w:hAnsi="Times New Roman" w:cs="Times New Roman"/>
          <w:b/>
          <w:sz w:val="16"/>
          <w:szCs w:val="16"/>
        </w:rPr>
        <w:t>РЕШЕНИЕ</w:t>
      </w:r>
    </w:p>
    <w:p w:rsidR="00CA55E1" w:rsidRPr="00CB05B6" w:rsidRDefault="00CA55E1" w:rsidP="00CA55E1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B05B6">
        <w:rPr>
          <w:rFonts w:ascii="Times New Roman" w:hAnsi="Times New Roman" w:cs="Times New Roman"/>
          <w:sz w:val="16"/>
          <w:szCs w:val="16"/>
        </w:rPr>
        <w:t>от</w:t>
      </w:r>
      <w:proofErr w:type="gramEnd"/>
      <w:r w:rsidRPr="00CB05B6">
        <w:rPr>
          <w:rFonts w:ascii="Times New Roman" w:hAnsi="Times New Roman" w:cs="Times New Roman"/>
          <w:sz w:val="16"/>
          <w:szCs w:val="16"/>
        </w:rPr>
        <w:t xml:space="preserve"> 29.11.2023г.     № 129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CB05B6">
        <w:rPr>
          <w:rFonts w:ascii="Times New Roman" w:hAnsi="Times New Roman" w:cs="Times New Roman"/>
          <w:sz w:val="16"/>
          <w:szCs w:val="16"/>
        </w:rPr>
        <w:t>с.Бронница</w:t>
      </w:r>
      <w:proofErr w:type="spellEnd"/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ru-RU"/>
        </w:rPr>
      </w:pPr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 xml:space="preserve">О внесении изменений </w:t>
      </w:r>
      <w:bookmarkStart w:id="3" w:name="_Hlk500151525"/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>в Правила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ru-RU"/>
        </w:rPr>
      </w:pPr>
      <w:proofErr w:type="gramStart"/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>благоустройства</w:t>
      </w:r>
      <w:proofErr w:type="gramEnd"/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 xml:space="preserve"> территории </w:t>
      </w:r>
      <w:proofErr w:type="spellStart"/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>Бронницкого</w:t>
      </w:r>
      <w:proofErr w:type="spellEnd"/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 xml:space="preserve"> 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ru-RU"/>
        </w:rPr>
      </w:pPr>
      <w:proofErr w:type="gramStart"/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>сельского</w:t>
      </w:r>
      <w:proofErr w:type="gramEnd"/>
      <w:r w:rsidRPr="00CB05B6">
        <w:rPr>
          <w:rFonts w:ascii="Times New Roman" w:hAnsi="Times New Roman" w:cs="Times New Roman"/>
          <w:b/>
          <w:sz w:val="16"/>
          <w:szCs w:val="16"/>
          <w:lang w:eastAsia="ru-RU"/>
        </w:rPr>
        <w:t xml:space="preserve"> поселения</w:t>
      </w:r>
      <w:bookmarkEnd w:id="3"/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ab/>
        <w:t xml:space="preserve">В соответствии с Федеральным законом от 06.10.2003 года № 131-ФЗ "Об общих принципах организации местного самоуправления в Российской Федерации", Областным законом Новгородской области от 01.02.2016 N 914-ОЗ "Об административных правонарушениях» 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ab/>
      </w:r>
      <w:r w:rsidRPr="00CB05B6">
        <w:rPr>
          <w:rFonts w:ascii="Times New Roman" w:hAnsi="Times New Roman" w:cs="Times New Roman"/>
          <w:b/>
          <w:sz w:val="16"/>
          <w:szCs w:val="16"/>
        </w:rPr>
        <w:t xml:space="preserve">Совет депутатов </w:t>
      </w:r>
      <w:proofErr w:type="spellStart"/>
      <w:r w:rsidRPr="00CB05B6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B05B6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 решил:</w:t>
      </w:r>
      <w:bookmarkStart w:id="4" w:name="_Hlk479233930"/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lastRenderedPageBreak/>
        <w:t xml:space="preserve">1. Внести в Правила благоустройства территории </w:t>
      </w:r>
      <w:proofErr w:type="spellStart"/>
      <w:r w:rsidRPr="00CB05B6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B05B6">
        <w:rPr>
          <w:rFonts w:ascii="Times New Roman" w:hAnsi="Times New Roman" w:cs="Times New Roman"/>
          <w:sz w:val="16"/>
          <w:szCs w:val="16"/>
        </w:rPr>
        <w:t xml:space="preserve"> сельского поселения, утвержденных решением Совета депутатов </w:t>
      </w:r>
      <w:proofErr w:type="spellStart"/>
      <w:r w:rsidRPr="00CB05B6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B05B6">
        <w:rPr>
          <w:rFonts w:ascii="Times New Roman" w:hAnsi="Times New Roman" w:cs="Times New Roman"/>
          <w:sz w:val="16"/>
          <w:szCs w:val="16"/>
        </w:rPr>
        <w:t xml:space="preserve"> сельского поселения от 30.10.2017 № 106 «Об утверждении Правил благоустройства территории </w:t>
      </w:r>
      <w:proofErr w:type="spellStart"/>
      <w:r w:rsidRPr="00CB05B6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B05B6">
        <w:rPr>
          <w:rFonts w:ascii="Times New Roman" w:hAnsi="Times New Roman" w:cs="Times New Roman"/>
          <w:sz w:val="16"/>
          <w:szCs w:val="16"/>
        </w:rPr>
        <w:t xml:space="preserve"> сельского поселения» (далее - Правила) следующие изменения: 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>1.1. Пункт 1.2 раздела I Правил изложить в следующей редакции: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 xml:space="preserve">«1.2 Настоящие Правила устанавливают единые и обязательные для исполнения требования в сфере благоустройства территории </w:t>
      </w:r>
      <w:proofErr w:type="spellStart"/>
      <w:r w:rsidRPr="00CB05B6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B05B6">
        <w:rPr>
          <w:rFonts w:ascii="Times New Roman" w:hAnsi="Times New Roman" w:cs="Times New Roman"/>
          <w:sz w:val="16"/>
          <w:szCs w:val="16"/>
        </w:rPr>
        <w:t xml:space="preserve"> сельского поселения в границах и за границами населенных пунктов, в том числе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выполнения; определяют порядок уборки и содержания территории поселения для должностных лиц организаций, юридических и физических лиц (в том числе индивидуальных предпринимателей), являющихся застройщиками, собственниками, пользователями, владельцами, арендаторами земельных участков, зданий, строений, сооружений, иных объектов недвижимого имущества, расположенного на территории </w:t>
      </w:r>
      <w:proofErr w:type="spellStart"/>
      <w:r w:rsidRPr="00CB05B6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B05B6">
        <w:rPr>
          <w:rFonts w:ascii="Times New Roman" w:hAnsi="Times New Roman" w:cs="Times New Roman"/>
          <w:sz w:val="16"/>
          <w:szCs w:val="16"/>
        </w:rPr>
        <w:t xml:space="preserve"> сельского поселения, независимо от форм собственности, ведомственной принадлежности и гражданства»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>1.2. Пункт 2.1 раздела 1 Правил изложить в следующей редакции: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 xml:space="preserve">«2.1 Уборка территорий осуществляется ответственными лицами в соответствии с требованиями нормативных и нормативно-технических актов Российской Федерации, Новгородской области, настоящих Правил и иных муниципальных правовых актов органов местного самоуправления </w:t>
      </w:r>
      <w:proofErr w:type="spellStart"/>
      <w:r w:rsidRPr="00CB05B6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B05B6">
        <w:rPr>
          <w:rFonts w:ascii="Times New Roman" w:hAnsi="Times New Roman" w:cs="Times New Roman"/>
          <w:sz w:val="16"/>
          <w:szCs w:val="16"/>
        </w:rPr>
        <w:t xml:space="preserve"> сельского поселения»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>1.3. Пункт 16.4 раздела 2 Правил изложить в следующей редакции: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</w:rPr>
        <w:t>«16.4 Ответственные лица в собственности, пользовании, аренде, либо в распоряжении которых находятся земельные участки, обязаны: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B05B6">
        <w:rPr>
          <w:rFonts w:ascii="Times New Roman" w:hAnsi="Times New Roman" w:cs="Times New Roman"/>
          <w:sz w:val="16"/>
          <w:szCs w:val="16"/>
        </w:rPr>
        <w:t>обеспечить</w:t>
      </w:r>
      <w:proofErr w:type="gramEnd"/>
      <w:r w:rsidRPr="00CB05B6">
        <w:rPr>
          <w:rFonts w:ascii="Times New Roman" w:hAnsi="Times New Roman" w:cs="Times New Roman"/>
          <w:sz w:val="16"/>
          <w:szCs w:val="16"/>
        </w:rPr>
        <w:t xml:space="preserve"> своевременное проведение всех необходимых агротехнических мероприятий (полив, рыхление, обрезка, сушка, борьба с вредителями и болезнями растений);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B05B6">
        <w:rPr>
          <w:rFonts w:ascii="Times New Roman" w:hAnsi="Times New Roman" w:cs="Times New Roman"/>
          <w:sz w:val="16"/>
          <w:szCs w:val="16"/>
        </w:rPr>
        <w:t>осуществлять</w:t>
      </w:r>
      <w:proofErr w:type="gramEnd"/>
      <w:r w:rsidRPr="00CB05B6">
        <w:rPr>
          <w:rFonts w:ascii="Times New Roman" w:hAnsi="Times New Roman" w:cs="Times New Roman"/>
          <w:sz w:val="16"/>
          <w:szCs w:val="16"/>
        </w:rPr>
        <w:t xml:space="preserve"> обрезку и вырубку сухостоя и аварийных деревьев,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B05B6">
        <w:rPr>
          <w:rFonts w:ascii="Times New Roman" w:hAnsi="Times New Roman" w:cs="Times New Roman"/>
          <w:sz w:val="16"/>
          <w:szCs w:val="16"/>
        </w:rPr>
        <w:t>регулярно</w:t>
      </w:r>
      <w:proofErr w:type="gramEnd"/>
      <w:r w:rsidRPr="00CB05B6">
        <w:rPr>
          <w:rFonts w:ascii="Times New Roman" w:hAnsi="Times New Roman" w:cs="Times New Roman"/>
          <w:sz w:val="16"/>
          <w:szCs w:val="16"/>
        </w:rPr>
        <w:t xml:space="preserve"> производить выкашивание территории земельного участка;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B05B6">
        <w:rPr>
          <w:rFonts w:ascii="Times New Roman" w:hAnsi="Times New Roman" w:cs="Times New Roman"/>
          <w:sz w:val="16"/>
          <w:szCs w:val="16"/>
        </w:rPr>
        <w:t>проводить</w:t>
      </w:r>
      <w:proofErr w:type="gramEnd"/>
      <w:r w:rsidRPr="00CB05B6">
        <w:rPr>
          <w:rFonts w:ascii="Times New Roman" w:hAnsi="Times New Roman" w:cs="Times New Roman"/>
          <w:sz w:val="16"/>
          <w:szCs w:val="16"/>
        </w:rPr>
        <w:t xml:space="preserve"> санитарную уборку территории, удаление поломанных деревьев и кустарников;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B05B6">
        <w:rPr>
          <w:rFonts w:ascii="Times New Roman" w:hAnsi="Times New Roman" w:cs="Times New Roman"/>
          <w:sz w:val="16"/>
          <w:szCs w:val="16"/>
        </w:rPr>
        <w:t>доводить</w:t>
      </w:r>
      <w:proofErr w:type="gramEnd"/>
      <w:r w:rsidRPr="00CB05B6">
        <w:rPr>
          <w:rFonts w:ascii="Times New Roman" w:hAnsi="Times New Roman" w:cs="Times New Roman"/>
          <w:sz w:val="16"/>
          <w:szCs w:val="16"/>
        </w:rPr>
        <w:t xml:space="preserve"> до сведения органов местного самоуправления обо всех случаях массового появления вредителей и болезней и принимать меры борьбы с ними производить замазку ран и дупел на деревьях;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CB05B6">
        <w:rPr>
          <w:rFonts w:ascii="Times New Roman" w:hAnsi="Times New Roman" w:cs="Times New Roman"/>
          <w:sz w:val="16"/>
          <w:szCs w:val="16"/>
        </w:rPr>
        <w:t>проводить</w:t>
      </w:r>
      <w:proofErr w:type="gramEnd"/>
      <w:r w:rsidRPr="00CB05B6">
        <w:rPr>
          <w:rFonts w:ascii="Times New Roman" w:hAnsi="Times New Roman" w:cs="Times New Roman"/>
          <w:sz w:val="16"/>
          <w:szCs w:val="16"/>
        </w:rPr>
        <w:t xml:space="preserve"> своевременный ремонт ограждений зеленых насаждений».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  <w:highlight w:val="yellow"/>
        </w:rPr>
      </w:pPr>
      <w:r w:rsidRPr="00CB05B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bookmarkEnd w:id="4"/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CB05B6">
        <w:rPr>
          <w:rFonts w:ascii="Times New Roman" w:hAnsi="Times New Roman" w:cs="Times New Roman"/>
          <w:sz w:val="16"/>
          <w:szCs w:val="16"/>
          <w:lang w:eastAsia="ru-RU"/>
        </w:rPr>
        <w:t xml:space="preserve">2. Опубликовать настоящее решение в периодическом печатном издании «Официальный вестник </w:t>
      </w:r>
      <w:proofErr w:type="spellStart"/>
      <w:r w:rsidRPr="00CB05B6">
        <w:rPr>
          <w:rFonts w:ascii="Times New Roman" w:hAnsi="Times New Roman" w:cs="Times New Roman"/>
          <w:sz w:val="16"/>
          <w:szCs w:val="16"/>
          <w:lang w:eastAsia="ru-RU"/>
        </w:rPr>
        <w:t>Бронницкого</w:t>
      </w:r>
      <w:proofErr w:type="spellEnd"/>
      <w:r w:rsidRPr="00CB05B6">
        <w:rPr>
          <w:rFonts w:ascii="Times New Roman" w:hAnsi="Times New Roman" w:cs="Times New Roman"/>
          <w:sz w:val="16"/>
          <w:szCs w:val="16"/>
          <w:lang w:eastAsia="ru-RU"/>
        </w:rPr>
        <w:t xml:space="preserve"> сельского поселения» и разместить на официальном сайте в сети «Интернет» по адресу www.bronnicaadm.ru в разделе «Документы» подраздел «Решение Совета», в разделе «Благоустройство» подраздел «НПА по благоустройству».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  <w:r w:rsidRPr="00CB05B6">
        <w:rPr>
          <w:rFonts w:ascii="Times New Roman" w:hAnsi="Times New Roman" w:cs="Times New Roman"/>
          <w:sz w:val="16"/>
          <w:szCs w:val="16"/>
          <w:lang w:eastAsia="ru-RU"/>
        </w:rPr>
        <w:t xml:space="preserve">Глава сельского поселения                                                             С.Г. Васильева                                                                    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ru-RU"/>
        </w:rPr>
      </w:pPr>
      <w:r w:rsidRPr="00CB05B6">
        <w:rPr>
          <w:rFonts w:ascii="Times New Roman" w:hAnsi="Times New Roman" w:cs="Times New Roman"/>
          <w:vanish/>
          <w:sz w:val="16"/>
          <w:szCs w:val="16"/>
          <w:lang w:eastAsia="ru-RU"/>
        </w:rPr>
        <w:t xml:space="preserve"> </w:t>
      </w:r>
    </w:p>
    <w:p w:rsidR="00CA55E1" w:rsidRPr="00CB05B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ru-RU"/>
        </w:rPr>
      </w:pPr>
      <w:r w:rsidRPr="00CB05B6">
        <w:rPr>
          <w:rFonts w:ascii="Times New Roman" w:hAnsi="Times New Roman" w:cs="Times New Roman"/>
          <w:vanish/>
          <w:sz w:val="16"/>
          <w:szCs w:val="16"/>
          <w:lang w:eastAsia="ru-RU"/>
        </w:rPr>
        <w:t xml:space="preserve"> </w:t>
      </w:r>
    </w:p>
    <w:p w:rsidR="00CA55E1" w:rsidRDefault="00CA55E1" w:rsidP="00CA55E1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Новгородская область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 xml:space="preserve">Совет депутатов </w:t>
      </w:r>
      <w:proofErr w:type="spellStart"/>
      <w:r w:rsidRPr="00CA55E1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CA55E1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</w:t>
      </w: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A55E1" w:rsidRPr="00CA55E1" w:rsidRDefault="00CA55E1" w:rsidP="00CA55E1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CA55E1">
        <w:rPr>
          <w:rFonts w:ascii="Times New Roman" w:hAnsi="Times New Roman" w:cs="Times New Roman"/>
          <w:b/>
          <w:sz w:val="16"/>
          <w:szCs w:val="16"/>
        </w:rPr>
        <w:t>РЕШЕНИЕ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2C14DD">
        <w:rPr>
          <w:rFonts w:ascii="Times New Roman" w:hAnsi="Times New Roman" w:cs="Times New Roman"/>
          <w:sz w:val="16"/>
          <w:szCs w:val="16"/>
        </w:rPr>
        <w:t>от</w:t>
      </w:r>
      <w:proofErr w:type="gramEnd"/>
      <w:r w:rsidRPr="002C14DD">
        <w:rPr>
          <w:rFonts w:ascii="Times New Roman" w:hAnsi="Times New Roman" w:cs="Times New Roman"/>
          <w:sz w:val="16"/>
          <w:szCs w:val="16"/>
        </w:rPr>
        <w:t xml:space="preserve"> 29.11.2023 г. № 130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2C14DD">
        <w:rPr>
          <w:rFonts w:ascii="Times New Roman" w:hAnsi="Times New Roman" w:cs="Times New Roman"/>
          <w:sz w:val="16"/>
          <w:szCs w:val="16"/>
        </w:rPr>
        <w:t>с.Бронница</w:t>
      </w:r>
      <w:proofErr w:type="spellEnd"/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D04CA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О внесении изменений в положение о муниципальном контроле на автомобильном</w:t>
      </w:r>
    </w:p>
    <w:p w:rsidR="00CA55E1" w:rsidRPr="00D04CA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D04CA6">
        <w:rPr>
          <w:rFonts w:ascii="Times New Roman" w:hAnsi="Times New Roman" w:cs="Times New Roman"/>
          <w:b/>
          <w:sz w:val="16"/>
          <w:szCs w:val="16"/>
        </w:rPr>
        <w:t>транспорте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</w:rPr>
        <w:t>, городском наземном электрическом транспорте и в доро</w:t>
      </w:r>
      <w:r w:rsidR="00D04CA6" w:rsidRPr="00D04CA6">
        <w:rPr>
          <w:rFonts w:ascii="Times New Roman" w:hAnsi="Times New Roman" w:cs="Times New Roman"/>
          <w:b/>
          <w:sz w:val="16"/>
          <w:szCs w:val="16"/>
        </w:rPr>
        <w:t>ж</w:t>
      </w:r>
      <w:r w:rsidRPr="00D04CA6">
        <w:rPr>
          <w:rFonts w:ascii="Times New Roman" w:hAnsi="Times New Roman" w:cs="Times New Roman"/>
          <w:b/>
          <w:sz w:val="16"/>
          <w:szCs w:val="16"/>
        </w:rPr>
        <w:t xml:space="preserve">ном </w:t>
      </w:r>
    </w:p>
    <w:p w:rsidR="00CA55E1" w:rsidRPr="00D04CA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D04CA6">
        <w:rPr>
          <w:rFonts w:ascii="Times New Roman" w:hAnsi="Times New Roman" w:cs="Times New Roman"/>
          <w:b/>
          <w:sz w:val="16"/>
          <w:szCs w:val="16"/>
        </w:rPr>
        <w:t>хозяйстве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на территории </w:t>
      </w:r>
      <w:proofErr w:type="spellStart"/>
      <w:r w:rsidRPr="00D04CA6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="00D04CA6" w:rsidRPr="00D04CA6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Pr="00D04CA6">
        <w:rPr>
          <w:rFonts w:ascii="Times New Roman" w:hAnsi="Times New Roman" w:cs="Times New Roman"/>
          <w:b/>
          <w:sz w:val="16"/>
          <w:szCs w:val="16"/>
        </w:rPr>
        <w:t>сельского поселения, утвержденного решением</w:t>
      </w:r>
    </w:p>
    <w:p w:rsidR="00CA55E1" w:rsidRPr="00D04CA6" w:rsidRDefault="00CA55E1" w:rsidP="00CA55E1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 xml:space="preserve">Совета депутатов </w:t>
      </w:r>
      <w:proofErr w:type="spellStart"/>
      <w:proofErr w:type="gramStart"/>
      <w:r w:rsidRPr="00D04CA6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D04CA6" w:rsidRPr="00D04CA6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Pr="00D04CA6">
        <w:rPr>
          <w:rFonts w:ascii="Times New Roman" w:hAnsi="Times New Roman" w:cs="Times New Roman"/>
          <w:b/>
          <w:sz w:val="16"/>
          <w:szCs w:val="16"/>
        </w:rPr>
        <w:t>сельского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поселения от 24.12.2021 года №48 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2C14DD">
        <w:rPr>
          <w:rFonts w:ascii="Times New Roman" w:hAnsi="Times New Roman" w:cs="Times New Roman"/>
          <w:sz w:val="16"/>
          <w:szCs w:val="16"/>
        </w:rPr>
        <w:t xml:space="preserve">          В соответствии с Федеральный закон от 31 июля 2020 г. N 248-ФЗ "О государственном контроле (надзоре) и муниципальном контроле в Российской Федерации" Совет депутатов </w:t>
      </w:r>
      <w:proofErr w:type="spellStart"/>
      <w:r w:rsidRPr="002C14DD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сельского поселения Новгородского муниципального района Новгородской области решил: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2C14DD">
        <w:rPr>
          <w:rFonts w:ascii="Times New Roman" w:hAnsi="Times New Roman" w:cs="Times New Roman"/>
          <w:sz w:val="16"/>
          <w:szCs w:val="16"/>
        </w:rPr>
        <w:t xml:space="preserve">         1. Внести следующие изменения в Положение о муниципальном контроле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2C14DD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сельского поселения Новгородского муниципального района Новгородской области, утвержденное решением Совета депутатов </w:t>
      </w:r>
      <w:proofErr w:type="spellStart"/>
      <w:r w:rsidRPr="002C14DD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 сельского поселения от </w:t>
      </w:r>
      <w:smartTag w:uri="urn:schemas-microsoft-com:office:smarttags" w:element="date">
        <w:smartTagPr>
          <w:attr w:name="ls" w:val="trans"/>
          <w:attr w:name="Month" w:val="12"/>
          <w:attr w:name="Day" w:val="24"/>
          <w:attr w:name="Year" w:val="2021"/>
        </w:smartTagPr>
        <w:r w:rsidRPr="002C14DD">
          <w:rPr>
            <w:rFonts w:ascii="Times New Roman" w:hAnsi="Times New Roman" w:cs="Times New Roman"/>
            <w:sz w:val="16"/>
            <w:szCs w:val="16"/>
          </w:rPr>
          <w:t>24.12.2021</w:t>
        </w:r>
      </w:smartTag>
      <w:r w:rsidRPr="002C14DD">
        <w:rPr>
          <w:rFonts w:ascii="Times New Roman" w:hAnsi="Times New Roman" w:cs="Times New Roman"/>
          <w:sz w:val="16"/>
          <w:szCs w:val="16"/>
        </w:rPr>
        <w:t xml:space="preserve"> года № 48 "Об утверждении Положения о муниципальном контроле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2C14DD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сельского поселения Новгородского муниципального района Новгородской области" (В редакции Решения Совета депутатов </w:t>
      </w:r>
      <w:proofErr w:type="spellStart"/>
      <w:r w:rsidRPr="002C14DD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сельского поселения от 29.08.2022г. №85) (далее - Положение):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2C14DD">
        <w:rPr>
          <w:rFonts w:ascii="Times New Roman" w:hAnsi="Times New Roman" w:cs="Times New Roman"/>
          <w:sz w:val="16"/>
          <w:szCs w:val="16"/>
        </w:rPr>
        <w:t>1.1. Приложение 1 изменить согласно Приложению к настоящему Решению.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2C14DD">
        <w:rPr>
          <w:rFonts w:ascii="Times New Roman" w:hAnsi="Times New Roman" w:cs="Times New Roman"/>
          <w:sz w:val="16"/>
          <w:szCs w:val="16"/>
        </w:rPr>
        <w:t>3.Опубликовать  распоряжение</w:t>
      </w:r>
      <w:proofErr w:type="gramEnd"/>
      <w:r w:rsidRPr="002C14DD">
        <w:rPr>
          <w:rFonts w:ascii="Times New Roman" w:hAnsi="Times New Roman" w:cs="Times New Roman"/>
          <w:sz w:val="16"/>
          <w:szCs w:val="16"/>
        </w:rPr>
        <w:t xml:space="preserve"> в периодическом  печатном издании «Официальный вестник </w:t>
      </w:r>
      <w:proofErr w:type="spellStart"/>
      <w:r w:rsidRPr="002C14DD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сельского поселения» и  разместить на официальном сайте в сети  «Интернет»  по адресу   </w:t>
      </w:r>
      <w:r w:rsidRPr="002C14DD">
        <w:rPr>
          <w:rFonts w:ascii="Times New Roman" w:hAnsi="Times New Roman" w:cs="Times New Roman"/>
          <w:sz w:val="16"/>
          <w:szCs w:val="16"/>
          <w:lang w:val="en-US"/>
        </w:rPr>
        <w:t>www</w:t>
      </w:r>
      <w:r w:rsidRPr="002C14DD">
        <w:rPr>
          <w:rFonts w:ascii="Times New Roman" w:hAnsi="Times New Roman" w:cs="Times New Roman"/>
          <w:sz w:val="16"/>
          <w:szCs w:val="16"/>
        </w:rPr>
        <w:t xml:space="preserve">. </w:t>
      </w:r>
      <w:proofErr w:type="spellStart"/>
      <w:r w:rsidRPr="002C14DD">
        <w:rPr>
          <w:rFonts w:ascii="Times New Roman" w:hAnsi="Times New Roman" w:cs="Times New Roman"/>
          <w:sz w:val="16"/>
          <w:szCs w:val="16"/>
          <w:lang w:val="en-US"/>
        </w:rPr>
        <w:t>bronnicaadm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>.</w:t>
      </w:r>
      <w:proofErr w:type="spellStart"/>
      <w:r w:rsidRPr="002C14DD">
        <w:rPr>
          <w:rFonts w:ascii="Times New Roman" w:hAnsi="Times New Roman" w:cs="Times New Roman"/>
          <w:sz w:val="16"/>
          <w:szCs w:val="16"/>
          <w:lang w:val="en-US"/>
        </w:rPr>
        <w:t>ru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в разделе  «Благоустройство»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2C14DD">
        <w:rPr>
          <w:rFonts w:ascii="Times New Roman" w:hAnsi="Times New Roman" w:cs="Times New Roman"/>
          <w:sz w:val="16"/>
          <w:szCs w:val="16"/>
        </w:rPr>
        <w:t xml:space="preserve">Глава сельского </w:t>
      </w:r>
      <w:proofErr w:type="gramStart"/>
      <w:r w:rsidRPr="002C14DD">
        <w:rPr>
          <w:rFonts w:ascii="Times New Roman" w:hAnsi="Times New Roman" w:cs="Times New Roman"/>
          <w:sz w:val="16"/>
          <w:szCs w:val="16"/>
        </w:rPr>
        <w:t xml:space="preserve">поселения:   </w:t>
      </w:r>
      <w:proofErr w:type="gramEnd"/>
      <w:r w:rsidRPr="002C14DD">
        <w:rPr>
          <w:rFonts w:ascii="Times New Roman" w:hAnsi="Times New Roman" w:cs="Times New Roman"/>
          <w:sz w:val="16"/>
          <w:szCs w:val="16"/>
        </w:rPr>
        <w:t xml:space="preserve">                                         </w:t>
      </w:r>
      <w:proofErr w:type="spellStart"/>
      <w:r w:rsidRPr="002C14DD">
        <w:rPr>
          <w:rFonts w:ascii="Times New Roman" w:hAnsi="Times New Roman" w:cs="Times New Roman"/>
          <w:sz w:val="16"/>
          <w:szCs w:val="16"/>
        </w:rPr>
        <w:t>С.Г.Васильева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br w:type="page"/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2C14DD" w:rsidRDefault="00CA55E1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r w:rsidRPr="002C14DD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Приложение </w:t>
      </w:r>
    </w:p>
    <w:p w:rsidR="00CA55E1" w:rsidRPr="002C14DD" w:rsidRDefault="00CA55E1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2C14DD">
        <w:rPr>
          <w:rFonts w:ascii="Times New Roman" w:hAnsi="Times New Roman" w:cs="Times New Roman"/>
          <w:sz w:val="16"/>
          <w:szCs w:val="16"/>
        </w:rPr>
        <w:t>к</w:t>
      </w:r>
      <w:proofErr w:type="gramEnd"/>
      <w:r w:rsidRPr="002C14DD">
        <w:rPr>
          <w:rFonts w:ascii="Times New Roman" w:hAnsi="Times New Roman" w:cs="Times New Roman"/>
          <w:sz w:val="16"/>
          <w:szCs w:val="16"/>
        </w:rPr>
        <w:t xml:space="preserve"> Решению Совета депутатов </w:t>
      </w:r>
    </w:p>
    <w:p w:rsidR="00CA55E1" w:rsidRPr="002C14DD" w:rsidRDefault="00CA55E1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spellStart"/>
      <w:r w:rsidRPr="002C14DD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2C14DD">
        <w:rPr>
          <w:rFonts w:ascii="Times New Roman" w:hAnsi="Times New Roman" w:cs="Times New Roman"/>
          <w:sz w:val="16"/>
          <w:szCs w:val="16"/>
        </w:rPr>
        <w:t xml:space="preserve"> сельского поселения</w:t>
      </w:r>
    </w:p>
    <w:p w:rsidR="00CA55E1" w:rsidRDefault="00CA55E1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2C14DD">
        <w:rPr>
          <w:rFonts w:ascii="Times New Roman" w:hAnsi="Times New Roman" w:cs="Times New Roman"/>
          <w:sz w:val="16"/>
          <w:szCs w:val="16"/>
        </w:rPr>
        <w:t>от</w:t>
      </w:r>
      <w:proofErr w:type="gramEnd"/>
      <w:r w:rsidRPr="002C14DD">
        <w:rPr>
          <w:rFonts w:ascii="Times New Roman" w:hAnsi="Times New Roman" w:cs="Times New Roman"/>
          <w:sz w:val="16"/>
          <w:szCs w:val="16"/>
        </w:rPr>
        <w:t xml:space="preserve"> 29.11.2023 г.  № 130  </w:t>
      </w:r>
    </w:p>
    <w:p w:rsidR="00D04CA6" w:rsidRPr="002C14DD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</w:p>
    <w:p w:rsidR="00CA55E1" w:rsidRPr="00D04CA6" w:rsidRDefault="00CA55E1" w:rsidP="00D04CA6">
      <w:pPr>
        <w:pStyle w:val="a5"/>
        <w:jc w:val="center"/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</w:pPr>
      <w:r w:rsidRPr="00D04CA6"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  <w:t xml:space="preserve">Индикаторы риска нарушения обязательных требований по муниципальному контролю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D04CA6"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  <w:t>Бронницкого</w:t>
      </w:r>
      <w:proofErr w:type="spellEnd"/>
      <w:r w:rsidRPr="00D04CA6"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  <w:t xml:space="preserve"> сельского поселения</w:t>
      </w: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CA55E1" w:rsidRPr="002C14DD" w:rsidRDefault="00CA55E1" w:rsidP="00CA55E1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2C14DD">
        <w:rPr>
          <w:rFonts w:ascii="Times New Roman" w:eastAsia="Times New Roman" w:hAnsi="Times New Roman" w:cs="Times New Roman"/>
          <w:sz w:val="16"/>
          <w:szCs w:val="16"/>
          <w:lang w:eastAsia="ru-RU"/>
        </w:rPr>
        <w:t>Увеличение более чем на 10% пострадавших в результате дорожно-транспортных происшествий на автомобильной дороге, являющейся объектом контроля, произошедших по причине сопутствующих дорожных условий, по сравнению с аналогичным периодом прошлого года по информации ГИБДД.</w:t>
      </w:r>
    </w:p>
    <w:p w:rsidR="00D04CA6" w:rsidRPr="00D04CA6" w:rsidRDefault="00D04CA6" w:rsidP="00D04CA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04CA6">
        <w:rPr>
          <w:rFonts w:ascii="Times New Roman" w:hAnsi="Times New Roman" w:cs="Times New Roman"/>
          <w:b/>
          <w:sz w:val="32"/>
          <w:szCs w:val="32"/>
        </w:rPr>
        <w:t>_______________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Новгородская область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 xml:space="preserve">Совет депутатов </w:t>
      </w:r>
      <w:proofErr w:type="spellStart"/>
      <w:proofErr w:type="gramStart"/>
      <w:r w:rsidRPr="00D04CA6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 сельского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поселения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РЕШЕНИЕ</w:t>
      </w:r>
    </w:p>
    <w:p w:rsidR="00D04CA6" w:rsidRPr="00D17D25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sz w:val="16"/>
          <w:szCs w:val="16"/>
          <w:lang w:bidi="en-US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sz w:val="16"/>
          <w:szCs w:val="16"/>
          <w:lang w:bidi="en-US"/>
        </w:rPr>
      </w:pPr>
      <w:proofErr w:type="gramStart"/>
      <w:r w:rsidRPr="00D17D25">
        <w:rPr>
          <w:rFonts w:ascii="Times New Roman" w:eastAsia="Lucida Sans Unicode" w:hAnsi="Times New Roman" w:cs="Times New Roman"/>
          <w:sz w:val="16"/>
          <w:szCs w:val="16"/>
          <w:lang w:bidi="en-US"/>
        </w:rPr>
        <w:t>от</w:t>
      </w:r>
      <w:proofErr w:type="gramEnd"/>
      <w:r w:rsidRPr="00D17D25">
        <w:rPr>
          <w:rFonts w:ascii="Times New Roman" w:eastAsia="Lucida Sans Unicode" w:hAnsi="Times New Roman" w:cs="Times New Roman"/>
          <w:sz w:val="16"/>
          <w:szCs w:val="16"/>
          <w:lang w:bidi="en-US"/>
        </w:rPr>
        <w:t xml:space="preserve"> 29.11.2023             №  131</w:t>
      </w:r>
    </w:p>
    <w:p w:rsidR="00D04CA6" w:rsidRPr="00D17D25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sz w:val="16"/>
          <w:szCs w:val="16"/>
          <w:lang w:bidi="en-US"/>
        </w:rPr>
      </w:pPr>
      <w:r w:rsidRPr="00D17D25">
        <w:rPr>
          <w:rFonts w:ascii="Times New Roman" w:eastAsia="Lucida Sans Unicode" w:hAnsi="Times New Roman" w:cs="Times New Roman"/>
          <w:sz w:val="16"/>
          <w:szCs w:val="16"/>
          <w:lang w:bidi="en-US"/>
        </w:rPr>
        <w:t xml:space="preserve">с. </w:t>
      </w:r>
      <w:proofErr w:type="spellStart"/>
      <w:r w:rsidRPr="00D17D25">
        <w:rPr>
          <w:rFonts w:ascii="Times New Roman" w:eastAsia="Lucida Sans Unicode" w:hAnsi="Times New Roman" w:cs="Times New Roman"/>
          <w:sz w:val="16"/>
          <w:szCs w:val="16"/>
          <w:lang w:bidi="en-US"/>
        </w:rPr>
        <w:t>Бронница</w:t>
      </w:r>
      <w:proofErr w:type="spellEnd"/>
    </w:p>
    <w:p w:rsidR="00D04CA6" w:rsidRPr="00D17D25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sz w:val="16"/>
          <w:szCs w:val="16"/>
          <w:lang w:bidi="en-US"/>
        </w:rPr>
      </w:pPr>
      <w:r w:rsidRPr="00D17D25">
        <w:rPr>
          <w:rFonts w:ascii="Times New Roman" w:eastAsia="Lucida Sans Unicode" w:hAnsi="Times New Roman" w:cs="Times New Roman"/>
          <w:sz w:val="16"/>
          <w:szCs w:val="16"/>
          <w:lang w:bidi="en-US"/>
        </w:rPr>
        <w:t xml:space="preserve"> </w:t>
      </w:r>
    </w:p>
    <w:p w:rsidR="00D04CA6" w:rsidRPr="00D17D25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sz w:val="16"/>
          <w:szCs w:val="16"/>
          <w:lang w:bidi="en-US"/>
        </w:rPr>
      </w:pPr>
    </w:p>
    <w:p w:rsidR="00D04CA6" w:rsidRPr="00D04CA6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</w:pPr>
      <w:r w:rsidRPr="00D04CA6"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  <w:t xml:space="preserve"> О внесении изменений в решение</w:t>
      </w:r>
    </w:p>
    <w:p w:rsidR="00D04CA6" w:rsidRPr="00D04CA6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</w:pPr>
      <w:r w:rsidRPr="00D04CA6"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  <w:t xml:space="preserve">Совета депутатов </w:t>
      </w:r>
      <w:proofErr w:type="spellStart"/>
      <w:r w:rsidRPr="00D04CA6"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  <w:t>Бронницкого</w:t>
      </w:r>
      <w:proofErr w:type="spellEnd"/>
      <w:r w:rsidRPr="00D04CA6"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  <w:t xml:space="preserve"> сельского поселения</w:t>
      </w:r>
    </w:p>
    <w:p w:rsidR="00D04CA6" w:rsidRPr="00D04CA6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</w:pPr>
      <w:proofErr w:type="gramStart"/>
      <w:r w:rsidRPr="00D04CA6"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  <w:t>от</w:t>
      </w:r>
      <w:proofErr w:type="gramEnd"/>
      <w:r w:rsidRPr="00D04CA6">
        <w:rPr>
          <w:rFonts w:ascii="Times New Roman" w:eastAsia="Lucida Sans Unicode" w:hAnsi="Times New Roman" w:cs="Times New Roman"/>
          <w:b/>
          <w:sz w:val="16"/>
          <w:szCs w:val="16"/>
          <w:lang w:bidi="en-US"/>
        </w:rPr>
        <w:t xml:space="preserve"> 22.05.2019 г № 180</w:t>
      </w:r>
    </w:p>
    <w:p w:rsidR="00D04CA6" w:rsidRPr="00D04CA6" w:rsidRDefault="00D04CA6" w:rsidP="00D04CA6">
      <w:pPr>
        <w:pStyle w:val="a5"/>
        <w:jc w:val="both"/>
        <w:rPr>
          <w:rFonts w:ascii="Times New Roman" w:hAnsi="Times New Roman" w:cs="Times New Roman"/>
          <w:b/>
          <w:bCs/>
          <w:color w:val="0D0D0D"/>
          <w:kern w:val="36"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bCs/>
          <w:color w:val="0D0D0D"/>
          <w:kern w:val="36"/>
          <w:sz w:val="16"/>
          <w:szCs w:val="16"/>
        </w:rPr>
      </w:pPr>
      <w:r w:rsidRPr="00D17D25">
        <w:rPr>
          <w:rFonts w:ascii="Times New Roman" w:hAnsi="Times New Roman" w:cs="Times New Roman"/>
          <w:bCs/>
          <w:color w:val="0D0D0D"/>
          <w:kern w:val="36"/>
          <w:sz w:val="16"/>
          <w:szCs w:val="16"/>
        </w:rPr>
        <w:t xml:space="preserve"> 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В </w:t>
      </w:r>
      <w:proofErr w:type="gramStart"/>
      <w:r w:rsidRPr="00D17D25">
        <w:rPr>
          <w:rFonts w:ascii="Times New Roman" w:hAnsi="Times New Roman" w:cs="Times New Roman"/>
          <w:sz w:val="16"/>
          <w:szCs w:val="16"/>
        </w:rPr>
        <w:t>соответствии  с</w:t>
      </w:r>
      <w:proofErr w:type="gramEnd"/>
      <w:r w:rsidRPr="00D17D25">
        <w:rPr>
          <w:rFonts w:ascii="Times New Roman" w:hAnsi="Times New Roman" w:cs="Times New Roman"/>
          <w:sz w:val="16"/>
          <w:szCs w:val="16"/>
        </w:rPr>
        <w:t xml:space="preserve"> Федеральным законом от 06.10.2003 №131-ФЗ «Об общих принципах организации местного самоуправления в Российской Федерации»,  Положением о старостах в населенных пунктах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 xml:space="preserve"> сельского поселения», утвержденного решением Совета депутатов от 14.03.2019 № 171, по итогам сходов граждан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 xml:space="preserve"> сельского поселения решил: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 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          1. </w:t>
      </w:r>
      <w:proofErr w:type="gramStart"/>
      <w:r w:rsidRPr="00D17D25">
        <w:rPr>
          <w:rFonts w:ascii="Times New Roman" w:hAnsi="Times New Roman" w:cs="Times New Roman"/>
          <w:sz w:val="16"/>
          <w:szCs w:val="16"/>
        </w:rPr>
        <w:t>Внести  в</w:t>
      </w:r>
      <w:proofErr w:type="gramEnd"/>
      <w:r w:rsidRPr="00D17D25">
        <w:rPr>
          <w:rFonts w:ascii="Times New Roman" w:hAnsi="Times New Roman" w:cs="Times New Roman"/>
          <w:sz w:val="16"/>
          <w:szCs w:val="16"/>
        </w:rPr>
        <w:t xml:space="preserve"> решение Совета депутатов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 xml:space="preserve"> сельского поселения от 22.05.2019 года № 180 «Об утверждении списка старост населенных пунктов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 xml:space="preserve"> сельского поселения»  ( далее- Решение) следующие изменения: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         1.1.  Исключить из списка старост: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1) Спиридонову Римму Федоровну, старосту д. </w:t>
      </w:r>
      <w:proofErr w:type="gramStart"/>
      <w:r w:rsidRPr="00D17D25">
        <w:rPr>
          <w:rFonts w:ascii="Times New Roman" w:hAnsi="Times New Roman" w:cs="Times New Roman"/>
          <w:sz w:val="16"/>
          <w:szCs w:val="16"/>
        </w:rPr>
        <w:t>Дубровка ,</w:t>
      </w:r>
      <w:proofErr w:type="gramEnd"/>
      <w:r w:rsidRPr="00D17D25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д.Локоток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 xml:space="preserve"> в связи с досрочным прекращением полномочий старосты (основание: отставка по собственному желанию);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2) Борцову Галину Сергеевну, старосту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д.Чурилово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 xml:space="preserve"> (основание: смерть)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3) Игнатьева Виктора </w:t>
      </w:r>
      <w:proofErr w:type="spellStart"/>
      <w:proofErr w:type="gramStart"/>
      <w:r w:rsidRPr="00D17D25">
        <w:rPr>
          <w:rFonts w:ascii="Times New Roman" w:hAnsi="Times New Roman" w:cs="Times New Roman"/>
          <w:sz w:val="16"/>
          <w:szCs w:val="16"/>
        </w:rPr>
        <w:t>Аркадьевича,старосту</w:t>
      </w:r>
      <w:proofErr w:type="spellEnd"/>
      <w:proofErr w:type="gramEnd"/>
      <w:r w:rsidRPr="00D17D25">
        <w:rPr>
          <w:rFonts w:ascii="Times New Roman" w:hAnsi="Times New Roman" w:cs="Times New Roman"/>
          <w:sz w:val="16"/>
          <w:szCs w:val="16"/>
        </w:rPr>
        <w:t xml:space="preserve"> д. Малое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Лучно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>, (основание: отставка по собственному желанию).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         1.2 Включить в список старост: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1) Янсон Татьяну Витальевну, старосту д. </w:t>
      </w:r>
      <w:proofErr w:type="gramStart"/>
      <w:r w:rsidRPr="00D17D25">
        <w:rPr>
          <w:rFonts w:ascii="Times New Roman" w:hAnsi="Times New Roman" w:cs="Times New Roman"/>
          <w:sz w:val="16"/>
          <w:szCs w:val="16"/>
        </w:rPr>
        <w:t>Дубровка,  д.</w:t>
      </w:r>
      <w:proofErr w:type="gramEnd"/>
      <w:r w:rsidRPr="00D17D25">
        <w:rPr>
          <w:rFonts w:ascii="Times New Roman" w:hAnsi="Times New Roman" w:cs="Times New Roman"/>
          <w:sz w:val="16"/>
          <w:szCs w:val="16"/>
        </w:rPr>
        <w:t xml:space="preserve"> Локоток;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2) Иванову Надежду Николаевну, старосту д. Малое </w:t>
      </w:r>
      <w:proofErr w:type="spellStart"/>
      <w:r w:rsidRPr="00D17D25">
        <w:rPr>
          <w:rFonts w:ascii="Times New Roman" w:hAnsi="Times New Roman" w:cs="Times New Roman"/>
          <w:sz w:val="16"/>
          <w:szCs w:val="16"/>
        </w:rPr>
        <w:t>Лучно</w:t>
      </w:r>
      <w:proofErr w:type="spellEnd"/>
      <w:r w:rsidRPr="00D17D25">
        <w:rPr>
          <w:rFonts w:ascii="Times New Roman" w:hAnsi="Times New Roman" w:cs="Times New Roman"/>
          <w:sz w:val="16"/>
          <w:szCs w:val="16"/>
        </w:rPr>
        <w:t>;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>3) Котову Риту Сергеевну, старосту д. Новое Село.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D17D25">
        <w:rPr>
          <w:rFonts w:ascii="Times New Roman" w:hAnsi="Times New Roman" w:cs="Times New Roman"/>
          <w:sz w:val="16"/>
          <w:szCs w:val="16"/>
        </w:rPr>
        <w:t xml:space="preserve">         1.3 Список старост изложить в прилагаемой редакции:</w:t>
      </w:r>
    </w:p>
    <w:p w:rsidR="00D04CA6" w:rsidRPr="00D17D25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color w:val="000000"/>
          <w:sz w:val="16"/>
          <w:szCs w:val="16"/>
          <w:lang w:bidi="en-US"/>
        </w:rPr>
      </w:pPr>
      <w:r w:rsidRPr="00D17D25">
        <w:rPr>
          <w:rFonts w:ascii="Times New Roman" w:hAnsi="Times New Roman" w:cs="Times New Roman"/>
          <w:sz w:val="16"/>
          <w:szCs w:val="16"/>
        </w:rPr>
        <w:t>2.</w:t>
      </w:r>
      <w:r w:rsidRPr="00D17D25">
        <w:rPr>
          <w:rFonts w:ascii="Times New Roman" w:hAnsi="Times New Roman" w:cs="Times New Roman"/>
          <w:color w:val="0D0D0D"/>
          <w:sz w:val="16"/>
          <w:szCs w:val="16"/>
        </w:rPr>
        <w:t xml:space="preserve">  </w:t>
      </w:r>
      <w:proofErr w:type="gramStart"/>
      <w:r w:rsidRPr="00D17D25">
        <w:rPr>
          <w:rFonts w:ascii="Times New Roman" w:hAnsi="Times New Roman" w:cs="Times New Roman"/>
          <w:color w:val="0D0D0D"/>
          <w:sz w:val="16"/>
          <w:szCs w:val="16"/>
        </w:rPr>
        <w:t>Опубликовать  решение</w:t>
      </w:r>
      <w:proofErr w:type="gramEnd"/>
      <w:r w:rsidRPr="00D17D25">
        <w:rPr>
          <w:rFonts w:ascii="Times New Roman" w:hAnsi="Times New Roman" w:cs="Times New Roman"/>
          <w:color w:val="0D0D0D"/>
          <w:sz w:val="16"/>
          <w:szCs w:val="16"/>
        </w:rPr>
        <w:t xml:space="preserve">  в периодическом  печатном издании «Официальный вестник </w:t>
      </w:r>
      <w:proofErr w:type="spellStart"/>
      <w:r w:rsidRPr="00D17D25">
        <w:rPr>
          <w:rFonts w:ascii="Times New Roman" w:hAnsi="Times New Roman" w:cs="Times New Roman"/>
          <w:color w:val="0D0D0D"/>
          <w:sz w:val="16"/>
          <w:szCs w:val="16"/>
        </w:rPr>
        <w:t>Бронницкого</w:t>
      </w:r>
      <w:proofErr w:type="spellEnd"/>
      <w:r w:rsidRPr="00D17D25">
        <w:rPr>
          <w:rFonts w:ascii="Times New Roman" w:hAnsi="Times New Roman" w:cs="Times New Roman"/>
          <w:color w:val="0D0D0D"/>
          <w:sz w:val="16"/>
          <w:szCs w:val="16"/>
        </w:rPr>
        <w:t xml:space="preserve"> сельского поселения» и  </w:t>
      </w:r>
      <w:r w:rsidRPr="00D17D25">
        <w:rPr>
          <w:rFonts w:ascii="Times New Roman" w:eastAsia="Lucida Sans Unicode" w:hAnsi="Times New Roman" w:cs="Times New Roman"/>
          <w:color w:val="000000"/>
          <w:sz w:val="16"/>
          <w:szCs w:val="16"/>
          <w:lang w:bidi="en-US"/>
        </w:rPr>
        <w:t xml:space="preserve">разместить на официальном сайте в сети «Интернет» по адресу </w:t>
      </w:r>
      <w:hyperlink r:id="rId11" w:history="1">
        <w:r w:rsidRPr="00D17D25">
          <w:rPr>
            <w:rStyle w:val="af3"/>
            <w:rFonts w:ascii="Times New Roman" w:eastAsia="Lucida Sans Unicode" w:hAnsi="Times New Roman" w:cs="Times New Roman"/>
            <w:sz w:val="16"/>
            <w:szCs w:val="16"/>
            <w:lang w:val="en-US" w:bidi="en-US"/>
          </w:rPr>
          <w:t>www</w:t>
        </w:r>
        <w:r w:rsidRPr="00D17D25">
          <w:rPr>
            <w:rStyle w:val="af3"/>
            <w:rFonts w:ascii="Times New Roman" w:eastAsia="Lucida Sans Unicode" w:hAnsi="Times New Roman" w:cs="Times New Roman"/>
            <w:sz w:val="16"/>
            <w:szCs w:val="16"/>
            <w:lang w:bidi="en-US"/>
          </w:rPr>
          <w:t>.</w:t>
        </w:r>
        <w:proofErr w:type="spellStart"/>
        <w:r w:rsidRPr="00D17D25">
          <w:rPr>
            <w:rStyle w:val="af3"/>
            <w:rFonts w:ascii="Times New Roman" w:eastAsia="Lucida Sans Unicode" w:hAnsi="Times New Roman" w:cs="Times New Roman"/>
            <w:sz w:val="16"/>
            <w:szCs w:val="16"/>
            <w:lang w:val="en-US" w:bidi="en-US"/>
          </w:rPr>
          <w:t>bronnic</w:t>
        </w:r>
        <w:proofErr w:type="spellEnd"/>
        <w:r w:rsidRPr="00D17D25">
          <w:rPr>
            <w:rStyle w:val="af3"/>
            <w:rFonts w:ascii="Times New Roman" w:eastAsia="Lucida Sans Unicode" w:hAnsi="Times New Roman" w:cs="Times New Roman"/>
            <w:sz w:val="16"/>
            <w:szCs w:val="16"/>
            <w:lang w:bidi="en-US"/>
          </w:rPr>
          <w:t>а</w:t>
        </w:r>
        <w:proofErr w:type="spellStart"/>
        <w:r w:rsidRPr="00D17D25">
          <w:rPr>
            <w:rStyle w:val="af3"/>
            <w:rFonts w:ascii="Times New Roman" w:eastAsia="Lucida Sans Unicode" w:hAnsi="Times New Roman" w:cs="Times New Roman"/>
            <w:sz w:val="16"/>
            <w:szCs w:val="16"/>
            <w:lang w:val="en-US" w:bidi="en-US"/>
          </w:rPr>
          <w:t>adm</w:t>
        </w:r>
        <w:proofErr w:type="spellEnd"/>
        <w:r w:rsidRPr="00D17D25">
          <w:rPr>
            <w:rStyle w:val="af3"/>
            <w:rFonts w:ascii="Times New Roman" w:eastAsia="Lucida Sans Unicode" w:hAnsi="Times New Roman" w:cs="Times New Roman"/>
            <w:sz w:val="16"/>
            <w:szCs w:val="16"/>
            <w:lang w:bidi="en-US"/>
          </w:rPr>
          <w:t>.</w:t>
        </w:r>
        <w:proofErr w:type="spellStart"/>
        <w:r w:rsidRPr="00D17D25">
          <w:rPr>
            <w:rStyle w:val="af3"/>
            <w:rFonts w:ascii="Times New Roman" w:eastAsia="Lucida Sans Unicode" w:hAnsi="Times New Roman" w:cs="Times New Roman"/>
            <w:sz w:val="16"/>
            <w:szCs w:val="16"/>
            <w:lang w:val="en-US" w:bidi="en-US"/>
          </w:rPr>
          <w:t>ru</w:t>
        </w:r>
        <w:proofErr w:type="spellEnd"/>
      </w:hyperlink>
      <w:r w:rsidRPr="00D17D25">
        <w:rPr>
          <w:rFonts w:ascii="Times New Roman" w:eastAsia="Lucida Sans Unicode" w:hAnsi="Times New Roman" w:cs="Times New Roman"/>
          <w:color w:val="000000"/>
          <w:sz w:val="16"/>
          <w:szCs w:val="16"/>
          <w:lang w:bidi="en-US"/>
        </w:rPr>
        <w:t>. в разделе «Старосты населенных пунктов» подраздел «НПА», в разделе  «Документы» подраздел «Решения СД».</w:t>
      </w:r>
    </w:p>
    <w:p w:rsidR="00D04CA6" w:rsidRPr="00D17D25" w:rsidRDefault="00D04CA6" w:rsidP="00D04CA6">
      <w:pPr>
        <w:pStyle w:val="a5"/>
        <w:jc w:val="both"/>
        <w:rPr>
          <w:rFonts w:ascii="Times New Roman" w:eastAsia="Lucida Sans Unicode" w:hAnsi="Times New Roman" w:cs="Times New Roman"/>
          <w:sz w:val="16"/>
          <w:szCs w:val="16"/>
          <w:lang w:bidi="en-US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color w:val="0D0D0D"/>
          <w:sz w:val="16"/>
          <w:szCs w:val="16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color w:val="0D0D0D"/>
          <w:sz w:val="16"/>
          <w:szCs w:val="16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color w:val="0D0D0D"/>
          <w:sz w:val="16"/>
          <w:szCs w:val="16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color w:val="0D0D0D"/>
          <w:sz w:val="16"/>
          <w:szCs w:val="16"/>
        </w:rPr>
      </w:pPr>
      <w:r w:rsidRPr="00D17D25">
        <w:rPr>
          <w:rFonts w:ascii="Times New Roman" w:hAnsi="Times New Roman" w:cs="Times New Roman"/>
          <w:color w:val="0D0D0D"/>
          <w:sz w:val="16"/>
          <w:szCs w:val="16"/>
        </w:rPr>
        <w:t xml:space="preserve"> Глава сельского </w:t>
      </w:r>
      <w:proofErr w:type="gramStart"/>
      <w:r w:rsidRPr="00D17D25">
        <w:rPr>
          <w:rFonts w:ascii="Times New Roman" w:hAnsi="Times New Roman" w:cs="Times New Roman"/>
          <w:color w:val="0D0D0D"/>
          <w:sz w:val="16"/>
          <w:szCs w:val="16"/>
        </w:rPr>
        <w:t xml:space="preserve">поселения:   </w:t>
      </w:r>
      <w:proofErr w:type="gramEnd"/>
      <w:r w:rsidRPr="00D17D25">
        <w:rPr>
          <w:rFonts w:ascii="Times New Roman" w:hAnsi="Times New Roman" w:cs="Times New Roman"/>
          <w:color w:val="0D0D0D"/>
          <w:sz w:val="16"/>
          <w:szCs w:val="16"/>
        </w:rPr>
        <w:t xml:space="preserve">                                                      </w:t>
      </w:r>
      <w:proofErr w:type="spellStart"/>
      <w:r w:rsidRPr="00D17D25">
        <w:rPr>
          <w:rFonts w:ascii="Times New Roman" w:hAnsi="Times New Roman" w:cs="Times New Roman"/>
          <w:color w:val="0D0D0D"/>
          <w:sz w:val="16"/>
          <w:szCs w:val="16"/>
        </w:rPr>
        <w:t>С.Г.Васильева</w:t>
      </w:r>
      <w:proofErr w:type="spellEnd"/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D17D25" w:rsidRDefault="00D04CA6" w:rsidP="00D04CA6">
      <w:pPr>
        <w:pStyle w:val="a5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</w:t>
      </w: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D17D25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lastRenderedPageBreak/>
        <w:t>Новгородская область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 xml:space="preserve">Совет депутатов </w:t>
      </w:r>
      <w:proofErr w:type="spellStart"/>
      <w:r w:rsidRPr="00D04CA6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сельского поселения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РЕШЕНИЕ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394924">
        <w:rPr>
          <w:rFonts w:ascii="Times New Roman" w:hAnsi="Times New Roman" w:cs="Times New Roman"/>
          <w:sz w:val="16"/>
          <w:szCs w:val="16"/>
        </w:rPr>
        <w:t>от</w:t>
      </w:r>
      <w:proofErr w:type="gramEnd"/>
      <w:r w:rsidRPr="00394924">
        <w:rPr>
          <w:rFonts w:ascii="Times New Roman" w:hAnsi="Times New Roman" w:cs="Times New Roman"/>
          <w:sz w:val="16"/>
          <w:szCs w:val="16"/>
        </w:rPr>
        <w:t xml:space="preserve"> 29.11.2023 г. № 132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394924">
        <w:rPr>
          <w:rFonts w:ascii="Times New Roman" w:hAnsi="Times New Roman" w:cs="Times New Roman"/>
          <w:sz w:val="16"/>
          <w:szCs w:val="16"/>
        </w:rPr>
        <w:t>с.Бронница</w:t>
      </w:r>
      <w:proofErr w:type="spellEnd"/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D04CA6" w:rsidRDefault="00D04CA6" w:rsidP="00D04CA6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 xml:space="preserve">О внесении изменений в положение о муниципальном контроле в </w:t>
      </w:r>
    </w:p>
    <w:p w:rsidR="00D04CA6" w:rsidRPr="00D04CA6" w:rsidRDefault="00D04CA6" w:rsidP="00D04CA6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D04CA6">
        <w:rPr>
          <w:rFonts w:ascii="Times New Roman" w:hAnsi="Times New Roman" w:cs="Times New Roman"/>
          <w:b/>
          <w:sz w:val="16"/>
          <w:szCs w:val="16"/>
        </w:rPr>
        <w:t>сфере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благоустройства на территории </w:t>
      </w:r>
      <w:proofErr w:type="spellStart"/>
      <w:r w:rsidRPr="00D04CA6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сельского</w:t>
      </w:r>
    </w:p>
    <w:p w:rsidR="00D04CA6" w:rsidRPr="00D04CA6" w:rsidRDefault="00D04CA6" w:rsidP="00D04CA6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D04CA6">
        <w:rPr>
          <w:rFonts w:ascii="Times New Roman" w:hAnsi="Times New Roman" w:cs="Times New Roman"/>
          <w:b/>
          <w:sz w:val="16"/>
          <w:szCs w:val="16"/>
        </w:rPr>
        <w:t>поселения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</w:rPr>
        <w:t>, утвержденного решением</w:t>
      </w:r>
      <w:r w:rsidRPr="00D04CA6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Pr="00D04CA6">
        <w:rPr>
          <w:rFonts w:ascii="Times New Roman" w:hAnsi="Times New Roman" w:cs="Times New Roman"/>
          <w:b/>
          <w:sz w:val="16"/>
          <w:szCs w:val="16"/>
        </w:rPr>
        <w:t xml:space="preserve">Совета депутатов </w:t>
      </w:r>
      <w:proofErr w:type="spellStart"/>
      <w:r w:rsidRPr="00D04CA6">
        <w:rPr>
          <w:rFonts w:ascii="Times New Roman" w:hAnsi="Times New Roman" w:cs="Times New Roman"/>
          <w:b/>
          <w:sz w:val="16"/>
          <w:szCs w:val="16"/>
        </w:rPr>
        <w:t>Бронницкого</w:t>
      </w:r>
      <w:proofErr w:type="spell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D04CA6" w:rsidRPr="00D04CA6" w:rsidRDefault="00D04CA6" w:rsidP="00D04CA6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  <w:proofErr w:type="gramStart"/>
      <w:r w:rsidRPr="00D04CA6">
        <w:rPr>
          <w:rFonts w:ascii="Times New Roman" w:hAnsi="Times New Roman" w:cs="Times New Roman"/>
          <w:b/>
          <w:sz w:val="16"/>
          <w:szCs w:val="16"/>
        </w:rPr>
        <w:t>сельского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</w:rPr>
        <w:t xml:space="preserve"> поселения от 24.12.2021 года №49 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4924">
        <w:rPr>
          <w:rFonts w:ascii="Times New Roman" w:hAnsi="Times New Roman" w:cs="Times New Roman"/>
          <w:sz w:val="16"/>
          <w:szCs w:val="16"/>
        </w:rPr>
        <w:t xml:space="preserve">          В соответствии с Федеральный закон от 31 июля 2020 г. N 248-ФЗ "О государственном контроле (надзоре) и муниципальном контроле в Российской Федерации" Совет депутатов </w:t>
      </w:r>
      <w:proofErr w:type="spellStart"/>
      <w:r w:rsidRPr="00394924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сельского поселения Новгородского муниципального района Новгородской области решил: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4924">
        <w:rPr>
          <w:rFonts w:ascii="Times New Roman" w:hAnsi="Times New Roman" w:cs="Times New Roman"/>
          <w:sz w:val="16"/>
          <w:szCs w:val="16"/>
        </w:rPr>
        <w:t xml:space="preserve">         1. Внести следующие изменения в Положение о муниципальном контроле в сфере благоустройства на территории </w:t>
      </w:r>
      <w:proofErr w:type="spellStart"/>
      <w:r w:rsidRPr="00394924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сельского поселения Новгородского муниципального района Новгородской области, утвержденное решением Совета депутатов </w:t>
      </w:r>
      <w:proofErr w:type="spellStart"/>
      <w:r w:rsidRPr="00394924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 сельского поселения от 24.12.2021 года № 49 "Об утверждении Положения о муниципальном контроле в сфере благоустройства на территории </w:t>
      </w:r>
      <w:proofErr w:type="spellStart"/>
      <w:r w:rsidRPr="00394924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сельского поселения Новгородского муниципального района Новгородской области" (В редакции Решения Совета депутатов </w:t>
      </w:r>
      <w:proofErr w:type="spellStart"/>
      <w:r w:rsidRPr="00394924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сельского поселения от 29.08.2022г. решение № 84) (далее - Положение):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4924">
        <w:rPr>
          <w:rFonts w:ascii="Times New Roman" w:hAnsi="Times New Roman" w:cs="Times New Roman"/>
          <w:sz w:val="16"/>
          <w:szCs w:val="16"/>
        </w:rPr>
        <w:t>1.1. Приложение 1 изменить согласно Приложению к настоящему Решению.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394924">
        <w:rPr>
          <w:rFonts w:ascii="Times New Roman" w:hAnsi="Times New Roman" w:cs="Times New Roman"/>
          <w:sz w:val="16"/>
          <w:szCs w:val="16"/>
        </w:rPr>
        <w:t>3.Опубликовать  распоряжение</w:t>
      </w:r>
      <w:proofErr w:type="gramEnd"/>
      <w:r w:rsidRPr="00394924">
        <w:rPr>
          <w:rFonts w:ascii="Times New Roman" w:hAnsi="Times New Roman" w:cs="Times New Roman"/>
          <w:sz w:val="16"/>
          <w:szCs w:val="16"/>
        </w:rPr>
        <w:t xml:space="preserve"> в периодическом  печатном издании «Официальный вестник </w:t>
      </w:r>
      <w:proofErr w:type="spellStart"/>
      <w:r w:rsidRPr="00394924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сельского поселения» и  разместить на официальном сайте в сети  «Интернет»  по адресу   </w:t>
      </w:r>
      <w:r w:rsidRPr="00394924">
        <w:rPr>
          <w:rFonts w:ascii="Times New Roman" w:hAnsi="Times New Roman" w:cs="Times New Roman"/>
          <w:sz w:val="16"/>
          <w:szCs w:val="16"/>
          <w:lang w:val="en-US"/>
        </w:rPr>
        <w:t>www</w:t>
      </w:r>
      <w:r w:rsidRPr="00394924">
        <w:rPr>
          <w:rFonts w:ascii="Times New Roman" w:hAnsi="Times New Roman" w:cs="Times New Roman"/>
          <w:sz w:val="16"/>
          <w:szCs w:val="16"/>
        </w:rPr>
        <w:t xml:space="preserve">. </w:t>
      </w:r>
      <w:proofErr w:type="spellStart"/>
      <w:r w:rsidRPr="00394924">
        <w:rPr>
          <w:rFonts w:ascii="Times New Roman" w:hAnsi="Times New Roman" w:cs="Times New Roman"/>
          <w:sz w:val="16"/>
          <w:szCs w:val="16"/>
          <w:lang w:val="en-US"/>
        </w:rPr>
        <w:t>bronnicaadm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>.</w:t>
      </w:r>
      <w:proofErr w:type="spellStart"/>
      <w:r w:rsidRPr="00394924">
        <w:rPr>
          <w:rFonts w:ascii="Times New Roman" w:hAnsi="Times New Roman" w:cs="Times New Roman"/>
          <w:sz w:val="16"/>
          <w:szCs w:val="16"/>
          <w:lang w:val="en-US"/>
        </w:rPr>
        <w:t>ru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в разделе  «Благоустройство»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4924">
        <w:rPr>
          <w:rFonts w:ascii="Times New Roman" w:hAnsi="Times New Roman" w:cs="Times New Roman"/>
          <w:sz w:val="16"/>
          <w:szCs w:val="16"/>
        </w:rPr>
        <w:t xml:space="preserve">Глава сельского </w:t>
      </w:r>
      <w:proofErr w:type="gramStart"/>
      <w:r w:rsidRPr="00394924">
        <w:rPr>
          <w:rFonts w:ascii="Times New Roman" w:hAnsi="Times New Roman" w:cs="Times New Roman"/>
          <w:sz w:val="16"/>
          <w:szCs w:val="16"/>
        </w:rPr>
        <w:t xml:space="preserve">поселения:   </w:t>
      </w:r>
      <w:proofErr w:type="gramEnd"/>
      <w:r w:rsidRPr="00394924">
        <w:rPr>
          <w:rFonts w:ascii="Times New Roman" w:hAnsi="Times New Roman" w:cs="Times New Roman"/>
          <w:sz w:val="16"/>
          <w:szCs w:val="16"/>
        </w:rPr>
        <w:t xml:space="preserve">                                         </w:t>
      </w:r>
      <w:proofErr w:type="spellStart"/>
      <w:r w:rsidRPr="00394924">
        <w:rPr>
          <w:rFonts w:ascii="Times New Roman" w:hAnsi="Times New Roman" w:cs="Times New Roman"/>
          <w:sz w:val="16"/>
          <w:szCs w:val="16"/>
        </w:rPr>
        <w:t>С.Г.Васильева</w:t>
      </w:r>
      <w:proofErr w:type="spellEnd"/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394924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r w:rsidRPr="00394924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Приложение </w:t>
      </w:r>
    </w:p>
    <w:p w:rsidR="00D04CA6" w:rsidRPr="00394924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394924">
        <w:rPr>
          <w:rFonts w:ascii="Times New Roman" w:hAnsi="Times New Roman" w:cs="Times New Roman"/>
          <w:sz w:val="16"/>
          <w:szCs w:val="16"/>
        </w:rPr>
        <w:t>к</w:t>
      </w:r>
      <w:proofErr w:type="gramEnd"/>
      <w:r w:rsidRPr="00394924">
        <w:rPr>
          <w:rFonts w:ascii="Times New Roman" w:hAnsi="Times New Roman" w:cs="Times New Roman"/>
          <w:sz w:val="16"/>
          <w:szCs w:val="16"/>
        </w:rPr>
        <w:t xml:space="preserve"> Решению Совета депутатов </w:t>
      </w:r>
    </w:p>
    <w:p w:rsidR="00D04CA6" w:rsidRPr="00394924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spellStart"/>
      <w:r w:rsidRPr="00394924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394924">
        <w:rPr>
          <w:rFonts w:ascii="Times New Roman" w:hAnsi="Times New Roman" w:cs="Times New Roman"/>
          <w:sz w:val="16"/>
          <w:szCs w:val="16"/>
        </w:rPr>
        <w:t xml:space="preserve"> сельского поселения</w:t>
      </w:r>
    </w:p>
    <w:p w:rsidR="00D04CA6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394924">
        <w:rPr>
          <w:rFonts w:ascii="Times New Roman" w:hAnsi="Times New Roman" w:cs="Times New Roman"/>
          <w:sz w:val="16"/>
          <w:szCs w:val="16"/>
        </w:rPr>
        <w:t>от  29.11.2023</w:t>
      </w:r>
      <w:proofErr w:type="gramEnd"/>
      <w:r w:rsidRPr="00394924">
        <w:rPr>
          <w:rFonts w:ascii="Times New Roman" w:hAnsi="Times New Roman" w:cs="Times New Roman"/>
          <w:sz w:val="16"/>
          <w:szCs w:val="16"/>
        </w:rPr>
        <w:t xml:space="preserve"> г.       № 132  </w:t>
      </w:r>
    </w:p>
    <w:p w:rsidR="00D04CA6" w:rsidRPr="00394924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</w:rPr>
      </w:pPr>
      <w:r w:rsidRPr="00394924">
        <w:rPr>
          <w:rFonts w:ascii="Times New Roman" w:hAnsi="Times New Roman" w:cs="Times New Roman"/>
          <w:sz w:val="16"/>
          <w:szCs w:val="16"/>
        </w:rPr>
        <w:t xml:space="preserve">   </w:t>
      </w:r>
    </w:p>
    <w:p w:rsidR="00D04CA6" w:rsidRPr="00D04CA6" w:rsidRDefault="00D04CA6" w:rsidP="00D04CA6">
      <w:pPr>
        <w:pStyle w:val="a5"/>
        <w:jc w:val="center"/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</w:pPr>
      <w:r w:rsidRPr="00D04CA6"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  <w:t xml:space="preserve">Индикаторы риска нарушения обязательных требований по муниципальному контролю в сфере благоустройства на территории </w:t>
      </w:r>
      <w:proofErr w:type="spellStart"/>
      <w:r w:rsidRPr="00D04CA6"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  <w:t>Бронницкого</w:t>
      </w:r>
      <w:proofErr w:type="spellEnd"/>
      <w:r w:rsidRPr="00D04CA6">
        <w:rPr>
          <w:rFonts w:ascii="Times New Roman" w:eastAsia="Calibri" w:hAnsi="Times New Roman" w:cs="Times New Roman"/>
          <w:b/>
          <w:bCs/>
          <w:sz w:val="16"/>
          <w:szCs w:val="16"/>
          <w:lang w:eastAsia="zh-CN"/>
        </w:rPr>
        <w:t xml:space="preserve"> сельского поселения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394924">
        <w:rPr>
          <w:rFonts w:ascii="Times New Roman" w:hAnsi="Times New Roman" w:cs="Times New Roman"/>
          <w:sz w:val="16"/>
          <w:szCs w:val="16"/>
        </w:rPr>
        <w:t>Отсутствие у органов местного самоуправления по истечении 30 дней с даты окончания срока для благоустройства территории, установленного в разрешении на земляные работы, подписанного акта приема-передачи выполненных работ по восстановлению нарушенного благоустройства.</w:t>
      </w:r>
    </w:p>
    <w:p w:rsidR="00D04CA6" w:rsidRPr="00394924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D04CA6" w:rsidRDefault="00D04CA6" w:rsidP="00D04CA6">
      <w:pPr>
        <w:tabs>
          <w:tab w:val="left" w:pos="960"/>
        </w:tabs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</w:t>
      </w:r>
    </w:p>
    <w:p w:rsidR="00D04CA6" w:rsidRDefault="00D04CA6" w:rsidP="00D04CA6">
      <w:pPr>
        <w:rPr>
          <w:rFonts w:ascii="Times New Roman" w:hAnsi="Times New Roman" w:cs="Times New Roman"/>
          <w:sz w:val="32"/>
          <w:szCs w:val="32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Новгородская область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АДМИНИСТРАЦИЯ БРОННИЦКОГО СЕЛЬСКОГО ПОСЕЛЕНИЯ</w:t>
      </w: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D04CA6">
        <w:rPr>
          <w:rFonts w:ascii="Times New Roman" w:hAnsi="Times New Roman" w:cs="Times New Roman"/>
          <w:b/>
          <w:sz w:val="16"/>
          <w:szCs w:val="16"/>
        </w:rPr>
        <w:t>ПОСТАНОВЛЕНИЕ</w:t>
      </w: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spacing w:val="-1"/>
          <w:sz w:val="16"/>
          <w:szCs w:val="16"/>
          <w:lang w:eastAsia="ru-RU"/>
        </w:rPr>
      </w:pPr>
      <w:bookmarkStart w:id="5" w:name="_Hlk90276949"/>
      <w:proofErr w:type="gramStart"/>
      <w:r w:rsidRPr="00CD559E">
        <w:rPr>
          <w:rFonts w:ascii="Times New Roman" w:hAnsi="Times New Roman" w:cs="Times New Roman"/>
          <w:spacing w:val="-1"/>
          <w:sz w:val="16"/>
          <w:szCs w:val="16"/>
          <w:lang w:eastAsia="ru-RU"/>
        </w:rPr>
        <w:t>От  27.11.2023</w:t>
      </w:r>
      <w:proofErr w:type="gramEnd"/>
      <w:r w:rsidRPr="00CD559E">
        <w:rPr>
          <w:rFonts w:ascii="Times New Roman" w:hAnsi="Times New Roman" w:cs="Times New Roman"/>
          <w:spacing w:val="-1"/>
          <w:sz w:val="16"/>
          <w:szCs w:val="16"/>
          <w:lang w:eastAsia="ru-RU"/>
        </w:rPr>
        <w:t xml:space="preserve"> г.     № 260</w:t>
      </w:r>
    </w:p>
    <w:bookmarkEnd w:id="5"/>
    <w:p w:rsidR="00D04CA6" w:rsidRPr="00CD559E" w:rsidRDefault="00D04CA6" w:rsidP="00D04CA6">
      <w:pPr>
        <w:pStyle w:val="a5"/>
        <w:rPr>
          <w:rFonts w:ascii="Times New Roman" w:hAnsi="Times New Roman" w:cs="Times New Roman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sz w:val="16"/>
          <w:szCs w:val="16"/>
          <w:lang w:eastAsia="ru-RU"/>
        </w:rPr>
        <w:t xml:space="preserve">с. </w:t>
      </w:r>
      <w:proofErr w:type="spellStart"/>
      <w:r w:rsidRPr="00CD559E">
        <w:rPr>
          <w:rFonts w:ascii="Times New Roman" w:hAnsi="Times New Roman" w:cs="Times New Roman"/>
          <w:sz w:val="16"/>
          <w:szCs w:val="16"/>
          <w:lang w:eastAsia="ru-RU"/>
        </w:rPr>
        <w:t>Бронница</w:t>
      </w:r>
      <w:proofErr w:type="spellEnd"/>
    </w:p>
    <w:p w:rsidR="00D04CA6" w:rsidRPr="00CD559E" w:rsidRDefault="00D04CA6" w:rsidP="00D04CA6">
      <w:pPr>
        <w:pStyle w:val="a5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04CA6" w:rsidRDefault="00D04CA6" w:rsidP="00D04CA6">
      <w:pPr>
        <w:pStyle w:val="a5"/>
        <w:rPr>
          <w:rFonts w:ascii="Times New Roman" w:hAnsi="Times New Roman" w:cs="Times New Roman"/>
          <w:b/>
          <w:bCs/>
          <w:sz w:val="16"/>
          <w:szCs w:val="16"/>
          <w:lang w:eastAsia="ar-SA"/>
        </w:rPr>
      </w:pPr>
      <w:r w:rsidRPr="00D04CA6">
        <w:rPr>
          <w:rFonts w:ascii="Times New Roman" w:hAnsi="Times New Roman" w:cs="Times New Roman"/>
          <w:b/>
          <w:sz w:val="16"/>
          <w:szCs w:val="16"/>
          <w:lang w:eastAsia="ar-SA"/>
        </w:rPr>
        <w:t xml:space="preserve">Об утверждении </w:t>
      </w:r>
      <w:r w:rsidRPr="00D04CA6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>Программы</w:t>
      </w:r>
      <w:r>
        <w:rPr>
          <w:rFonts w:ascii="Times New Roman" w:hAnsi="Times New Roman" w:cs="Times New Roman"/>
          <w:b/>
          <w:bCs/>
          <w:sz w:val="16"/>
          <w:szCs w:val="16"/>
          <w:lang w:eastAsia="ar-SA"/>
        </w:rPr>
        <w:t xml:space="preserve"> </w:t>
      </w:r>
      <w:r w:rsidRPr="00D04CA6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 xml:space="preserve">профилактики рисков причинения вреда                              </w:t>
      </w:r>
    </w:p>
    <w:p w:rsidR="00D04CA6" w:rsidRDefault="00D04CA6" w:rsidP="00D04CA6">
      <w:pPr>
        <w:pStyle w:val="a5"/>
        <w:rPr>
          <w:rFonts w:ascii="Times New Roman" w:hAnsi="Times New Roman" w:cs="Times New Roman"/>
          <w:b/>
          <w:bCs/>
          <w:sz w:val="16"/>
          <w:szCs w:val="16"/>
          <w:lang w:eastAsia="ar-SA"/>
        </w:rPr>
      </w:pPr>
      <w:r>
        <w:rPr>
          <w:rFonts w:ascii="Times New Roman" w:hAnsi="Times New Roman" w:cs="Times New Roman"/>
          <w:b/>
          <w:bCs/>
          <w:sz w:val="16"/>
          <w:szCs w:val="16"/>
          <w:lang w:eastAsia="ar-SA"/>
        </w:rPr>
        <w:t xml:space="preserve"> </w:t>
      </w:r>
      <w:r w:rsidRPr="00D04CA6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>(</w:t>
      </w:r>
      <w:proofErr w:type="gramStart"/>
      <w:r w:rsidRPr="00D04CA6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>ущерба</w:t>
      </w:r>
      <w:proofErr w:type="gramEnd"/>
      <w:r w:rsidRPr="00D04CA6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 xml:space="preserve">) охраняемым законом ценностям при осуществлении муниципального </w:t>
      </w:r>
    </w:p>
    <w:p w:rsidR="00D04CA6" w:rsidRPr="00D04CA6" w:rsidRDefault="00D04CA6" w:rsidP="00D04CA6">
      <w:pPr>
        <w:pStyle w:val="a5"/>
        <w:rPr>
          <w:rFonts w:ascii="Times New Roman" w:hAnsi="Times New Roman" w:cs="Times New Roman"/>
          <w:b/>
          <w:sz w:val="16"/>
          <w:szCs w:val="16"/>
          <w:lang w:eastAsia="ar-SA"/>
        </w:rPr>
      </w:pPr>
      <w:proofErr w:type="gramStart"/>
      <w:r w:rsidRPr="00D04CA6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>контроля</w:t>
      </w:r>
      <w:proofErr w:type="gramEnd"/>
      <w:r w:rsidRPr="00D04CA6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 xml:space="preserve"> в сфере благоустройства</w:t>
      </w:r>
      <w:r w:rsidRPr="00D04CA6">
        <w:rPr>
          <w:rFonts w:ascii="Times New Roman" w:hAnsi="Times New Roman" w:cs="Times New Roman"/>
          <w:b/>
          <w:sz w:val="16"/>
          <w:szCs w:val="16"/>
          <w:lang w:eastAsia="ar-SA"/>
        </w:rPr>
        <w:t xml:space="preserve"> на территории </w:t>
      </w:r>
      <w:bookmarkStart w:id="6" w:name="_Hlk89078630"/>
      <w:proofErr w:type="spellStart"/>
      <w:r w:rsidRPr="00D04CA6">
        <w:rPr>
          <w:rFonts w:ascii="Times New Roman" w:hAnsi="Times New Roman" w:cs="Times New Roman"/>
          <w:b/>
          <w:sz w:val="16"/>
          <w:szCs w:val="16"/>
          <w:lang w:eastAsia="ar-SA"/>
        </w:rPr>
        <w:t>Бронницкого</w:t>
      </w:r>
      <w:proofErr w:type="spellEnd"/>
    </w:p>
    <w:p w:rsidR="00D04CA6" w:rsidRPr="00D04CA6" w:rsidRDefault="00D04CA6" w:rsidP="00D04CA6">
      <w:pPr>
        <w:pStyle w:val="a5"/>
        <w:rPr>
          <w:rFonts w:ascii="Times New Roman" w:hAnsi="Times New Roman" w:cs="Times New Roman"/>
          <w:b/>
          <w:sz w:val="16"/>
          <w:szCs w:val="16"/>
          <w:lang w:eastAsia="ar-SA"/>
        </w:rPr>
      </w:pPr>
      <w:proofErr w:type="gramStart"/>
      <w:r w:rsidRPr="00D04CA6">
        <w:rPr>
          <w:rFonts w:ascii="Times New Roman" w:hAnsi="Times New Roman" w:cs="Times New Roman"/>
          <w:b/>
          <w:sz w:val="16"/>
          <w:szCs w:val="16"/>
          <w:lang w:eastAsia="ar-SA"/>
        </w:rPr>
        <w:t>сельского</w:t>
      </w:r>
      <w:proofErr w:type="gramEnd"/>
      <w:r w:rsidRPr="00D04CA6">
        <w:rPr>
          <w:rFonts w:ascii="Times New Roman" w:hAnsi="Times New Roman" w:cs="Times New Roman"/>
          <w:b/>
          <w:sz w:val="16"/>
          <w:szCs w:val="16"/>
          <w:lang w:eastAsia="ar-SA"/>
        </w:rPr>
        <w:t xml:space="preserve"> поселения на 2024 год</w:t>
      </w:r>
    </w:p>
    <w:bookmarkEnd w:id="6"/>
    <w:p w:rsidR="00D04CA6" w:rsidRPr="00D04CA6" w:rsidRDefault="00D04CA6" w:rsidP="00D04CA6">
      <w:pPr>
        <w:pStyle w:val="a5"/>
        <w:rPr>
          <w:rFonts w:ascii="Times New Roman" w:hAnsi="Times New Roman" w:cs="Times New Roman"/>
          <w:b/>
          <w:sz w:val="16"/>
          <w:szCs w:val="16"/>
        </w:rPr>
      </w:pP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В соответствии со статьей 44 Федерального закона от 31 июля                    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Совета депутатов </w:t>
      </w:r>
      <w:proofErr w:type="spellStart"/>
      <w:r w:rsidRPr="00CD559E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от 24.12.2021   №49  «Об утверждении Положения о муниципальном контроле в сфере благоустройства на территории </w:t>
      </w:r>
      <w:bookmarkStart w:id="7" w:name="_Hlk89078864"/>
      <w:proofErr w:type="spellStart"/>
      <w:r w:rsidRPr="00CD559E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</w:t>
      </w:r>
      <w:bookmarkEnd w:id="7"/>
      <w:r w:rsidRPr="00CD559E">
        <w:rPr>
          <w:rFonts w:ascii="Times New Roman" w:hAnsi="Times New Roman" w:cs="Times New Roman"/>
          <w:sz w:val="16"/>
          <w:szCs w:val="16"/>
          <w:lang w:eastAsia="ar-SA"/>
        </w:rPr>
        <w:t>сельского поселения»,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</w:t>
      </w:r>
      <w:r w:rsidRPr="00CD559E">
        <w:rPr>
          <w:rFonts w:ascii="Times New Roman" w:hAnsi="Times New Roman" w:cs="Times New Roman"/>
          <w:bCs/>
          <w:sz w:val="16"/>
          <w:szCs w:val="16"/>
        </w:rPr>
        <w:t xml:space="preserve">Администрация </w:t>
      </w:r>
      <w:proofErr w:type="spellStart"/>
      <w:r w:rsidRPr="00CD559E">
        <w:rPr>
          <w:rFonts w:ascii="Times New Roman" w:hAnsi="Times New Roman" w:cs="Times New Roman"/>
          <w:bCs/>
          <w:sz w:val="16"/>
          <w:szCs w:val="16"/>
        </w:rPr>
        <w:t>Бронницкого</w:t>
      </w:r>
      <w:proofErr w:type="spellEnd"/>
      <w:r w:rsidRPr="00CD559E">
        <w:rPr>
          <w:rFonts w:ascii="Times New Roman" w:hAnsi="Times New Roman" w:cs="Times New Roman"/>
          <w:bCs/>
          <w:sz w:val="16"/>
          <w:szCs w:val="16"/>
        </w:rPr>
        <w:t xml:space="preserve"> сельского поселения постановляет: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1. Утвердить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proofErr w:type="spellStart"/>
      <w:r w:rsidRPr="00CD559E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на 2024 год.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CD559E">
        <w:rPr>
          <w:rFonts w:ascii="Times New Roman" w:hAnsi="Times New Roman" w:cs="Times New Roman"/>
          <w:sz w:val="16"/>
          <w:szCs w:val="16"/>
        </w:rPr>
        <w:t xml:space="preserve">2. Постановление Администрации </w:t>
      </w:r>
      <w:proofErr w:type="spellStart"/>
      <w:r w:rsidRPr="00CD559E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</w:rPr>
        <w:t xml:space="preserve"> сельского поселения от 13.12.2022 №320 «</w:t>
      </w: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Об утверждении </w:t>
      </w:r>
      <w:r w:rsidRPr="00CD559E">
        <w:rPr>
          <w:rFonts w:ascii="Times New Roman" w:hAnsi="Times New Roman" w:cs="Times New Roman"/>
          <w:bCs/>
          <w:sz w:val="16"/>
          <w:szCs w:val="16"/>
          <w:lang w:eastAsia="ar-SA"/>
        </w:rPr>
        <w:t>Программы</w:t>
      </w: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</w:t>
      </w:r>
      <w:r w:rsidRPr="00CD559E">
        <w:rPr>
          <w:rFonts w:ascii="Times New Roman" w:hAnsi="Times New Roman" w:cs="Times New Roman"/>
          <w:bCs/>
          <w:sz w:val="16"/>
          <w:szCs w:val="16"/>
          <w:lang w:eastAsia="ar-SA"/>
        </w:rPr>
        <w:t>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на территории </w:t>
      </w:r>
      <w:proofErr w:type="spellStart"/>
      <w:r w:rsidRPr="00CD559E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на 2023 год</w:t>
      </w:r>
      <w:r w:rsidRPr="00CD559E">
        <w:rPr>
          <w:rFonts w:ascii="Times New Roman" w:hAnsi="Times New Roman" w:cs="Times New Roman"/>
          <w:sz w:val="16"/>
          <w:szCs w:val="16"/>
        </w:rPr>
        <w:t>» считать утратившим силу.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sz w:val="16"/>
          <w:szCs w:val="16"/>
          <w:lang w:eastAsia="ar-SA"/>
        </w:rPr>
        <w:t>3. Опубликовать постановление в периодическом печатном издании</w:t>
      </w:r>
      <w:r w:rsidRPr="00CD559E">
        <w:rPr>
          <w:rFonts w:ascii="Times New Roman" w:hAnsi="Times New Roman" w:cs="Times New Roman"/>
          <w:sz w:val="16"/>
          <w:szCs w:val="16"/>
        </w:rPr>
        <w:t xml:space="preserve"> «Официальный вестник </w:t>
      </w:r>
      <w:proofErr w:type="spellStart"/>
      <w:r w:rsidRPr="00CD559E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</w:rPr>
        <w:t xml:space="preserve"> сельского поселения» и разместить на официальном сайте в сети «Интернет» по адресу www.bronnicaadm.ru в разделе «Муниципальный контроль».</w:t>
      </w: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</w:t>
      </w: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sz w:val="16"/>
          <w:szCs w:val="16"/>
          <w:lang w:eastAsia="ru-RU"/>
        </w:rPr>
        <w:t>Глава сельского поселения                                                         С.Г. Васильева</w:t>
      </w:r>
    </w:p>
    <w:p w:rsidR="00D04CA6" w:rsidRPr="00CD559E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sz w:val="16"/>
          <w:szCs w:val="16"/>
          <w:lang w:eastAsia="ru-RU"/>
        </w:rPr>
        <w:lastRenderedPageBreak/>
        <w:t>УТВЕРЖДЕНА</w:t>
      </w:r>
    </w:p>
    <w:p w:rsidR="00D04CA6" w:rsidRPr="00CD559E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sz w:val="16"/>
          <w:szCs w:val="16"/>
          <w:lang w:eastAsia="ru-RU"/>
        </w:rPr>
        <w:t xml:space="preserve"> Постановлением Администрации</w:t>
      </w:r>
    </w:p>
    <w:p w:rsidR="00D04CA6" w:rsidRPr="00CD559E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CD559E">
        <w:rPr>
          <w:rFonts w:ascii="Times New Roman" w:hAnsi="Times New Roman" w:cs="Times New Roman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  <w:lang w:eastAsia="ru-RU"/>
        </w:rPr>
        <w:t xml:space="preserve"> сельского поселения  </w:t>
      </w:r>
    </w:p>
    <w:p w:rsidR="00D04CA6" w:rsidRPr="00CD559E" w:rsidRDefault="00D04CA6" w:rsidP="00D04CA6">
      <w:pPr>
        <w:pStyle w:val="a5"/>
        <w:jc w:val="right"/>
        <w:rPr>
          <w:rFonts w:ascii="Times New Roman" w:hAnsi="Times New Roman" w:cs="Times New Roman"/>
          <w:spacing w:val="-1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spacing w:val="-1"/>
          <w:sz w:val="16"/>
          <w:szCs w:val="16"/>
          <w:lang w:eastAsia="ru-RU"/>
        </w:rPr>
        <w:t xml:space="preserve">                                                                           </w:t>
      </w:r>
      <w:proofErr w:type="gramStart"/>
      <w:r w:rsidRPr="00CD559E">
        <w:rPr>
          <w:rFonts w:ascii="Times New Roman" w:hAnsi="Times New Roman" w:cs="Times New Roman"/>
          <w:spacing w:val="-1"/>
          <w:sz w:val="16"/>
          <w:szCs w:val="16"/>
          <w:lang w:eastAsia="ru-RU"/>
        </w:rPr>
        <w:t>от</w:t>
      </w:r>
      <w:proofErr w:type="gramEnd"/>
      <w:r w:rsidRPr="00CD559E">
        <w:rPr>
          <w:rFonts w:ascii="Times New Roman" w:hAnsi="Times New Roman" w:cs="Times New Roman"/>
          <w:spacing w:val="-1"/>
          <w:sz w:val="16"/>
          <w:szCs w:val="16"/>
          <w:lang w:eastAsia="ru-RU"/>
        </w:rPr>
        <w:t xml:space="preserve">   27.11.2023 г.   № 260</w:t>
      </w:r>
    </w:p>
    <w:p w:rsidR="00D04CA6" w:rsidRPr="00CD559E" w:rsidRDefault="00D04CA6" w:rsidP="00D04CA6">
      <w:pPr>
        <w:pStyle w:val="a5"/>
        <w:jc w:val="right"/>
        <w:rPr>
          <w:rFonts w:ascii="Times New Roman" w:hAnsi="Times New Roman" w:cs="Times New Roman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sz w:val="16"/>
          <w:szCs w:val="16"/>
          <w:lang w:eastAsia="ru-RU"/>
        </w:rPr>
        <w:t xml:space="preserve">  </w:t>
      </w:r>
    </w:p>
    <w:p w:rsidR="00D04CA6" w:rsidRPr="00CD559E" w:rsidRDefault="00D04CA6" w:rsidP="00D04CA6">
      <w:pPr>
        <w:pStyle w:val="a5"/>
        <w:jc w:val="right"/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color w:val="000000"/>
          <w:sz w:val="16"/>
          <w:szCs w:val="16"/>
          <w:lang w:eastAsia="ru-RU"/>
        </w:rPr>
      </w:pPr>
      <w:r w:rsidRPr="00D04CA6">
        <w:rPr>
          <w:rFonts w:ascii="Times New Roman" w:hAnsi="Times New Roman" w:cs="Times New Roman"/>
          <w:b/>
          <w:bCs/>
          <w:color w:val="000000"/>
          <w:sz w:val="16"/>
          <w:szCs w:val="16"/>
          <w:lang w:eastAsia="ru-RU"/>
        </w:rPr>
        <w:t>Программа</w:t>
      </w:r>
    </w:p>
    <w:p w:rsidR="00D04CA6" w:rsidRDefault="00D04CA6" w:rsidP="00D04CA6">
      <w:pPr>
        <w:pStyle w:val="a5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proofErr w:type="gramStart"/>
      <w:r w:rsidRPr="00D04CA6">
        <w:rPr>
          <w:rFonts w:ascii="Times New Roman" w:hAnsi="Times New Roman" w:cs="Times New Roman"/>
          <w:b/>
          <w:bCs/>
          <w:color w:val="000000"/>
          <w:sz w:val="16"/>
          <w:szCs w:val="16"/>
          <w:lang w:eastAsia="ru-RU"/>
        </w:rPr>
        <w:t>профилактики</w:t>
      </w:r>
      <w:proofErr w:type="gramEnd"/>
      <w:r w:rsidRPr="00D04CA6">
        <w:rPr>
          <w:rFonts w:ascii="Times New Roman" w:hAnsi="Times New Roman" w:cs="Times New Roman"/>
          <w:b/>
          <w:bCs/>
          <w:color w:val="000000"/>
          <w:sz w:val="16"/>
          <w:szCs w:val="16"/>
          <w:lang w:eastAsia="ru-RU"/>
        </w:rPr>
        <w:t xml:space="preserve"> рисков причинения вреда (ущерба) </w: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  <w:lang w:eastAsia="ru-RU"/>
        </w:rPr>
        <w:t xml:space="preserve">   </w:t>
      </w:r>
      <w:r w:rsidRPr="00D04CA6">
        <w:rPr>
          <w:rFonts w:ascii="Times New Roman" w:hAnsi="Times New Roman" w:cs="Times New Roman"/>
          <w:b/>
          <w:bCs/>
          <w:color w:val="000000"/>
          <w:sz w:val="16"/>
          <w:szCs w:val="16"/>
          <w:lang w:eastAsia="ru-RU"/>
        </w:rPr>
        <w:t xml:space="preserve">охраняемым законом ценностям при осуществлении муниципального контроля </w:t>
      </w:r>
      <w:r w:rsidRPr="00D04CA6">
        <w:rPr>
          <w:rFonts w:ascii="Times New Roman" w:hAnsi="Times New Roman" w:cs="Times New Roman"/>
          <w:b/>
          <w:bCs/>
          <w:color w:val="000000"/>
          <w:sz w:val="16"/>
          <w:szCs w:val="16"/>
        </w:rPr>
        <w:t xml:space="preserve">в сфере благоустройства на территории </w: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 xml:space="preserve">     </w:t>
      </w:r>
      <w:proofErr w:type="spellStart"/>
      <w:r w:rsidRPr="00D04CA6">
        <w:rPr>
          <w:rFonts w:ascii="Times New Roman" w:hAnsi="Times New Roman" w:cs="Times New Roman"/>
          <w:b/>
          <w:bCs/>
          <w:color w:val="000000"/>
          <w:sz w:val="16"/>
          <w:szCs w:val="16"/>
        </w:rPr>
        <w:t>Бронницкого</w:t>
      </w:r>
      <w:proofErr w:type="spellEnd"/>
      <w:r w:rsidRPr="00D04CA6">
        <w:rPr>
          <w:rFonts w:ascii="Times New Roman" w:hAnsi="Times New Roman" w:cs="Times New Roman"/>
          <w:b/>
          <w:bCs/>
          <w:color w:val="000000"/>
          <w:sz w:val="16"/>
          <w:szCs w:val="16"/>
        </w:rPr>
        <w:t xml:space="preserve"> </w:t>
      </w:r>
      <w:r w:rsidRPr="00D04CA6">
        <w:rPr>
          <w:rFonts w:ascii="Times New Roman" w:hAnsi="Times New Roman" w:cs="Times New Roman"/>
          <w:b/>
          <w:color w:val="000000"/>
          <w:sz w:val="16"/>
          <w:szCs w:val="16"/>
        </w:rPr>
        <w:t>сельского поселения</w:t>
      </w:r>
      <w:r w:rsidRPr="00D04CA6">
        <w:rPr>
          <w:rFonts w:ascii="Times New Roman" w:hAnsi="Times New Roman" w:cs="Times New Roman"/>
          <w:b/>
          <w:sz w:val="16"/>
          <w:szCs w:val="16"/>
          <w:lang w:eastAsia="ar-SA"/>
        </w:rPr>
        <w:t xml:space="preserve"> </w:t>
      </w:r>
      <w:r w:rsidRPr="00D04CA6">
        <w:rPr>
          <w:rFonts w:ascii="Times New Roman" w:hAnsi="Times New Roman" w:cs="Times New Roman"/>
          <w:b/>
          <w:color w:val="000000"/>
          <w:sz w:val="16"/>
          <w:szCs w:val="16"/>
        </w:rPr>
        <w:t>на 2024 год</w:t>
      </w:r>
    </w:p>
    <w:p w:rsidR="00D04CA6" w:rsidRDefault="00D04CA6" w:rsidP="00D04CA6">
      <w:pPr>
        <w:pStyle w:val="a5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D04CA6" w:rsidRPr="00D04CA6" w:rsidRDefault="00D04CA6" w:rsidP="00D04CA6">
      <w:pPr>
        <w:pStyle w:val="a5"/>
        <w:jc w:val="center"/>
        <w:rPr>
          <w:rFonts w:ascii="Times New Roman" w:hAnsi="Times New Roman" w:cs="Times New Roman"/>
          <w:b/>
          <w:i/>
          <w:iCs/>
          <w:color w:val="000000"/>
          <w:sz w:val="16"/>
          <w:szCs w:val="16"/>
        </w:rPr>
      </w:pP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Настоящая программа разработана 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решением Совета депутатов </w:t>
      </w:r>
      <w:proofErr w:type="spellStart"/>
      <w:r w:rsidRPr="00CD559E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от 24.12.2021   №49  «Об утверждении Положения о муниципальном контроле в сфере благоустройства на территории </w:t>
      </w:r>
      <w:proofErr w:type="spellStart"/>
      <w:r w:rsidRPr="00CD559E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поселения»</w:t>
      </w: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и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в сфере благоустройства на территории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</w:t>
      </w:r>
      <w:r w:rsidRPr="00CD559E">
        <w:rPr>
          <w:rFonts w:ascii="Times New Roman" w:hAnsi="Times New Roman" w:cs="Times New Roman"/>
          <w:sz w:val="16"/>
          <w:szCs w:val="16"/>
          <w:lang w:eastAsia="ar-SA"/>
        </w:rPr>
        <w:t xml:space="preserve"> </w:t>
      </w: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(далее – муниципальный контроль).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 xml:space="preserve">Раздел 1. Анализ текущего состояния осуществления муниципального контроля, описание текущего развития профилактической деятельности Администрации </w:t>
      </w:r>
      <w:proofErr w:type="spellStart"/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 xml:space="preserve"> сельского поселения, характеристика проблем, на решение которых направлена программа профилактики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 (далее – Программа профилактики) направлена на предупреждение нарушений юридическими лицами, индивидуальными предпринимателями и гражданами (далее – контролируемые лица) обязательных требований Правил благоустройства </w:t>
      </w:r>
      <w:bookmarkStart w:id="8" w:name="_Hlk89082068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территорий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</w:t>
      </w:r>
      <w:bookmarkEnd w:id="8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, утвержденных Решением Совета депутатов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  от </w:t>
      </w:r>
      <w:r w:rsidRPr="00CD559E">
        <w:rPr>
          <w:rFonts w:ascii="Times New Roman" w:hAnsi="Times New Roman" w:cs="Times New Roman"/>
          <w:sz w:val="16"/>
          <w:szCs w:val="16"/>
        </w:rPr>
        <w:t>30.10.2017 № 106</w:t>
      </w: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, снижение рисков причинения вреда (ущерба) охраняемым законом ценностям, разъяснение подконтрольным субъектам обязательных требований действующего законодательства в отношении объектов муниципального контроля в сфере благоустройства.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По состоянию на 01.10.2023г. в рамках осуществления муниципального контроля за соблюдением требований Правил благоустройства территорий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 (далее - Правила благоустройства) подконтрольным субъектам выдано 72 предостережения об устранении выявленных нарушений, 29 предписаний об устранении нарушений обязательных требований.</w:t>
      </w:r>
      <w:r w:rsidRPr="00CD559E">
        <w:rPr>
          <w:rFonts w:ascii="Times New Roman" w:hAnsi="Times New Roman" w:cs="Times New Roman"/>
          <w:sz w:val="16"/>
          <w:szCs w:val="16"/>
          <w:lang w:eastAsia="ru-RU"/>
        </w:rPr>
        <w:t xml:space="preserve"> </w:t>
      </w: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Заявления в прокуратуру о согласовании плановых и внеплановых проверок не направлялись.</w:t>
      </w:r>
    </w:p>
    <w:p w:rsidR="00D04CA6" w:rsidRPr="00CD559E" w:rsidRDefault="00D04CA6" w:rsidP="00D04CA6">
      <w:pPr>
        <w:pStyle w:val="a5"/>
        <w:jc w:val="both"/>
        <w:rPr>
          <w:rFonts w:ascii="Times New Roman" w:eastAsia="SimSun" w:hAnsi="Times New Roman" w:cs="Times New Roman"/>
          <w:color w:val="000000"/>
          <w:kern w:val="3"/>
          <w:sz w:val="16"/>
          <w:szCs w:val="16"/>
          <w:lang w:bidi="hi-IN"/>
        </w:rPr>
      </w:pPr>
      <w:r w:rsidRPr="00CD559E">
        <w:rPr>
          <w:rFonts w:ascii="Times New Roman" w:eastAsia="SimSun" w:hAnsi="Times New Roman" w:cs="Times New Roman"/>
          <w:color w:val="000000"/>
          <w:kern w:val="3"/>
          <w:sz w:val="16"/>
          <w:szCs w:val="16"/>
          <w:lang w:bidi="hi-IN"/>
        </w:rPr>
        <w:t xml:space="preserve">        К основным нарушениям обязательных требований Правил благоустройства можно отнести:</w:t>
      </w:r>
    </w:p>
    <w:p w:rsidR="00D04CA6" w:rsidRPr="00CD559E" w:rsidRDefault="00D04CA6" w:rsidP="00D04CA6">
      <w:pPr>
        <w:pStyle w:val="a5"/>
        <w:jc w:val="both"/>
        <w:rPr>
          <w:rFonts w:ascii="Times New Roman" w:eastAsia="SimSun" w:hAnsi="Times New Roman" w:cs="Times New Roman"/>
          <w:color w:val="000000"/>
          <w:kern w:val="3"/>
          <w:sz w:val="16"/>
          <w:szCs w:val="16"/>
          <w:lang w:bidi="hi-IN"/>
        </w:rPr>
      </w:pPr>
      <w:r w:rsidRPr="00CD559E">
        <w:rPr>
          <w:rFonts w:ascii="Times New Roman" w:eastAsia="SimSun" w:hAnsi="Times New Roman" w:cs="Times New Roman"/>
          <w:color w:val="000000"/>
          <w:kern w:val="3"/>
          <w:sz w:val="16"/>
          <w:szCs w:val="16"/>
          <w:lang w:bidi="hi-IN"/>
        </w:rPr>
        <w:t xml:space="preserve">       - ненадлежащее содержание земельных участков, прилегающих территорий;</w:t>
      </w:r>
    </w:p>
    <w:p w:rsidR="00D04CA6" w:rsidRPr="00CD559E" w:rsidRDefault="00D04CA6" w:rsidP="00D04CA6">
      <w:pPr>
        <w:pStyle w:val="a5"/>
        <w:jc w:val="both"/>
        <w:rPr>
          <w:rFonts w:ascii="Times New Roman" w:eastAsia="SimSun" w:hAnsi="Times New Roman" w:cs="Times New Roman"/>
          <w:color w:val="222222"/>
          <w:kern w:val="3"/>
          <w:sz w:val="16"/>
          <w:szCs w:val="16"/>
          <w:lang w:bidi="hi-IN"/>
        </w:rPr>
      </w:pPr>
      <w:r w:rsidRPr="00CD559E">
        <w:rPr>
          <w:rFonts w:ascii="Times New Roman" w:eastAsia="SimSun" w:hAnsi="Times New Roman" w:cs="Times New Roman"/>
          <w:color w:val="222222"/>
          <w:kern w:val="3"/>
          <w:sz w:val="16"/>
          <w:szCs w:val="16"/>
          <w:lang w:bidi="hi-IN"/>
        </w:rPr>
        <w:t xml:space="preserve">       - ненадлежащее содержание зданий, строений, сооружений, ограждающих конструкций;</w:t>
      </w:r>
    </w:p>
    <w:p w:rsidR="00D04CA6" w:rsidRPr="00CD559E" w:rsidRDefault="00D04CA6" w:rsidP="00D04CA6">
      <w:pPr>
        <w:pStyle w:val="a5"/>
        <w:jc w:val="both"/>
        <w:rPr>
          <w:rFonts w:ascii="Times New Roman" w:eastAsia="SimSun" w:hAnsi="Times New Roman" w:cs="Times New Roman"/>
          <w:color w:val="222222"/>
          <w:kern w:val="3"/>
          <w:sz w:val="16"/>
          <w:szCs w:val="16"/>
          <w:lang w:bidi="hi-IN"/>
        </w:rPr>
      </w:pPr>
      <w:r w:rsidRPr="00CD559E">
        <w:rPr>
          <w:rFonts w:ascii="Times New Roman" w:eastAsia="SimSun" w:hAnsi="Times New Roman" w:cs="Times New Roman"/>
          <w:color w:val="222222"/>
          <w:kern w:val="3"/>
          <w:sz w:val="16"/>
          <w:szCs w:val="16"/>
          <w:lang w:bidi="hi-IN"/>
        </w:rPr>
        <w:t xml:space="preserve">        -  </w:t>
      </w:r>
      <w:proofErr w:type="spellStart"/>
      <w:r w:rsidRPr="00CD559E">
        <w:rPr>
          <w:rFonts w:ascii="Times New Roman" w:eastAsia="SimSun" w:hAnsi="Times New Roman" w:cs="Times New Roman"/>
          <w:color w:val="222222"/>
          <w:kern w:val="3"/>
          <w:sz w:val="16"/>
          <w:szCs w:val="16"/>
          <w:lang w:bidi="hi-IN"/>
        </w:rPr>
        <w:t>непроведение</w:t>
      </w:r>
      <w:proofErr w:type="spellEnd"/>
      <w:r w:rsidRPr="00CD559E">
        <w:rPr>
          <w:rFonts w:ascii="Times New Roman" w:eastAsia="SimSun" w:hAnsi="Times New Roman" w:cs="Times New Roman"/>
          <w:color w:val="222222"/>
          <w:kern w:val="3"/>
          <w:sz w:val="16"/>
          <w:szCs w:val="16"/>
          <w:lang w:bidi="hi-IN"/>
        </w:rPr>
        <w:t xml:space="preserve"> мероприятий по удалению борщевика Сосновского.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С целью профилактики рисков причинения вреда (</w:t>
      </w:r>
      <w:proofErr w:type="gram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ущерба)   </w:t>
      </w:r>
      <w:proofErr w:type="gram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            охраняемым законом ценностям при осуществлении муниципального контроля в сфере благоустройства на территории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 на 2023 год проведены следующие мероприятия: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1. На официальном сайте Администрации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  в информационно-телекоммуникационной сети «Интернет»  размещены муниципальные правовые акты по организации муниципального контроля в  сфере благоустройства, перечень нормативных правовых актов, содержащих обязательные требования, соблюдение которых оценивается при проведении мероприятий по муниципальному контролю, а также тексты нормативных правовых актов, содержащих обязательные требования, соблюдение которых оценивается при проведении мероприятий по муниципальному контролю.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2. Проводилось консультирование подконтрольных субъектов по вопросам соблюдения обязательных требований Правил благоустройства путем подготовки письменных ответов на поступающие обращения, а также при личном приеме граждан, посредством телефонной связи.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3. Осуществлялось информирование подконтрольных субъектов по вопросам соблюдения обязательных требований Правил благоустройства, в том числе, средствах массовой информации.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Программа профилактики направлена на решение проблемы предупреждения нарушений обязательных требований и повышения правовой грамотности контролируемых лиц, что в свою очередь должно привести к уменьшению количества контрольных мероприятий и снижению количества нарушений в сфере благоустройства.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>Раздел 2. Цели и задачи реализации программы профилактики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2.1.</w:t>
      </w: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ab/>
        <w:t xml:space="preserve"> Основными целями Программы профилактики являются: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2.1.1. Стимулирование добросовестного соблюдения обязательных требований законодательства в сфере благоустройства всеми контролируемыми лицами.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2.1.2. Устранение условий, причин и факторов, способных привести к нарушениям обязательных требований законодательства в сфере благоустройства и (или) причинению вреда (ущерба) охраняемым законом ценностям.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2.1.3. Создание условий для доведения обязательных требований законодательства в сфере благоустройства до контролируемых лиц, повышение информированности о способах их соблюдения.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2.1.4. Сокращение количества нарушений обязательных требований законодательства в сфере благоустройства, повышение уровня благоустройства территории </w:t>
      </w:r>
      <w:proofErr w:type="spellStart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>Бронницкого</w:t>
      </w:r>
      <w:proofErr w:type="spellEnd"/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сельского поселения.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2.2. Проведение профилактических мероприятий программы профилактики направлено на решение следующих задач: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2.2.1. Повышение правосознания, правовой культуры, уровня правовой грамотности контролируемых лиц, в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2.2.2. Укрепление системы профилактики нарушений рисков причинения вреда (ущерба) охраняемым законом ценностям.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2.2.3.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2.2.4. Выявление причин, факторов и условий, способствующих нарушению обязательных требований законодательства в сфере благоустройства, определение способов устранения или снижения рисков их возникновения.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2.2.5. Оценка состояния подконтрольной среды и установление зависимости видов, форм и интенсивности профилактических мероприятий от особенностей контролируемого лица, проведение профилактических мероприятий с учетом данных факторов.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color w:val="000000"/>
          <w:sz w:val="16"/>
          <w:szCs w:val="16"/>
          <w:lang w:eastAsia="ru-RU"/>
        </w:rPr>
        <w:t xml:space="preserve">           2.2.6. Формирование единого понимания контролируемыми лицами обязательных требований законодательства в сфере благоустройства.</w:t>
      </w:r>
    </w:p>
    <w:p w:rsidR="00D04CA6" w:rsidRPr="00CD559E" w:rsidRDefault="00D04CA6" w:rsidP="00D04CA6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 xml:space="preserve">Раздел 3.  Перечень профилактических мероприятий, </w:t>
      </w:r>
      <w:proofErr w:type="gramStart"/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>сроки</w:t>
      </w:r>
      <w:r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 xml:space="preserve"> ,</w:t>
      </w:r>
      <w:proofErr w:type="gramEnd"/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>(периодичность) их проведения</w:t>
      </w:r>
    </w:p>
    <w:p w:rsidR="00D04CA6" w:rsidRPr="00CD559E" w:rsidRDefault="00D04CA6" w:rsidP="00D04CA6">
      <w:pPr>
        <w:pStyle w:val="a5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9356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68"/>
        <w:gridCol w:w="1985"/>
        <w:gridCol w:w="2693"/>
        <w:gridCol w:w="2410"/>
      </w:tblGrid>
      <w:tr w:rsidR="00D04CA6" w:rsidRPr="00CD559E" w:rsidTr="007B7826">
        <w:trPr>
          <w:trHeight w:val="20"/>
        </w:trPr>
        <w:tc>
          <w:tcPr>
            <w:tcW w:w="2268" w:type="dxa"/>
            <w:shd w:val="clear" w:color="auto" w:fill="auto"/>
            <w:vAlign w:val="center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Виды </w:t>
            </w:r>
            <w:r w:rsidRPr="00CD559E">
              <w:rPr>
                <w:rFonts w:ascii="Times New Roman" w:hAnsi="Times New Roman" w:cs="Times New Roman"/>
                <w:spacing w:val="-16"/>
                <w:sz w:val="16"/>
                <w:szCs w:val="16"/>
                <w:lang w:eastAsia="ru-RU"/>
              </w:rPr>
              <w:t>профилактических</w:t>
            </w: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 мероприятий*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Ответственный исполнитель (структурное подразделение и /или должностные лица)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Периодичность проведения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Способы проведения мероприятия</w:t>
            </w:r>
          </w:p>
        </w:tc>
      </w:tr>
      <w:tr w:rsidR="00D04CA6" w:rsidRPr="00CD559E" w:rsidTr="007B7826">
        <w:trPr>
          <w:trHeight w:val="20"/>
        </w:trPr>
        <w:tc>
          <w:tcPr>
            <w:tcW w:w="2268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12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12"/>
                <w:sz w:val="16"/>
                <w:szCs w:val="16"/>
                <w:lang w:eastAsia="ru-RU"/>
              </w:rPr>
              <w:t>Информирование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Администрация </w:t>
            </w:r>
            <w:proofErr w:type="spellStart"/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Бронницкого</w:t>
            </w:r>
            <w:proofErr w:type="spellEnd"/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 сельского поселения </w:t>
            </w:r>
          </w:p>
        </w:tc>
        <w:tc>
          <w:tcPr>
            <w:tcW w:w="2693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Один раз в месяц</w:t>
            </w:r>
          </w:p>
        </w:tc>
        <w:tc>
          <w:tcPr>
            <w:tcW w:w="2410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Посредством размещения соответствующих сведений на официальном сайте в сети «Интернет» </w:t>
            </w:r>
          </w:p>
        </w:tc>
      </w:tr>
      <w:tr w:rsidR="00D04CA6" w:rsidRPr="00CD559E" w:rsidTr="007B7826">
        <w:trPr>
          <w:trHeight w:val="20"/>
        </w:trPr>
        <w:tc>
          <w:tcPr>
            <w:tcW w:w="2268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Объявление предостережения</w:t>
            </w:r>
          </w:p>
        </w:tc>
        <w:tc>
          <w:tcPr>
            <w:tcW w:w="1985" w:type="dxa"/>
            <w:vMerge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Не позднее 30 дней со дня получения сведений, указанных в части 1 статьи 49 Федерального закона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10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Посредством объявления контролируемому лицу предостережения </w:t>
            </w:r>
          </w:p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proofErr w:type="gramStart"/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о</w:t>
            </w:r>
            <w:proofErr w:type="gramEnd"/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 xml:space="preserve"> недопустимости нарушения обязательных требований</w:t>
            </w:r>
          </w:p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</w:p>
        </w:tc>
      </w:tr>
      <w:tr w:rsidR="00D04CA6" w:rsidRPr="00CD559E" w:rsidTr="007B7826">
        <w:trPr>
          <w:trHeight w:val="20"/>
        </w:trPr>
        <w:tc>
          <w:tcPr>
            <w:tcW w:w="2268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Консультирование</w:t>
            </w:r>
          </w:p>
        </w:tc>
        <w:tc>
          <w:tcPr>
            <w:tcW w:w="1985" w:type="dxa"/>
            <w:vMerge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По обращениям контролируемых лиц и их уполномоченных представителей</w:t>
            </w:r>
          </w:p>
        </w:tc>
        <w:tc>
          <w:tcPr>
            <w:tcW w:w="2410" w:type="dxa"/>
            <w:shd w:val="clear" w:color="auto" w:fill="auto"/>
          </w:tcPr>
          <w:p w:rsidR="00D04CA6" w:rsidRPr="00CD559E" w:rsidRDefault="00D04CA6" w:rsidP="007B7826">
            <w:pPr>
              <w:pStyle w:val="a5"/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pacing w:val="-6"/>
                <w:sz w:val="16"/>
                <w:szCs w:val="16"/>
                <w:lang w:eastAsia="ru-RU"/>
              </w:rPr>
              <w:t>При личном обращении, посредством телефонной связи, электронной почты, видео-конференц-связи, либо в ходе проведения профилактического мероприятия, контрольного (надзорного) мероприятия</w:t>
            </w:r>
          </w:p>
        </w:tc>
      </w:tr>
    </w:tbl>
    <w:p w:rsidR="00D04CA6" w:rsidRPr="00CD559E" w:rsidRDefault="00D04CA6" w:rsidP="00D04CA6">
      <w:pPr>
        <w:pStyle w:val="a5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  <w:r w:rsidRPr="00CD559E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>Раздел 4. Показатели результативности и эффективности                 Программы профилактики</w:t>
      </w:r>
    </w:p>
    <w:p w:rsidR="00D04CA6" w:rsidRPr="00CD559E" w:rsidRDefault="00D04CA6" w:rsidP="00D04CA6">
      <w:pPr>
        <w:pStyle w:val="a5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</w:p>
    <w:p w:rsidR="00D04CA6" w:rsidRPr="00CD559E" w:rsidRDefault="00D04CA6" w:rsidP="00D04CA6">
      <w:pPr>
        <w:pStyle w:val="a5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tbl>
      <w:tblPr>
        <w:tblW w:w="9390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01"/>
        <w:gridCol w:w="6487"/>
        <w:gridCol w:w="2302"/>
      </w:tblGrid>
      <w:tr w:rsidR="00D04CA6" w:rsidRPr="00CD559E" w:rsidTr="007B7826">
        <w:trPr>
          <w:trHeight w:val="20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Величина</w:t>
            </w:r>
          </w:p>
        </w:tc>
      </w:tr>
      <w:tr w:rsidR="00D04CA6" w:rsidRPr="00CD559E" w:rsidTr="007B7826">
        <w:trPr>
          <w:trHeight w:val="20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Полнота информации, размещенной на официальном сайте сведений, предусмотренных частью 3 статьи 46 Федерального закона от 31.07.2020 № 248-ФЗ      </w:t>
            </w:r>
            <w:proofErr w:type="gramStart"/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«</w:t>
            </w:r>
            <w:proofErr w:type="gramEnd"/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 государственном контроле (надзоре) и муниципальном контроле в Российской Федерации»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</w:tr>
      <w:tr w:rsidR="00D04CA6" w:rsidRPr="00CD559E" w:rsidTr="007B7826">
        <w:trPr>
          <w:trHeight w:val="20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Выполнение профилактических программных мероприятий согласно перечню профилактических мероприятий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CA6" w:rsidRPr="00CD559E" w:rsidRDefault="00D04CA6" w:rsidP="007B7826">
            <w:pPr>
              <w:pStyle w:val="a5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CD559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100 %</w:t>
            </w:r>
          </w:p>
        </w:tc>
      </w:tr>
    </w:tbl>
    <w:p w:rsidR="00D04CA6" w:rsidRPr="00CD559E" w:rsidRDefault="00D04CA6" w:rsidP="00D04CA6">
      <w:pPr>
        <w:pStyle w:val="a5"/>
        <w:rPr>
          <w:rFonts w:ascii="Times New Roman" w:hAnsi="Times New Roman" w:cs="Times New Roman"/>
          <w:color w:val="000000"/>
          <w:sz w:val="16"/>
          <w:szCs w:val="16"/>
          <w:lang w:eastAsia="ru-RU"/>
        </w:rPr>
      </w:pPr>
    </w:p>
    <w:p w:rsidR="00F865CD" w:rsidRDefault="00D04CA6" w:rsidP="00D04CA6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</w:t>
      </w:r>
    </w:p>
    <w:p w:rsidR="00F865CD" w:rsidRPr="00F865CD" w:rsidRDefault="00F865CD" w:rsidP="00F865CD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865CD">
        <w:rPr>
          <w:rFonts w:ascii="Times New Roman" w:hAnsi="Times New Roman" w:cs="Times New Roman"/>
          <w:b/>
          <w:sz w:val="16"/>
          <w:szCs w:val="16"/>
        </w:rPr>
        <w:t>Н</w:t>
      </w:r>
      <w:r w:rsidRPr="00F865CD">
        <w:rPr>
          <w:rFonts w:ascii="Times New Roman" w:hAnsi="Times New Roman" w:cs="Times New Roman"/>
          <w:b/>
          <w:sz w:val="16"/>
          <w:szCs w:val="16"/>
        </w:rPr>
        <w:t>овгородская область</w:t>
      </w:r>
    </w:p>
    <w:p w:rsidR="00F865CD" w:rsidRPr="00F865CD" w:rsidRDefault="00F865CD" w:rsidP="00F865CD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865CD">
        <w:rPr>
          <w:rFonts w:ascii="Times New Roman" w:hAnsi="Times New Roman" w:cs="Times New Roman"/>
          <w:b/>
          <w:sz w:val="16"/>
          <w:szCs w:val="16"/>
        </w:rPr>
        <w:t>Новгородский муниципальный район</w:t>
      </w:r>
    </w:p>
    <w:p w:rsidR="00F865CD" w:rsidRPr="00F865CD" w:rsidRDefault="00F865CD" w:rsidP="00F865CD">
      <w:pPr>
        <w:pStyle w:val="a5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865CD">
        <w:rPr>
          <w:rFonts w:ascii="Times New Roman" w:hAnsi="Times New Roman" w:cs="Times New Roman"/>
          <w:b/>
          <w:sz w:val="16"/>
          <w:szCs w:val="16"/>
        </w:rPr>
        <w:t>АДМИНИСТРАЦИЯ БРОННИЦКОГО СЕЛЬСКОГО ПОСЕЛЕНИЯ</w:t>
      </w:r>
    </w:p>
    <w:p w:rsidR="00F865CD" w:rsidRPr="00F865CD" w:rsidRDefault="00F865CD" w:rsidP="00F865CD">
      <w:pPr>
        <w:pStyle w:val="a5"/>
        <w:jc w:val="center"/>
        <w:rPr>
          <w:rFonts w:ascii="Times New Roman" w:hAnsi="Times New Roman" w:cs="Times New Roman"/>
          <w:b/>
          <w:sz w:val="16"/>
          <w:szCs w:val="16"/>
          <w:lang w:eastAsia="ru-RU"/>
        </w:rPr>
      </w:pPr>
    </w:p>
    <w:p w:rsidR="00F865CD" w:rsidRPr="00F865CD" w:rsidRDefault="00F865CD" w:rsidP="00F865CD">
      <w:pPr>
        <w:pStyle w:val="a5"/>
        <w:jc w:val="center"/>
        <w:rPr>
          <w:rFonts w:ascii="Times New Roman" w:hAnsi="Times New Roman" w:cs="Times New Roman"/>
          <w:b/>
          <w:sz w:val="16"/>
          <w:szCs w:val="16"/>
          <w:lang w:eastAsia="ru-RU"/>
        </w:rPr>
      </w:pPr>
      <w:r w:rsidRPr="00F865CD">
        <w:rPr>
          <w:rFonts w:ascii="Times New Roman" w:hAnsi="Times New Roman" w:cs="Times New Roman"/>
          <w:b/>
          <w:sz w:val="16"/>
          <w:szCs w:val="16"/>
          <w:lang w:eastAsia="ru-RU"/>
        </w:rPr>
        <w:t>ПОСТАНОВЛЕНИЕ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pacing w:val="-1"/>
          <w:sz w:val="16"/>
          <w:szCs w:val="16"/>
          <w:lang w:eastAsia="ru-RU"/>
        </w:rPr>
      </w:pPr>
      <w:bookmarkStart w:id="9" w:name="_Hlk90277023"/>
      <w:proofErr w:type="gramStart"/>
      <w:r w:rsidRPr="00AD2B58">
        <w:rPr>
          <w:rFonts w:ascii="Times New Roman" w:hAnsi="Times New Roman" w:cs="Times New Roman"/>
          <w:spacing w:val="-1"/>
          <w:sz w:val="16"/>
          <w:szCs w:val="16"/>
          <w:lang w:eastAsia="ru-RU"/>
        </w:rPr>
        <w:t>от  27.11.2023</w:t>
      </w:r>
      <w:proofErr w:type="gramEnd"/>
      <w:r w:rsidRPr="00AD2B58">
        <w:rPr>
          <w:rFonts w:ascii="Times New Roman" w:hAnsi="Times New Roman" w:cs="Times New Roman"/>
          <w:spacing w:val="-1"/>
          <w:sz w:val="16"/>
          <w:szCs w:val="16"/>
          <w:lang w:eastAsia="ru-RU"/>
        </w:rPr>
        <w:t xml:space="preserve"> г.      № 261</w:t>
      </w:r>
    </w:p>
    <w:bookmarkEnd w:id="9"/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  <w:r w:rsidRPr="00AD2B58">
        <w:rPr>
          <w:rFonts w:ascii="Times New Roman" w:hAnsi="Times New Roman" w:cs="Times New Roman"/>
          <w:sz w:val="16"/>
          <w:szCs w:val="16"/>
          <w:lang w:eastAsia="ru-RU"/>
        </w:rPr>
        <w:t xml:space="preserve">с. </w:t>
      </w:r>
      <w:proofErr w:type="spellStart"/>
      <w:r w:rsidRPr="00AD2B58">
        <w:rPr>
          <w:rFonts w:ascii="Times New Roman" w:hAnsi="Times New Roman" w:cs="Times New Roman"/>
          <w:sz w:val="16"/>
          <w:szCs w:val="16"/>
          <w:lang w:eastAsia="ru-RU"/>
        </w:rPr>
        <w:t>Бронница</w:t>
      </w:r>
      <w:proofErr w:type="spellEnd"/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F865CD" w:rsidRPr="00F865CD" w:rsidRDefault="00F865CD" w:rsidP="00F865CD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ar-SA"/>
        </w:rPr>
      </w:pPr>
      <w:r w:rsidRPr="00F865CD">
        <w:rPr>
          <w:rFonts w:ascii="Times New Roman" w:hAnsi="Times New Roman" w:cs="Times New Roman"/>
          <w:b/>
          <w:sz w:val="16"/>
          <w:szCs w:val="16"/>
          <w:lang w:eastAsia="ar-SA"/>
        </w:rPr>
        <w:t xml:space="preserve">Об утверждении </w:t>
      </w:r>
      <w:r w:rsidRPr="00F865CD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>Программы </w:t>
      </w:r>
    </w:p>
    <w:p w:rsidR="00F865CD" w:rsidRPr="00F865CD" w:rsidRDefault="00F865CD" w:rsidP="00F865CD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ar-SA"/>
        </w:rPr>
      </w:pPr>
      <w:proofErr w:type="gramStart"/>
      <w:r w:rsidRPr="00F865CD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>профилактики</w:t>
      </w:r>
      <w:proofErr w:type="gramEnd"/>
      <w:r w:rsidRPr="00F865CD">
        <w:rPr>
          <w:rFonts w:ascii="Times New Roman" w:hAnsi="Times New Roman" w:cs="Times New Roman"/>
          <w:b/>
          <w:bCs/>
          <w:sz w:val="16"/>
          <w:szCs w:val="16"/>
          <w:lang w:eastAsia="ar-SA"/>
        </w:rPr>
        <w:t xml:space="preserve">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</w:t>
      </w:r>
      <w:r w:rsidRPr="00F865CD">
        <w:rPr>
          <w:rFonts w:ascii="Times New Roman" w:hAnsi="Times New Roman" w:cs="Times New Roman"/>
          <w:b/>
          <w:sz w:val="16"/>
          <w:szCs w:val="16"/>
          <w:lang w:eastAsia="ar-SA"/>
        </w:rPr>
        <w:t xml:space="preserve"> на территории</w:t>
      </w:r>
    </w:p>
    <w:p w:rsidR="00F865CD" w:rsidRPr="00F865CD" w:rsidRDefault="00F865CD" w:rsidP="00F865CD">
      <w:pPr>
        <w:pStyle w:val="a5"/>
        <w:jc w:val="both"/>
        <w:rPr>
          <w:rFonts w:ascii="Times New Roman" w:hAnsi="Times New Roman" w:cs="Times New Roman"/>
          <w:b/>
          <w:sz w:val="16"/>
          <w:szCs w:val="16"/>
          <w:lang w:eastAsia="ar-SA"/>
        </w:rPr>
      </w:pPr>
      <w:proofErr w:type="spellStart"/>
      <w:r w:rsidRPr="00F865CD">
        <w:rPr>
          <w:rFonts w:ascii="Times New Roman" w:hAnsi="Times New Roman" w:cs="Times New Roman"/>
          <w:b/>
          <w:sz w:val="16"/>
          <w:szCs w:val="16"/>
          <w:lang w:eastAsia="ar-SA"/>
        </w:rPr>
        <w:t>Бронницкого</w:t>
      </w:r>
      <w:proofErr w:type="spellEnd"/>
      <w:r w:rsidRPr="00F865CD">
        <w:rPr>
          <w:rFonts w:ascii="Times New Roman" w:hAnsi="Times New Roman" w:cs="Times New Roman"/>
          <w:b/>
          <w:sz w:val="16"/>
          <w:szCs w:val="16"/>
          <w:lang w:eastAsia="ar-SA"/>
        </w:rPr>
        <w:t xml:space="preserve"> сельского поселения на 2024 год</w:t>
      </w:r>
    </w:p>
    <w:p w:rsidR="00F865CD" w:rsidRPr="00F865CD" w:rsidRDefault="00F865CD" w:rsidP="00F865CD">
      <w:pPr>
        <w:pStyle w:val="a5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bCs/>
          <w:sz w:val="16"/>
          <w:szCs w:val="16"/>
          <w:lang w:eastAsia="ru-RU"/>
        </w:rPr>
      </w:pPr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       В соответствии со статьей 44 Федерального закона от 31 июля                    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bookmarkStart w:id="10" w:name="_Hlk89091977"/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решением Совета депутатов </w:t>
      </w:r>
      <w:proofErr w:type="spellStart"/>
      <w:r w:rsidRPr="00AD2B58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от 24.12.2021   № 48  «</w:t>
      </w:r>
      <w:r w:rsidRPr="00AD2B58">
        <w:rPr>
          <w:rFonts w:ascii="Times New Roman" w:hAnsi="Times New Roman" w:cs="Times New Roman"/>
          <w:bCs/>
          <w:color w:val="000000"/>
          <w:sz w:val="16"/>
          <w:szCs w:val="16"/>
          <w:lang w:eastAsia="ru-RU"/>
        </w:rPr>
        <w:t xml:space="preserve">Об утверждении Положения о муниципальном контроле </w:t>
      </w:r>
      <w:r w:rsidRPr="00AD2B58">
        <w:rPr>
          <w:rFonts w:ascii="Times New Roman" w:hAnsi="Times New Roman" w:cs="Times New Roman"/>
          <w:bCs/>
          <w:spacing w:val="2"/>
          <w:sz w:val="16"/>
          <w:szCs w:val="16"/>
          <w:lang w:eastAsia="ru-RU"/>
        </w:rPr>
        <w:t xml:space="preserve">на автомобильном транспорте, городском наземном электрическом транспорте и в дорожном хозяйстве в </w:t>
      </w:r>
      <w:proofErr w:type="spellStart"/>
      <w:r w:rsidRPr="00AD2B58">
        <w:rPr>
          <w:rFonts w:ascii="Times New Roman" w:hAnsi="Times New Roman" w:cs="Times New Roman"/>
          <w:bCs/>
          <w:sz w:val="16"/>
          <w:szCs w:val="16"/>
          <w:lang w:eastAsia="ru-RU"/>
        </w:rPr>
        <w:t>Бронницком</w:t>
      </w:r>
      <w:proofErr w:type="spellEnd"/>
      <w:r w:rsidRPr="00AD2B58">
        <w:rPr>
          <w:rFonts w:ascii="Times New Roman" w:hAnsi="Times New Roman" w:cs="Times New Roman"/>
          <w:bCs/>
          <w:sz w:val="16"/>
          <w:szCs w:val="16"/>
          <w:lang w:eastAsia="ru-RU"/>
        </w:rPr>
        <w:t xml:space="preserve"> сельском поселении</w:t>
      </w:r>
      <w:r w:rsidRPr="00AD2B58">
        <w:rPr>
          <w:rFonts w:ascii="Times New Roman" w:hAnsi="Times New Roman" w:cs="Times New Roman"/>
          <w:sz w:val="16"/>
          <w:szCs w:val="16"/>
          <w:lang w:eastAsia="ar-SA"/>
        </w:rPr>
        <w:t>»</w:t>
      </w:r>
      <w:bookmarkEnd w:id="10"/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, 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      Администрация </w:t>
      </w:r>
      <w:proofErr w:type="spellStart"/>
      <w:r w:rsidRPr="00AD2B58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постановляет: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AD2B58">
        <w:rPr>
          <w:rFonts w:ascii="Times New Roman" w:hAnsi="Times New Roman" w:cs="Times New Roman"/>
          <w:sz w:val="16"/>
          <w:szCs w:val="16"/>
          <w:lang w:eastAsia="ar-SA"/>
        </w:rPr>
        <w:t>1. Утвердить Программу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на территории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proofErr w:type="spellStart"/>
      <w:r w:rsidRPr="00AD2B58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Новгородского муниципального района на 2024 год.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  <w:r w:rsidRPr="00AD2B58">
        <w:rPr>
          <w:rFonts w:ascii="Times New Roman" w:hAnsi="Times New Roman" w:cs="Times New Roman"/>
          <w:sz w:val="16"/>
          <w:szCs w:val="16"/>
        </w:rPr>
        <w:t xml:space="preserve">2. Постановление Администрации </w:t>
      </w:r>
      <w:proofErr w:type="spellStart"/>
      <w:r w:rsidRPr="00AD2B5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</w:rPr>
        <w:t xml:space="preserve"> сельского поселения от 13.12.2022 №321 «</w:t>
      </w:r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Об утверждении </w:t>
      </w:r>
      <w:r w:rsidRPr="00AD2B58">
        <w:rPr>
          <w:rFonts w:ascii="Times New Roman" w:hAnsi="Times New Roman" w:cs="Times New Roman"/>
          <w:bCs/>
          <w:sz w:val="16"/>
          <w:szCs w:val="16"/>
          <w:lang w:eastAsia="ar-SA"/>
        </w:rPr>
        <w:t>Программы</w:t>
      </w:r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 </w:t>
      </w:r>
      <w:r w:rsidRPr="00AD2B58">
        <w:rPr>
          <w:rFonts w:ascii="Times New Roman" w:hAnsi="Times New Roman" w:cs="Times New Roman"/>
          <w:bCs/>
          <w:sz w:val="16"/>
          <w:szCs w:val="16"/>
          <w:lang w:eastAsia="ar-SA"/>
        </w:rPr>
        <w:t xml:space="preserve">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на территории </w:t>
      </w:r>
      <w:proofErr w:type="spellStart"/>
      <w:r w:rsidRPr="00AD2B58">
        <w:rPr>
          <w:rFonts w:ascii="Times New Roman" w:hAnsi="Times New Roman" w:cs="Times New Roman"/>
          <w:sz w:val="16"/>
          <w:szCs w:val="16"/>
          <w:lang w:eastAsia="ar-SA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 сельского поселения на 2023 год</w:t>
      </w:r>
      <w:r w:rsidRPr="00AD2B58">
        <w:rPr>
          <w:rFonts w:ascii="Times New Roman" w:hAnsi="Times New Roman" w:cs="Times New Roman"/>
          <w:sz w:val="16"/>
          <w:szCs w:val="16"/>
        </w:rPr>
        <w:t>» считать утратившим силу.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ar-SA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D2B58">
        <w:rPr>
          <w:rFonts w:ascii="Times New Roman" w:hAnsi="Times New Roman" w:cs="Times New Roman"/>
          <w:sz w:val="16"/>
          <w:szCs w:val="16"/>
          <w:lang w:eastAsia="ar-SA"/>
        </w:rPr>
        <w:t xml:space="preserve">3. Опубликовать постановление в периодическом печатном издании </w:t>
      </w:r>
      <w:r w:rsidRPr="00AD2B58">
        <w:rPr>
          <w:rFonts w:ascii="Times New Roman" w:hAnsi="Times New Roman" w:cs="Times New Roman"/>
          <w:sz w:val="16"/>
          <w:szCs w:val="16"/>
        </w:rPr>
        <w:t xml:space="preserve">«Официальный вестник </w:t>
      </w:r>
      <w:proofErr w:type="spellStart"/>
      <w:r w:rsidRPr="00AD2B5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</w:rPr>
        <w:t xml:space="preserve"> сельского поселения» и разместить на официальном сайте в сети «Интернет» по адресу www.bronnicaadm.ru в разделе «Муниципальный контроль»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  <w:r w:rsidRPr="00AD2B58">
        <w:rPr>
          <w:rFonts w:ascii="Times New Roman" w:hAnsi="Times New Roman" w:cs="Times New Roman"/>
          <w:sz w:val="16"/>
          <w:szCs w:val="16"/>
          <w:lang w:eastAsia="ru-RU"/>
        </w:rPr>
        <w:t>Глава сельского поселения                                                         С.Г. Васильева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tbl>
      <w:tblPr>
        <w:tblStyle w:val="af0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5953"/>
      </w:tblGrid>
      <w:tr w:rsidR="00F865CD" w:rsidRPr="00AD2B58" w:rsidTr="007B7826">
        <w:tc>
          <w:tcPr>
            <w:tcW w:w="3828" w:type="dxa"/>
          </w:tcPr>
          <w:p w:rsidR="00F865CD" w:rsidRPr="00F865CD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  <w:lang w:val="ru-RU"/>
              </w:rPr>
            </w:pPr>
          </w:p>
        </w:tc>
        <w:tc>
          <w:tcPr>
            <w:tcW w:w="5953" w:type="dxa"/>
          </w:tcPr>
          <w:p w:rsidR="00F865CD" w:rsidRPr="00F865CD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</w:p>
          <w:p w:rsidR="00F865CD" w:rsidRPr="00F865CD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</w:p>
          <w:p w:rsidR="00F865CD" w:rsidRPr="00F865CD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</w:p>
          <w:p w:rsidR="00F865CD" w:rsidRPr="00F865CD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</w:p>
          <w:p w:rsidR="00F865CD" w:rsidRPr="00F865CD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</w:p>
          <w:p w:rsidR="00F865CD" w:rsidRPr="00F865CD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F865CD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          </w:t>
            </w:r>
          </w:p>
          <w:p w:rsidR="00F865CD" w:rsidRPr="00F865CD" w:rsidRDefault="00F865CD" w:rsidP="00F865CD">
            <w:pPr>
              <w:pStyle w:val="a5"/>
              <w:jc w:val="right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F865CD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            Утверждена</w:t>
            </w:r>
          </w:p>
          <w:p w:rsidR="00F865CD" w:rsidRPr="00F865CD" w:rsidRDefault="00F865CD" w:rsidP="00F865CD">
            <w:pPr>
              <w:pStyle w:val="a5"/>
              <w:jc w:val="right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F865CD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     Постановлением Администрации     </w:t>
            </w:r>
            <w:proofErr w:type="spellStart"/>
            <w:r w:rsidRPr="00F865CD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Бронницкого</w:t>
            </w:r>
            <w:proofErr w:type="spellEnd"/>
            <w:r w:rsidRPr="00F865CD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сельского поселения  </w:t>
            </w:r>
          </w:p>
          <w:p w:rsidR="00F865CD" w:rsidRPr="00AD2B58" w:rsidRDefault="00F865CD" w:rsidP="00F865CD">
            <w:pPr>
              <w:pStyle w:val="a5"/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F865CD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</w:t>
            </w:r>
            <w:proofErr w:type="spellStart"/>
            <w:proofErr w:type="gramStart"/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от</w:t>
            </w:r>
            <w:proofErr w:type="spellEnd"/>
            <w:proofErr w:type="gramEnd"/>
            <w:r w:rsidRPr="00AD2B58">
              <w:rPr>
                <w:rFonts w:ascii="Times New Roman" w:hAnsi="Times New Roman" w:cs="Times New Roman"/>
                <w:sz w:val="16"/>
                <w:szCs w:val="16"/>
              </w:rPr>
              <w:t xml:space="preserve"> 27.11.2023 г.       № 261</w:t>
            </w:r>
          </w:p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</w:tc>
      </w:tr>
    </w:tbl>
    <w:p w:rsidR="00F865CD" w:rsidRPr="00F865CD" w:rsidRDefault="00F865CD" w:rsidP="00F865CD">
      <w:pPr>
        <w:pStyle w:val="a5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F865CD">
        <w:rPr>
          <w:rFonts w:ascii="Times New Roman" w:hAnsi="Times New Roman" w:cs="Times New Roman"/>
          <w:b/>
          <w:sz w:val="16"/>
          <w:szCs w:val="16"/>
        </w:rPr>
        <w:lastRenderedPageBreak/>
        <w:t>Программа профилактики рисков причинения вреда (ущерба) охраняемым законом ценностям в рамках муниципального контроля</w:t>
      </w:r>
      <w:r w:rsidRPr="00F865CD">
        <w:rPr>
          <w:rFonts w:ascii="Times New Roman" w:hAnsi="Times New Roman" w:cs="Times New Roman"/>
          <w:b/>
          <w:i/>
          <w:sz w:val="16"/>
          <w:szCs w:val="16"/>
        </w:rPr>
        <w:t xml:space="preserve"> </w:t>
      </w:r>
      <w:r w:rsidRPr="00F865CD">
        <w:rPr>
          <w:rFonts w:ascii="Times New Roman" w:hAnsi="Times New Roman" w:cs="Times New Roman"/>
          <w:b/>
          <w:bCs/>
          <w:sz w:val="16"/>
          <w:szCs w:val="16"/>
        </w:rPr>
        <w:t xml:space="preserve">на автомобильном транспорте, городском наземном электрическом транспорте и в дорожном хозяйстве в границах </w:t>
      </w:r>
      <w:proofErr w:type="spellStart"/>
      <w:r w:rsidRPr="00F865CD">
        <w:rPr>
          <w:rFonts w:ascii="Times New Roman" w:hAnsi="Times New Roman" w:cs="Times New Roman"/>
          <w:b/>
          <w:bCs/>
          <w:sz w:val="16"/>
          <w:szCs w:val="16"/>
        </w:rPr>
        <w:t>Бронницкого</w:t>
      </w:r>
      <w:proofErr w:type="spellEnd"/>
      <w:r w:rsidRPr="00F865CD">
        <w:rPr>
          <w:rFonts w:ascii="Times New Roman" w:hAnsi="Times New Roman" w:cs="Times New Roman"/>
          <w:b/>
          <w:bCs/>
          <w:sz w:val="16"/>
          <w:szCs w:val="16"/>
        </w:rPr>
        <w:t xml:space="preserve"> сельского поселения на 2024 год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AD2B58"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AD2B58">
        <w:rPr>
          <w:rFonts w:ascii="Times New Roman" w:hAnsi="Times New Roman" w:cs="Times New Roman"/>
          <w:bCs/>
          <w:sz w:val="16"/>
          <w:szCs w:val="16"/>
        </w:rPr>
        <w:t xml:space="preserve">. Анализ текущего состояния осуществления муниципального контроля на автомобильном транспорте, городском наземном электрическом транспорте и дорожном хозяйстве в границах </w:t>
      </w:r>
      <w:proofErr w:type="spellStart"/>
      <w:r w:rsidRPr="00AD2B58">
        <w:rPr>
          <w:rFonts w:ascii="Times New Roman" w:hAnsi="Times New Roman" w:cs="Times New Roman"/>
          <w:bCs/>
          <w:sz w:val="16"/>
          <w:szCs w:val="16"/>
        </w:rPr>
        <w:t>Бронницкого</w:t>
      </w:r>
      <w:proofErr w:type="spellEnd"/>
      <w:r w:rsidRPr="00AD2B58">
        <w:rPr>
          <w:rFonts w:ascii="Times New Roman" w:hAnsi="Times New Roman" w:cs="Times New Roman"/>
          <w:bCs/>
          <w:sz w:val="16"/>
          <w:szCs w:val="16"/>
        </w:rPr>
        <w:t xml:space="preserve"> сельского поселения, описание текущего развития профилактической деятельности, характеристика проблем, на решение которых направлена программа профилактики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AD2B58">
        <w:rPr>
          <w:rFonts w:ascii="Times New Roman" w:hAnsi="Times New Roman" w:cs="Times New Roman"/>
          <w:color w:val="000000"/>
          <w:sz w:val="16"/>
          <w:szCs w:val="16"/>
        </w:rPr>
        <w:tab/>
      </w:r>
      <w:r w:rsidRPr="00AD2B58">
        <w:rPr>
          <w:rFonts w:ascii="Times New Roman" w:hAnsi="Times New Roman" w:cs="Times New Roman"/>
          <w:sz w:val="16"/>
          <w:szCs w:val="16"/>
        </w:rPr>
        <w:t xml:space="preserve">Настоящая 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дорожном хозяйстве в границах </w:t>
      </w:r>
      <w:proofErr w:type="spellStart"/>
      <w:r w:rsidRPr="00AD2B5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</w:rPr>
        <w:t xml:space="preserve"> сельского поселения на 2024 год (далее – Программа профилактики) разработана в целях реализации </w:t>
      </w:r>
      <w:r w:rsidRPr="00AD2B58">
        <w:rPr>
          <w:rFonts w:ascii="Times New Roman" w:hAnsi="Times New Roman" w:cs="Times New Roman"/>
          <w:color w:val="000000"/>
          <w:sz w:val="16"/>
          <w:szCs w:val="16"/>
        </w:rPr>
        <w:t>статьи 44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D2B58">
        <w:rPr>
          <w:rFonts w:ascii="Times New Roman" w:hAnsi="Times New Roman" w:cs="Times New Roman"/>
          <w:sz w:val="16"/>
          <w:szCs w:val="16"/>
        </w:rPr>
        <w:t xml:space="preserve">Муниципальный контроль на автомобильном транспорте, городском наземном электрическом транспорте и дорожном хозяйстве (далее – муниципальный контроль на автомобильном транспорте) осуществляется Администрацией </w:t>
      </w:r>
      <w:proofErr w:type="spellStart"/>
      <w:r w:rsidRPr="00AD2B58">
        <w:rPr>
          <w:rFonts w:ascii="Times New Roman" w:hAnsi="Times New Roman" w:cs="Times New Roman"/>
          <w:sz w:val="16"/>
          <w:szCs w:val="16"/>
        </w:rPr>
        <w:t>Бронницкого</w:t>
      </w:r>
      <w:proofErr w:type="spellEnd"/>
      <w:r w:rsidRPr="00AD2B58">
        <w:rPr>
          <w:rFonts w:ascii="Times New Roman" w:hAnsi="Times New Roman" w:cs="Times New Roman"/>
          <w:sz w:val="16"/>
          <w:szCs w:val="16"/>
        </w:rPr>
        <w:t xml:space="preserve"> сельского поселения.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D2B58">
        <w:rPr>
          <w:rFonts w:ascii="Times New Roman" w:hAnsi="Times New Roman" w:cs="Times New Roman"/>
          <w:sz w:val="16"/>
          <w:szCs w:val="16"/>
        </w:rPr>
        <w:t>Предметом муниципального контроля на автомобильном транспорте является соблюдение юридическими лицами, индивидуальными предпринимателями, гражданами (далее – контролируемые лица) обязательных требований: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AD2B58">
        <w:rPr>
          <w:rFonts w:ascii="Times New Roman" w:hAnsi="Times New Roman" w:cs="Times New Roman"/>
          <w:color w:val="000000"/>
          <w:sz w:val="16"/>
          <w:szCs w:val="16"/>
        </w:rPr>
        <w:t xml:space="preserve">1) в области автомобильных дорог и дорожной деятельности, установленных в отношении автомобильных дорог местного значения </w:t>
      </w:r>
      <w:proofErr w:type="spellStart"/>
      <w:r w:rsidRPr="00AD2B58">
        <w:rPr>
          <w:rFonts w:ascii="Times New Roman" w:hAnsi="Times New Roman" w:cs="Times New Roman"/>
          <w:color w:val="000000"/>
          <w:sz w:val="16"/>
          <w:szCs w:val="16"/>
        </w:rPr>
        <w:t>Бронницкого</w:t>
      </w:r>
      <w:proofErr w:type="spellEnd"/>
      <w:r w:rsidRPr="00AD2B58">
        <w:rPr>
          <w:rFonts w:ascii="Times New Roman" w:hAnsi="Times New Roman" w:cs="Times New Roman"/>
          <w:color w:val="000000"/>
          <w:sz w:val="16"/>
          <w:szCs w:val="16"/>
        </w:rPr>
        <w:t xml:space="preserve"> сельского поселения (далее – автомобильные дороги местного значения):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color w:val="000000"/>
          <w:sz w:val="16"/>
          <w:szCs w:val="16"/>
        </w:rPr>
        <w:t>а</w:t>
      </w:r>
      <w:proofErr w:type="gramEnd"/>
      <w:r w:rsidRPr="00AD2B58">
        <w:rPr>
          <w:rFonts w:ascii="Times New Roman" w:hAnsi="Times New Roman" w:cs="Times New Roman"/>
          <w:color w:val="000000"/>
          <w:sz w:val="16"/>
          <w:szCs w:val="16"/>
        </w:rPr>
        <w:t>) к эксплуатации объектов дорожного сервиса, размещенных в полосах отвода и (или) придорожных полосах автомобильных дорог местного значения;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color w:val="000000"/>
          <w:sz w:val="16"/>
          <w:szCs w:val="16"/>
        </w:rPr>
        <w:t>б</w:t>
      </w:r>
      <w:proofErr w:type="gramEnd"/>
      <w:r w:rsidRPr="00AD2B58">
        <w:rPr>
          <w:rFonts w:ascii="Times New Roman" w:hAnsi="Times New Roman" w:cs="Times New Roman"/>
          <w:color w:val="000000"/>
          <w:sz w:val="16"/>
          <w:szCs w:val="16"/>
        </w:rPr>
        <w:t>) к осуществлению работ по капитальному ремонту, ремонту и содержанию автомобильных дорог местного значения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AD2B58">
        <w:rPr>
          <w:rFonts w:ascii="Times New Roman" w:hAnsi="Times New Roman" w:cs="Times New Roman"/>
          <w:color w:val="000000"/>
          <w:sz w:val="16"/>
          <w:szCs w:val="16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AD2B58">
        <w:rPr>
          <w:rFonts w:ascii="Times New Roman" w:hAnsi="Times New Roman" w:cs="Times New Roman"/>
          <w:color w:val="000000"/>
          <w:sz w:val="16"/>
          <w:szCs w:val="16"/>
        </w:rPr>
        <w:t>Предметом муниципального контроля также является исполнение решений, принимаемых по результатам контрольных мероприятий.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AD2B58">
        <w:rPr>
          <w:rFonts w:ascii="Times New Roman" w:hAnsi="Times New Roman" w:cs="Times New Roman"/>
          <w:color w:val="000000"/>
          <w:sz w:val="16"/>
          <w:szCs w:val="16"/>
        </w:rPr>
        <w:t xml:space="preserve">Объектами </w:t>
      </w:r>
      <w:bookmarkStart w:id="11" w:name="_Hlk77676821"/>
      <w:r w:rsidRPr="00AD2B58">
        <w:rPr>
          <w:rFonts w:ascii="Times New Roman" w:hAnsi="Times New Roman" w:cs="Times New Roman"/>
          <w:color w:val="000000"/>
          <w:sz w:val="16"/>
          <w:szCs w:val="16"/>
        </w:rPr>
        <w:t xml:space="preserve">муниципального контроля на автомобильном транспорте </w:t>
      </w:r>
      <w:bookmarkEnd w:id="11"/>
      <w:r w:rsidRPr="00AD2B58">
        <w:rPr>
          <w:rFonts w:ascii="Times New Roman" w:hAnsi="Times New Roman" w:cs="Times New Roman"/>
          <w:color w:val="000000"/>
          <w:sz w:val="16"/>
          <w:szCs w:val="16"/>
        </w:rPr>
        <w:t>являются: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а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>) деятельность, действия (бездействие) контролируемых лиц, в рамках которых должны соблюдаться обязательные требования;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б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>) результаты деятельности контролируемых лиц, в том числе работы и услуги, к которым предъявляются обязательные требования;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в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>) здания, строения, сооружения, территории, включая земельные участки, предметы и другие объекты, которыми контролируемые лица владеют и (или) пользуются и к которым предъявляются обязательные требования.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D2B58">
        <w:rPr>
          <w:rFonts w:ascii="Times New Roman" w:hAnsi="Times New Roman" w:cs="Times New Roman"/>
          <w:sz w:val="16"/>
          <w:szCs w:val="16"/>
        </w:rPr>
        <w:t>Осуществление муниципального контроля в сфере дорожного хозяйства проводиться с 01.01.2023 года. В текущем году мероприятия в рамках муниципального контроля в сфере дорожного хозяйства не проводились в связи с отсутствием оснований.</w:t>
      </w: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color w:val="000000"/>
          <w:kern w:val="3"/>
          <w:sz w:val="16"/>
          <w:szCs w:val="16"/>
          <w:lang w:eastAsia="zh-CN"/>
        </w:rPr>
      </w:pPr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Администрацией </w:t>
      </w:r>
      <w:proofErr w:type="spellStart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>Бронницкого</w:t>
      </w:r>
      <w:proofErr w:type="spellEnd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 сельского поселения выполнялись все мероприятия, предусмотренные программой профилактики нарушений обязательных требований законодательства на территории </w:t>
      </w:r>
      <w:proofErr w:type="spellStart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>Бронницкого</w:t>
      </w:r>
      <w:proofErr w:type="spellEnd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 сельского поселения на 2023 год, утверждённый постановлением Администрации </w:t>
      </w:r>
      <w:proofErr w:type="spellStart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>Бронницкого</w:t>
      </w:r>
      <w:proofErr w:type="spellEnd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 сельского поселения от 13.12.2022 </w:t>
      </w:r>
      <w:r w:rsidRPr="00AD2B58">
        <w:rPr>
          <w:rFonts w:ascii="Times New Roman" w:eastAsia="Times New Roman" w:hAnsi="Times New Roman" w:cs="Times New Roman"/>
          <w:color w:val="000000"/>
          <w:kern w:val="3"/>
          <w:sz w:val="16"/>
          <w:szCs w:val="16"/>
          <w:lang w:eastAsia="zh-CN"/>
        </w:rPr>
        <w:t>№ 321.</w:t>
      </w: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</w:pPr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На официальном сайте Администрации </w:t>
      </w:r>
      <w:proofErr w:type="spellStart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>Бронницкого</w:t>
      </w:r>
      <w:proofErr w:type="spellEnd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 сельского поселения в сети Интернет размещались перечни и тексты нормативных правовых актов, содержащих обязательные требования, соблюдение которых оценивается при проведении мероприятий по муниципальному контролю в сфере дорожного хозяйства, обобщенная информация осуществления муниципального контроля </w:t>
      </w:r>
      <w:r w:rsidRPr="00AD2B58">
        <w:rPr>
          <w:rFonts w:ascii="Times New Roman" w:hAnsi="Times New Roman" w:cs="Times New Roman"/>
          <w:sz w:val="16"/>
          <w:szCs w:val="16"/>
        </w:rPr>
        <w:t xml:space="preserve">в сфере дорожного хозяйства </w:t>
      </w:r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на территории </w:t>
      </w:r>
      <w:proofErr w:type="spellStart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>Бронницкого</w:t>
      </w:r>
      <w:proofErr w:type="spellEnd"/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 сельского поселения.  </w:t>
      </w: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</w:pPr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 xml:space="preserve">Осуществлялось консультирование по вопросам соблюдения обязательных требований </w:t>
      </w:r>
      <w:r w:rsidRPr="00AD2B58">
        <w:rPr>
          <w:rFonts w:ascii="Times New Roman" w:eastAsia="Times New Roman" w:hAnsi="Times New Roman" w:cs="Times New Roman"/>
          <w:color w:val="000000"/>
          <w:kern w:val="3"/>
          <w:sz w:val="16"/>
          <w:szCs w:val="16"/>
          <w:lang w:eastAsia="zh-CN"/>
        </w:rPr>
        <w:t xml:space="preserve">в сфере дорожного хозяйства </w:t>
      </w:r>
      <w:r w:rsidRPr="00AD2B58">
        <w:rPr>
          <w:rFonts w:ascii="Times New Roman" w:eastAsia="Times New Roman" w:hAnsi="Times New Roman" w:cs="Times New Roman"/>
          <w:bCs/>
          <w:kern w:val="3"/>
          <w:sz w:val="16"/>
          <w:szCs w:val="16"/>
          <w:lang w:eastAsia="zh-CN"/>
        </w:rPr>
        <w:t xml:space="preserve">на территории </w:t>
      </w:r>
      <w:proofErr w:type="spellStart"/>
      <w:r w:rsidRPr="00AD2B58">
        <w:rPr>
          <w:rFonts w:ascii="Times New Roman" w:eastAsia="Times New Roman" w:hAnsi="Times New Roman" w:cs="Times New Roman"/>
          <w:bCs/>
          <w:kern w:val="3"/>
          <w:sz w:val="16"/>
          <w:szCs w:val="16"/>
          <w:lang w:eastAsia="zh-CN"/>
        </w:rPr>
        <w:t>Бронницкого</w:t>
      </w:r>
      <w:proofErr w:type="spellEnd"/>
      <w:r w:rsidRPr="00AD2B58">
        <w:rPr>
          <w:rFonts w:ascii="Times New Roman" w:eastAsia="Times New Roman" w:hAnsi="Times New Roman" w:cs="Times New Roman"/>
          <w:bCs/>
          <w:kern w:val="3"/>
          <w:sz w:val="16"/>
          <w:szCs w:val="16"/>
          <w:lang w:eastAsia="zh-CN"/>
        </w:rPr>
        <w:t xml:space="preserve"> сельского поселения </w:t>
      </w:r>
      <w:r w:rsidRPr="00AD2B58">
        <w:rPr>
          <w:rFonts w:ascii="Times New Roman" w:eastAsia="Times New Roman" w:hAnsi="Times New Roman" w:cs="Times New Roman"/>
          <w:kern w:val="3"/>
          <w:sz w:val="16"/>
          <w:szCs w:val="16"/>
          <w:lang w:eastAsia="zh-CN"/>
        </w:rPr>
        <w:t>путем подготовки письменных ответов на поступающие обращения, а также при личном приеме граждан, индивидуальных предпринимателей, должностных лиц, представителей юридических лиц и физических лиц, разъяснение наиболее распространенных нарушений обязательных требований, давались рекомендации о мерах по недопущению таких нарушений.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D2B58">
        <w:rPr>
          <w:rFonts w:ascii="Times New Roman" w:hAnsi="Times New Roman" w:cs="Times New Roman"/>
          <w:sz w:val="16"/>
          <w:szCs w:val="16"/>
        </w:rPr>
        <w:t>6. Основными проблемами, на решение которых направлена Программа, являются: недостаточная информированность контролируемых лиц об обязательных требованиях и способах их исполнения, а также низкая мотивация добросовестного соблюдения обязательных требований данными лицами.</w:t>
      </w: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D2B58">
        <w:rPr>
          <w:rFonts w:ascii="Times New Roman" w:eastAsia="Times New Roman" w:hAnsi="Times New Roman" w:cs="Times New Roman"/>
          <w:sz w:val="16"/>
          <w:szCs w:val="16"/>
          <w:lang w:eastAsia="ru-RU"/>
        </w:rPr>
        <w:t>Цели и задачи реализации программы профилактики</w:t>
      </w: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D2B58">
        <w:rPr>
          <w:rFonts w:ascii="Times New Roman" w:hAnsi="Times New Roman" w:cs="Times New Roman"/>
          <w:sz w:val="16"/>
          <w:szCs w:val="16"/>
        </w:rPr>
        <w:t>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предотвращение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рисков причинения вреда охраняемым законом ценностям;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предупреждение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нарушений обязательных требований (снижение числа нарушений обязательных требований) в сфере дорожного хозяйства;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стимулирование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добросовестного соблюдения обязательных требований всеми контролируемыми лицами;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устранение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создание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r w:rsidRPr="00AD2B58">
        <w:rPr>
          <w:rFonts w:ascii="Times New Roman" w:hAnsi="Times New Roman" w:cs="Times New Roman"/>
          <w:sz w:val="16"/>
          <w:szCs w:val="16"/>
        </w:rPr>
        <w:t>Основными задачами профилактических мероприятий являются: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выявление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формирование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одинакового понимания обязательных требований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 w:rsidRPr="00AD2B58">
        <w:rPr>
          <w:rFonts w:ascii="Times New Roman" w:hAnsi="Times New Roman" w:cs="Times New Roman"/>
          <w:sz w:val="16"/>
          <w:szCs w:val="16"/>
          <w:lang w:eastAsia="ar-SA"/>
        </w:rPr>
        <w:t>на территории Новгородского муниципального района</w:t>
      </w:r>
      <w:r w:rsidRPr="00AD2B58">
        <w:rPr>
          <w:rFonts w:ascii="Times New Roman" w:hAnsi="Times New Roman" w:cs="Times New Roman"/>
          <w:i/>
          <w:sz w:val="16"/>
          <w:szCs w:val="16"/>
        </w:rPr>
        <w:t>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укрепление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системы профилактики нарушений обязательных требований путем активизации профилактической деятельности;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создание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условий для изменения ценностного отношения подконтрольных субъектов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повышение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инвентаризация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и оценка состава и особенностей подконтрольных субъектов и оценки состояния подконтрольной сферы;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lastRenderedPageBreak/>
        <w:t>установление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зависимости видов, форм и интенсивности профилактических мероприятий от особенностей конкретных подконтрольных субъектов;</w:t>
      </w:r>
    </w:p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AD2B58">
        <w:rPr>
          <w:rFonts w:ascii="Times New Roman" w:hAnsi="Times New Roman" w:cs="Times New Roman"/>
          <w:sz w:val="16"/>
          <w:szCs w:val="16"/>
        </w:rPr>
        <w:t>снижение</w:t>
      </w:r>
      <w:proofErr w:type="gramEnd"/>
      <w:r w:rsidRPr="00AD2B58">
        <w:rPr>
          <w:rFonts w:ascii="Times New Roman" w:hAnsi="Times New Roman" w:cs="Times New Roman"/>
          <w:sz w:val="16"/>
          <w:szCs w:val="16"/>
        </w:rPr>
        <w:t xml:space="preserve"> издержек контрольно-надзорной деятельности и административной нагрузки на подконтрольные субъекты.</w:t>
      </w: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D2B58">
        <w:rPr>
          <w:rFonts w:ascii="Times New Roman" w:eastAsia="Times New Roman" w:hAnsi="Times New Roman" w:cs="Times New Roman"/>
          <w:sz w:val="16"/>
          <w:szCs w:val="16"/>
          <w:lang w:eastAsia="ru-RU"/>
        </w:rPr>
        <w:t>Перечень профилактических мероприятий, сроки (периодичность) их проведения</w:t>
      </w: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Style w:val="14"/>
        <w:tblW w:w="1003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127"/>
        <w:gridCol w:w="1985"/>
        <w:gridCol w:w="2268"/>
        <w:gridCol w:w="3657"/>
      </w:tblGrid>
      <w:tr w:rsidR="00F865CD" w:rsidRPr="00AD2B58" w:rsidTr="007B7826">
        <w:trPr>
          <w:trHeight w:val="1554"/>
        </w:trPr>
        <w:tc>
          <w:tcPr>
            <w:tcW w:w="2127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Виды профилактических мероприятий*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 (структурное подразделение и /или должностные лица)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Периодичность проведения</w:t>
            </w:r>
          </w:p>
        </w:tc>
        <w:tc>
          <w:tcPr>
            <w:tcW w:w="3657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Способы проведения мероприятия</w:t>
            </w:r>
          </w:p>
        </w:tc>
      </w:tr>
      <w:tr w:rsidR="00F865CD" w:rsidRPr="00AD2B58" w:rsidTr="007B7826">
        <w:tc>
          <w:tcPr>
            <w:tcW w:w="2127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Информирование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</w:t>
            </w:r>
            <w:proofErr w:type="spellStart"/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 w:rsidRPr="00AD2B58"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поселения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Один раз в месяц</w:t>
            </w:r>
          </w:p>
        </w:tc>
        <w:tc>
          <w:tcPr>
            <w:tcW w:w="3657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 xml:space="preserve">Посредством размещения соответствующих сведений на официальном сайте в сети «Интернет» </w:t>
            </w:r>
          </w:p>
        </w:tc>
      </w:tr>
      <w:tr w:rsidR="00F865CD" w:rsidRPr="00AD2B58" w:rsidTr="007B7826">
        <w:tc>
          <w:tcPr>
            <w:tcW w:w="2127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Консультирование</w:t>
            </w: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По обращениям контролируемых лиц и их уполномоченных представителей</w:t>
            </w:r>
          </w:p>
        </w:tc>
        <w:tc>
          <w:tcPr>
            <w:tcW w:w="3657" w:type="dxa"/>
            <w:shd w:val="clear" w:color="auto" w:fill="auto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1) в виде устных разъяснений по телефону, посредством видео-конференц-связи, на личном приеме либо в ходе проведения профилактического мероприятия, контрольного мероприятия;</w:t>
            </w:r>
          </w:p>
          <w:p w:rsidR="00F865CD" w:rsidRPr="00AD2B58" w:rsidRDefault="00F865CD" w:rsidP="007B7826">
            <w:pPr>
              <w:pStyle w:val="a5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 xml:space="preserve">2) посредством размещения на официальном сайте письменного разъяснения по однотипным обращениям </w:t>
            </w:r>
          </w:p>
        </w:tc>
      </w:tr>
    </w:tbl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</w:pPr>
    </w:p>
    <w:p w:rsidR="00F865CD" w:rsidRPr="00AD2B58" w:rsidRDefault="00F865CD" w:rsidP="00F865CD">
      <w:pPr>
        <w:pStyle w:val="a5"/>
        <w:jc w:val="both"/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</w:pPr>
      <w:r w:rsidRPr="00AD2B58">
        <w:rPr>
          <w:rFonts w:ascii="Times New Roman" w:eastAsia="Times New Roman" w:hAnsi="Times New Roman" w:cs="Times New Roman"/>
          <w:color w:val="000000" w:themeColor="text1"/>
          <w:sz w:val="16"/>
          <w:szCs w:val="16"/>
          <w:lang w:eastAsia="ru-RU"/>
        </w:rPr>
        <w:t>Показатели результативности и эффективности программы профилактики</w:t>
      </w:r>
    </w:p>
    <w:tbl>
      <w:tblPr>
        <w:tblW w:w="9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2"/>
        <w:gridCol w:w="6163"/>
        <w:gridCol w:w="2410"/>
      </w:tblGrid>
      <w:tr w:rsidR="00F865CD" w:rsidRPr="00AD2B58" w:rsidTr="007B7826">
        <w:tc>
          <w:tcPr>
            <w:tcW w:w="562" w:type="dxa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6163" w:type="dxa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2410" w:type="dxa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Целевое значение 2023 год</w:t>
            </w:r>
          </w:p>
        </w:tc>
      </w:tr>
      <w:tr w:rsidR="00F865CD" w:rsidRPr="00AD2B58" w:rsidTr="007B7826">
        <w:tc>
          <w:tcPr>
            <w:tcW w:w="562" w:type="dxa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</w:t>
            </w:r>
          </w:p>
        </w:tc>
        <w:tc>
          <w:tcPr>
            <w:tcW w:w="6163" w:type="dxa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Полнота информации, размещенной на официальном сайте наименование контрольно-надзорного органа в соответствии с частью 3 статьи 46 Федерального закона от 31.06.2021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10" w:type="dxa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100%</w:t>
            </w:r>
          </w:p>
        </w:tc>
      </w:tr>
      <w:tr w:rsidR="00F865CD" w:rsidRPr="00AD2B58" w:rsidTr="007B7826">
        <w:tc>
          <w:tcPr>
            <w:tcW w:w="562" w:type="dxa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6163" w:type="dxa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hAnsi="Times New Roman" w:cs="Times New Roman"/>
                <w:sz w:val="16"/>
                <w:szCs w:val="16"/>
              </w:rPr>
              <w:t>Выполнение профилактических программных мероприятий согласно перечню профилактических мероприятий</w:t>
            </w:r>
          </w:p>
        </w:tc>
        <w:tc>
          <w:tcPr>
            <w:tcW w:w="2410" w:type="dxa"/>
            <w:vAlign w:val="center"/>
          </w:tcPr>
          <w:p w:rsidR="00F865CD" w:rsidRPr="00AD2B58" w:rsidRDefault="00F865CD" w:rsidP="007B7826">
            <w:pPr>
              <w:pStyle w:val="a5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2B5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100%</w:t>
            </w:r>
          </w:p>
        </w:tc>
      </w:tr>
    </w:tbl>
    <w:p w:rsidR="00F865CD" w:rsidRPr="00AD2B58" w:rsidRDefault="00F865CD" w:rsidP="00F865CD">
      <w:pPr>
        <w:pStyle w:val="a5"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F865CD" w:rsidRDefault="00F865CD" w:rsidP="00F865CD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</w:t>
      </w:r>
    </w:p>
    <w:p w:rsidR="00F865CD" w:rsidRPr="00F865CD" w:rsidRDefault="00F865CD" w:rsidP="00F865CD">
      <w:pPr>
        <w:rPr>
          <w:rFonts w:ascii="Times New Roman" w:hAnsi="Times New Roman" w:cs="Times New Roman"/>
          <w:sz w:val="32"/>
          <w:szCs w:val="32"/>
        </w:rPr>
      </w:pPr>
    </w:p>
    <w:p w:rsidR="00F865CD" w:rsidRPr="00F865CD" w:rsidRDefault="00F865CD" w:rsidP="00F865CD">
      <w:pPr>
        <w:rPr>
          <w:rFonts w:ascii="Times New Roman" w:hAnsi="Times New Roman" w:cs="Times New Roman"/>
          <w:sz w:val="32"/>
          <w:szCs w:val="32"/>
        </w:rPr>
      </w:pPr>
    </w:p>
    <w:p w:rsidR="00F865CD" w:rsidRPr="00F865CD" w:rsidRDefault="00F865CD" w:rsidP="00F865CD">
      <w:pPr>
        <w:rPr>
          <w:rFonts w:ascii="Times New Roman" w:hAnsi="Times New Roman" w:cs="Times New Roman"/>
          <w:sz w:val="32"/>
          <w:szCs w:val="32"/>
        </w:rPr>
      </w:pPr>
    </w:p>
    <w:p w:rsidR="00F865CD" w:rsidRPr="00F865CD" w:rsidRDefault="00F865CD" w:rsidP="00F865CD">
      <w:pPr>
        <w:rPr>
          <w:rFonts w:ascii="Times New Roman" w:hAnsi="Times New Roman" w:cs="Times New Roman"/>
          <w:sz w:val="32"/>
          <w:szCs w:val="32"/>
        </w:rPr>
      </w:pPr>
    </w:p>
    <w:p w:rsidR="00F865CD" w:rsidRPr="00F865CD" w:rsidRDefault="00F865CD" w:rsidP="00F865CD">
      <w:pPr>
        <w:tabs>
          <w:tab w:val="left" w:pos="3450"/>
        </w:tabs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</w:p>
    <w:tbl>
      <w:tblPr>
        <w:tblpPr w:leftFromText="180" w:rightFromText="180" w:bottomFromText="160" w:vertAnchor="text" w:horzAnchor="margin" w:tblpY="1029"/>
        <w:tblOverlap w:val="never"/>
        <w:tblW w:w="96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9"/>
      </w:tblGrid>
      <w:tr w:rsidR="00F865CD" w:rsidTr="00F865CD">
        <w:trPr>
          <w:trHeight w:val="1465"/>
        </w:trPr>
        <w:tc>
          <w:tcPr>
            <w:tcW w:w="9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5CD" w:rsidRDefault="00F865CD" w:rsidP="00F865CD">
            <w:pPr>
              <w:pStyle w:val="a5"/>
              <w:spacing w:line="256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Учредитель                               главный редактор                                             адрес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редакции:   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номер газеты </w:t>
            </w:r>
          </w:p>
          <w:p w:rsidR="00F865CD" w:rsidRDefault="00F865CD" w:rsidP="00F865CD">
            <w:pPr>
              <w:pStyle w:val="a5"/>
              <w:spacing w:line="256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Подписан   к печати    </w:t>
            </w:r>
          </w:p>
          <w:p w:rsidR="00F865CD" w:rsidRDefault="00F865CD" w:rsidP="00F865CD">
            <w:pPr>
              <w:pStyle w:val="a5"/>
              <w:spacing w:line="256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Администрация                     Глава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сельского                      173510 Нов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городская область             30</w:t>
            </w:r>
            <w:bookmarkStart w:id="12" w:name="_GoBack"/>
            <w:bookmarkEnd w:id="12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.11.2023    сельского                              поселения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Бронницкого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С.Г.Васильева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Новгородский район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с.Бронница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в 10.00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Тираж  10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</w:p>
          <w:p w:rsidR="00F865CD" w:rsidRDefault="00F865CD" w:rsidP="00F865CD">
            <w:pPr>
              <w:pStyle w:val="a5"/>
              <w:spacing w:line="256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поселения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ул.Березки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д.2, тел. ( 8162)744-184           распространяется</w:t>
            </w:r>
          </w:p>
          <w:p w:rsidR="00F865CD" w:rsidRDefault="00F865CD" w:rsidP="00F865CD">
            <w:pPr>
              <w:pStyle w:val="a5"/>
              <w:spacing w:line="256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               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факс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(8162)749-188                                      бесплатно</w:t>
            </w:r>
          </w:p>
          <w:p w:rsidR="00F865CD" w:rsidRDefault="00F865CD" w:rsidP="00F865CD">
            <w:pPr>
              <w:pStyle w:val="a5"/>
              <w:spacing w:line="256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^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berezki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2@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ru</w:t>
            </w:r>
            <w:proofErr w:type="spellEnd"/>
          </w:p>
          <w:p w:rsidR="00F865CD" w:rsidRDefault="00F865CD" w:rsidP="00F865CD">
            <w:pPr>
              <w:pStyle w:val="a5"/>
              <w:spacing w:line="256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974076" w:rsidRPr="00F865CD" w:rsidRDefault="00974076" w:rsidP="00F865CD">
      <w:pPr>
        <w:tabs>
          <w:tab w:val="left" w:pos="3450"/>
        </w:tabs>
        <w:rPr>
          <w:rFonts w:ascii="Times New Roman" w:hAnsi="Times New Roman" w:cs="Times New Roman"/>
          <w:sz w:val="32"/>
          <w:szCs w:val="32"/>
        </w:rPr>
      </w:pPr>
    </w:p>
    <w:sectPr w:rsidR="00974076" w:rsidRPr="00F865CD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6E35" w:rsidRDefault="00046E35" w:rsidP="000B0907">
      <w:pPr>
        <w:spacing w:after="0" w:line="240" w:lineRule="auto"/>
      </w:pPr>
      <w:r>
        <w:separator/>
      </w:r>
    </w:p>
  </w:endnote>
  <w:endnote w:type="continuationSeparator" w:id="0">
    <w:p w:rsidR="00046E35" w:rsidRDefault="00046E35" w:rsidP="000B09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8638911"/>
      <w:docPartObj>
        <w:docPartGallery w:val="Page Numbers (Bottom of Page)"/>
        <w:docPartUnique/>
      </w:docPartObj>
    </w:sdtPr>
    <w:sdtContent>
      <w:p w:rsidR="00CA55E1" w:rsidRDefault="00CA55E1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65CD">
          <w:rPr>
            <w:noProof/>
          </w:rPr>
          <w:t>38</w:t>
        </w:r>
        <w:r>
          <w:fldChar w:fldCharType="end"/>
        </w:r>
      </w:p>
    </w:sdtContent>
  </w:sdt>
  <w:p w:rsidR="00CA55E1" w:rsidRDefault="00CA55E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6E35" w:rsidRDefault="00046E35" w:rsidP="000B0907">
      <w:pPr>
        <w:spacing w:after="0" w:line="240" w:lineRule="auto"/>
      </w:pPr>
      <w:r>
        <w:separator/>
      </w:r>
    </w:p>
  </w:footnote>
  <w:footnote w:type="continuationSeparator" w:id="0">
    <w:p w:rsidR="00046E35" w:rsidRDefault="00046E35" w:rsidP="000B09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71A53"/>
    <w:multiLevelType w:val="singleLevel"/>
    <w:tmpl w:val="00F71A53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1">
    <w:nsid w:val="1912755D"/>
    <w:multiLevelType w:val="hybridMultilevel"/>
    <w:tmpl w:val="C9D81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15C35D0"/>
    <w:multiLevelType w:val="multilevel"/>
    <w:tmpl w:val="8F0E85A8"/>
    <w:lvl w:ilvl="0">
      <w:start w:val="1"/>
      <w:numFmt w:val="decimal"/>
      <w:lvlText w:val="%1."/>
      <w:lvlJc w:val="left"/>
      <w:pPr>
        <w:ind w:left="113" w:hanging="47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13" w:hanging="49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13" w:hanging="56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17" w:hanging="5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9" w:hanging="5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5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4" w:hanging="5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5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79" w:hanging="561"/>
      </w:pPr>
      <w:rPr>
        <w:rFonts w:hint="default"/>
        <w:lang w:val="ru-RU" w:eastAsia="en-US" w:bidi="ar-SA"/>
      </w:rPr>
    </w:lvl>
  </w:abstractNum>
  <w:abstractNum w:abstractNumId="3">
    <w:nsid w:val="43C944EA"/>
    <w:multiLevelType w:val="hybridMultilevel"/>
    <w:tmpl w:val="DAE28A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575603D"/>
    <w:multiLevelType w:val="hybridMultilevel"/>
    <w:tmpl w:val="96A0F6F2"/>
    <w:lvl w:ilvl="0" w:tplc="5D7CDACC">
      <w:start w:val="1"/>
      <w:numFmt w:val="decimal"/>
      <w:lvlText w:val="%1)"/>
      <w:lvlJc w:val="left"/>
      <w:pPr>
        <w:ind w:left="113" w:hanging="53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01E1212">
      <w:numFmt w:val="bullet"/>
      <w:lvlText w:val="•"/>
      <w:lvlJc w:val="left"/>
      <w:pPr>
        <w:ind w:left="1152" w:hanging="538"/>
      </w:pPr>
      <w:rPr>
        <w:rFonts w:hint="default"/>
        <w:lang w:val="ru-RU" w:eastAsia="en-US" w:bidi="ar-SA"/>
      </w:rPr>
    </w:lvl>
    <w:lvl w:ilvl="2" w:tplc="BC4C335A">
      <w:numFmt w:val="bullet"/>
      <w:lvlText w:val="•"/>
      <w:lvlJc w:val="left"/>
      <w:pPr>
        <w:ind w:left="2184" w:hanging="538"/>
      </w:pPr>
      <w:rPr>
        <w:rFonts w:hint="default"/>
        <w:lang w:val="ru-RU" w:eastAsia="en-US" w:bidi="ar-SA"/>
      </w:rPr>
    </w:lvl>
    <w:lvl w:ilvl="3" w:tplc="77BCEC42">
      <w:numFmt w:val="bullet"/>
      <w:lvlText w:val="•"/>
      <w:lvlJc w:val="left"/>
      <w:pPr>
        <w:ind w:left="3217" w:hanging="538"/>
      </w:pPr>
      <w:rPr>
        <w:rFonts w:hint="default"/>
        <w:lang w:val="ru-RU" w:eastAsia="en-US" w:bidi="ar-SA"/>
      </w:rPr>
    </w:lvl>
    <w:lvl w:ilvl="4" w:tplc="4AE83F30">
      <w:numFmt w:val="bullet"/>
      <w:lvlText w:val="•"/>
      <w:lvlJc w:val="left"/>
      <w:pPr>
        <w:ind w:left="4249" w:hanging="538"/>
      </w:pPr>
      <w:rPr>
        <w:rFonts w:hint="default"/>
        <w:lang w:val="ru-RU" w:eastAsia="en-US" w:bidi="ar-SA"/>
      </w:rPr>
    </w:lvl>
    <w:lvl w:ilvl="5" w:tplc="95DA62A4">
      <w:numFmt w:val="bullet"/>
      <w:lvlText w:val="•"/>
      <w:lvlJc w:val="left"/>
      <w:pPr>
        <w:ind w:left="5282" w:hanging="538"/>
      </w:pPr>
      <w:rPr>
        <w:rFonts w:hint="default"/>
        <w:lang w:val="ru-RU" w:eastAsia="en-US" w:bidi="ar-SA"/>
      </w:rPr>
    </w:lvl>
    <w:lvl w:ilvl="6" w:tplc="882C61A2">
      <w:numFmt w:val="bullet"/>
      <w:lvlText w:val="•"/>
      <w:lvlJc w:val="left"/>
      <w:pPr>
        <w:ind w:left="6314" w:hanging="538"/>
      </w:pPr>
      <w:rPr>
        <w:rFonts w:hint="default"/>
        <w:lang w:val="ru-RU" w:eastAsia="en-US" w:bidi="ar-SA"/>
      </w:rPr>
    </w:lvl>
    <w:lvl w:ilvl="7" w:tplc="FDC40F40">
      <w:numFmt w:val="bullet"/>
      <w:lvlText w:val="•"/>
      <w:lvlJc w:val="left"/>
      <w:pPr>
        <w:ind w:left="7346" w:hanging="538"/>
      </w:pPr>
      <w:rPr>
        <w:rFonts w:hint="default"/>
        <w:lang w:val="ru-RU" w:eastAsia="en-US" w:bidi="ar-SA"/>
      </w:rPr>
    </w:lvl>
    <w:lvl w:ilvl="8" w:tplc="80A0FEF0">
      <w:numFmt w:val="bullet"/>
      <w:lvlText w:val="•"/>
      <w:lvlJc w:val="left"/>
      <w:pPr>
        <w:ind w:left="8379" w:hanging="538"/>
      </w:pPr>
      <w:rPr>
        <w:rFonts w:hint="default"/>
        <w:lang w:val="ru-RU" w:eastAsia="en-US" w:bidi="ar-SA"/>
      </w:rPr>
    </w:lvl>
  </w:abstractNum>
  <w:abstractNum w:abstractNumId="5">
    <w:nsid w:val="4F1C38FF"/>
    <w:multiLevelType w:val="hybridMultilevel"/>
    <w:tmpl w:val="9370DD22"/>
    <w:lvl w:ilvl="0" w:tplc="0234ED62">
      <w:start w:val="1"/>
      <w:numFmt w:val="decimal"/>
      <w:lvlText w:val="%1)"/>
      <w:lvlJc w:val="left"/>
      <w:pPr>
        <w:ind w:left="1126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8CF2B562">
      <w:numFmt w:val="bullet"/>
      <w:lvlText w:val="•"/>
      <w:lvlJc w:val="left"/>
      <w:pPr>
        <w:ind w:left="2052" w:hanging="303"/>
      </w:pPr>
      <w:rPr>
        <w:rFonts w:hint="default"/>
        <w:lang w:val="ru-RU" w:eastAsia="en-US" w:bidi="ar-SA"/>
      </w:rPr>
    </w:lvl>
    <w:lvl w:ilvl="2" w:tplc="153C1A10">
      <w:numFmt w:val="bullet"/>
      <w:lvlText w:val="•"/>
      <w:lvlJc w:val="left"/>
      <w:pPr>
        <w:ind w:left="2984" w:hanging="303"/>
      </w:pPr>
      <w:rPr>
        <w:rFonts w:hint="default"/>
        <w:lang w:val="ru-RU" w:eastAsia="en-US" w:bidi="ar-SA"/>
      </w:rPr>
    </w:lvl>
    <w:lvl w:ilvl="3" w:tplc="24F2BCAA">
      <w:numFmt w:val="bullet"/>
      <w:lvlText w:val="•"/>
      <w:lvlJc w:val="left"/>
      <w:pPr>
        <w:ind w:left="3917" w:hanging="303"/>
      </w:pPr>
      <w:rPr>
        <w:rFonts w:hint="default"/>
        <w:lang w:val="ru-RU" w:eastAsia="en-US" w:bidi="ar-SA"/>
      </w:rPr>
    </w:lvl>
    <w:lvl w:ilvl="4" w:tplc="7E982382">
      <w:numFmt w:val="bullet"/>
      <w:lvlText w:val="•"/>
      <w:lvlJc w:val="left"/>
      <w:pPr>
        <w:ind w:left="4849" w:hanging="303"/>
      </w:pPr>
      <w:rPr>
        <w:rFonts w:hint="default"/>
        <w:lang w:val="ru-RU" w:eastAsia="en-US" w:bidi="ar-SA"/>
      </w:rPr>
    </w:lvl>
    <w:lvl w:ilvl="5" w:tplc="A3463D92">
      <w:numFmt w:val="bullet"/>
      <w:lvlText w:val="•"/>
      <w:lvlJc w:val="left"/>
      <w:pPr>
        <w:ind w:left="5782" w:hanging="303"/>
      </w:pPr>
      <w:rPr>
        <w:rFonts w:hint="default"/>
        <w:lang w:val="ru-RU" w:eastAsia="en-US" w:bidi="ar-SA"/>
      </w:rPr>
    </w:lvl>
    <w:lvl w:ilvl="6" w:tplc="8BB65F9C">
      <w:numFmt w:val="bullet"/>
      <w:lvlText w:val="•"/>
      <w:lvlJc w:val="left"/>
      <w:pPr>
        <w:ind w:left="6714" w:hanging="303"/>
      </w:pPr>
      <w:rPr>
        <w:rFonts w:hint="default"/>
        <w:lang w:val="ru-RU" w:eastAsia="en-US" w:bidi="ar-SA"/>
      </w:rPr>
    </w:lvl>
    <w:lvl w:ilvl="7" w:tplc="3A843D0C">
      <w:numFmt w:val="bullet"/>
      <w:lvlText w:val="•"/>
      <w:lvlJc w:val="left"/>
      <w:pPr>
        <w:ind w:left="7646" w:hanging="303"/>
      </w:pPr>
      <w:rPr>
        <w:rFonts w:hint="default"/>
        <w:lang w:val="ru-RU" w:eastAsia="en-US" w:bidi="ar-SA"/>
      </w:rPr>
    </w:lvl>
    <w:lvl w:ilvl="8" w:tplc="44BAF2E4">
      <w:numFmt w:val="bullet"/>
      <w:lvlText w:val="•"/>
      <w:lvlJc w:val="left"/>
      <w:pPr>
        <w:ind w:left="8579" w:hanging="303"/>
      </w:pPr>
      <w:rPr>
        <w:rFonts w:hint="default"/>
        <w:lang w:val="ru-RU" w:eastAsia="en-US" w:bidi="ar-SA"/>
      </w:rPr>
    </w:lvl>
  </w:abstractNum>
  <w:abstractNum w:abstractNumId="6">
    <w:nsid w:val="6FF13820"/>
    <w:multiLevelType w:val="hybridMultilevel"/>
    <w:tmpl w:val="6E0EA80C"/>
    <w:lvl w:ilvl="0" w:tplc="492A372E">
      <w:start w:val="1"/>
      <w:numFmt w:val="decimal"/>
      <w:lvlText w:val="%1)"/>
      <w:lvlJc w:val="left"/>
      <w:pPr>
        <w:ind w:left="1126" w:hanging="30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6ECE84A">
      <w:numFmt w:val="bullet"/>
      <w:lvlText w:val="•"/>
      <w:lvlJc w:val="left"/>
      <w:pPr>
        <w:ind w:left="2052" w:hanging="303"/>
      </w:pPr>
      <w:rPr>
        <w:rFonts w:hint="default"/>
        <w:lang w:val="ru-RU" w:eastAsia="en-US" w:bidi="ar-SA"/>
      </w:rPr>
    </w:lvl>
    <w:lvl w:ilvl="2" w:tplc="1AD22FD6">
      <w:numFmt w:val="bullet"/>
      <w:lvlText w:val="•"/>
      <w:lvlJc w:val="left"/>
      <w:pPr>
        <w:ind w:left="2984" w:hanging="303"/>
      </w:pPr>
      <w:rPr>
        <w:rFonts w:hint="default"/>
        <w:lang w:val="ru-RU" w:eastAsia="en-US" w:bidi="ar-SA"/>
      </w:rPr>
    </w:lvl>
    <w:lvl w:ilvl="3" w:tplc="A6C8BEDE">
      <w:numFmt w:val="bullet"/>
      <w:lvlText w:val="•"/>
      <w:lvlJc w:val="left"/>
      <w:pPr>
        <w:ind w:left="3917" w:hanging="303"/>
      </w:pPr>
      <w:rPr>
        <w:rFonts w:hint="default"/>
        <w:lang w:val="ru-RU" w:eastAsia="en-US" w:bidi="ar-SA"/>
      </w:rPr>
    </w:lvl>
    <w:lvl w:ilvl="4" w:tplc="E67CA22C">
      <w:numFmt w:val="bullet"/>
      <w:lvlText w:val="•"/>
      <w:lvlJc w:val="left"/>
      <w:pPr>
        <w:ind w:left="4849" w:hanging="303"/>
      </w:pPr>
      <w:rPr>
        <w:rFonts w:hint="default"/>
        <w:lang w:val="ru-RU" w:eastAsia="en-US" w:bidi="ar-SA"/>
      </w:rPr>
    </w:lvl>
    <w:lvl w:ilvl="5" w:tplc="DC901A7A">
      <w:numFmt w:val="bullet"/>
      <w:lvlText w:val="•"/>
      <w:lvlJc w:val="left"/>
      <w:pPr>
        <w:ind w:left="5782" w:hanging="303"/>
      </w:pPr>
      <w:rPr>
        <w:rFonts w:hint="default"/>
        <w:lang w:val="ru-RU" w:eastAsia="en-US" w:bidi="ar-SA"/>
      </w:rPr>
    </w:lvl>
    <w:lvl w:ilvl="6" w:tplc="44E8FE1A">
      <w:numFmt w:val="bullet"/>
      <w:lvlText w:val="•"/>
      <w:lvlJc w:val="left"/>
      <w:pPr>
        <w:ind w:left="6714" w:hanging="303"/>
      </w:pPr>
      <w:rPr>
        <w:rFonts w:hint="default"/>
        <w:lang w:val="ru-RU" w:eastAsia="en-US" w:bidi="ar-SA"/>
      </w:rPr>
    </w:lvl>
    <w:lvl w:ilvl="7" w:tplc="F3C46D78">
      <w:numFmt w:val="bullet"/>
      <w:lvlText w:val="•"/>
      <w:lvlJc w:val="left"/>
      <w:pPr>
        <w:ind w:left="7646" w:hanging="303"/>
      </w:pPr>
      <w:rPr>
        <w:rFonts w:hint="default"/>
        <w:lang w:val="ru-RU" w:eastAsia="en-US" w:bidi="ar-SA"/>
      </w:rPr>
    </w:lvl>
    <w:lvl w:ilvl="8" w:tplc="33BC2554">
      <w:numFmt w:val="bullet"/>
      <w:lvlText w:val="•"/>
      <w:lvlJc w:val="left"/>
      <w:pPr>
        <w:ind w:left="8579" w:hanging="303"/>
      </w:pPr>
      <w:rPr>
        <w:rFonts w:hint="default"/>
        <w:lang w:val="ru-RU" w:eastAsia="en-US" w:bidi="ar-SA"/>
      </w:rPr>
    </w:lvl>
  </w:abstractNum>
  <w:abstractNum w:abstractNumId="7">
    <w:nsid w:val="7FC913E5"/>
    <w:multiLevelType w:val="hybridMultilevel"/>
    <w:tmpl w:val="DA3CBAA4"/>
    <w:lvl w:ilvl="0" w:tplc="B8C6F554">
      <w:start w:val="1"/>
      <w:numFmt w:val="decimal"/>
      <w:lvlText w:val="%1)"/>
      <w:lvlJc w:val="left"/>
      <w:pPr>
        <w:ind w:left="113" w:hanging="48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2C88B34">
      <w:numFmt w:val="bullet"/>
      <w:lvlText w:val="•"/>
      <w:lvlJc w:val="left"/>
      <w:pPr>
        <w:ind w:left="1152" w:hanging="480"/>
      </w:pPr>
      <w:rPr>
        <w:rFonts w:hint="default"/>
        <w:lang w:val="ru-RU" w:eastAsia="en-US" w:bidi="ar-SA"/>
      </w:rPr>
    </w:lvl>
    <w:lvl w:ilvl="2" w:tplc="E4DC8F54">
      <w:numFmt w:val="bullet"/>
      <w:lvlText w:val="•"/>
      <w:lvlJc w:val="left"/>
      <w:pPr>
        <w:ind w:left="2184" w:hanging="480"/>
      </w:pPr>
      <w:rPr>
        <w:rFonts w:hint="default"/>
        <w:lang w:val="ru-RU" w:eastAsia="en-US" w:bidi="ar-SA"/>
      </w:rPr>
    </w:lvl>
    <w:lvl w:ilvl="3" w:tplc="0B1227F6">
      <w:numFmt w:val="bullet"/>
      <w:lvlText w:val="•"/>
      <w:lvlJc w:val="left"/>
      <w:pPr>
        <w:ind w:left="3217" w:hanging="480"/>
      </w:pPr>
      <w:rPr>
        <w:rFonts w:hint="default"/>
        <w:lang w:val="ru-RU" w:eastAsia="en-US" w:bidi="ar-SA"/>
      </w:rPr>
    </w:lvl>
    <w:lvl w:ilvl="4" w:tplc="8B6C2868">
      <w:numFmt w:val="bullet"/>
      <w:lvlText w:val="•"/>
      <w:lvlJc w:val="left"/>
      <w:pPr>
        <w:ind w:left="4249" w:hanging="480"/>
      </w:pPr>
      <w:rPr>
        <w:rFonts w:hint="default"/>
        <w:lang w:val="ru-RU" w:eastAsia="en-US" w:bidi="ar-SA"/>
      </w:rPr>
    </w:lvl>
    <w:lvl w:ilvl="5" w:tplc="6930AC18">
      <w:numFmt w:val="bullet"/>
      <w:lvlText w:val="•"/>
      <w:lvlJc w:val="left"/>
      <w:pPr>
        <w:ind w:left="5282" w:hanging="480"/>
      </w:pPr>
      <w:rPr>
        <w:rFonts w:hint="default"/>
        <w:lang w:val="ru-RU" w:eastAsia="en-US" w:bidi="ar-SA"/>
      </w:rPr>
    </w:lvl>
    <w:lvl w:ilvl="6" w:tplc="A0428862">
      <w:numFmt w:val="bullet"/>
      <w:lvlText w:val="•"/>
      <w:lvlJc w:val="left"/>
      <w:pPr>
        <w:ind w:left="6314" w:hanging="480"/>
      </w:pPr>
      <w:rPr>
        <w:rFonts w:hint="default"/>
        <w:lang w:val="ru-RU" w:eastAsia="en-US" w:bidi="ar-SA"/>
      </w:rPr>
    </w:lvl>
    <w:lvl w:ilvl="7" w:tplc="A35A55F8">
      <w:numFmt w:val="bullet"/>
      <w:lvlText w:val="•"/>
      <w:lvlJc w:val="left"/>
      <w:pPr>
        <w:ind w:left="7346" w:hanging="480"/>
      </w:pPr>
      <w:rPr>
        <w:rFonts w:hint="default"/>
        <w:lang w:val="ru-RU" w:eastAsia="en-US" w:bidi="ar-SA"/>
      </w:rPr>
    </w:lvl>
    <w:lvl w:ilvl="8" w:tplc="6EAC1F5C">
      <w:numFmt w:val="bullet"/>
      <w:lvlText w:val="•"/>
      <w:lvlJc w:val="left"/>
      <w:pPr>
        <w:ind w:left="8379" w:hanging="480"/>
      </w:pPr>
      <w:rPr>
        <w:rFonts w:hint="default"/>
        <w:lang w:val="ru-RU" w:eastAsia="en-US" w:bidi="ar-SA"/>
      </w:rPr>
    </w:lvl>
  </w:abstractNum>
  <w:abstractNum w:abstractNumId="8">
    <w:nsid w:val="7FCC1884"/>
    <w:multiLevelType w:val="hybridMultilevel"/>
    <w:tmpl w:val="522CDAB2"/>
    <w:lvl w:ilvl="0" w:tplc="59E89050">
      <w:start w:val="1"/>
      <w:numFmt w:val="decimal"/>
      <w:lvlText w:val="%1)"/>
      <w:lvlJc w:val="left"/>
      <w:pPr>
        <w:ind w:left="113" w:hanging="44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3E603F8">
      <w:numFmt w:val="bullet"/>
      <w:lvlText w:val="•"/>
      <w:lvlJc w:val="left"/>
      <w:pPr>
        <w:ind w:left="1152" w:hanging="442"/>
      </w:pPr>
      <w:rPr>
        <w:rFonts w:hint="default"/>
        <w:lang w:val="ru-RU" w:eastAsia="en-US" w:bidi="ar-SA"/>
      </w:rPr>
    </w:lvl>
    <w:lvl w:ilvl="2" w:tplc="793EAEF0">
      <w:numFmt w:val="bullet"/>
      <w:lvlText w:val="•"/>
      <w:lvlJc w:val="left"/>
      <w:pPr>
        <w:ind w:left="2184" w:hanging="442"/>
      </w:pPr>
      <w:rPr>
        <w:rFonts w:hint="default"/>
        <w:lang w:val="ru-RU" w:eastAsia="en-US" w:bidi="ar-SA"/>
      </w:rPr>
    </w:lvl>
    <w:lvl w:ilvl="3" w:tplc="9BE2C53C">
      <w:numFmt w:val="bullet"/>
      <w:lvlText w:val="•"/>
      <w:lvlJc w:val="left"/>
      <w:pPr>
        <w:ind w:left="3217" w:hanging="442"/>
      </w:pPr>
      <w:rPr>
        <w:rFonts w:hint="default"/>
        <w:lang w:val="ru-RU" w:eastAsia="en-US" w:bidi="ar-SA"/>
      </w:rPr>
    </w:lvl>
    <w:lvl w:ilvl="4" w:tplc="287096DA">
      <w:numFmt w:val="bullet"/>
      <w:lvlText w:val="•"/>
      <w:lvlJc w:val="left"/>
      <w:pPr>
        <w:ind w:left="4249" w:hanging="442"/>
      </w:pPr>
      <w:rPr>
        <w:rFonts w:hint="default"/>
        <w:lang w:val="ru-RU" w:eastAsia="en-US" w:bidi="ar-SA"/>
      </w:rPr>
    </w:lvl>
    <w:lvl w:ilvl="5" w:tplc="B34E5CCC">
      <w:numFmt w:val="bullet"/>
      <w:lvlText w:val="•"/>
      <w:lvlJc w:val="left"/>
      <w:pPr>
        <w:ind w:left="5282" w:hanging="442"/>
      </w:pPr>
      <w:rPr>
        <w:rFonts w:hint="default"/>
        <w:lang w:val="ru-RU" w:eastAsia="en-US" w:bidi="ar-SA"/>
      </w:rPr>
    </w:lvl>
    <w:lvl w:ilvl="6" w:tplc="7F66D88E">
      <w:numFmt w:val="bullet"/>
      <w:lvlText w:val="•"/>
      <w:lvlJc w:val="left"/>
      <w:pPr>
        <w:ind w:left="6314" w:hanging="442"/>
      </w:pPr>
      <w:rPr>
        <w:rFonts w:hint="default"/>
        <w:lang w:val="ru-RU" w:eastAsia="en-US" w:bidi="ar-SA"/>
      </w:rPr>
    </w:lvl>
    <w:lvl w:ilvl="7" w:tplc="750CAB26">
      <w:numFmt w:val="bullet"/>
      <w:lvlText w:val="•"/>
      <w:lvlJc w:val="left"/>
      <w:pPr>
        <w:ind w:left="7346" w:hanging="442"/>
      </w:pPr>
      <w:rPr>
        <w:rFonts w:hint="default"/>
        <w:lang w:val="ru-RU" w:eastAsia="en-US" w:bidi="ar-SA"/>
      </w:rPr>
    </w:lvl>
    <w:lvl w:ilvl="8" w:tplc="7D6652DE">
      <w:numFmt w:val="bullet"/>
      <w:lvlText w:val="•"/>
      <w:lvlJc w:val="left"/>
      <w:pPr>
        <w:ind w:left="8379" w:hanging="442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4"/>
  </w:num>
  <w:num w:numId="5">
    <w:abstractNumId w:val="7"/>
  </w:num>
  <w:num w:numId="6">
    <w:abstractNumId w:val="2"/>
  </w:num>
  <w:num w:numId="7">
    <w:abstractNumId w:val="1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DB5"/>
    <w:rsid w:val="0000081B"/>
    <w:rsid w:val="00032948"/>
    <w:rsid w:val="00046E35"/>
    <w:rsid w:val="000B0907"/>
    <w:rsid w:val="000B4F94"/>
    <w:rsid w:val="000E614D"/>
    <w:rsid w:val="000F3518"/>
    <w:rsid w:val="000F7809"/>
    <w:rsid w:val="00165ACA"/>
    <w:rsid w:val="001A62DD"/>
    <w:rsid w:val="001B2473"/>
    <w:rsid w:val="001B425C"/>
    <w:rsid w:val="001F0600"/>
    <w:rsid w:val="00233590"/>
    <w:rsid w:val="002659A5"/>
    <w:rsid w:val="002A672D"/>
    <w:rsid w:val="003E4DCD"/>
    <w:rsid w:val="003F1E49"/>
    <w:rsid w:val="004506F7"/>
    <w:rsid w:val="004A461A"/>
    <w:rsid w:val="004B39F7"/>
    <w:rsid w:val="004B5540"/>
    <w:rsid w:val="005742A6"/>
    <w:rsid w:val="00592FDD"/>
    <w:rsid w:val="005A0A89"/>
    <w:rsid w:val="00613704"/>
    <w:rsid w:val="00636DB5"/>
    <w:rsid w:val="00661A90"/>
    <w:rsid w:val="006D5533"/>
    <w:rsid w:val="007A73B8"/>
    <w:rsid w:val="008002F2"/>
    <w:rsid w:val="00974076"/>
    <w:rsid w:val="00983DD1"/>
    <w:rsid w:val="00AF2F92"/>
    <w:rsid w:val="00B32A78"/>
    <w:rsid w:val="00BE3645"/>
    <w:rsid w:val="00BF375C"/>
    <w:rsid w:val="00C1547E"/>
    <w:rsid w:val="00CA55E1"/>
    <w:rsid w:val="00CC59F9"/>
    <w:rsid w:val="00CE739B"/>
    <w:rsid w:val="00CF1FEB"/>
    <w:rsid w:val="00D04CA6"/>
    <w:rsid w:val="00D43CE1"/>
    <w:rsid w:val="00D71437"/>
    <w:rsid w:val="00D83287"/>
    <w:rsid w:val="00D939EF"/>
    <w:rsid w:val="00DC79DE"/>
    <w:rsid w:val="00DD6F14"/>
    <w:rsid w:val="00F8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8FCC51-B42D-425D-9D04-356F0242C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6DB5"/>
    <w:pPr>
      <w:spacing w:line="256" w:lineRule="auto"/>
    </w:pPr>
  </w:style>
  <w:style w:type="paragraph" w:styleId="1">
    <w:name w:val="heading 1"/>
    <w:basedOn w:val="a"/>
    <w:link w:val="10"/>
    <w:uiPriority w:val="1"/>
    <w:qFormat/>
    <w:rsid w:val="00B32A78"/>
    <w:pPr>
      <w:widowControl w:val="0"/>
      <w:autoSpaceDE w:val="0"/>
      <w:autoSpaceDN w:val="0"/>
      <w:spacing w:after="0" w:line="240" w:lineRule="auto"/>
      <w:ind w:left="1318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974076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97407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974076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36DB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636DB5"/>
  </w:style>
  <w:style w:type="paragraph" w:styleId="a5">
    <w:name w:val="No Spacing"/>
    <w:link w:val="a4"/>
    <w:uiPriority w:val="1"/>
    <w:qFormat/>
    <w:rsid w:val="00636DB5"/>
    <w:pPr>
      <w:spacing w:after="0" w:line="240" w:lineRule="auto"/>
    </w:pPr>
  </w:style>
  <w:style w:type="character" w:styleId="a6">
    <w:name w:val="Strong"/>
    <w:basedOn w:val="a0"/>
    <w:uiPriority w:val="22"/>
    <w:qFormat/>
    <w:rsid w:val="000B0907"/>
    <w:rPr>
      <w:b/>
      <w:bCs/>
    </w:rPr>
  </w:style>
  <w:style w:type="character" w:customStyle="1" w:styleId="js-phone-number">
    <w:name w:val="js-phone-number"/>
    <w:basedOn w:val="a0"/>
    <w:rsid w:val="000B0907"/>
  </w:style>
  <w:style w:type="paragraph" w:styleId="a7">
    <w:name w:val="header"/>
    <w:basedOn w:val="a"/>
    <w:link w:val="a8"/>
    <w:uiPriority w:val="99"/>
    <w:unhideWhenUsed/>
    <w:rsid w:val="000B0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B0907"/>
  </w:style>
  <w:style w:type="paragraph" w:styleId="a9">
    <w:name w:val="footer"/>
    <w:basedOn w:val="a"/>
    <w:link w:val="aa"/>
    <w:uiPriority w:val="99"/>
    <w:unhideWhenUsed/>
    <w:rsid w:val="000B0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B0907"/>
  </w:style>
  <w:style w:type="character" w:customStyle="1" w:styleId="10">
    <w:name w:val="Заголовок 1 Знак"/>
    <w:basedOn w:val="a0"/>
    <w:link w:val="1"/>
    <w:uiPriority w:val="1"/>
    <w:rsid w:val="00B32A78"/>
    <w:rPr>
      <w:rFonts w:ascii="Times New Roman" w:eastAsia="Times New Roman" w:hAnsi="Times New Roman" w:cs="Times New Roman"/>
      <w:b/>
      <w:bCs/>
      <w:sz w:val="32"/>
      <w:szCs w:val="32"/>
    </w:rPr>
  </w:style>
  <w:style w:type="table" w:customStyle="1" w:styleId="TableNormal">
    <w:name w:val="Table Normal"/>
    <w:uiPriority w:val="2"/>
    <w:semiHidden/>
    <w:unhideWhenUsed/>
    <w:qFormat/>
    <w:rsid w:val="00B32A7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Body Text"/>
    <w:basedOn w:val="a"/>
    <w:link w:val="ac"/>
    <w:uiPriority w:val="99"/>
    <w:qFormat/>
    <w:rsid w:val="00B32A78"/>
    <w:pPr>
      <w:widowControl w:val="0"/>
      <w:autoSpaceDE w:val="0"/>
      <w:autoSpaceDN w:val="0"/>
      <w:spacing w:after="0" w:line="240" w:lineRule="auto"/>
      <w:ind w:left="113" w:firstLine="71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Основной текст Знак"/>
    <w:basedOn w:val="a0"/>
    <w:link w:val="ab"/>
    <w:uiPriority w:val="99"/>
    <w:rsid w:val="00B32A78"/>
    <w:rPr>
      <w:rFonts w:ascii="Times New Roman" w:eastAsia="Times New Roman" w:hAnsi="Times New Roman" w:cs="Times New Roman"/>
      <w:sz w:val="28"/>
      <w:szCs w:val="28"/>
    </w:rPr>
  </w:style>
  <w:style w:type="paragraph" w:styleId="ad">
    <w:name w:val="Title"/>
    <w:basedOn w:val="a"/>
    <w:link w:val="ae"/>
    <w:uiPriority w:val="1"/>
    <w:qFormat/>
    <w:rsid w:val="00B32A78"/>
    <w:pPr>
      <w:widowControl w:val="0"/>
      <w:autoSpaceDE w:val="0"/>
      <w:autoSpaceDN w:val="0"/>
      <w:spacing w:before="1" w:after="0" w:line="240" w:lineRule="auto"/>
      <w:ind w:left="3513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e">
    <w:name w:val="Название Знак"/>
    <w:basedOn w:val="a0"/>
    <w:link w:val="ad"/>
    <w:uiPriority w:val="1"/>
    <w:rsid w:val="00B32A7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f">
    <w:name w:val="List Paragraph"/>
    <w:basedOn w:val="a"/>
    <w:uiPriority w:val="34"/>
    <w:qFormat/>
    <w:rsid w:val="00B32A78"/>
    <w:pPr>
      <w:widowControl w:val="0"/>
      <w:autoSpaceDE w:val="0"/>
      <w:autoSpaceDN w:val="0"/>
      <w:spacing w:after="0" w:line="240" w:lineRule="auto"/>
      <w:ind w:left="113" w:firstLine="710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B32A78"/>
    <w:pPr>
      <w:widowControl w:val="0"/>
      <w:autoSpaceDE w:val="0"/>
      <w:autoSpaceDN w:val="0"/>
      <w:spacing w:after="0" w:line="309" w:lineRule="exact"/>
    </w:pPr>
    <w:rPr>
      <w:rFonts w:ascii="Times New Roman" w:eastAsia="Times New Roman" w:hAnsi="Times New Roman" w:cs="Times New Roman"/>
    </w:rPr>
  </w:style>
  <w:style w:type="table" w:styleId="af0">
    <w:name w:val="Table Grid"/>
    <w:basedOn w:val="a1"/>
    <w:rsid w:val="00B32A7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B32A78"/>
    <w:pPr>
      <w:widowControl w:val="0"/>
      <w:autoSpaceDE w:val="0"/>
      <w:autoSpaceDN w:val="0"/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B32A78"/>
    <w:rPr>
      <w:rFonts w:ascii="Segoe UI" w:eastAsia="Times New Roman" w:hAnsi="Segoe UI" w:cs="Segoe UI"/>
      <w:sz w:val="18"/>
      <w:szCs w:val="18"/>
    </w:rPr>
  </w:style>
  <w:style w:type="character" w:styleId="af3">
    <w:name w:val="Hyperlink"/>
    <w:uiPriority w:val="99"/>
    <w:rsid w:val="001A62DD"/>
    <w:rPr>
      <w:color w:val="0000FF"/>
      <w:u w:val="single"/>
    </w:rPr>
  </w:style>
  <w:style w:type="paragraph" w:customStyle="1" w:styleId="msonormalmrcssattr">
    <w:name w:val="msonormal_mr_css_attr"/>
    <w:basedOn w:val="a"/>
    <w:rsid w:val="004506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0F3518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0F3518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F3518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0F351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9">
    <w:name w:val="xl69"/>
    <w:basedOn w:val="a"/>
    <w:rsid w:val="000F351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0">
    <w:name w:val="xl70"/>
    <w:basedOn w:val="a"/>
    <w:rsid w:val="000F35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1">
    <w:name w:val="xl71"/>
    <w:basedOn w:val="a"/>
    <w:rsid w:val="000F3518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0F351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0F351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0F3518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75">
    <w:name w:val="xl75"/>
    <w:basedOn w:val="a"/>
    <w:rsid w:val="000F3518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F35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F351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F3518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0F351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0">
    <w:name w:val="xl80"/>
    <w:basedOn w:val="a"/>
    <w:rsid w:val="000F3518"/>
    <w:pP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1">
    <w:name w:val="xl81"/>
    <w:basedOn w:val="a"/>
    <w:rsid w:val="000F35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2">
    <w:name w:val="xl82"/>
    <w:basedOn w:val="a"/>
    <w:rsid w:val="000F35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3">
    <w:name w:val="xl83"/>
    <w:basedOn w:val="a"/>
    <w:rsid w:val="000F351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0F3518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0F3518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0F351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0F3518"/>
    <w:pPr>
      <w:pBdr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8">
    <w:name w:val="xl88"/>
    <w:basedOn w:val="a"/>
    <w:rsid w:val="000F3518"/>
    <w:pPr>
      <w:pBdr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89">
    <w:name w:val="xl89"/>
    <w:basedOn w:val="a"/>
    <w:rsid w:val="000F3518"/>
    <w:pPr>
      <w:pBdr>
        <w:left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0">
    <w:name w:val="xl90"/>
    <w:basedOn w:val="a"/>
    <w:rsid w:val="000F3518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1">
    <w:name w:val="xl91"/>
    <w:basedOn w:val="a"/>
    <w:rsid w:val="000F351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2">
    <w:name w:val="xl92"/>
    <w:basedOn w:val="a"/>
    <w:rsid w:val="000F351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3">
    <w:name w:val="xl93"/>
    <w:basedOn w:val="a"/>
    <w:rsid w:val="000F3518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0F351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F3518"/>
    <w:pPr>
      <w:pBdr>
        <w:bottom w:val="single" w:sz="4" w:space="0" w:color="auto"/>
        <w:right w:val="single" w:sz="4" w:space="0" w:color="auto"/>
      </w:pBdr>
      <w:shd w:val="clear" w:color="000000" w:fill="69FFFF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6">
    <w:name w:val="xl96"/>
    <w:basedOn w:val="a"/>
    <w:rsid w:val="000F3518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7">
    <w:name w:val="xl97"/>
    <w:basedOn w:val="a"/>
    <w:rsid w:val="000F3518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8">
    <w:name w:val="xl98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9">
    <w:name w:val="xl99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0">
    <w:name w:val="xl100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1">
    <w:name w:val="xl101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2">
    <w:name w:val="xl102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3">
    <w:name w:val="xl103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4">
    <w:name w:val="xl104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5">
    <w:name w:val="xl105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6">
    <w:name w:val="xl106"/>
    <w:basedOn w:val="a"/>
    <w:rsid w:val="000F3518"/>
    <w:pPr>
      <w:pBdr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7">
    <w:name w:val="xl107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08">
    <w:name w:val="xl108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0F3518"/>
    <w:pPr>
      <w:pBdr>
        <w:left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0F3518"/>
    <w:pPr>
      <w:pBdr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0F3518"/>
    <w:pPr>
      <w:pBdr>
        <w:left w:val="single" w:sz="4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0F351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0F35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14">
    <w:name w:val="xl114"/>
    <w:basedOn w:val="a"/>
    <w:rsid w:val="000F3518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0F35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17">
    <w:name w:val="xl117"/>
    <w:basedOn w:val="a"/>
    <w:rsid w:val="000F35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18">
    <w:name w:val="xl118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19">
    <w:name w:val="xl119"/>
    <w:basedOn w:val="a"/>
    <w:rsid w:val="000F35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69FFFF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21">
    <w:name w:val="xl121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69FFFF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22">
    <w:name w:val="xl122"/>
    <w:basedOn w:val="a"/>
    <w:rsid w:val="000F351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99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23">
    <w:name w:val="xl123"/>
    <w:basedOn w:val="a"/>
    <w:rsid w:val="000F351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24">
    <w:name w:val="xl124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5">
    <w:name w:val="xl125"/>
    <w:basedOn w:val="a"/>
    <w:rsid w:val="000F3518"/>
    <w:pPr>
      <w:pBdr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26">
    <w:name w:val="xl126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27">
    <w:name w:val="xl127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28">
    <w:name w:val="xl128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9">
    <w:name w:val="xl129"/>
    <w:basedOn w:val="a"/>
    <w:rsid w:val="000F3518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0F35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33">
    <w:name w:val="xl133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34">
    <w:name w:val="xl134"/>
    <w:basedOn w:val="a"/>
    <w:rsid w:val="000F351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69FFFF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35">
    <w:name w:val="xl135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36">
    <w:name w:val="xl136"/>
    <w:basedOn w:val="a"/>
    <w:rsid w:val="000F3518"/>
    <w:pPr>
      <w:pBdr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"/>
    <w:rsid w:val="000F351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"/>
    <w:rsid w:val="000F351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40">
    <w:name w:val="xl140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dotted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41">
    <w:name w:val="xl141"/>
    <w:basedOn w:val="a"/>
    <w:rsid w:val="000F3518"/>
    <w:pPr>
      <w:pBdr>
        <w:top w:val="single" w:sz="4" w:space="0" w:color="auto"/>
        <w:left w:val="dotted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42">
    <w:name w:val="xl142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dotted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43">
    <w:name w:val="xl143"/>
    <w:basedOn w:val="a"/>
    <w:rsid w:val="000F3518"/>
    <w:pPr>
      <w:pBdr>
        <w:top w:val="single" w:sz="4" w:space="0" w:color="auto"/>
        <w:left w:val="dotted" w:sz="4" w:space="0" w:color="auto"/>
        <w:bottom w:val="single" w:sz="4" w:space="0" w:color="auto"/>
        <w:right w:val="dotted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0F3518"/>
    <w:pPr>
      <w:pBdr>
        <w:top w:val="single" w:sz="4" w:space="0" w:color="auto"/>
        <w:left w:val="dotted" w:sz="4" w:space="0" w:color="auto"/>
        <w:bottom w:val="single" w:sz="4" w:space="0" w:color="auto"/>
        <w:right w:val="dotted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45">
    <w:name w:val="xl145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pct25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6">
    <w:name w:val="xl146"/>
    <w:basedOn w:val="a"/>
    <w:rsid w:val="000F3518"/>
    <w:pPr>
      <w:pBdr>
        <w:left w:val="single" w:sz="8" w:space="0" w:color="auto"/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7">
    <w:name w:val="xl147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pct25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48">
    <w:name w:val="xl148"/>
    <w:basedOn w:val="a"/>
    <w:rsid w:val="000F3518"/>
    <w:pPr>
      <w:pBdr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49">
    <w:name w:val="xl149"/>
    <w:basedOn w:val="a"/>
    <w:rsid w:val="000F3518"/>
    <w:pPr>
      <w:pBdr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0">
    <w:name w:val="xl150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pct25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1">
    <w:name w:val="xl151"/>
    <w:basedOn w:val="a"/>
    <w:rsid w:val="000F3518"/>
    <w:pPr>
      <w:pBdr>
        <w:left w:val="single" w:sz="4" w:space="0" w:color="auto"/>
        <w:bottom w:val="single" w:sz="4" w:space="0" w:color="auto"/>
      </w:pBdr>
      <w:shd w:val="pct25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0F3518"/>
    <w:pPr>
      <w:pBdr>
        <w:left w:val="single" w:sz="8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3">
    <w:name w:val="xl153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dotted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4">
    <w:name w:val="xl154"/>
    <w:basedOn w:val="a"/>
    <w:rsid w:val="000F3518"/>
    <w:pPr>
      <w:pBdr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5">
    <w:name w:val="xl155"/>
    <w:basedOn w:val="a"/>
    <w:rsid w:val="000F3518"/>
    <w:pPr>
      <w:pBdr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6">
    <w:name w:val="xl156"/>
    <w:basedOn w:val="a"/>
    <w:rsid w:val="000F3518"/>
    <w:pPr>
      <w:pBdr>
        <w:left w:val="single" w:sz="4" w:space="0" w:color="auto"/>
        <w:bottom w:val="single" w:sz="4" w:space="0" w:color="auto"/>
        <w:right w:val="single" w:sz="8" w:space="0" w:color="auto"/>
      </w:pBdr>
      <w:shd w:val="pct25" w:color="000000" w:fill="CCFFCC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7">
    <w:name w:val="xl157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8">
    <w:name w:val="xl158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59">
    <w:name w:val="xl159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60">
    <w:name w:val="xl160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9FFFF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61">
    <w:name w:val="xl161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69FFFF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62">
    <w:name w:val="xl162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69FFFF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63">
    <w:name w:val="xl163"/>
    <w:basedOn w:val="a"/>
    <w:rsid w:val="000F3518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lang w:eastAsia="ru-RU"/>
    </w:rPr>
  </w:style>
  <w:style w:type="paragraph" w:customStyle="1" w:styleId="xl164">
    <w:name w:val="xl164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5">
    <w:name w:val="xl165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7">
    <w:name w:val="xl167"/>
    <w:basedOn w:val="a"/>
    <w:rsid w:val="000F35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68">
    <w:name w:val="xl168"/>
    <w:basedOn w:val="a"/>
    <w:rsid w:val="000F35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69">
    <w:name w:val="xl169"/>
    <w:basedOn w:val="a"/>
    <w:rsid w:val="000F35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0">
    <w:name w:val="xl170"/>
    <w:basedOn w:val="a"/>
    <w:rsid w:val="000F351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1">
    <w:name w:val="xl171"/>
    <w:basedOn w:val="a"/>
    <w:rsid w:val="000F3518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2">
    <w:name w:val="xl172"/>
    <w:basedOn w:val="a"/>
    <w:rsid w:val="000F3518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3">
    <w:name w:val="xl173"/>
    <w:basedOn w:val="a"/>
    <w:rsid w:val="000F3518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4">
    <w:name w:val="xl174"/>
    <w:basedOn w:val="a"/>
    <w:rsid w:val="000F3518"/>
    <w:pP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5">
    <w:name w:val="xl175"/>
    <w:basedOn w:val="a"/>
    <w:rsid w:val="000F3518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6">
    <w:name w:val="xl176"/>
    <w:basedOn w:val="a"/>
    <w:rsid w:val="000F351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7">
    <w:name w:val="xl177"/>
    <w:basedOn w:val="a"/>
    <w:rsid w:val="000F3518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8">
    <w:name w:val="xl178"/>
    <w:basedOn w:val="a"/>
    <w:rsid w:val="000F35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79">
    <w:name w:val="xl179"/>
    <w:basedOn w:val="a"/>
    <w:rsid w:val="000F3518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80">
    <w:name w:val="xl180"/>
    <w:basedOn w:val="a"/>
    <w:rsid w:val="000F3518"/>
    <w:pPr>
      <w:pBdr>
        <w:top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81">
    <w:name w:val="xl181"/>
    <w:basedOn w:val="a"/>
    <w:rsid w:val="000F3518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82">
    <w:name w:val="xl182"/>
    <w:basedOn w:val="a"/>
    <w:rsid w:val="000F3518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3">
    <w:name w:val="xl183"/>
    <w:basedOn w:val="a"/>
    <w:rsid w:val="000F3518"/>
    <w:pPr>
      <w:pBdr>
        <w:top w:val="single" w:sz="8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4">
    <w:name w:val="xl184"/>
    <w:basedOn w:val="a"/>
    <w:rsid w:val="000F3518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5">
    <w:name w:val="xl185"/>
    <w:basedOn w:val="a"/>
    <w:rsid w:val="000F351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86">
    <w:name w:val="xl186"/>
    <w:basedOn w:val="a"/>
    <w:rsid w:val="000F3518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87">
    <w:name w:val="xl187"/>
    <w:basedOn w:val="a"/>
    <w:rsid w:val="000F351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88">
    <w:name w:val="xl188"/>
    <w:basedOn w:val="a"/>
    <w:rsid w:val="000F3518"/>
    <w:pPr>
      <w:pBdr>
        <w:top w:val="single" w:sz="4" w:space="0" w:color="auto"/>
        <w:left w:val="dotted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89">
    <w:name w:val="xl189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90">
    <w:name w:val="xl190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91">
    <w:name w:val="xl191"/>
    <w:basedOn w:val="a"/>
    <w:rsid w:val="000F35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92">
    <w:name w:val="xl192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93">
    <w:name w:val="xl193"/>
    <w:basedOn w:val="a"/>
    <w:rsid w:val="000F3518"/>
    <w:pPr>
      <w:pBdr>
        <w:top w:val="single" w:sz="4" w:space="0" w:color="auto"/>
        <w:left w:val="dotted" w:sz="4" w:space="0" w:color="auto"/>
        <w:bottom w:val="single" w:sz="4" w:space="0" w:color="auto"/>
      </w:pBdr>
      <w:shd w:val="pct25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94">
    <w:name w:val="xl194"/>
    <w:basedOn w:val="a"/>
    <w:rsid w:val="000F3518"/>
    <w:pPr>
      <w:pBdr>
        <w:top w:val="single" w:sz="4" w:space="0" w:color="auto"/>
        <w:bottom w:val="single" w:sz="4" w:space="0" w:color="auto"/>
      </w:pBdr>
      <w:shd w:val="pct25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95">
    <w:name w:val="xl195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196">
    <w:name w:val="xl196"/>
    <w:basedOn w:val="a"/>
    <w:rsid w:val="000F3518"/>
    <w:pPr>
      <w:pBdr>
        <w:top w:val="single" w:sz="4" w:space="0" w:color="auto"/>
        <w:lef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0F3518"/>
    <w:pPr>
      <w:pBdr>
        <w:top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8">
    <w:name w:val="xl198"/>
    <w:basedOn w:val="a"/>
    <w:rsid w:val="000F3518"/>
    <w:pPr>
      <w:pBdr>
        <w:top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9">
    <w:name w:val="xl199"/>
    <w:basedOn w:val="a"/>
    <w:rsid w:val="000F3518"/>
    <w:pPr>
      <w:pBdr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0">
    <w:name w:val="xl200"/>
    <w:basedOn w:val="a"/>
    <w:rsid w:val="000F3518"/>
    <w:pPr>
      <w:pBdr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1">
    <w:name w:val="xl201"/>
    <w:basedOn w:val="a"/>
    <w:rsid w:val="000F3518"/>
    <w:pPr>
      <w:pBdr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2">
    <w:name w:val="xl202"/>
    <w:basedOn w:val="a"/>
    <w:rsid w:val="000F3518"/>
    <w:pPr>
      <w:pBdr>
        <w:top w:val="single" w:sz="4" w:space="0" w:color="auto"/>
        <w:bottom w:val="single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3">
    <w:name w:val="xl203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0F35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4">
    <w:name w:val="FollowedHyperlink"/>
    <w:uiPriority w:val="99"/>
    <w:unhideWhenUsed/>
    <w:rsid w:val="000F3518"/>
    <w:rPr>
      <w:rFonts w:cs="Times New Roman"/>
      <w:color w:val="800080"/>
      <w:u w:val="single"/>
    </w:rPr>
  </w:style>
  <w:style w:type="paragraph" w:customStyle="1" w:styleId="xl204">
    <w:name w:val="xl204"/>
    <w:basedOn w:val="a"/>
    <w:rsid w:val="000F3518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5">
    <w:name w:val="xl205"/>
    <w:basedOn w:val="a"/>
    <w:rsid w:val="000F351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6">
    <w:name w:val="xl206"/>
    <w:basedOn w:val="a"/>
    <w:rsid w:val="000F3518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7">
    <w:name w:val="xl207"/>
    <w:basedOn w:val="a"/>
    <w:rsid w:val="000F35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08">
    <w:name w:val="xl208"/>
    <w:basedOn w:val="a"/>
    <w:rsid w:val="000F3518"/>
    <w:pPr>
      <w:pBdr>
        <w:top w:val="single" w:sz="4" w:space="0" w:color="auto"/>
        <w:left w:val="dotted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9">
    <w:name w:val="xl209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10">
    <w:name w:val="xl210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1">
    <w:name w:val="xl211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2">
    <w:name w:val="xl212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3">
    <w:name w:val="xl213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69FFFF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4">
    <w:name w:val="xl214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69FFFF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5">
    <w:name w:val="xl215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69FFFF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6">
    <w:name w:val="xl216"/>
    <w:basedOn w:val="a"/>
    <w:rsid w:val="000F3518"/>
    <w:pPr>
      <w:pBdr>
        <w:top w:val="single" w:sz="4" w:space="0" w:color="auto"/>
        <w:left w:val="dotted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7">
    <w:name w:val="xl217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8">
    <w:name w:val="xl218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19">
    <w:name w:val="xl219"/>
    <w:basedOn w:val="a"/>
    <w:rsid w:val="000F35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20">
    <w:name w:val="xl220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21">
    <w:name w:val="xl221"/>
    <w:basedOn w:val="a"/>
    <w:rsid w:val="000F3518"/>
    <w:pPr>
      <w:pBdr>
        <w:top w:val="single" w:sz="4" w:space="0" w:color="auto"/>
        <w:bottom w:val="single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22">
    <w:name w:val="xl222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F3518"/>
  </w:style>
  <w:style w:type="paragraph" w:customStyle="1" w:styleId="msonormal0">
    <w:name w:val="msonormal"/>
    <w:basedOn w:val="a"/>
    <w:rsid w:val="000F35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0F3518"/>
  </w:style>
  <w:style w:type="character" w:styleId="af5">
    <w:name w:val="annotation reference"/>
    <w:uiPriority w:val="99"/>
    <w:semiHidden/>
    <w:unhideWhenUsed/>
    <w:rsid w:val="000F3518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0F3518"/>
    <w:pPr>
      <w:spacing w:line="259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0F3518"/>
    <w:rPr>
      <w:rFonts w:ascii="Calibri" w:eastAsia="Times New Roman" w:hAnsi="Calibri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0F3518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0F3518"/>
    <w:rPr>
      <w:rFonts w:ascii="Calibri" w:eastAsia="Times New Roman" w:hAnsi="Calibri" w:cs="Times New Roman"/>
      <w:b/>
      <w:bCs/>
      <w:sz w:val="20"/>
      <w:szCs w:val="20"/>
    </w:rPr>
  </w:style>
  <w:style w:type="paragraph" w:customStyle="1" w:styleId="xl223">
    <w:name w:val="xl223"/>
    <w:basedOn w:val="a"/>
    <w:rsid w:val="000F351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24">
    <w:name w:val="xl224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25">
    <w:name w:val="xl225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26">
    <w:name w:val="xl226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pct25" w:color="000000" w:fill="CCFFCC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27">
    <w:name w:val="xl227"/>
    <w:basedOn w:val="a"/>
    <w:rsid w:val="000F3518"/>
    <w:pPr>
      <w:pBdr>
        <w:top w:val="single" w:sz="4" w:space="0" w:color="auto"/>
        <w:bottom w:val="single" w:sz="4" w:space="0" w:color="auto"/>
      </w:pBdr>
      <w:shd w:val="pct25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28">
    <w:name w:val="xl228"/>
    <w:basedOn w:val="a"/>
    <w:rsid w:val="000F351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29">
    <w:name w:val="xl229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30">
    <w:name w:val="xl230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31">
    <w:name w:val="xl231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pct25" w:color="000000" w:fill="CC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232">
    <w:name w:val="xl232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33">
    <w:name w:val="xl233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234">
    <w:name w:val="xl234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35">
    <w:name w:val="xl235"/>
    <w:basedOn w:val="a"/>
    <w:rsid w:val="000F35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36">
    <w:name w:val="xl236"/>
    <w:basedOn w:val="a"/>
    <w:rsid w:val="000F35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37">
    <w:name w:val="xl237"/>
    <w:basedOn w:val="a"/>
    <w:rsid w:val="000F35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38">
    <w:name w:val="xl238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39">
    <w:name w:val="xl239"/>
    <w:basedOn w:val="a"/>
    <w:rsid w:val="000F35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0">
    <w:name w:val="xl240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1">
    <w:name w:val="xl241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242">
    <w:name w:val="xl242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43">
    <w:name w:val="xl243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auto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4">
    <w:name w:val="xl244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5">
    <w:name w:val="xl245"/>
    <w:basedOn w:val="a"/>
    <w:rsid w:val="000F3518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lang w:eastAsia="ru-RU"/>
    </w:rPr>
  </w:style>
  <w:style w:type="paragraph" w:customStyle="1" w:styleId="xl246">
    <w:name w:val="xl246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7">
    <w:name w:val="xl247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48">
    <w:name w:val="xl248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49">
    <w:name w:val="xl249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50">
    <w:name w:val="xl250"/>
    <w:basedOn w:val="a"/>
    <w:rsid w:val="000F351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251">
    <w:name w:val="xl251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52">
    <w:name w:val="xl252"/>
    <w:basedOn w:val="a"/>
    <w:rsid w:val="000F3518"/>
    <w:pPr>
      <w:pBdr>
        <w:top w:val="single" w:sz="4" w:space="0" w:color="auto"/>
        <w:bottom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53">
    <w:name w:val="xl253"/>
    <w:basedOn w:val="a"/>
    <w:rsid w:val="000F351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54">
    <w:name w:val="xl254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55">
    <w:name w:val="xl255"/>
    <w:basedOn w:val="a"/>
    <w:rsid w:val="000F351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6">
    <w:name w:val="xl256"/>
    <w:basedOn w:val="a"/>
    <w:rsid w:val="000F351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257">
    <w:name w:val="xl257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paragraph" w:customStyle="1" w:styleId="xl258">
    <w:name w:val="xl258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259">
    <w:name w:val="xl259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0">
    <w:name w:val="xl260"/>
    <w:basedOn w:val="a"/>
    <w:rsid w:val="000F35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B4F94"/>
  </w:style>
  <w:style w:type="character" w:customStyle="1" w:styleId="grame">
    <w:name w:val="grame"/>
    <w:basedOn w:val="a0"/>
    <w:rsid w:val="000B4F94"/>
  </w:style>
  <w:style w:type="character" w:customStyle="1" w:styleId="30">
    <w:name w:val="Заголовок 3 Знак"/>
    <w:basedOn w:val="a0"/>
    <w:link w:val="3"/>
    <w:uiPriority w:val="9"/>
    <w:rsid w:val="00974076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74076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97407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ConsPlusNonformat">
    <w:name w:val="ConsPlusNonformat"/>
    <w:rsid w:val="009740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a">
    <w:name w:val="caption"/>
    <w:basedOn w:val="a"/>
    <w:next w:val="a"/>
    <w:uiPriority w:val="35"/>
    <w:qFormat/>
    <w:rsid w:val="0097407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2">
    <w:name w:val="1"/>
    <w:basedOn w:val="a"/>
    <w:rsid w:val="0097407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 Знак Знак1 Знак"/>
    <w:basedOn w:val="a"/>
    <w:rsid w:val="0097407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b">
    <w:name w:val="Plain Text"/>
    <w:basedOn w:val="a"/>
    <w:link w:val="afc"/>
    <w:uiPriority w:val="99"/>
    <w:rsid w:val="00974076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c">
    <w:name w:val="Текст Знак"/>
    <w:basedOn w:val="a0"/>
    <w:link w:val="afb"/>
    <w:uiPriority w:val="99"/>
    <w:rsid w:val="00974076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10">
    <w:name w:val="Знак Знак Знак1 Знак1"/>
    <w:basedOn w:val="a"/>
    <w:rsid w:val="009740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Title">
    <w:name w:val="ConsPlusTitle"/>
    <w:rsid w:val="00974076"/>
    <w:pPr>
      <w:widowControl w:val="0"/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customStyle="1" w:styleId="ConsTitle">
    <w:name w:val="ConsTitle"/>
    <w:rsid w:val="0097407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20">
    <w:name w:val="Body Text Indent 2"/>
    <w:basedOn w:val="a"/>
    <w:link w:val="21"/>
    <w:uiPriority w:val="99"/>
    <w:semiHidden/>
    <w:unhideWhenUsed/>
    <w:rsid w:val="0097407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9740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footnote text"/>
    <w:basedOn w:val="a"/>
    <w:link w:val="afe"/>
    <w:uiPriority w:val="99"/>
    <w:unhideWhenUsed/>
    <w:qFormat/>
    <w:rsid w:val="00CA55E1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e">
    <w:name w:val="Текст сноски Знак"/>
    <w:basedOn w:val="a0"/>
    <w:link w:val="afd"/>
    <w:uiPriority w:val="99"/>
    <w:rsid w:val="00CA55E1"/>
    <w:rPr>
      <w:rFonts w:eastAsiaTheme="minorEastAsia"/>
      <w:sz w:val="20"/>
      <w:szCs w:val="20"/>
      <w:lang w:eastAsia="ru-RU"/>
    </w:rPr>
  </w:style>
  <w:style w:type="character" w:styleId="aff">
    <w:name w:val="footnote reference"/>
    <w:aliases w:val="текст сноски"/>
    <w:basedOn w:val="a0"/>
    <w:uiPriority w:val="99"/>
    <w:unhideWhenUsed/>
    <w:qFormat/>
    <w:rsid w:val="00CA55E1"/>
    <w:rPr>
      <w:vertAlign w:val="superscript"/>
    </w:rPr>
  </w:style>
  <w:style w:type="paragraph" w:styleId="aff0">
    <w:name w:val="Body Text Indent"/>
    <w:basedOn w:val="a"/>
    <w:link w:val="aff1"/>
    <w:rsid w:val="00CA55E1"/>
    <w:pPr>
      <w:spacing w:after="0" w:line="240" w:lineRule="auto"/>
      <w:ind w:firstLine="90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1">
    <w:name w:val="Основной текст с отступом Знак"/>
    <w:basedOn w:val="a0"/>
    <w:link w:val="aff0"/>
    <w:rsid w:val="00CA55E1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4">
    <w:name w:val="Сетка таблицы1"/>
    <w:basedOn w:val="a1"/>
    <w:uiPriority w:val="59"/>
    <w:rsid w:val="00F865CD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12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ronnic&#1072;adm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ronnic&#1072;adm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6079F-264E-4BD0-82D1-6407C0D16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1</Pages>
  <Words>16678</Words>
  <Characters>95069</Characters>
  <Application>Microsoft Office Word</Application>
  <DocSecurity>0</DocSecurity>
  <Lines>792</Lines>
  <Paragraphs>223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2023-02-03T11:29:00Z</dcterms:created>
  <dcterms:modified xsi:type="dcterms:W3CDTF">2023-12-24T11:19:00Z</dcterms:modified>
</cp:coreProperties>
</file>