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2</w:t>
                            </w:r>
                            <w:r w:rsidR="0033094B">
                              <w:rPr>
                                <w:sz w:val="20"/>
                                <w:szCs w:val="20"/>
                              </w:rPr>
                              <w:t>3(350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33094B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16</w:t>
                            </w:r>
                            <w:r w:rsidR="007F2663">
                              <w:rPr>
                                <w:sz w:val="20"/>
                                <w:szCs w:val="20"/>
                              </w:rPr>
                              <w:t xml:space="preserve">       июня</w:t>
                            </w:r>
                          </w:p>
                          <w:p w:rsidR="00636DB5" w:rsidRDefault="007F266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2</w:t>
                      </w:r>
                      <w:r w:rsidR="0033094B">
                        <w:rPr>
                          <w:sz w:val="20"/>
                          <w:szCs w:val="20"/>
                        </w:rPr>
                        <w:t>3(350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33094B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16</w:t>
                      </w:r>
                      <w:r w:rsidR="007F2663">
                        <w:rPr>
                          <w:sz w:val="20"/>
                          <w:szCs w:val="20"/>
                        </w:rPr>
                        <w:t xml:space="preserve">       июня</w:t>
                      </w:r>
                    </w:p>
                    <w:p w:rsidR="00636DB5" w:rsidRDefault="007F266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9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33094B">
        <w:rPr>
          <w:noProof/>
          <w:lang w:eastAsia="ru-RU"/>
        </w:rPr>
        <w:drawing>
          <wp:inline distT="0" distB="0" distL="0" distR="0">
            <wp:extent cx="5940425" cy="4097056"/>
            <wp:effectExtent l="0" t="0" r="3175" b="0"/>
            <wp:docPr id="8" name="Рисунок 8" descr="https://katavivan.ru/sites/default/files/pamyatka_pb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tavivan.ru/sites/default/files/pamyatka_pb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663" w:rsidRDefault="007F2663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33094B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ИНФОРМАЦИЯ ДЛЯ НАСЕЛЕНИЯ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7F2663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Pr="0033094B" w:rsidRDefault="00636DB5" w:rsidP="0033094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094B" w:rsidRPr="0033094B" w:rsidRDefault="0033094B" w:rsidP="0033094B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33094B">
        <w:rPr>
          <w:rFonts w:ascii="Times New Roman" w:hAnsi="Times New Roman" w:cs="Times New Roman"/>
          <w:b/>
          <w:sz w:val="16"/>
          <w:szCs w:val="16"/>
          <w:lang w:eastAsia="ru-RU"/>
        </w:rPr>
        <w:t>«Извещение»</w:t>
      </w:r>
    </w:p>
    <w:p w:rsidR="0033094B" w:rsidRPr="00282B5D" w:rsidRDefault="0033094B" w:rsidP="0033094B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82B5D">
        <w:rPr>
          <w:rFonts w:ascii="Times New Roman" w:hAnsi="Times New Roman" w:cs="Times New Roman"/>
          <w:sz w:val="16"/>
          <w:szCs w:val="16"/>
          <w:lang w:eastAsia="ru-RU"/>
        </w:rPr>
        <w:t xml:space="preserve">«В соответствии со статьей 39.18 Земельного Кодекса РФ, информируем о возможности предоставления земельного участка: в Администрацию </w:t>
      </w:r>
      <w:proofErr w:type="spellStart"/>
      <w:r w:rsidRPr="00282B5D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282B5D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Новгородского муниципального района поступило заявление о предоставлении в безвозмездное пользование, земельных участков с кадастровым номером:</w:t>
      </w:r>
    </w:p>
    <w:p w:rsidR="0033094B" w:rsidRPr="00282B5D" w:rsidRDefault="0033094B" w:rsidP="0033094B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82B5D">
        <w:rPr>
          <w:rFonts w:ascii="Times New Roman" w:hAnsi="Times New Roman" w:cs="Times New Roman"/>
          <w:sz w:val="16"/>
          <w:szCs w:val="16"/>
          <w:lang w:eastAsia="ru-RU"/>
        </w:rPr>
        <w:t xml:space="preserve">1) земельный участок с кадастровым номером: 53:11:0200210:146, расположенный по адресу: Новгородская область, Новгородский район, </w:t>
      </w:r>
      <w:proofErr w:type="spellStart"/>
      <w:r w:rsidRPr="00282B5D">
        <w:rPr>
          <w:rFonts w:ascii="Times New Roman" w:hAnsi="Times New Roman" w:cs="Times New Roman"/>
          <w:sz w:val="16"/>
          <w:szCs w:val="16"/>
          <w:lang w:eastAsia="ru-RU"/>
        </w:rPr>
        <w:t>Бронницкое</w:t>
      </w:r>
      <w:proofErr w:type="spellEnd"/>
      <w:r w:rsidRPr="00282B5D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сельское поселение, категория земель: земли сельскохозяйственного назначения, разрешенное использование: для сельскохозяйственного использования </w:t>
      </w:r>
      <w:r w:rsidRPr="00282B5D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(осуществления крестьянским (фермерским) хозяйством его деятельности)</w:t>
      </w:r>
      <w:r w:rsidRPr="00282B5D">
        <w:rPr>
          <w:rFonts w:ascii="Times New Roman" w:hAnsi="Times New Roman" w:cs="Times New Roman"/>
          <w:sz w:val="16"/>
          <w:szCs w:val="16"/>
          <w:lang w:eastAsia="ru-RU"/>
        </w:rPr>
        <w:t>, общей площадью 92502 кв. м; (</w:t>
      </w:r>
      <w:proofErr w:type="gramStart"/>
      <w:r w:rsidRPr="00282B5D">
        <w:rPr>
          <w:rFonts w:ascii="Times New Roman" w:hAnsi="Times New Roman" w:cs="Times New Roman"/>
          <w:sz w:val="16"/>
          <w:szCs w:val="16"/>
          <w:lang w:eastAsia="ru-RU"/>
        </w:rPr>
        <w:t>вх.№</w:t>
      </w:r>
      <w:proofErr w:type="gramEnd"/>
      <w:r w:rsidRPr="00282B5D">
        <w:rPr>
          <w:rFonts w:ascii="Times New Roman" w:hAnsi="Times New Roman" w:cs="Times New Roman"/>
          <w:sz w:val="16"/>
          <w:szCs w:val="16"/>
          <w:lang w:eastAsia="ru-RU"/>
        </w:rPr>
        <w:t>57/33). </w:t>
      </w:r>
    </w:p>
    <w:p w:rsidR="0033094B" w:rsidRPr="00282B5D" w:rsidRDefault="0033094B" w:rsidP="0033094B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82B5D">
        <w:rPr>
          <w:rFonts w:ascii="Times New Roman" w:hAnsi="Times New Roman" w:cs="Times New Roman"/>
          <w:sz w:val="16"/>
          <w:szCs w:val="16"/>
          <w:lang w:eastAsia="ru-RU"/>
        </w:rPr>
        <w:t>Схема расположения земельного участка представлена (Приложение 1).</w:t>
      </w:r>
    </w:p>
    <w:p w:rsidR="0033094B" w:rsidRPr="00282B5D" w:rsidRDefault="0033094B" w:rsidP="0033094B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282B5D">
        <w:rPr>
          <w:rFonts w:ascii="Times New Roman" w:hAnsi="Times New Roman" w:cs="Times New Roman"/>
          <w:sz w:val="16"/>
          <w:szCs w:val="16"/>
          <w:lang w:eastAsia="ru-RU"/>
        </w:rPr>
        <w:t>2)земельный</w:t>
      </w:r>
      <w:proofErr w:type="gramEnd"/>
      <w:r w:rsidRPr="00282B5D">
        <w:rPr>
          <w:rFonts w:ascii="Times New Roman" w:hAnsi="Times New Roman" w:cs="Times New Roman"/>
          <w:sz w:val="16"/>
          <w:szCs w:val="16"/>
          <w:lang w:eastAsia="ru-RU"/>
        </w:rPr>
        <w:t xml:space="preserve"> участок с кадастровым номером: 53:11:0200210:147, расположенный по адресу: Новгородская область, Новгородский район, </w:t>
      </w:r>
      <w:proofErr w:type="spellStart"/>
      <w:r w:rsidRPr="00282B5D">
        <w:rPr>
          <w:rFonts w:ascii="Times New Roman" w:hAnsi="Times New Roman" w:cs="Times New Roman"/>
          <w:sz w:val="16"/>
          <w:szCs w:val="16"/>
          <w:lang w:eastAsia="ru-RU"/>
        </w:rPr>
        <w:t>Бронницкое</w:t>
      </w:r>
      <w:proofErr w:type="spellEnd"/>
      <w:r w:rsidRPr="00282B5D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сельское поселение, категория земель: земли сельскохозяйственного назначения, разрешенное использование: для сельскохозяйственного использования </w:t>
      </w:r>
      <w:r w:rsidRPr="00282B5D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(осуществления крестьянским (фермерским) хозяйством его деятельности)</w:t>
      </w:r>
      <w:r w:rsidRPr="00282B5D">
        <w:rPr>
          <w:rFonts w:ascii="Times New Roman" w:hAnsi="Times New Roman" w:cs="Times New Roman"/>
          <w:sz w:val="16"/>
          <w:szCs w:val="16"/>
          <w:lang w:eastAsia="ru-RU"/>
        </w:rPr>
        <w:t>, общей площадью 63729 кв. м; (вх.№57/33)</w:t>
      </w:r>
    </w:p>
    <w:p w:rsidR="0033094B" w:rsidRPr="00282B5D" w:rsidRDefault="0033094B" w:rsidP="0033094B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82B5D">
        <w:rPr>
          <w:rFonts w:ascii="Times New Roman" w:hAnsi="Times New Roman" w:cs="Times New Roman"/>
          <w:sz w:val="16"/>
          <w:szCs w:val="16"/>
          <w:lang w:eastAsia="ru-RU"/>
        </w:rPr>
        <w:t>Схема расположения земельного участка представлена (Приложение 2).</w:t>
      </w:r>
    </w:p>
    <w:p w:rsidR="0033094B" w:rsidRPr="00282B5D" w:rsidRDefault="0033094B" w:rsidP="0033094B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282B5D">
        <w:rPr>
          <w:rFonts w:ascii="Times New Roman" w:hAnsi="Times New Roman" w:cs="Times New Roman"/>
          <w:sz w:val="16"/>
          <w:szCs w:val="16"/>
          <w:lang w:eastAsia="ru-RU"/>
        </w:rPr>
        <w:t>3)земельный</w:t>
      </w:r>
      <w:proofErr w:type="gramEnd"/>
      <w:r w:rsidRPr="00282B5D">
        <w:rPr>
          <w:rFonts w:ascii="Times New Roman" w:hAnsi="Times New Roman" w:cs="Times New Roman"/>
          <w:sz w:val="16"/>
          <w:szCs w:val="16"/>
          <w:lang w:eastAsia="ru-RU"/>
        </w:rPr>
        <w:t xml:space="preserve"> участок с кадастровым номером: 53:11:0200210:148, расположенный по адресу: Новгородская область, Новгородский район, </w:t>
      </w:r>
      <w:proofErr w:type="spellStart"/>
      <w:r w:rsidRPr="00282B5D">
        <w:rPr>
          <w:rFonts w:ascii="Times New Roman" w:hAnsi="Times New Roman" w:cs="Times New Roman"/>
          <w:sz w:val="16"/>
          <w:szCs w:val="16"/>
          <w:lang w:eastAsia="ru-RU"/>
        </w:rPr>
        <w:t>Бронницкое</w:t>
      </w:r>
      <w:proofErr w:type="spellEnd"/>
      <w:r w:rsidRPr="00282B5D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сельское поселение, категория земель: земли сельскохозяйственного назначения, разрешенное использование: для </w:t>
      </w:r>
      <w:r w:rsidRPr="00282B5D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сельскохозяйственного использования </w:t>
      </w:r>
      <w:r w:rsidRPr="00282B5D">
        <w:rPr>
          <w:rFonts w:ascii="Times New Roman" w:hAnsi="Times New Roman" w:cs="Times New Roman"/>
          <w:sz w:val="16"/>
          <w:szCs w:val="16"/>
          <w:shd w:val="clear" w:color="auto" w:fill="FFFFFF"/>
          <w:lang w:eastAsia="ru-RU"/>
        </w:rPr>
        <w:t>(осуществления крестьянским (фермерским) хозяйством его деятельности)</w:t>
      </w:r>
      <w:r w:rsidRPr="00282B5D">
        <w:rPr>
          <w:rFonts w:ascii="Times New Roman" w:hAnsi="Times New Roman" w:cs="Times New Roman"/>
          <w:sz w:val="16"/>
          <w:szCs w:val="16"/>
          <w:lang w:eastAsia="ru-RU"/>
        </w:rPr>
        <w:t>, общей площадью 226808 кв. м; (</w:t>
      </w:r>
      <w:proofErr w:type="spellStart"/>
      <w:r w:rsidRPr="00282B5D">
        <w:rPr>
          <w:rFonts w:ascii="Times New Roman" w:hAnsi="Times New Roman" w:cs="Times New Roman"/>
          <w:sz w:val="16"/>
          <w:szCs w:val="16"/>
          <w:lang w:eastAsia="ru-RU"/>
        </w:rPr>
        <w:t>вх</w:t>
      </w:r>
      <w:proofErr w:type="spellEnd"/>
      <w:r w:rsidRPr="00282B5D">
        <w:rPr>
          <w:rFonts w:ascii="Times New Roman" w:hAnsi="Times New Roman" w:cs="Times New Roman"/>
          <w:sz w:val="16"/>
          <w:szCs w:val="16"/>
          <w:lang w:eastAsia="ru-RU"/>
        </w:rPr>
        <w:t>.№ 57/33)</w:t>
      </w:r>
    </w:p>
    <w:p w:rsidR="0033094B" w:rsidRPr="00282B5D" w:rsidRDefault="0033094B" w:rsidP="0033094B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82B5D">
        <w:rPr>
          <w:rFonts w:ascii="Times New Roman" w:hAnsi="Times New Roman" w:cs="Times New Roman"/>
          <w:sz w:val="16"/>
          <w:szCs w:val="16"/>
          <w:lang w:eastAsia="ru-RU"/>
        </w:rPr>
        <w:t>Схема расположения земельного участка представлена (Приложение 3).</w:t>
      </w:r>
    </w:p>
    <w:p w:rsidR="0033094B" w:rsidRPr="00282B5D" w:rsidRDefault="0033094B" w:rsidP="0033094B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82B5D">
        <w:rPr>
          <w:rFonts w:ascii="Times New Roman" w:hAnsi="Times New Roman" w:cs="Times New Roman"/>
          <w:sz w:val="16"/>
          <w:szCs w:val="16"/>
          <w:lang w:eastAsia="ru-RU"/>
        </w:rPr>
        <w:t xml:space="preserve">Граждане или (КФХ), заинтересованные в предоставлении вышеуказанного участка вправе подать заявление о предоставлении земельного участка на право заключения договора безвозмездного пользования. Заявления принимаются в течение 30 дней с момента размещения настоящего извещения, по адресу: Новгородский муниципальный район, с. </w:t>
      </w:r>
      <w:proofErr w:type="spellStart"/>
      <w:r w:rsidRPr="00282B5D">
        <w:rPr>
          <w:rFonts w:ascii="Times New Roman" w:hAnsi="Times New Roman" w:cs="Times New Roman"/>
          <w:sz w:val="16"/>
          <w:szCs w:val="16"/>
          <w:lang w:eastAsia="ru-RU"/>
        </w:rPr>
        <w:t>Бронница</w:t>
      </w:r>
      <w:proofErr w:type="spellEnd"/>
      <w:r w:rsidRPr="00282B5D">
        <w:rPr>
          <w:rFonts w:ascii="Times New Roman" w:hAnsi="Times New Roman" w:cs="Times New Roman"/>
          <w:sz w:val="16"/>
          <w:szCs w:val="16"/>
          <w:lang w:eastAsia="ru-RU"/>
        </w:rPr>
        <w:t xml:space="preserve">, ул. Березки, д. 2 Администрация </w:t>
      </w:r>
      <w:proofErr w:type="spellStart"/>
      <w:r w:rsidRPr="00282B5D">
        <w:rPr>
          <w:rFonts w:ascii="Times New Roman" w:hAnsi="Times New Roman" w:cs="Times New Roman"/>
          <w:sz w:val="16"/>
          <w:szCs w:val="16"/>
          <w:lang w:eastAsia="ru-RU"/>
        </w:rPr>
        <w:t>Бронницкого</w:t>
      </w:r>
      <w:proofErr w:type="spellEnd"/>
      <w:r w:rsidRPr="00282B5D">
        <w:rPr>
          <w:rFonts w:ascii="Times New Roman" w:hAnsi="Times New Roman" w:cs="Times New Roman"/>
          <w:sz w:val="16"/>
          <w:szCs w:val="16"/>
          <w:lang w:eastAsia="ru-RU"/>
        </w:rPr>
        <w:t xml:space="preserve"> сельского поселения (с 8.30-17.00, перерыв на обед -13.00-14.00) в письменной форме в виде бумажного документа. Дата окончания приёма заявлений о намерении участвовать в аукционе на право заключения договора безвозмездного пользования -тридцатый день с момента размещения.</w:t>
      </w:r>
    </w:p>
    <w:p w:rsidR="0033094B" w:rsidRPr="00282B5D" w:rsidRDefault="0033094B" w:rsidP="0033094B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82B5D">
        <w:rPr>
          <w:rFonts w:ascii="Times New Roman" w:hAnsi="Times New Roman" w:cs="Times New Roman"/>
          <w:sz w:val="16"/>
          <w:szCs w:val="16"/>
          <w:lang w:eastAsia="ru-RU"/>
        </w:rPr>
        <w:t>Если в указанный в настоящем извещении срок поступят ещё заявления о намерении участвовать в аукционе, то предоставление будет проводиться на торгах (т.е. за плату)».</w:t>
      </w:r>
    </w:p>
    <w:p w:rsidR="0033094B" w:rsidRPr="00A96D87" w:rsidRDefault="00A96D87" w:rsidP="00A96D87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A96D87">
        <w:rPr>
          <w:rFonts w:ascii="Times New Roman" w:hAnsi="Times New Roman" w:cs="Times New Roman"/>
          <w:b/>
          <w:sz w:val="16"/>
          <w:szCs w:val="16"/>
          <w:lang w:eastAsia="ru-RU"/>
        </w:rPr>
        <w:t>Схема расположения земельного участка с КН 53:11:0200210:146</w:t>
      </w:r>
    </w:p>
    <w:p w:rsidR="0033094B" w:rsidRPr="00282B5D" w:rsidRDefault="0033094B" w:rsidP="0033094B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82B5D">
        <w:rPr>
          <w:rFonts w:ascii="Times New Roman" w:hAnsi="Times New Roman" w:cs="Times New Roman"/>
          <w:sz w:val="16"/>
          <w:szCs w:val="16"/>
          <w:lang w:eastAsia="ru-RU"/>
        </w:rPr>
        <w:t> </w:t>
      </w:r>
      <w:r w:rsidR="00A96D87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A96D87" w:rsidRPr="00A96D87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6134100" cy="2694698"/>
            <wp:effectExtent l="0" t="0" r="0" b="0"/>
            <wp:docPr id="9" name="Рисунок 9" descr="D:\Елена\Documents\официальный вестник 2023\публикация\Июнь 23\16.06.2023\Приложение №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Елена\Documents\официальный вестник 2023\публикация\Июнь 23\16.06.2023\Приложение №1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403" cy="270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4B" w:rsidRPr="00282B5D" w:rsidRDefault="0033094B" w:rsidP="0033094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96D87" w:rsidRPr="00A96D87" w:rsidRDefault="00A96D87" w:rsidP="00A96D87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A96D87">
        <w:rPr>
          <w:rFonts w:ascii="Times New Roman" w:hAnsi="Times New Roman" w:cs="Times New Roman"/>
          <w:b/>
          <w:sz w:val="16"/>
          <w:szCs w:val="16"/>
          <w:lang w:eastAsia="ru-RU"/>
        </w:rPr>
        <w:t>Схема расположения земельного участка с КН 53:11:02002</w:t>
      </w:r>
      <w:r>
        <w:rPr>
          <w:rFonts w:ascii="Times New Roman" w:hAnsi="Times New Roman" w:cs="Times New Roman"/>
          <w:b/>
          <w:sz w:val="16"/>
          <w:szCs w:val="16"/>
          <w:lang w:eastAsia="ru-RU"/>
        </w:rPr>
        <w:t>10:147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Pr="007F2663" w:rsidRDefault="0033094B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A96D87" w:rsidRPr="00A96D87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939553" cy="2971800"/>
            <wp:effectExtent l="0" t="0" r="4445" b="0"/>
            <wp:docPr id="10" name="Рисунок 10" descr="D:\Елена\Documents\официальный вестник 2023\публикация\Июнь 23\16.06.2023\Приложение №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Елена\Documents\официальный вестник 2023\публикация\Июнь 23\16.06.2023\Приложение №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90" cy="297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Pr="007F2663" w:rsidRDefault="00636DB5" w:rsidP="00636DB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A96D87" w:rsidRPr="00A96D87" w:rsidRDefault="00A96D87" w:rsidP="00A96D87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A96D87">
        <w:rPr>
          <w:rFonts w:ascii="Times New Roman" w:hAnsi="Times New Roman" w:cs="Times New Roman"/>
          <w:b/>
          <w:sz w:val="16"/>
          <w:szCs w:val="16"/>
          <w:lang w:eastAsia="ru-RU"/>
        </w:rPr>
        <w:lastRenderedPageBreak/>
        <w:t>Схема расположения земельного участка с КН 53:11:02002</w:t>
      </w:r>
      <w:r>
        <w:rPr>
          <w:rFonts w:ascii="Times New Roman" w:hAnsi="Times New Roman" w:cs="Times New Roman"/>
          <w:b/>
          <w:sz w:val="16"/>
          <w:szCs w:val="16"/>
          <w:lang w:eastAsia="ru-RU"/>
        </w:rPr>
        <w:t>10:148</w:t>
      </w: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A96D87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  <w:r w:rsidRPr="00A96D87">
        <w:rPr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939871" cy="3200400"/>
            <wp:effectExtent l="0" t="0" r="3810" b="0"/>
            <wp:docPr id="11" name="Рисунок 11" descr="D:\Елена\Documents\официальный вестник 2023\публикация\Июнь 23\16.06.2023\Приложение №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Елена\Documents\официальный вестник 2023\публикация\Июнь 23\16.06.2023\Приложение №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40" cy="320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A96D87" w:rsidP="00A96D87">
      <w:pPr>
        <w:pStyle w:val="a5"/>
        <w:jc w:val="center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>___________________________</w:t>
      </w: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A96D87" w:rsidRPr="00A96D87" w:rsidRDefault="00A96D87" w:rsidP="00A96D8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6D8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Информация о </w:t>
      </w:r>
      <w:proofErr w:type="gramStart"/>
      <w:r w:rsidRPr="00A96D8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результатах</w:t>
      </w:r>
      <w:r w:rsidRPr="00A96D87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  </w:t>
      </w:r>
      <w:r w:rsidRPr="00A96D87">
        <w:rPr>
          <w:rFonts w:ascii="Times New Roman" w:hAnsi="Times New Roman" w:cs="Times New Roman"/>
          <w:b/>
          <w:sz w:val="16"/>
          <w:szCs w:val="16"/>
        </w:rPr>
        <w:t>публичных</w:t>
      </w:r>
      <w:proofErr w:type="gramEnd"/>
      <w:r w:rsidRPr="00A96D87">
        <w:rPr>
          <w:rFonts w:ascii="Times New Roman" w:hAnsi="Times New Roman" w:cs="Times New Roman"/>
          <w:b/>
          <w:sz w:val="16"/>
          <w:szCs w:val="16"/>
        </w:rPr>
        <w:t xml:space="preserve"> слушаний.</w:t>
      </w:r>
    </w:p>
    <w:p w:rsidR="00A96D87" w:rsidRPr="00553920" w:rsidRDefault="00A96D87" w:rsidP="00A96D8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96D87" w:rsidRPr="00553920" w:rsidRDefault="00A96D87" w:rsidP="00A96D8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53920">
        <w:rPr>
          <w:rFonts w:ascii="Times New Roman" w:hAnsi="Times New Roman" w:cs="Times New Roman"/>
          <w:sz w:val="16"/>
          <w:szCs w:val="16"/>
        </w:rPr>
        <w:t xml:space="preserve">13 июня 2023 года на 16 часов 00 минут в здании Администрации </w:t>
      </w:r>
      <w:proofErr w:type="spellStart"/>
      <w:r w:rsidRPr="0055392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53920">
        <w:rPr>
          <w:rFonts w:ascii="Times New Roman" w:hAnsi="Times New Roman" w:cs="Times New Roman"/>
          <w:sz w:val="16"/>
          <w:szCs w:val="16"/>
        </w:rPr>
        <w:t xml:space="preserve"> сельского поселения по адресу: с. </w:t>
      </w:r>
      <w:proofErr w:type="spellStart"/>
      <w:r w:rsidRPr="00553920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553920">
        <w:rPr>
          <w:rFonts w:ascii="Times New Roman" w:hAnsi="Times New Roman" w:cs="Times New Roman"/>
          <w:sz w:val="16"/>
          <w:szCs w:val="16"/>
        </w:rPr>
        <w:t xml:space="preserve">, ул. Березки, д.2 состоялись публичные слушания по проекту решения Совета депутатов </w:t>
      </w:r>
      <w:proofErr w:type="spellStart"/>
      <w:r w:rsidRPr="0055392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53920">
        <w:rPr>
          <w:rFonts w:ascii="Times New Roman" w:hAnsi="Times New Roman" w:cs="Times New Roman"/>
          <w:sz w:val="16"/>
          <w:szCs w:val="16"/>
        </w:rPr>
        <w:t xml:space="preserve"> сельского поселения «О внесении изменений и дополнений в Устав </w:t>
      </w:r>
      <w:proofErr w:type="spellStart"/>
      <w:r w:rsidRPr="0055392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53920">
        <w:rPr>
          <w:rFonts w:ascii="Times New Roman" w:hAnsi="Times New Roman" w:cs="Times New Roman"/>
          <w:sz w:val="16"/>
          <w:szCs w:val="16"/>
        </w:rPr>
        <w:t xml:space="preserve"> сельского поселения». На публичных слушаниях присутствовало 47 человек.</w:t>
      </w:r>
    </w:p>
    <w:p w:rsidR="00A96D87" w:rsidRPr="00553920" w:rsidRDefault="00A96D87" w:rsidP="00A96D8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53920">
        <w:rPr>
          <w:rFonts w:ascii="Times New Roman" w:hAnsi="Times New Roman" w:cs="Times New Roman"/>
          <w:sz w:val="16"/>
          <w:szCs w:val="16"/>
        </w:rPr>
        <w:t>Проект указанного муниципального правового акта обсужден, замечаний и предложений не поступило.</w:t>
      </w:r>
    </w:p>
    <w:p w:rsidR="00A96D87" w:rsidRPr="00553920" w:rsidRDefault="00A96D87" w:rsidP="00A96D8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53920">
        <w:rPr>
          <w:rFonts w:ascii="Times New Roman" w:hAnsi="Times New Roman" w:cs="Times New Roman"/>
          <w:sz w:val="16"/>
          <w:szCs w:val="16"/>
        </w:rPr>
        <w:t xml:space="preserve">С протоколами публичных слушаний, по проекту «О внесении изменений и дополнений в Устав </w:t>
      </w:r>
      <w:proofErr w:type="spellStart"/>
      <w:r w:rsidRPr="0055392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53920">
        <w:rPr>
          <w:rFonts w:ascii="Times New Roman" w:hAnsi="Times New Roman" w:cs="Times New Roman"/>
          <w:sz w:val="16"/>
          <w:szCs w:val="16"/>
        </w:rPr>
        <w:t xml:space="preserve"> сельского поселения», можно ознакомиться по адресу: с. </w:t>
      </w:r>
      <w:proofErr w:type="spellStart"/>
      <w:r w:rsidRPr="00553920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  <w:r w:rsidRPr="00553920">
        <w:rPr>
          <w:rFonts w:ascii="Times New Roman" w:hAnsi="Times New Roman" w:cs="Times New Roman"/>
          <w:sz w:val="16"/>
          <w:szCs w:val="16"/>
        </w:rPr>
        <w:t>, ул. Березки, дом 2.</w:t>
      </w:r>
    </w:p>
    <w:p w:rsidR="00A96D87" w:rsidRPr="00553920" w:rsidRDefault="00A96D87" w:rsidP="00A96D8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2491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A96D87" w:rsidTr="00A96D87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87" w:rsidRDefault="00A96D87" w:rsidP="00A96D8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A96D87" w:rsidRDefault="00A96D87" w:rsidP="00A96D8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A96D87" w:rsidRDefault="00A96D87" w:rsidP="00A96D8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область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15.06.2023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A96D87" w:rsidRDefault="00A96D87" w:rsidP="00A96D8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A96D87" w:rsidRDefault="00A96D87" w:rsidP="00A96D8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A96D87" w:rsidRDefault="00A96D87" w:rsidP="00A96D8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A96D87" w:rsidRDefault="00A96D87" w:rsidP="00A96D8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A73B8" w:rsidRDefault="00A96D87" w:rsidP="00A96D87">
      <w:pPr>
        <w:jc w:val="center"/>
      </w:pPr>
      <w:r>
        <w:t>_____________________</w:t>
      </w:r>
      <w:bookmarkStart w:id="0" w:name="_GoBack"/>
      <w:bookmarkEnd w:id="0"/>
    </w:p>
    <w:sectPr w:rsidR="007A73B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5C" w:rsidRDefault="00E7525C" w:rsidP="007970C7">
      <w:pPr>
        <w:spacing w:after="0" w:line="240" w:lineRule="auto"/>
      </w:pPr>
      <w:r>
        <w:separator/>
      </w:r>
    </w:p>
  </w:endnote>
  <w:endnote w:type="continuationSeparator" w:id="0">
    <w:p w:rsidR="00E7525C" w:rsidRDefault="00E7525C" w:rsidP="0079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183750"/>
      <w:docPartObj>
        <w:docPartGallery w:val="Page Numbers (Bottom of Page)"/>
        <w:docPartUnique/>
      </w:docPartObj>
    </w:sdtPr>
    <w:sdtEndPr/>
    <w:sdtContent>
      <w:p w:rsidR="007970C7" w:rsidRDefault="007970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D87">
          <w:rPr>
            <w:noProof/>
          </w:rPr>
          <w:t>3</w:t>
        </w:r>
        <w:r>
          <w:fldChar w:fldCharType="end"/>
        </w:r>
      </w:p>
    </w:sdtContent>
  </w:sdt>
  <w:p w:rsidR="007970C7" w:rsidRDefault="007970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5C" w:rsidRDefault="00E7525C" w:rsidP="007970C7">
      <w:pPr>
        <w:spacing w:after="0" w:line="240" w:lineRule="auto"/>
      </w:pPr>
      <w:r>
        <w:separator/>
      </w:r>
    </w:p>
  </w:footnote>
  <w:footnote w:type="continuationSeparator" w:id="0">
    <w:p w:rsidR="00E7525C" w:rsidRDefault="00E7525C" w:rsidP="00797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731BB"/>
    <w:rsid w:val="0033094B"/>
    <w:rsid w:val="00445527"/>
    <w:rsid w:val="005158D3"/>
    <w:rsid w:val="00636DB5"/>
    <w:rsid w:val="007970C7"/>
    <w:rsid w:val="007A73B8"/>
    <w:rsid w:val="007F2663"/>
    <w:rsid w:val="00A96D87"/>
    <w:rsid w:val="00C25871"/>
    <w:rsid w:val="00CF1FEB"/>
    <w:rsid w:val="00E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F266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9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70C7"/>
  </w:style>
  <w:style w:type="paragraph" w:styleId="a9">
    <w:name w:val="footer"/>
    <w:basedOn w:val="a"/>
    <w:link w:val="aa"/>
    <w:uiPriority w:val="99"/>
    <w:unhideWhenUsed/>
    <w:rsid w:val="0079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2023-02-03T11:29:00Z</dcterms:created>
  <dcterms:modified xsi:type="dcterms:W3CDTF">2023-07-05T11:20:00Z</dcterms:modified>
</cp:coreProperties>
</file>