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36DB5" w:rsidRDefault="00636DB5" w:rsidP="00636DB5">
      <w:pPr>
        <w:pStyle w:val="a3"/>
        <w:spacing w:before="0" w:beforeAutospacing="0" w:after="0" w:afterAutospacing="0"/>
        <w:jc w:val="center"/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5263515</wp:posOffset>
                </wp:positionH>
                <wp:positionV relativeFrom="paragraph">
                  <wp:posOffset>-234314</wp:posOffset>
                </wp:positionV>
                <wp:extent cx="1040130" cy="1215390"/>
                <wp:effectExtent l="0" t="0" r="26670" b="22860"/>
                <wp:wrapNone/>
                <wp:docPr id="4" name="Вертикальный свито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0130" cy="1215390"/>
                        </a:xfrm>
                        <a:prstGeom prst="verticalScroll">
                          <a:avLst>
                            <a:gd name="adj" fmla="val 12500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:rsidR="00F6125E" w:rsidRDefault="0029158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№ 3</w:t>
                            </w:r>
                            <w:r w:rsidR="008B006C">
                              <w:rPr>
                                <w:sz w:val="20"/>
                                <w:szCs w:val="20"/>
                              </w:rPr>
                              <w:t>8(414</w:t>
                            </w:r>
                            <w:r w:rsidR="00F6125E">
                              <w:rPr>
                                <w:sz w:val="20"/>
                                <w:szCs w:val="20"/>
                              </w:rPr>
                              <w:t>)</w:t>
                            </w:r>
                          </w:p>
                          <w:p w:rsidR="00200131" w:rsidRDefault="008B006C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18</w:t>
                            </w:r>
                          </w:p>
                          <w:p w:rsidR="00F6125E" w:rsidRDefault="008D2606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ок</w:t>
                            </w:r>
                            <w:r w:rsidR="00A92C7B">
                              <w:rPr>
                                <w:sz w:val="20"/>
                                <w:szCs w:val="20"/>
                              </w:rPr>
                              <w:t xml:space="preserve">тября </w:t>
                            </w:r>
                            <w:r w:rsidR="00D46B0D"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    2024 </w:t>
                            </w:r>
                          </w:p>
                          <w:p w:rsidR="00F6125E" w:rsidRDefault="00F6125E" w:rsidP="00636DB5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97" coordsize="21600,21600" o:spt="97" adj="2700" path="m@5,qx@1@2l@1@0@2@0qx0@7@2,21600l@9,21600qx@10@7l@10@1@11@1qx21600@2@11,xem@5,nfqx@6@2@5@1@4@3@5@2l@6@2em@5@1nfl@10@1em@2,21600nfqx@1@7l@1@0em@2@0nfqx@3@8@2@7l@1@7e">
                <v:formulas>
                  <v:f eqn="sum height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height 0 @2"/>
                  <v:f eqn="sum height 0 @3"/>
                  <v:f eqn="sum width 0 @5"/>
                  <v:f eqn="sum width 0 @1"/>
                  <v:f eqn="sum width 0 @2"/>
                  <v:f eqn="val height"/>
                  <v:f eqn="prod height 1 2"/>
                  <v:f eqn="prod width 1 2"/>
                </v:formulas>
                <v:path o:extrusionok="f" limo="10800,10800" o:connecttype="custom" o:connectlocs="@14,0;@1,@13;@14,@12;@10,@13" o:connectangles="270,180,90,0" textboxrect="@1,@1,@10,@7"/>
                <v:handles>
                  <v:h position="topLeft,#0" yrange="0,5400"/>
                </v:handles>
                <o:complex v:ext="view"/>
              </v:shapetype>
              <v:shape id="Вертикальный свиток 4" o:spid="_x0000_s1026" type="#_x0000_t97" style="position:absolute;left:0;text-align:left;margin-left:414.45pt;margin-top:-18.45pt;width:81.9pt;height:95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nUTZgIAAI0EAAAOAAAAZHJzL2Uyb0RvYy54bWysVMFuEzEQvSPxD5bvdHfTBGjUTVWlFCEV&#10;qFT4AMf2Zg1e24ydbMoJuMKJL0FISKUIvmHzR8x6NyUBTog9WB6P/WbmvZk9PFpVmiwleGVNTrO9&#10;lBJpuBXKzHP6/NnpnfuU+MCMYNoamdNL6enR5Patw9qN5cCWVgsJBEGMH9cup2UIbpwknpeyYn7P&#10;OmnQWVioWEAT5okAViN6pZNBmt5NagvCgeXSezw96Zx0EvGLQvLwtCi8DETnFHMLcYW4zto1mRyy&#10;8RyYKxXv02D/kEXFlMGgN1AnLDCyAPUHVKU4WG+LsMdtldiiUFzGGrCaLP2tmouSORlrQXK8u6HJ&#10;/z9Y/mR5DkSJnA4pMaxCiZqPzZf1m/W75qq5bj4139Yfmu/r981Xsn7bfG6u0PGjuSbDlrra+TEi&#10;XLhzaIv37szyl54YOy2ZmctjAFuXkglMOGvvJzsPWsPjUzKrH1uBkdki2MjiqoCqBUR+yCqKdXkj&#10;llwFwvEwS4dpto+acvRlg2y0fxDlTNh489yBDw+lrUi7ySm2aVCc6QuUQOsYiC3PfIi6ib56Jl5Q&#10;UlQau2DJNMkGo3QD21/GABvgWLTVSpwqraMB89lUA8GnOT2NX6wbudm+pg2pc3owGoxiFjs+vw2R&#10;xu9vEGAXRsTubQl+0O8DU7rbY5ba9Iy3JHdihdVs1es2s+ISuQfbzURLDraVhdeU1DgPOfWvFgwk&#10;JfqRQf0OsuGwHaBoDEf3BmjAtme27WGGI1ROAyXddhq6oVs4UPMSI2WxcmOPUfNChU1zdFn1eWPP&#10;425nqLbteOvXX2TyEwAA//8DAFBLAwQUAAYACAAAACEA2tHWFOAAAAALAQAADwAAAGRycy9kb3du&#10;cmV2LnhtbEyPwU7DMAyG70i8Q2Qkblvaso22NJ0mxGBXxjSuWeM1FU1SmnTt3h5zgpstf/r9/cV6&#10;Mi27YO8bZwXE8wgY2sqpxtYCDh/bWQrMB2mVbJ1FAVf0sC5vbwqZKzfad7zsQ80oxPpcCtAhdDnn&#10;vtJopJ+7Di3dzq43MtDa11z1cqRw0/IkilbcyMbSBy07fNZYfe0HIyAa4vj6qrvPZrv4ftmcw3F8&#10;2yVC3N9NmydgAafwB8OvPqlDSU4nN1jlWSsgTdKMUAGzhxUNRGRZ8gjsROhysQReFvx/h/IHAAD/&#10;/wMAUEsBAi0AFAAGAAgAAAAhALaDOJL+AAAA4QEAABMAAAAAAAAAAAAAAAAAAAAAAFtDb250ZW50&#10;X1R5cGVzXS54bWxQSwECLQAUAAYACAAAACEAOP0h/9YAAACUAQAACwAAAAAAAAAAAAAAAAAvAQAA&#10;X3JlbHMvLnJlbHNQSwECLQAUAAYACAAAACEAZ4Z1E2YCAACNBAAADgAAAAAAAAAAAAAAAAAuAgAA&#10;ZHJzL2Uyb0RvYy54bWxQSwECLQAUAAYACAAAACEA2tHWFOAAAAALAQAADwAAAAAAAAAAAAAAAADA&#10;BAAAZHJzL2Rvd25yZXYueG1sUEsFBgAAAAAEAAQA8wAAAM0FAAAAAA==&#10;">
                <v:textbox>
                  <w:txbxContent>
                    <w:p w:rsidR="00F6125E" w:rsidRDefault="0029158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№ 3</w:t>
                      </w:r>
                      <w:r w:rsidR="008B006C">
                        <w:rPr>
                          <w:sz w:val="20"/>
                          <w:szCs w:val="20"/>
                        </w:rPr>
                        <w:t>8(414</w:t>
                      </w:r>
                      <w:r w:rsidR="00F6125E">
                        <w:rPr>
                          <w:sz w:val="20"/>
                          <w:szCs w:val="20"/>
                        </w:rPr>
                        <w:t>)</w:t>
                      </w:r>
                    </w:p>
                    <w:p w:rsidR="00200131" w:rsidRDefault="008B006C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18</w:t>
                      </w:r>
                    </w:p>
                    <w:p w:rsidR="00F6125E" w:rsidRDefault="008D2606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ок</w:t>
                      </w:r>
                      <w:r w:rsidR="00A92C7B">
                        <w:rPr>
                          <w:sz w:val="20"/>
                          <w:szCs w:val="20"/>
                        </w:rPr>
                        <w:t xml:space="preserve">тября </w:t>
                      </w:r>
                      <w:r w:rsidR="00D46B0D">
                        <w:rPr>
                          <w:sz w:val="20"/>
                          <w:szCs w:val="20"/>
                        </w:rPr>
                        <w:t xml:space="preserve">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    2024 </w:t>
                      </w:r>
                    </w:p>
                    <w:p w:rsidR="00F6125E" w:rsidRDefault="00F6125E" w:rsidP="00636DB5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spacing w:val="20"/>
          <w:sz w:val="20"/>
          <w:szCs w:val="20"/>
        </w:rPr>
        <w:t>Периодическое печатное издание  Бронницкого сельского поселения</w:t>
      </w:r>
    </w:p>
    <w:p w:rsidR="00636DB5" w:rsidRDefault="00636DB5" w:rsidP="00636DB5">
      <w:pPr>
        <w:pStyle w:val="a3"/>
        <w:spacing w:before="0" w:beforeAutospacing="0" w:after="0" w:afterAutospacing="0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-635</wp:posOffset>
            </wp:positionV>
            <wp:extent cx="670560" cy="834390"/>
            <wp:effectExtent l="0" t="0" r="0" b="3810"/>
            <wp:wrapNone/>
            <wp:docPr id="2" name="Рисунок 2" descr="Герб_Новгородского_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Герб_Новгородского_район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6000"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834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color w:val="000000"/>
          <w:sz w:val="72"/>
          <w:szCs w:val="72"/>
          <w14:shadow w14:blurRad="0" w14:dist="45847" w14:dir="2021404" w14:sx="100000" w14:sy="100000" w14:kx="0" w14:ky="0" w14:algn="ctr">
            <w14:srgbClr w14:val="B2B2B2">
              <w14:alpha w14:val="20000"/>
            </w14:srgbClr>
          </w14:shadow>
          <w14:textOutline w14:w="9525" w14:cap="flat" w14:cmpd="sng" w14:algn="ctr">
            <w14:solidFill>
              <w14:srgbClr w14:val="000000"/>
            </w14:solidFill>
            <w14:prstDash w14:val="solid"/>
            <w14:round/>
          </w14:textOutline>
        </w:rPr>
        <w:t xml:space="preserve">       Официальный вестник</w:t>
      </w:r>
    </w:p>
    <w:p w:rsidR="00636DB5" w:rsidRDefault="00636DB5" w:rsidP="00636DB5">
      <w:pPr>
        <w:tabs>
          <w:tab w:val="left" w:pos="1650"/>
        </w:tabs>
      </w:pPr>
      <w:r>
        <w:tab/>
      </w: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111500" cy="272415"/>
                <wp:effectExtent l="0" t="0" r="0" b="0"/>
                <wp:docPr id="1" name="Надпись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3111500" cy="2667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F6125E" w:rsidRDefault="00F6125E" w:rsidP="00636DB5">
                            <w:pPr>
                              <w:pStyle w:val="a3"/>
                              <w:spacing w:before="0" w:beforeAutospacing="0" w:after="0" w:afterAutospacing="0"/>
                              <w:jc w:val="center"/>
                            </w:pP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7" type="#_x0000_t202" style="width:245pt;height:21.4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3f2oEgIAAOcDAAAOAAAAZHJzL2Uyb0RvYy54bWysU8GO0zAQvSPxD5bvNE0RBUVNV2WX5bLA&#10;Slu056ntNIE4Y2y3SY/c+YX9Bw4cuPEL2T9i7KTdFdwQF8uZGb95b+Zlcdbpmu2VdRU2OU8nU85U&#10;I1BWzTbnH9eXz15x5jw0EmpsVM4PyvGz5dMni9ZkaoYl1lJZRiCNy1qT89J7kyWJE6XS4CZoVEPJ&#10;Aq0GT592m0gLLaHrOplNp/OkRSuNRaGco+jFkOTLiF8USvgPReGUZ3XOiZuPp43nJpzJcgHZ1oIp&#10;KzHSgH9goaFqqOkJ6gI8sJ2t/oLSlbDosPATgTrBoqiEihpITTr9Q81NCUZFLTQcZ05jcv8PVrzf&#10;X1tWSdodZw1oWlF/13/vf/S/+p/3X++/sTTMqDUuo9IbQ8W+e41dqA96nblC8dmxBs9LaLZqZS22&#10;pQJJHAPiGI5K1gdD8DG6Vp1/IytaR4RPHuEPzVzotGnfoaQnsPMYu3WF1aErzY0RBVro4bREQmSC&#10;gs/TNH0xpZSg3Gw+f0l3UpBAdnxtrPNvFWoWLjm3ZJKIDvsr54fSYwm9C9QCm4GX7zbdOK5xLBuU&#10;B+Lakody7r7swCrSvdPnSJYjsYVFfUsmXdmoNtAP6OvuFqwZKXgif10fPRR5RDPJcSUgPxGQrsma&#10;e6gZyTuJGotJ3gPqsJgVTe2yioKChoHnKIjcFEcyOj/Y9fF3rHr4P5e/AQAA//8DAFBLAwQUAAYA&#10;CAAAACEA8Mur4dgAAAAEAQAADwAAAGRycy9kb3ducmV2LnhtbEyPT0/DMAzF70h8h8hI3FiyCRAr&#10;TaeJPxIHLoxyzxrTVDRO1Xhr9+0xXOBi+elZz79XbubYqyOOuUtkYbkwoJCa5DtqLdTvz1d3oDI7&#10;8q5PhBZOmGFTnZ+VrvBpojc87rhVEkK5cBYC81BonZuA0eVFGpDE+0xjdCxybLUf3SThsdcrY251&#10;dB3Jh+AGfAjYfO0O0QKz3y5P9VPMLx/z6+MUTHPjamsvL+btPSjGmf+O4Qdf0KESpn06kM+qtyBF&#10;+HeKd702IveyrNagq1L/h6++AQAA//8DAFBLAQItABQABgAIAAAAIQC2gziS/gAAAOEBAAATAAAA&#10;AAAAAAAAAAAAAAAAAABbQ29udGVudF9UeXBlc10ueG1sUEsBAi0AFAAGAAgAAAAhADj9If/WAAAA&#10;lAEAAAsAAAAAAAAAAAAAAAAALwEAAF9yZWxzLy5yZWxzUEsBAi0AFAAGAAgAAAAhAILd/agSAgAA&#10;5wMAAA4AAAAAAAAAAAAAAAAALgIAAGRycy9lMm9Eb2MueG1sUEsBAi0AFAAGAAgAAAAhAPDLq+HY&#10;AAAABAEAAA8AAAAAAAAAAAAAAAAAbAQAAGRycy9kb3ducmV2LnhtbFBLBQYAAAAABAAEAPMAAABx&#10;BQAAAAA=&#10;" filled="f" stroked="f">
                <o:lock v:ext="edit" shapetype="t"/>
                <v:textbox style="mso-fit-shape-to-text:t">
                  <w:txbxContent>
                    <w:p w:rsidR="00F6125E" w:rsidRDefault="00F6125E" w:rsidP="00636DB5">
                      <w:pPr>
                        <w:pStyle w:val="a3"/>
                        <w:spacing w:before="0" w:beforeAutospacing="0" w:after="0" w:afterAutospacing="0"/>
                        <w:jc w:val="center"/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:rsidR="00636DB5" w:rsidRDefault="00636DB5" w:rsidP="00636DB5">
      <w:pPr>
        <w:tabs>
          <w:tab w:val="left" w:pos="1650"/>
        </w:tabs>
        <w:jc w:val="right"/>
      </w:pPr>
    </w:p>
    <w:p w:rsidR="00636DB5" w:rsidRDefault="00636DB5" w:rsidP="00636DB5">
      <w:pPr>
        <w:tabs>
          <w:tab w:val="left" w:pos="1650"/>
        </w:tabs>
        <w:jc w:val="right"/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b/>
          <w:sz w:val="16"/>
          <w:szCs w:val="16"/>
        </w:rPr>
        <w:t>Издается с  02.10. 2015 года</w:t>
      </w:r>
    </w:p>
    <w:p w:rsidR="00636DB5" w:rsidRDefault="00636DB5" w:rsidP="00636DB5">
      <w:pPr>
        <w:pStyle w:val="a5"/>
        <w:rPr>
          <w:rFonts w:ascii="Times New Roman" w:hAnsi="Times New Roman" w:cs="Times New Roman"/>
        </w:rPr>
      </w:pPr>
    </w:p>
    <w:p w:rsidR="00165ACA" w:rsidRPr="006F37E3" w:rsidRDefault="00613704" w:rsidP="00165ACA">
      <w:pPr>
        <w:pStyle w:val="a5"/>
        <w:rPr>
          <w:rFonts w:ascii="Times New Roman" w:hAnsi="Times New Roman" w:cs="Times New Roman"/>
          <w:sz w:val="16"/>
          <w:szCs w:val="16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11" name="Прямоугольник 11" descr="https://gzzgo.ru/wp-content/uploads/2021/08/%D0%9F%D0%91-%D0%BF%D0%B5%D1%87%D0%B8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110525C7" id="Прямоугольник 11" o:spid="_x0000_s1026" alt="https://gzzgo.ru/wp-content/uploads/2021/08/%D0%9F%D0%91-%D0%BF%D0%B5%D1%87%D0%B8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V6LGQMAACgGAAAOAAAAZHJzL2Uyb0RvYy54bWysVM1u1DAQviPxDpalHrNJluxuEjVF7aZB&#10;SOVHAh7AmziJIbGD7W3aIiQkrkg8Ag/BBfH3DOkbMXZ22225ICAHrz3j/eabmc+zf/+sbdAplYoJ&#10;nmB/4mFEeS4KxqsEv3ieOSFGShNekEZwmuBzqvD9g7t39vsuplNRi6agEgEIV3HfJbjWuotdV+U1&#10;bYmaiI5ycJZCtkTDUVZuIUkP6G3jTj1v7vZCFp0UOVUKrOnoxAcWvyxprp+UpaIaNQkGbtqu0q4r&#10;s7oH+ySuJOlqlm9okL9g0RLGIegVVEo0QWvJfoNqWS6FEqWe5KJ1RVmynNocIBvfu5XNs5p01OYC&#10;xVHdVZnU/4PNH58+lYgV0DsfI05a6NHw6fLd5cfh+/Dz8v3wefg5fLv8MPwYvgxfkblUUJVDBU2n&#10;FLSqurioxESu3b5zcsE15dpdd40ghYKcpr7rhe5e6u1FmV19x/wc2cPRbC/198KFtYSTl11l+tED&#10;LNB61j2VpqKqOxH5K4W4WNaEV/RQddBV4At0tyYpRV9TiGjMAAFcdjDMQQEaWvWPRAEJkrUWtltn&#10;pWxNDOgDOrOiOL8SBT3TKAfjPS8IPZBODq7N3kQg8fbPnVT6ARUtMpsES2BnwcnpidLj1e0VE4uL&#10;jDUN2Enc8BsGwBwtEBr+anyGhJXRm8iLjsPjMHCC6fzYCbw0dQ6zZeDMM38xS++ly2XqvzVx/SCu&#10;WVFQbsJsJe0HfyaZzeMaxXglaiUaVhg4Q0nJarVsJDol8KQy+9mSg+f6mnuThq0X5HIrJX8aeEfT&#10;yMnm4cIJsmDmRAsvdDw/OormXhAFaXYzpRPG6b+nhPoER7PpzHZph/St3Dz7/Z4biVumYWg1rE0w&#10;SAM+c4nERoHHvLB7TVgz7ndKYehflwLavW201auR6Kj+lSjOQa5SgJxAeTBeYVMLeYFRD6Mqwer1&#10;mkiKUfOQg+QjPwjMbLOHYLaYwkHuela7HsJzgEqwxmjcLvU4D9edZFUNkXxbGC4O4ZmUzErYPKGR&#10;1eZxwTiymWxGp5l3u2d763rAH/wCAAD//wMAUEsDBBQABgAIAAAAIQBMoOks2AAAAAMBAAAPAAAA&#10;ZHJzL2Rvd25yZXYueG1sTI9BS8NAEIXvgv9hGcGL2I0iUmI2RQpiEaGYas/T7JgEs7NpdpvEf9+p&#10;HvQyw+MNb76XLSbXqoH60Hg2cDNLQBGX3jZcGXjfPF3PQYWIbLH1TAa+KcAiPz/LMLV+5Dcailgp&#10;CeGQooE6xi7VOpQ1OQwz3xGL9+l7h1FkX2nb4yjhrtW3SXKvHTYsH2rsaFlT+VUcnIGxXA/bzeuz&#10;Xl9tV573q/2y+Hgx5vJienwAFWmKf8dwwhd0yIVp5w9sg2oNSJH4M8W7m4va/W6dZ/o/e34EAAD/&#10;/wMAUEsBAi0AFAAGAAgAAAAhALaDOJL+AAAA4QEAABMAAAAAAAAAAAAAAAAAAAAAAFtDb250ZW50&#10;X1R5cGVzXS54bWxQSwECLQAUAAYACAAAACEAOP0h/9YAAACUAQAACwAAAAAAAAAAAAAAAAAvAQAA&#10;X3JlbHMvLnJlbHNQSwECLQAUAAYACAAAACEAprleixkDAAAoBgAADgAAAAAAAAAAAAAAAAAuAgAA&#10;ZHJzL2Uyb0RvYy54bWxQSwECLQAUAAYACAAAACEATKDpLNgAAAADAQAADwAAAAAAAAAAAAAAAABz&#10;BQAAZHJzL2Rvd25yZXYueG1sUEsFBgAAAAAEAAQA8wAAAHgGAAAAAA=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3" name="Прямоугольник 3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CD3C0B4" id="Прямоугольник 3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aA1tbgMAAJQGAAAOAAAAZHJzL2Uyb0RvYy54bWysVc1u4zYQvhfoOwi8yxJlSpaMKIusHRcF&#10;stsFtnsuKP5YbCVSJeU4SVFggV4L9BH6EL0U7XafwXmjDmk7cbKXoi0BEyRnNDPfzDfjsxc3fRdd&#10;C+uU0TXCkxRFQjPDlV7X6N3Xq7hEkRup5rQzWtToVjj04vzzz862w1xkpjUdFzYCI9rNt0ON2nEc&#10;5kniWCt66iZmEBqE0tiejnC164RbugXrfZdkaVokW2P5YA0TzsHrci9E58G+lIKNX0npxBh1NYLY&#10;xrDbsDd+T87P6Hxt6dAqdgiD/osoeqo0OH0wtaQjjTZWfWKqV8waZ+Q4YaZPjJSKiYAB0OD0GZq3&#10;LR1EwALJccNDmtz/Z5a9vn5jI8VrNEWRpj2UaPfr/fv7X3Yfdh/vf9r9tvu4+/P+591fu993f0Sg&#10;w4VjkD9fJweF2gydoTzGghY85/ksI4xmTMhCloUgFSNMMIHFpG0mjbrr7TrgtsKpO/ENo1DmpCyn&#10;ZYkTQSRlnOeUsVmGSTNNGeE041yUaSXzNFFNZ9h3CRaV/2UCM1bKYsabrMJFXmKJZVbNRCZneVIV&#10;OMM5kYRlJeiWOZty3OS4lHmVUZZNvh3WvvZbAAEpeDu8sb56brgCFy7SZtFSvRYXbgAGAa8hN8cn&#10;a822FZRDEbA3kTyx4S8OrEXN9pXhkE26GU1gxo20vfcBNY9uAgFvHwgobsaIweM0JWUKNGUgOpy9&#10;Bzo/fjxYN34hTB/5Q40sRBeM0+srN+5VjyrelzYr1XXwTuedfvIANvcv4Bo+9TIfRKDsD1VaXZaX&#10;JYlJVlzGJF0u44vVgsTFCs/y5XS5WCzxj94vJvNWQYW0d3NsH0z+GT0Pjbwn/kMDOdMp7s35kJxd&#10;N4vORtcU2ncVVkg5SB7VkqdhhHwBlmeQcEbSl1kVr4pyFpMVyeNqlpZxiquXVZGSiixXTyFdKS3+&#10;O6RoW6Mqz/JQpZOgn2FLw/oUG533aoQB2am+RkANWF6Jzj0DLzUP55Gqbn8+SYUP/zEVUO5joQNf&#10;PUX37G8MvwW6WgN0AubBKIdDa+wdirYwFmvkvt9QK1DUfamB8hUmxM/RcCHQ73Cxp5LmVEI1A1M1&#10;GlG0Py7G/ezdDFatW/CEQ2K0uYA2kSpQ2LfQPqpDc8HoC0gOY9rP1tN70Hr8Mzn/Gw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LBo&#10;DW1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  <w:r w:rsidR="001746BC"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5" name="Прямоугольник 5" descr="https://upload-1ea6d5d5724ca2cef6f86e49c4cece1e.hb.bizmrg.com/resize_cache/883881/e4facdd5acc7214b30c4da2dde809f50/iblock/1e9/1e92e1cc8f67db2916581f1f297e2f75/9612154f4c28e9285c3d1b518f592ac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0876D340" id="Прямоугольник 5" o:spid="_x0000_s1026" alt="https://upload-1ea6d5d5724ca2cef6f86e49c4cece1e.hb.bizmrg.com/resize_cache/883881/e4facdd5acc7214b30c4da2dde809f50/iblock/1e9/1e92e1cc8f67db2916581f1f297e2f75/9612154f4c28e9285c3d1b518f592ac2.jp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/j+PbgMAAJQGAAAOAAAAZHJzL2Uyb0RvYy54bWysVc1u4zYQvhfoOxC8yxJlSpaMKIusHRcF&#10;stsFtnsuKP5YbCVRJeU4SVFggV4L9BH6EL0U7XafwXmjDmk7cbKXoi0BEyRnNDPfzDfjsxc3XYuu&#10;pXXa9BUmkwQj2XMjdL+u8LuvV1GBkRtZL1hrelnhW+nwi/PPPzvbDnOZmsa0QloERno33w4VbsZx&#10;mMex443smJuYQfYgVMZ2bISrXcfCsi1Y79o4TZI83horBmu4dA5el3shPg/2lZJ8/EopJ0fUVhhi&#10;G8Nuw177PT4/Y/O1ZUOj+SEM9i+i6JjuwemDqSUbGdpY/YmpTnNrnFHjhJsuNkppLgMGQEOSZ2je&#10;NmyQAQskxw0PaXL/n1n++vqNRVpUOMOoZx2UaPfr/fv7X3Yfdh/vf9r9tvu4+/P+591fu993fyDQ&#10;EdJxyJ+vk4NCbYbWMBERyXKRiWyWUs5SLlWuilzSklMuuSRy0tSTWt91dh1wW+n0nfyGMyhzXBTT&#10;oiCxpIpxITLG+SwltJ4mnAqWCiGLpFRZEuu6Nfy7mMjS/1JJOC9UPhN1WpI8K4giKi1nMlWzLC5z&#10;kpKMKsrTAnSLjE8FqTNSqKxMGU8n3w5rX/stgIAUvB3eWF89N1yBC4d6s2hYv5YXbgAGAa8hN8cn&#10;a822kUxAEYg3ET+x4S8OrKF6+8oIyCbbjCYw40bZzvuAmqObQMDbBwLKmxFxeJwmtEiAphxEh7P3&#10;wObHjwfrxi+k6ZA/VNhCdME4u75y4171qOJ99Wal2xbe2bztnzyAzf0LuIZPvcwHESj7Q5mUl8Vl&#10;QSOa5pcRTZbL6GK1oFG+IrNsOV0uFkvyo/dL6LzRUKHeuzm2D6H/jJ6HRt4T/6GBnGm18OZ8SM6u&#10;60Vr0TWD9l2FFVIOkke1+GkYIV+A5RkkktLkZVpGq7yYRXRFs6icJUWUkPJlmSe0pMvVU0hXupf/&#10;HRLaVrjM0ixU6SToZ9iSsD7FxuadHmFAtrqrMFADlldic8/Ay16E88h0uz+fpMKH/5gKKPex0IGv&#10;nqJ79tdG3AJdrQE6AfNglMOhMfYOoy2MxQq77zfMSozaL3ugfEko9XM0XCj0O1zsqaQ+lbCeg6kK&#10;jxjtj4txP3s3g9XrBjyRkJjeXECbKB0o7FtoH9WhuWD0BSSHMe1n6+k9aD3+mZz/DQAA//8DAFBL&#10;AwQUAAYACAAAACEATKDpLNgAAAADAQAADwAAAGRycy9kb3ducmV2LnhtbEyPQUvDQBCF74L/YRnB&#10;i9iNIlJiNkUKYhGhmGrP0+yYBLOzaXabxH/fqR70MsPjDW++ly0m16qB+tB4NnAzS0ARl942XBl4&#10;3zxdz0GFiGyx9UwGvinAIj8/yzC1fuQ3GopYKQnhkKKBOsYu1TqUNTkMM98Ri/fpe4dRZF9p2+Mo&#10;4a7Vt0lyrx02LB9q7GhZU/lVHJyBsVwP283rs15fbVee96v9svh4MebyYnp8ABVpin/HcMIXdMiF&#10;aecPbINqDUiR+DPFu5uL2v1unWf6P3t+BAAA//8DAFBLAQItABQABgAIAAAAIQC2gziS/gAAAOEB&#10;AAATAAAAAAAAAAAAAAAAAAAAAABbQ29udGVudF9UeXBlc10ueG1sUEsBAi0AFAAGAAgAAAAhADj9&#10;If/WAAAAlAEAAAsAAAAAAAAAAAAAAAAALwEAAF9yZWxzLy5yZWxzUEsBAi0AFAAGAAgAAAAhAPX+&#10;P49uAwAAlAYAAA4AAAAAAAAAAAAAAAAALgIAAGRycy9lMm9Eb2MueG1sUEsBAi0AFAAGAAgAAAAh&#10;AEyg6SzYAAAAAwEAAA8AAAAAAAAAAAAAAAAAyAUAAGRycy9kb3ducmV2LnhtbFBLBQYAAAAABAAE&#10;APMAAADNBgAAAAA=&#10;" filled="f" stroked="f">
                <o:lock v:ext="edit" aspectratio="t"/>
                <w10:anchorlock/>
              </v:rect>
            </w:pict>
          </mc:Fallback>
        </mc:AlternateContent>
      </w:r>
    </w:p>
    <w:p w:rsidR="00BA1BB9" w:rsidRPr="00BA1BB9" w:rsidRDefault="00BA1BB9" w:rsidP="00BA1BB9">
      <w:pPr>
        <w:pStyle w:val="af"/>
        <w:ind w:firstLine="29"/>
        <w:jc w:val="left"/>
        <w:rPr>
          <w:b/>
          <w:sz w:val="28"/>
          <w:szCs w:val="28"/>
        </w:rPr>
      </w:pPr>
      <w:r w:rsidRPr="00BA1BB9">
        <w:rPr>
          <w:b/>
          <w:sz w:val="28"/>
          <w:szCs w:val="28"/>
        </w:rPr>
        <w:t>ПОЖАРНАЯ  БЕЗОПАС</w:t>
      </w:r>
      <w:r>
        <w:rPr>
          <w:b/>
          <w:sz w:val="28"/>
          <w:szCs w:val="28"/>
        </w:rPr>
        <w:t>НОСТЬ_________________________________</w:t>
      </w:r>
    </w:p>
    <w:tbl>
      <w:tblPr>
        <w:tblStyle w:val="af0"/>
        <w:tblpPr w:leftFromText="180" w:rightFromText="180" w:vertAnchor="text" w:horzAnchor="page" w:tblpX="1171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</w:tblGrid>
      <w:tr w:rsidR="001B425C" w:rsidRPr="00FA00A5" w:rsidTr="00704630">
        <w:trPr>
          <w:trHeight w:val="290"/>
        </w:trPr>
        <w:tc>
          <w:tcPr>
            <w:tcW w:w="284" w:type="dxa"/>
          </w:tcPr>
          <w:p w:rsidR="001B425C" w:rsidRPr="00FA00A5" w:rsidRDefault="001B425C" w:rsidP="00704630">
            <w:pPr>
              <w:pStyle w:val="a5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5858A9" w:rsidRDefault="00CF2655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  <w:t xml:space="preserve"> </w:t>
      </w:r>
    </w:p>
    <w:p w:rsidR="00BA1BB9" w:rsidRDefault="00DC2EE0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7" name="Прямоугольник 7" descr="Picture background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74FA179F" id="Прямоугольник 7" o:spid="_x0000_s1026" alt="Picture background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w0967AIAAOMFAAAOAAAAZHJzL2Uyb0RvYy54bWysVN1u0zAUvkfiHSzfZ0m69CfR0mk0LUIa&#10;MGnwAG7iNNYSO9hus4GQkLhF4hF4CG4QP3uG9I04dtqu3W4QkAvr+JyT7/x9Pien11WJVlQqJniM&#10;/SMPI8pTkTG+iPHrVzNnhJHShGekFJzG+IYqfDp+/OikqSPaE4UoMyoRgHAVNXWMC63ryHVVWtCK&#10;qCNRUw7GXMiKaLjKhZtJ0gB6Vbo9zxu4jZBZLUVKlQJt0hnx2OLnOU31yzxXVKMyxpCbtqe059yc&#10;7viERAtJ6oKlmzTIX2RREcYh6A4qIZqgpWQPoCqWSqFEro9SUbkiz1lKbQ1Qje/dq+ayIDW1tUBz&#10;VL1rk/p/sOmL1YVELIvxECNOKhhR+2X9Yf25/dnerj+2X9vb9sf6U/ur/dZ+R+CTUZVC/y5YqpeS&#10;ojlJrxZSLHlmWtnUKgLEy/pCmmao+lykVwpxMSkIX9AzVcNAgCYQaquSUjQFJRnU5BsI9wDDXBSg&#10;oXnzXGSQHFlqYRt9ncvKxIAWoms7z5vdPOm1Rikoj71g5MHUUzBtZBOBRNufa6n0UyoqZIQYS8jO&#10;gpPVudKd69bFxOJixsoS9CQq+YECMDsNhIZfjc0kYRnwLvTC6Wg6CpygN5g6gZckztlsEjiDmT/s&#10;J8fJZJL4701cP4gKlmWUmzBbNvrBn0178y46Hu34qETJMgNnUlJyMZ+UEq0IvIaZ/WzLwXLn5h6m&#10;YfsFtdwrye8F3pNe6MwGo6ETzIK+Ew69keP54ZNw4AVhkMwOSzpnnP57SaiJcdjv9e2U9pK+V5tn&#10;v4e1kahiGvZNyaoYAzXgM04kMgyc8szKmrCyk/daYdK/awWMeztoy1dD0Y79c5HdAF2lADoB82Az&#10;glAI+RajBrZMjNWbJZEUo/IZB8qHfhCYtWQvQX/Yg4vct8z3LYSnABVjjVEnTnS3ypa1ZIsCIvm2&#10;MVycwTPJmaWweUJdVpvHBZvEVrLZemZV7d+t191uHv8GAAD//wMAUEsDBBQABgAIAAAAIQBMoOks&#10;2AAAAAMBAAAPAAAAZHJzL2Rvd25yZXYueG1sTI9BS8NAEIXvgv9hGcGL2I0iUmI2RQpiEaGYas/T&#10;7JgEs7NpdpvEf9+pHvQyw+MNb76XLSbXqoH60Hg2cDNLQBGX3jZcGXjfPF3PQYWIbLH1TAa+KcAi&#10;Pz/LMLV+5DcailgpCeGQooE6xi7VOpQ1OQwz3xGL9+l7h1FkX2nb4yjhrtW3SXKvHTYsH2rsaFlT&#10;+VUcnIGxXA/bzeuzXl9tV573q/2y+Hgx5vJienwAFWmKf8dwwhd0yIVp5w9sg2oNSJH4M8W7m4va&#10;/W6dZ/o/e34EAAD//wMAUEsBAi0AFAAGAAgAAAAhALaDOJL+AAAA4QEAABMAAAAAAAAAAAAAAAAA&#10;AAAAAFtDb250ZW50X1R5cGVzXS54bWxQSwECLQAUAAYACAAAACEAOP0h/9YAAACUAQAACwAAAAAA&#10;AAAAAAAAAAAvAQAAX3JlbHMvLnJlbHNQSwECLQAUAAYACAAAACEAwcNPeuwCAADjBQAADgAAAAAA&#10;AAAAAAAAAAAuAgAAZHJzL2Uyb0RvYy54bWxQSwECLQAUAAYACAAAACEATKDpLNgAAAADAQAADwAA&#10;AAAAAAAAAAAAAABGBQAAZHJzL2Rvd25yZXYueG1sUEsFBgAAAAAEAAQA8wAAAEsGAAAAAA==&#10;" filled="f" stroked="f">
                <o:lock v:ext="edit" aspectratio="t"/>
                <w10:anchorlock/>
              </v:rect>
            </w:pict>
          </mc:Fallback>
        </mc:AlternateContent>
      </w:r>
      <w:r w:rsidRPr="00DC2EE0">
        <w:t xml:space="preserve"> </w:t>
      </w:r>
    </w:p>
    <w:p w:rsidR="008306ED" w:rsidRDefault="008B006C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  <w:r>
        <w:rPr>
          <w:noProof/>
          <w:lang w:eastAsia="ru-RU"/>
        </w:rPr>
        <w:drawing>
          <wp:inline distT="0" distB="0" distL="0" distR="0" wp14:anchorId="23F7D403" wp14:editId="631CFD99">
            <wp:extent cx="5772150" cy="5629275"/>
            <wp:effectExtent l="0" t="0" r="0" b="9525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72150" cy="56292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306ED" w:rsidRDefault="008306ED" w:rsidP="005858A9">
      <w:pPr>
        <w:pStyle w:val="a5"/>
        <w:rPr>
          <w:rFonts w:ascii="Times New Roman" w:hAnsi="Times New Roman" w:cs="Times New Roman"/>
          <w:color w:val="000000"/>
          <w:spacing w:val="1"/>
          <w:sz w:val="16"/>
          <w:szCs w:val="16"/>
          <w:u w:val="single"/>
        </w:rPr>
      </w:pPr>
    </w:p>
    <w:p w:rsidR="00722CCD" w:rsidRDefault="00722CCD" w:rsidP="005858A9">
      <w:pPr>
        <w:pStyle w:val="a5"/>
        <w:rPr>
          <w:rFonts w:ascii="Times New Roman" w:hAnsi="Times New Roman" w:cs="Times New Roman"/>
          <w:b/>
          <w:color w:val="000000"/>
          <w:spacing w:val="1"/>
          <w:sz w:val="28"/>
          <w:szCs w:val="28"/>
        </w:rPr>
      </w:pPr>
    </w:p>
    <w:p w:rsidR="008B006C" w:rsidRDefault="008B006C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06C" w:rsidRDefault="008B006C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06C" w:rsidRDefault="008B006C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8D2606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КРИТЕРИИ ЗАКОННОСТИ________________________________________</w:t>
      </w: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8B006C" w:rsidRP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  <w:lang w:eastAsia="ru-RU"/>
        </w:rPr>
      </w:pPr>
      <w:r w:rsidRPr="008B006C">
        <w:rPr>
          <w:rFonts w:ascii="Times New Roman" w:hAnsi="Times New Roman" w:cs="Times New Roman"/>
          <w:b/>
          <w:sz w:val="16"/>
          <w:szCs w:val="16"/>
        </w:rPr>
        <w:t xml:space="preserve"> </w:t>
      </w:r>
      <w:r w:rsidRPr="008B006C">
        <w:rPr>
          <w:rFonts w:ascii="Times New Roman" w:hAnsi="Times New Roman" w:cs="Times New Roman"/>
          <w:b/>
          <w:sz w:val="16"/>
          <w:szCs w:val="16"/>
          <w:lang w:eastAsia="ru-RU"/>
        </w:rPr>
        <w:t>Каковы сроки отказа в предварительном согласовании предоставления земельного участка?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>Сроки, состав и последовательность административных процедур (действий) администрации Новгородского муниципального района при предварительном согласовании предоставления земельного участка, расположенного на территории Новгородского муниципального района, регламентированы административным регламентом, утвержденным постановлением администрации Новгородского муниципального района № 366 от 07.08.2024 (далее – Административный регламент).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 xml:space="preserve">В силу п. 2.10.2 Административного регламента основанием для начала административной процедуры является поступление от заявителя заявления о предоставлении муниципальной услуги и иных документов, которые могут быть поданы на бумажном носителе непосредственно в уполномоченный орган, МФЦ; на бумажном носителе в Уполномоченный орган посредством почтового отправления; в форме электронного документа с использованием единого портала, регионального портала, электронной почты.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>Заявление о предоставлении муниципальной услуги, в том числе поступившее в электронной форме с использованием единого портала, регионального портала либо через МФЦ, регистрируется в течение 1 рабочего дня со дня поступления заявления.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>Часто ввиду большого количества заявлений и невозможности предоставления конкретных земельных участков из-за совпадения границ Администрация отказывает в предварительном согласовании.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>Пп. «в» п. 1 постановления от 09.04.2022 № 629 «Об особенностях регулирования земельных отношений в Российской Федерации в 2022 - 2024 годах, а также о случаях установления льготной арендной платы по договорам аренды земельных участков, находящихся в федеральной собственности, и размере такой платы» устанавливает сокращенные сроки принятия решения об отказе в предварительном согласовании предоставления земельного участка или об отказе в предоставлении земельного участка в соответствии с пунктом 8 статьи 39.15 или статьей 39.16 настоящего Кодекса - не более 14 календарных дней со дня поступления заявления вместо 30 дней, установленных п. 1 ст. 39.18 ЗК РФ.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bookmarkStart w:id="0" w:name="_Hlk179986585"/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Разъясняет старший помощник прокурора района Скирмантас А.А.</w:t>
      </w:r>
    </w:p>
    <w:bookmarkEnd w:id="0"/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</w:p>
    <w:p w:rsid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06C">
        <w:rPr>
          <w:rFonts w:ascii="Times New Roman" w:hAnsi="Times New Roman" w:cs="Times New Roman"/>
          <w:b/>
          <w:sz w:val="16"/>
          <w:szCs w:val="16"/>
        </w:rPr>
        <w:t>Каковы самые частые нарушения содержания автомобильных дорог?</w:t>
      </w:r>
    </w:p>
    <w:p w:rsidR="008B006C" w:rsidRP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C3651">
        <w:rPr>
          <w:rFonts w:ascii="Times New Roman" w:hAnsi="Times New Roman" w:cs="Times New Roman"/>
          <w:bCs/>
          <w:sz w:val="16"/>
          <w:szCs w:val="16"/>
        </w:rPr>
        <w:t>Сотрудники ОГИБДД МО МВД России «Новгородский» наряду с балансодержателями автомобильных дорог проводят обследования дорог на предмет нарушений ГОСТ Р 50597-2017. Национальный стандарт Российской Федерации. Дороги автомобильные и улицы. Требования к эксплуатационному состоянию, допустимому по условиям обеспечения безопасности дорожного движения. Методы контроля (утв. Приказом Росстандарта от 26.09.2017 N 1245-ст).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C3651">
        <w:rPr>
          <w:rFonts w:ascii="Times New Roman" w:hAnsi="Times New Roman" w:cs="Times New Roman"/>
          <w:bCs/>
          <w:sz w:val="16"/>
          <w:szCs w:val="16"/>
        </w:rPr>
        <w:t xml:space="preserve">Наиболее распространенными являются нарушения п. 5.2.4 ГОСТ Р50597-2017, а именно наличие повреждений асфальтобетонного покрытия в виде множественных просадок.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C3651">
        <w:rPr>
          <w:rFonts w:ascii="Times New Roman" w:hAnsi="Times New Roman" w:cs="Times New Roman"/>
          <w:bCs/>
          <w:sz w:val="16"/>
          <w:szCs w:val="16"/>
        </w:rPr>
        <w:t xml:space="preserve">Помимо этого, в нарушение п. 5.3.1 ГОСТ Р50597-2017 выявляются дефекты в виде занижения обочины, травы и древесно-кустарниковой растительности высотой более 15 см.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bCs/>
          <w:sz w:val="16"/>
          <w:szCs w:val="16"/>
        </w:rPr>
      </w:pPr>
      <w:r w:rsidRPr="008C3651">
        <w:rPr>
          <w:rFonts w:ascii="Times New Roman" w:hAnsi="Times New Roman" w:cs="Times New Roman"/>
          <w:bCs/>
          <w:sz w:val="16"/>
          <w:szCs w:val="16"/>
        </w:rPr>
        <w:t>Также на автомобильных дорогах часто обнаруживают</w:t>
      </w:r>
      <w:r w:rsidRPr="008C3651">
        <w:rPr>
          <w:rFonts w:ascii="Times New Roman" w:hAnsi="Times New Roman" w:cs="Times New Roman"/>
          <w:sz w:val="16"/>
          <w:szCs w:val="16"/>
        </w:rPr>
        <w:t xml:space="preserve"> </w:t>
      </w:r>
      <w:r w:rsidRPr="008C3651">
        <w:rPr>
          <w:rFonts w:ascii="Times New Roman" w:hAnsi="Times New Roman" w:cs="Times New Roman"/>
          <w:bCs/>
          <w:sz w:val="16"/>
          <w:szCs w:val="16"/>
        </w:rPr>
        <w:t>посторонние предметы, за исключением рекламных конструкций и наружной рекламы, размещенных на улицах населенных пунктов. Например, мусор в виде веток и сухой растительности.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  <w:r w:rsidRPr="008C3651">
        <w:rPr>
          <w:rFonts w:ascii="Times New Roman" w:hAnsi="Times New Roman" w:cs="Times New Roman"/>
          <w:sz w:val="16"/>
          <w:szCs w:val="16"/>
        </w:rPr>
        <w:tab/>
        <w:t xml:space="preserve">Выявленные нарушения должны быть устранены в установленные законом сроки балансодержателем дороги, поскольку указанные факты могут служить основанием для мер прокурорского реагирования.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Разъясняет помощник прокурора района Демидов Г.Г.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06C">
        <w:rPr>
          <w:rFonts w:ascii="Times New Roman" w:hAnsi="Times New Roman" w:cs="Times New Roman"/>
          <w:b/>
          <w:sz w:val="16"/>
          <w:szCs w:val="16"/>
        </w:rPr>
        <w:t>Должен ли работодатель обеспечивать сотрудников пунктом водоснабжения?</w:t>
      </w:r>
    </w:p>
    <w:p w:rsidR="008B006C" w:rsidRP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bookmarkStart w:id="1" w:name="_Hlk163660531"/>
      <w:r w:rsidRPr="008C3651">
        <w:rPr>
          <w:rFonts w:ascii="Times New Roman" w:eastAsia="Calibri" w:hAnsi="Times New Roman" w:cs="Times New Roman"/>
          <w:sz w:val="16"/>
          <w:szCs w:val="16"/>
        </w:rPr>
        <w:t>Согласно ст. 22 Трудового кодекса Российской Федерации (далее – ТК РФ) р</w:t>
      </w:r>
      <w:r w:rsidRPr="008C3651">
        <w:rPr>
          <w:rFonts w:ascii="Times New Roman" w:eastAsia="Calibri" w:hAnsi="Times New Roman" w:cs="Times New Roman"/>
          <w:sz w:val="16"/>
          <w:szCs w:val="16"/>
          <w:lang w:eastAsia="ru-RU"/>
        </w:rPr>
        <w:t>аботодатель обязан обеспечивать безопасность и условия труда, соответствующие государственным нормативным требованиям охраны труда.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eastAsia="Calibri" w:hAnsi="Times New Roman" w:cs="Times New Roman"/>
          <w:sz w:val="16"/>
          <w:szCs w:val="16"/>
          <w:lang w:eastAsia="ru-RU"/>
        </w:rPr>
        <w:t>В силу ч.3. ст. 212 ТК РФ государственные нормативные требования охраны труда обязательны для исполнения юридическими и физическими лицами при осуществлении ими любых видов деятельности.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eastAsia="Calibri" w:hAnsi="Times New Roman" w:cs="Times New Roman"/>
          <w:sz w:val="16"/>
          <w:szCs w:val="16"/>
          <w:lang w:eastAsia="ru-RU"/>
        </w:rPr>
        <w:t>В соответствии со ст. 216.3 санитарно-бытовое обслуживание работников в соответствии с требованиями охраны труда возлагается на работодателя. В этих целях работодателем по установленным нормам оборудуются санитарно-бытовые помещения, помещения для приема пищи, комнаты для отдыха в рабочее время и психологической разгрузки.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eastAsia="Calibri" w:hAnsi="Times New Roman" w:cs="Times New Roman"/>
          <w:sz w:val="16"/>
          <w:szCs w:val="16"/>
          <w:lang w:eastAsia="ru-RU"/>
        </w:rPr>
        <w:t xml:space="preserve">Согласно абз. 1 главы 8 санитарных правил СП 2.2.3670-20 "Санитарно-эпидемиологические требования к условиям труда", утверждённым постановлением Главного государственного санитарного врача РФ от 02.12.2020 № 40 санитарно-бытовые помещения, предназначенные для приема пищи и обеспечения личной гигиены работников, должны быть оборудованы устройствами питьевого водоснабжения, водопроводом, канализацией и отоплением. 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eastAsia="Calibri" w:hAnsi="Times New Roman" w:cs="Times New Roman"/>
          <w:sz w:val="16"/>
          <w:szCs w:val="16"/>
          <w:lang w:eastAsia="ru-RU"/>
        </w:rPr>
        <w:t>Отсутствие водоснабжения, в особенности на протяжении длительного периода, может вызывать неудобства у работников при осуществлении мероприятий по уборке помещения, посещении туалетной комнаты, обработке рук.</w:t>
      </w:r>
      <w:bookmarkEnd w:id="1"/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lang w:eastAsia="ru-RU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bookmarkStart w:id="2" w:name="_Hlk179986151"/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Разъясняет помощник прокурора района Красильникова В.А.</w:t>
      </w:r>
    </w:p>
    <w:bookmarkEnd w:id="2"/>
    <w:p w:rsidR="008B006C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06C">
        <w:rPr>
          <w:rFonts w:ascii="Times New Roman" w:hAnsi="Times New Roman" w:cs="Times New Roman"/>
          <w:b/>
          <w:sz w:val="16"/>
          <w:szCs w:val="16"/>
        </w:rPr>
        <w:t>На каких основаниях могут отключить электроэнергию?</w:t>
      </w:r>
    </w:p>
    <w:p w:rsidR="008B006C" w:rsidRP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 xml:space="preserve">Основаниями для прекращения электроснабжения являются: факт ненадлежащего технологического присоединения к электрическим сетям; аварийная ситуация на объектах электроэнергетики; ненадлежащее исполнение обязательств по оплате электроэнергии.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 xml:space="preserve">Согласно п. 6 Правил недискриминационного доступа к услугам по передаче электрической энергии и оказания этих услуг, утверждённых постановлением Правительства Российской Федерации от 27.12.2004 № 861, собственники и иные законные владельцы объектов электросетевого хозяйства, через которые опосредованно присоединено к электрическим сетям сетевой организации энергопринимающее устройство потребителя, не вправе препятствовать перетоку через их объекты электрической энергии для такого потребителя и требовать за это оплату.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>На основании п. 30 (1) Правил недискриминационного доступа ограничение права на получение электрической энергии (мощности) возможно только в соответствии с Правилами полного и (или) частичного ограничения режима потребления электрической энергии, утвержденными постановлением Правительства РФ от 04.05.2012 № 442 (далее - Правила ограничения).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 xml:space="preserve">На основании пункта 1 (2) Правил ограничения субисполнитель (сетевая организация либо иное лицо, включая садоводческие и огороднические некоммерческие товарищества) осуществляет действия по введению ограничения режима потребления в соответствии с требованиями настоящих Правил, установленными для исполнителя, с учетом особенностей, предусмотренных настоящими Правилами.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 xml:space="preserve">В соответствии с абз. 6 пп. "б" п. 2 Правил ограничения основанием для введения ограничения режима потребления электроэнергии является, в том числе  возникновение у граждан, ведущих садоводство или огородничество на земельных участках, расположенных в границах территории садоводства или огородничества, задолженности по оплате электрической энергии по договору энергоснабжения </w:t>
      </w:r>
      <w:r w:rsidRPr="008C3651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или перед садоводческим или огородническим некоммерческим товариществом ввиду неисполнения или ненадлежащего исполнения обязательств по оплате части стоимости электрической энергии, потребленной при использовании имущества общего пользования садоводческого или огороднического некоммерческого товарищества, и части потерь электрической энергии, возникших в объектах электросетевого хозяйства, принадлежащих садоводческому или огородническому некоммерческому товариществу.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 xml:space="preserve">Иных оснований ограничения (прекращения) электроснабжения действующим законодательством не предусмотрено.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bookmarkStart w:id="3" w:name="_Hlk179986324"/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Разъясняет заместитель прокурора района Гончарова О.Б.</w:t>
      </w:r>
    </w:p>
    <w:bookmarkEnd w:id="3"/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06C">
        <w:rPr>
          <w:rFonts w:ascii="Times New Roman" w:hAnsi="Times New Roman" w:cs="Times New Roman"/>
          <w:b/>
          <w:sz w:val="16"/>
          <w:szCs w:val="16"/>
        </w:rPr>
        <w:t>Можно ли ставить «магниты» на счетчики водоснабжения?</w:t>
      </w:r>
    </w:p>
    <w:p w:rsidR="008B006C" w:rsidRP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>Согласно пп. г (2) п. 34 Постановления Правительства РФ от 06.05.2011 № 354 потребитель обязан сохранять установленные исполнителем, гарантирующим поставщиком или сетевой организацией при вводе прибора учета в эксплуатацию или при последующих плановых (внеплановых) проверках прибора учета на индивидуальные, общие (квартирные) и комнатные приборы учета электрической энергии, холодной воды и горячей воды, тепловой энергии контрольные пломбы и индикаторы антимагнитных пломб, а также пломбы и устройства, позволяющие фиксировать факт несанкционированного вмешательства в работу прибора учета, конструкции, защищающие приборы учета электрической энергии от несанкционированного вмешательства в его работу.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>Потребитель не вправе самовольно нарушать пломбы на приборах учета и в местах их подключения (крепления) либо конструкции, защищающие приборы учета от несанкционированного вмешательства в его работу, демонтировать приборы учета и осуществлять несанкционированное вмешательство в работу указанных приборов учета, а также в работу оборудования или программных средств, входящих в состав интеллектуальной системы учета электрической энергии (мощности), использовать оборудование и (или) иные технические устройства или программные средства, позволяющие искажать показания приборов учета (пп. г, п. 35 Постановления</w:t>
      </w:r>
      <w:r w:rsidRPr="008C3651">
        <w:rPr>
          <w:rFonts w:ascii="Times New Roman" w:eastAsia="Calibri" w:hAnsi="Times New Roman" w:cs="Times New Roman"/>
          <w:sz w:val="16"/>
          <w:szCs w:val="16"/>
        </w:rPr>
        <w:t xml:space="preserve"> </w:t>
      </w:r>
      <w:r w:rsidRPr="008C3651">
        <w:rPr>
          <w:rFonts w:ascii="Times New Roman" w:hAnsi="Times New Roman" w:cs="Times New Roman"/>
          <w:sz w:val="16"/>
          <w:szCs w:val="16"/>
          <w:lang w:eastAsia="ru-RU"/>
        </w:rPr>
        <w:t>Правительства РФ от 06.05.2011 № 354).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Разъясняет заместитель прокурора района Ефимов А.А.</w:t>
      </w:r>
    </w:p>
    <w:p w:rsidR="008B006C" w:rsidRPr="008B006C" w:rsidRDefault="008B006C" w:rsidP="008B006C">
      <w:pPr>
        <w:pStyle w:val="a5"/>
        <w:jc w:val="both"/>
        <w:rPr>
          <w:rFonts w:ascii="Times New Roman" w:hAnsi="Times New Roman" w:cs="Times New Roman"/>
          <w:b/>
          <w:color w:val="333333"/>
          <w:sz w:val="16"/>
          <w:szCs w:val="16"/>
          <w:lang w:eastAsia="ru-RU"/>
        </w:rPr>
      </w:pPr>
    </w:p>
    <w:p w:rsid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06C">
        <w:rPr>
          <w:rFonts w:ascii="Times New Roman" w:hAnsi="Times New Roman" w:cs="Times New Roman"/>
          <w:b/>
          <w:sz w:val="16"/>
          <w:szCs w:val="16"/>
        </w:rPr>
        <w:t>Какова ответственность за уничтожение плодородного слоя почвы?</w:t>
      </w:r>
    </w:p>
    <w:p w:rsidR="008B006C" w:rsidRP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 xml:space="preserve"> Охрана земель представляет собой деятельность органов государственной власти, органов местного самоуправления, юридических и физических лиц, направленную на сохранение земли как важнейшего компонента окружающей среды и природного ресурса. 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 xml:space="preserve"> В целях охраны земель собственники земельных участков, землепользователи, землевладельцы и арендаторы земельных участков обязаны проводить мероприятия по: 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 xml:space="preserve">1) воспроизводству плодородия земель сельскохозяйственного назначения; 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 xml:space="preserve">2) защите земель от водной и ветровой эрозии, селей, подтопления, заболачивания, вторичного засоления, иссушения, уплотнения, загрязнения химическими веществами, в том числе радиоактивными, иными веществами и микроорганизмами, загрязнения отходами производства и потребления и другого негативного воздействия; 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 xml:space="preserve">3) защите сельскохозяйственных угодий от зарастания деревьями и кустарниками, сорными растениями, сохранению агролесомелиоративных насаждений, сохранению достигнутого уровня мелиорации. 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 xml:space="preserve">Лица, деятельность которых привела к ухудшению качества земель (в том числе в результате их загрязнения, нарушения почвенного слоя), обязаны обеспечить их рекультивацию. Рекультивация земель представляет собой мероприятия по предотвращению деградации земель и (или) восстановлению их плодородия посредством приведения земель в состояние, пригодное для их использования в соответствии с целевым назначением и разрешенным использованием, в том числе путем устранения последствий загрязнения почв, восстановления плодородного слоя почвы, создания агролесомелиоративных насаждений, агрофитомелиоративных насаждений. 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 xml:space="preserve"> Лица, в результате деятельности которых возникла необходимость консервации земель, возмещают правообладателям земельных участков, в отношении которых принято решение о консервации, убытки в соответствии со статьей 57 настоящего Кодекса. 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>В случае если лица, деятельность которых привела к деградации земель, не являются правообладателями земельных участков и не установлены, то обязанность по рекультивации земель возлагаются на собственников земельных участков, иных обладателей прав на земельные участки, а также на органы исполнительной власти и органы местного самоуправления (в отношении земель, не предоставленных гражданам или юридическим лицам).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bookmarkStart w:id="4" w:name="_Hlk179986687"/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Разъясняет помощник прокурора района </w:t>
      </w:r>
      <w:bookmarkEnd w:id="4"/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Муравьева В.Ю.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</w:p>
    <w:p w:rsid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06C">
        <w:rPr>
          <w:rFonts w:ascii="Times New Roman" w:hAnsi="Times New Roman" w:cs="Times New Roman"/>
          <w:b/>
          <w:sz w:val="16"/>
          <w:szCs w:val="16"/>
        </w:rPr>
        <w:t>Какова сущность оскорбления по ст. 5.61 КоАП РФ?</w:t>
      </w:r>
    </w:p>
    <w:p w:rsidR="008B006C" w:rsidRP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C3651">
        <w:rPr>
          <w:rFonts w:ascii="Times New Roman" w:eastAsia="Calibri" w:hAnsi="Times New Roman" w:cs="Times New Roman"/>
          <w:bCs/>
          <w:sz w:val="16"/>
          <w:szCs w:val="16"/>
        </w:rPr>
        <w:t>Унижение чести и достоинства – это отрицательная оценка личности в обобщенном виде, направленная на ее дискредитацию, подрыв авторитета человека, как в глазах окружающих, так и в своих собственных, так как честь и достоинство – это нравственные категории, связанные с оценкой личности.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C3651">
        <w:rPr>
          <w:rFonts w:ascii="Times New Roman" w:eastAsia="Calibri" w:hAnsi="Times New Roman" w:cs="Times New Roman"/>
          <w:bCs/>
          <w:sz w:val="16"/>
          <w:szCs w:val="16"/>
        </w:rPr>
        <w:t>При этом, отрицательная оценка личности должна быть выражена исключительно в неприличной, то есть в открыто циничной, противоречащей общечеловеческим требованиям морали и принятой манере общения между людьми, форме и является необходимым условием для решения вопроса привлечения лица к административной ответственности.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C3651">
        <w:rPr>
          <w:rFonts w:ascii="Times New Roman" w:eastAsia="Calibri" w:hAnsi="Times New Roman" w:cs="Times New Roman"/>
          <w:bCs/>
          <w:sz w:val="16"/>
          <w:szCs w:val="16"/>
        </w:rPr>
        <w:t>Оскорбление представляет собой разновидность психического насилия, которая выражается в отрицательной оценке виновным личности гражданина, подрывает репутацию последнего в глазах окружающих и наносит ущерб его самоуважению.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C3651">
        <w:rPr>
          <w:rFonts w:ascii="Times New Roman" w:eastAsia="Calibri" w:hAnsi="Times New Roman" w:cs="Times New Roman"/>
          <w:bCs/>
          <w:sz w:val="16"/>
          <w:szCs w:val="16"/>
        </w:rPr>
        <w:t>Объективная сторона оскорбления заключается в действиях, которые унижают честь и достоинство определённого лица в неприличной форме (циничной, противоречащей установленным правилам поведения, требованиям общечеловеческой морали).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C3651">
        <w:rPr>
          <w:rFonts w:ascii="Times New Roman" w:eastAsia="Calibri" w:hAnsi="Times New Roman" w:cs="Times New Roman"/>
          <w:bCs/>
          <w:sz w:val="16"/>
          <w:szCs w:val="16"/>
        </w:rPr>
        <w:t>Признаки оскорбления только в тех случаях, когда действия лица направлены против определённого человека и нет сомнений в том, что речь идет именно о нем. Оскорбление может быть выражено устно, такие действия унижают честь и достоинство человека, соответственно выступают объектом данного правонарушения.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C3651">
        <w:rPr>
          <w:rFonts w:ascii="Times New Roman" w:eastAsia="Calibri" w:hAnsi="Times New Roman" w:cs="Times New Roman"/>
          <w:bCs/>
          <w:sz w:val="16"/>
          <w:szCs w:val="16"/>
        </w:rPr>
        <w:t>При этом для оскорбления не имеет значения, соответствует ли отрицательная оценка личности гражданина истинному положению дел.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  <w:r w:rsidRPr="008C3651">
        <w:rPr>
          <w:rFonts w:ascii="Times New Roman" w:eastAsia="Calibri" w:hAnsi="Times New Roman" w:cs="Times New Roman"/>
          <w:bCs/>
          <w:sz w:val="16"/>
          <w:szCs w:val="16"/>
        </w:rPr>
        <w:t>В любом случае, если оценка выражалась в неприличной форме и при этом была воспринята адресатом, виновный может быть привлечен к административной ответственности.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bCs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bookmarkStart w:id="5" w:name="_Hlk179987104"/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 xml:space="preserve">Разъясняет помощник прокурора района </w:t>
      </w:r>
      <w:bookmarkEnd w:id="5"/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Кириллова А.В.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</w:p>
    <w:p w:rsid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  <w:r w:rsidRPr="008B006C">
        <w:rPr>
          <w:rFonts w:ascii="Times New Roman" w:hAnsi="Times New Roman" w:cs="Times New Roman"/>
          <w:b/>
          <w:sz w:val="16"/>
          <w:szCs w:val="16"/>
        </w:rPr>
        <w:t>Кто несет ответственность за уборку общественного кладбища?</w:t>
      </w:r>
    </w:p>
    <w:p w:rsidR="008B006C" w:rsidRPr="008B006C" w:rsidRDefault="008B006C" w:rsidP="008B006C">
      <w:pPr>
        <w:pStyle w:val="a5"/>
        <w:jc w:val="both"/>
        <w:rPr>
          <w:rFonts w:ascii="Times New Roman" w:hAnsi="Times New Roman" w:cs="Times New Roman"/>
          <w:b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 xml:space="preserve">Согласно статье 13 ФЗ «Об отходах производства и потребления» территории муниципальных образований подлежат регулярной очистке от отходов в соответствии с экологическими, санитарными и иными требованиями. </w:t>
      </w: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sz w:val="16"/>
          <w:szCs w:val="16"/>
          <w:lang w:eastAsia="ru-RU"/>
        </w:rPr>
      </w:pPr>
      <w:r w:rsidRPr="008C3651">
        <w:rPr>
          <w:rFonts w:ascii="Times New Roman" w:hAnsi="Times New Roman" w:cs="Times New Roman"/>
          <w:sz w:val="16"/>
          <w:szCs w:val="16"/>
          <w:lang w:eastAsia="ru-RU"/>
        </w:rPr>
        <w:t xml:space="preserve">В силу пункта 1 статьи 22 Федерального закона от 30.03.1999 года № 52-ФЗ «О санитарно-эпидемиологическом благополучии населения» отходы производства и потребления подлежат сбору, накоплению, транспортированию, обработке, утилизации, обезвреживанию, </w:t>
      </w:r>
      <w:r w:rsidRPr="008C3651">
        <w:rPr>
          <w:rFonts w:ascii="Times New Roman" w:hAnsi="Times New Roman" w:cs="Times New Roman"/>
          <w:sz w:val="16"/>
          <w:szCs w:val="16"/>
          <w:lang w:eastAsia="ru-RU"/>
        </w:rPr>
        <w:lastRenderedPageBreak/>
        <w:t xml:space="preserve">размещению, условия и способы которых должны быть безопасными для здоровья населения и среды обитания и которые должны осуществляться в соответствии с санитарными правилами и иными нормативными правовыми актами Российской Федерации. 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  <w:shd w:val="clear" w:color="auto" w:fill="FFFFFF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>Согласно пункту 1 статьи 18, пункту 1 статьи 17 Федерального закона от 12.01.1996 № 8-ФЗ «О погребении и похоронном деле» общественные кладбища находятся в ведении органов местного самоуправления. Деятельность на местах погребения осуществляется в соответствии с санитарными и экологическими требованиями и правилами содержания мест погребения, устанавливаемыми органами местного самоуправления.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>В силу статьи 1 Областного закона Новгородской области от 23.10.2014 № 637-ОЗ «О закреплении за сельскими поселениями Новгородской области вопросов местного значения» к вопросам местного значения сельского поселения отнесены полномочия по содержанию мест захоронения и организации благоустройства территории поселения.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  <w:r w:rsidRPr="008C3651">
        <w:rPr>
          <w:rFonts w:ascii="Times New Roman" w:eastAsia="Calibri" w:hAnsi="Times New Roman" w:cs="Times New Roman"/>
          <w:sz w:val="16"/>
          <w:szCs w:val="16"/>
        </w:rPr>
        <w:t>Ненадлежащее исполнение администрациями сельских и городских поселения возложенных на них обязанностей может привести к ухудшению санитарно-эпидемиологической обстановки на территории поселения, негативно повлиять на состояние природной среды, создать угрозу возникновения пожаров и эпидемиологических заболеваний населения.</w:t>
      </w:r>
    </w:p>
    <w:p w:rsidR="008B006C" w:rsidRPr="008C3651" w:rsidRDefault="008B006C" w:rsidP="008B006C">
      <w:pPr>
        <w:pStyle w:val="a5"/>
        <w:jc w:val="both"/>
        <w:rPr>
          <w:rFonts w:ascii="Times New Roman" w:eastAsia="Calibri" w:hAnsi="Times New Roman" w:cs="Times New Roman"/>
          <w:sz w:val="16"/>
          <w:szCs w:val="16"/>
        </w:rPr>
      </w:pPr>
    </w:p>
    <w:p w:rsidR="008B006C" w:rsidRPr="008C3651" w:rsidRDefault="008B006C" w:rsidP="008B006C">
      <w:pPr>
        <w:pStyle w:val="a5"/>
        <w:jc w:val="both"/>
        <w:rPr>
          <w:rFonts w:ascii="Times New Roman" w:hAnsi="Times New Roman" w:cs="Times New Roman"/>
          <w:color w:val="333333"/>
          <w:sz w:val="16"/>
          <w:szCs w:val="16"/>
          <w:lang w:eastAsia="ru-RU"/>
        </w:rPr>
      </w:pPr>
      <w:r w:rsidRPr="008B006C">
        <w:rPr>
          <w:rFonts w:ascii="Times New Roman" w:hAnsi="Times New Roman" w:cs="Times New Roman"/>
          <w:color w:val="333333"/>
          <w:sz w:val="16"/>
          <w:szCs w:val="16"/>
          <w:lang w:eastAsia="ru-RU"/>
        </w:rPr>
        <w:t>Разъясняет старший помощник прокурора района Наумова Т.Г.</w:t>
      </w: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A92C7B" w:rsidRDefault="00A92C7B" w:rsidP="00DA342D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E3E57" w:rsidRPr="00F63FBA" w:rsidRDefault="003E3E57" w:rsidP="003E3E57">
      <w:pPr>
        <w:jc w:val="both"/>
        <w:rPr>
          <w:rFonts w:ascii="Times New Roman" w:hAnsi="Times New Roman" w:cs="Times New Roman"/>
          <w:sz w:val="16"/>
          <w:szCs w:val="16"/>
        </w:rPr>
      </w:pPr>
    </w:p>
    <w:p w:rsidR="00DA342D" w:rsidRPr="003E3E57" w:rsidRDefault="003E3E57" w:rsidP="00DA342D">
      <w:pPr>
        <w:jc w:val="both"/>
        <w:rPr>
          <w:rFonts w:ascii="Times New Roman" w:hAnsi="Times New Roman" w:cs="Times New Roman"/>
          <w:b/>
          <w:sz w:val="24"/>
        </w:rPr>
      </w:pPr>
      <w:r w:rsidRPr="003E3E57">
        <w:rPr>
          <w:rFonts w:ascii="Times New Roman" w:hAnsi="Times New Roman" w:cs="Times New Roman"/>
          <w:b/>
          <w:sz w:val="28"/>
          <w:szCs w:val="28"/>
        </w:rPr>
        <w:t>НОРМАТИВНО-ПРАВОВЫЕ АКТЫ</w:t>
      </w:r>
      <w:r w:rsidRPr="003E3E57">
        <w:rPr>
          <w:rFonts w:ascii="Times New Roman" w:hAnsi="Times New Roman" w:cs="Times New Roman"/>
          <w:b/>
          <w:sz w:val="24"/>
        </w:rPr>
        <w:t>_________________________</w:t>
      </w:r>
      <w:r>
        <w:rPr>
          <w:rFonts w:ascii="Times New Roman" w:hAnsi="Times New Roman" w:cs="Times New Roman"/>
          <w:b/>
          <w:sz w:val="24"/>
        </w:rPr>
        <w:t>____________</w:t>
      </w:r>
    </w:p>
    <w:p w:rsidR="008D2606" w:rsidRDefault="008D2606" w:rsidP="008D2606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006C" w:rsidRPr="00A2715E" w:rsidRDefault="008B006C" w:rsidP="008B006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Администрация Бронницкого сельского поселения</w:t>
      </w:r>
    </w:p>
    <w:p w:rsidR="008B006C" w:rsidRPr="00A2715E" w:rsidRDefault="008B006C" w:rsidP="008B006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Новгородского района Новгородской области</w:t>
      </w:r>
    </w:p>
    <w:p w:rsidR="008B006C" w:rsidRPr="00A2715E" w:rsidRDefault="008B006C" w:rsidP="008B006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jc w:val="center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715E">
        <w:rPr>
          <w:rFonts w:ascii="Times New Roman" w:hAnsi="Times New Roman" w:cs="Times New Roman"/>
          <w:b/>
          <w:sz w:val="16"/>
          <w:szCs w:val="16"/>
        </w:rPr>
        <w:t>ПОСТАНОВЛЕНИЕ</w:t>
      </w:r>
    </w:p>
    <w:p w:rsidR="008B006C" w:rsidRPr="00A2715E" w:rsidRDefault="008B006C" w:rsidP="008B006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от 18.10.2024      № 222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с.Бронница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A2715E">
        <w:rPr>
          <w:rFonts w:ascii="Times New Roman" w:hAnsi="Times New Roman" w:cs="Times New Roman"/>
          <w:b/>
          <w:sz w:val="16"/>
          <w:szCs w:val="16"/>
        </w:rPr>
        <w:t>О внесении изменений в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b/>
          <w:sz w:val="16"/>
          <w:szCs w:val="16"/>
        </w:rPr>
      </w:pPr>
      <w:r w:rsidRPr="00A2715E">
        <w:rPr>
          <w:rFonts w:ascii="Times New Roman" w:hAnsi="Times New Roman" w:cs="Times New Roman"/>
          <w:b/>
          <w:sz w:val="16"/>
          <w:szCs w:val="16"/>
        </w:rPr>
        <w:t>Состав конкурсной комиссии конкурса на замещение вакантной должности руководителя муниципального учреждения, подведомственного Администрации Бронницкого сельского поселения от 11.04.2023 № 52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 xml:space="preserve">           В соответствии с Федеральными законами от 25.12.2008 года № 273-ФЗ «О противодействии коррупции», от 17 июля 2009 года № 172-ФЗ «Об антикоррупционной экспертизе нормативно правовых актов и проектов нормативно-правовых актов» и в целях создания противодействия коррупции на территории Бронницкого сельского поселения и устранения причин ее порождающих,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b/>
          <w:sz w:val="16"/>
          <w:szCs w:val="16"/>
        </w:rPr>
        <w:t>ПОСТАНОВЛЯЮ</w:t>
      </w:r>
      <w:r w:rsidRPr="00A2715E">
        <w:rPr>
          <w:rFonts w:ascii="Times New Roman" w:hAnsi="Times New Roman" w:cs="Times New Roman"/>
          <w:sz w:val="16"/>
          <w:szCs w:val="16"/>
        </w:rPr>
        <w:t>: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Внести изменения в состав конкурсной комиссии конкурса на замещение вакантной должности руководителя муниципального учреждения, подведомственного Администрации Бронницкого сельского поселения.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Состав Комиссии изложить в следующей редакции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 xml:space="preserve"> (приложение № 1)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Зам.Главы сельского поселения:                                           Е.М.Чеблакова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 xml:space="preserve"> 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 xml:space="preserve">           УТВЕРЖДЕННО</w:t>
      </w:r>
    </w:p>
    <w:p w:rsidR="008B006C" w:rsidRPr="00A2715E" w:rsidRDefault="008B006C" w:rsidP="008B006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 xml:space="preserve">Постановлением Администрации </w:t>
      </w:r>
    </w:p>
    <w:p w:rsidR="008B006C" w:rsidRPr="00A2715E" w:rsidRDefault="008B006C" w:rsidP="008B006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Бронницкого сельского поселения</w:t>
      </w:r>
    </w:p>
    <w:p w:rsidR="008B006C" w:rsidRPr="00A2715E" w:rsidRDefault="008B006C" w:rsidP="008B006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От 18.10.2024 № 222</w:t>
      </w:r>
    </w:p>
    <w:p w:rsidR="008B006C" w:rsidRPr="00A2715E" w:rsidRDefault="008B006C" w:rsidP="008B006C">
      <w:pPr>
        <w:pStyle w:val="a5"/>
        <w:jc w:val="right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B006C" w:rsidRPr="00A2715E" w:rsidRDefault="008B006C" w:rsidP="008B006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715E">
        <w:rPr>
          <w:rFonts w:ascii="Times New Roman" w:hAnsi="Times New Roman" w:cs="Times New Roman"/>
          <w:b/>
          <w:sz w:val="16"/>
          <w:szCs w:val="16"/>
        </w:rPr>
        <w:t>СОСТАВ</w:t>
      </w:r>
    </w:p>
    <w:p w:rsidR="008B006C" w:rsidRPr="00A2715E" w:rsidRDefault="008B006C" w:rsidP="008B006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  <w:r w:rsidRPr="00A2715E">
        <w:rPr>
          <w:rFonts w:ascii="Times New Roman" w:hAnsi="Times New Roman" w:cs="Times New Roman"/>
          <w:b/>
          <w:sz w:val="16"/>
          <w:szCs w:val="16"/>
        </w:rPr>
        <w:t>Конкурсной комиссии конкурса на замещение вакантной должности руководителя муниципального учреждения, подведомственного Администрации Бронницкого сельского поселения</w:t>
      </w:r>
    </w:p>
    <w:p w:rsidR="008B006C" w:rsidRPr="00A2715E" w:rsidRDefault="008B006C" w:rsidP="008B006C">
      <w:pPr>
        <w:pStyle w:val="a5"/>
        <w:jc w:val="center"/>
        <w:rPr>
          <w:rFonts w:ascii="Times New Roman" w:hAnsi="Times New Roman" w:cs="Times New Roman"/>
          <w:b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0"/>
        <w:gridCol w:w="6734"/>
      </w:tblGrid>
      <w:tr w:rsidR="008B006C" w:rsidRPr="00A2715E" w:rsidTr="001A05B9">
        <w:tc>
          <w:tcPr>
            <w:tcW w:w="2660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Васильева Светлана Геннадьевна</w:t>
            </w:r>
          </w:p>
        </w:tc>
        <w:tc>
          <w:tcPr>
            <w:tcW w:w="6911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Глава сельского поселения, председатель комиссии</w:t>
            </w:r>
          </w:p>
        </w:tc>
      </w:tr>
      <w:tr w:rsidR="008B006C" w:rsidRPr="00A2715E" w:rsidTr="001A05B9">
        <w:tc>
          <w:tcPr>
            <w:tcW w:w="2660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Чеблакова Елена Михайловна</w:t>
            </w:r>
          </w:p>
        </w:tc>
        <w:tc>
          <w:tcPr>
            <w:tcW w:w="6911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Зам.Главы администрации, заместитель председателя комиссии</w:t>
            </w:r>
          </w:p>
        </w:tc>
      </w:tr>
      <w:tr w:rsidR="008B006C" w:rsidRPr="00A2715E" w:rsidTr="001A05B9">
        <w:tc>
          <w:tcPr>
            <w:tcW w:w="2660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Романова Наталья Николаевна</w:t>
            </w:r>
          </w:p>
        </w:tc>
        <w:tc>
          <w:tcPr>
            <w:tcW w:w="6911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Служащий 1 категории, секретарь комиссии</w:t>
            </w:r>
          </w:p>
        </w:tc>
      </w:tr>
    </w:tbl>
    <w:p w:rsidR="008B006C" w:rsidRPr="00A2715E" w:rsidRDefault="008B006C" w:rsidP="008B006C">
      <w:pPr>
        <w:pStyle w:val="a5"/>
        <w:rPr>
          <w:rFonts w:ascii="Times New Roman" w:hAnsi="Times New Roman" w:cs="Times New Roman"/>
          <w:b/>
          <w:sz w:val="16"/>
          <w:szCs w:val="16"/>
        </w:rPr>
      </w:pP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  <w:r w:rsidRPr="00A2715E">
        <w:rPr>
          <w:rFonts w:ascii="Times New Roman" w:hAnsi="Times New Roman" w:cs="Times New Roman"/>
          <w:sz w:val="16"/>
          <w:szCs w:val="16"/>
        </w:rPr>
        <w:t>Члены Комиссии:</w:t>
      </w:r>
    </w:p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13"/>
        <w:gridCol w:w="6731"/>
      </w:tblGrid>
      <w:tr w:rsidR="008B006C" w:rsidRPr="00A2715E" w:rsidTr="001A05B9">
        <w:tc>
          <w:tcPr>
            <w:tcW w:w="2660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Лукьянова Мария Викторовна</w:t>
            </w:r>
          </w:p>
        </w:tc>
        <w:tc>
          <w:tcPr>
            <w:tcW w:w="6911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Председатель комитета культуры Администрации Новгородского муниципального района</w:t>
            </w:r>
          </w:p>
        </w:tc>
      </w:tr>
      <w:tr w:rsidR="008B006C" w:rsidRPr="00A2715E" w:rsidTr="001A05B9">
        <w:tc>
          <w:tcPr>
            <w:tcW w:w="2660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Миронова Оксана Владимировна</w:t>
            </w:r>
          </w:p>
        </w:tc>
        <w:tc>
          <w:tcPr>
            <w:tcW w:w="6911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Председатель комитета муниципальной службы Администрации Новгородского муниципального района</w:t>
            </w:r>
          </w:p>
        </w:tc>
      </w:tr>
      <w:tr w:rsidR="008B006C" w:rsidRPr="00A2715E" w:rsidTr="001A05B9">
        <w:tc>
          <w:tcPr>
            <w:tcW w:w="2660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Антонова Галина Ивановна</w:t>
            </w:r>
          </w:p>
        </w:tc>
        <w:tc>
          <w:tcPr>
            <w:tcW w:w="6911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Председатель Совета ветеранов</w:t>
            </w:r>
          </w:p>
        </w:tc>
      </w:tr>
      <w:tr w:rsidR="008B006C" w:rsidRPr="00A2715E" w:rsidTr="001A05B9">
        <w:tc>
          <w:tcPr>
            <w:tcW w:w="2660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Доценко Анна Владимировна</w:t>
            </w:r>
          </w:p>
        </w:tc>
        <w:tc>
          <w:tcPr>
            <w:tcW w:w="6911" w:type="dxa"/>
            <w:shd w:val="clear" w:color="auto" w:fill="auto"/>
          </w:tcPr>
          <w:p w:rsidR="008B006C" w:rsidRPr="00A2715E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A2715E">
              <w:rPr>
                <w:rFonts w:ascii="Times New Roman" w:hAnsi="Times New Roman" w:cs="Times New Roman"/>
                <w:sz w:val="16"/>
                <w:szCs w:val="16"/>
              </w:rPr>
              <w:t>Депутат Совета депутатов Бронницкого сельского поселения</w:t>
            </w:r>
          </w:p>
        </w:tc>
      </w:tr>
    </w:tbl>
    <w:p w:rsidR="008B006C" w:rsidRPr="00A2715E" w:rsidRDefault="008B006C" w:rsidP="008B006C">
      <w:pPr>
        <w:pStyle w:val="a5"/>
        <w:rPr>
          <w:rFonts w:ascii="Times New Roman" w:hAnsi="Times New Roman" w:cs="Times New Roman"/>
          <w:sz w:val="16"/>
          <w:szCs w:val="16"/>
        </w:rPr>
      </w:pPr>
    </w:p>
    <w:p w:rsidR="008D2606" w:rsidRPr="00041613" w:rsidRDefault="008D2606" w:rsidP="008D2606">
      <w:pPr>
        <w:pStyle w:val="a5"/>
        <w:jc w:val="both"/>
        <w:rPr>
          <w:rFonts w:ascii="Times New Roman" w:hAnsi="Times New Roman" w:cs="Times New Roman"/>
          <w:sz w:val="16"/>
          <w:szCs w:val="16"/>
        </w:rPr>
      </w:pP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</w:rPr>
      </w:pPr>
      <w:r w:rsidRPr="008B006C">
        <w:rPr>
          <w:rFonts w:ascii="Times New Roman" w:hAnsi="Times New Roman"/>
          <w:b/>
          <w:sz w:val="16"/>
          <w:szCs w:val="16"/>
        </w:rPr>
        <w:lastRenderedPageBreak/>
        <w:t>Новгородская область</w:t>
      </w: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</w:rPr>
      </w:pPr>
      <w:r w:rsidRPr="008B006C">
        <w:rPr>
          <w:rFonts w:ascii="Times New Roman" w:hAnsi="Times New Roman"/>
          <w:b/>
          <w:sz w:val="16"/>
          <w:szCs w:val="16"/>
        </w:rPr>
        <w:t>Новгородский муниципальный район</w:t>
      </w: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</w:rPr>
      </w:pPr>
      <w:r w:rsidRPr="008B006C">
        <w:rPr>
          <w:rFonts w:ascii="Times New Roman" w:hAnsi="Times New Roman"/>
          <w:b/>
          <w:sz w:val="16"/>
          <w:szCs w:val="16"/>
        </w:rPr>
        <w:t>АДМИНИСТРАЦИЯ БРОННИЦКОГО СЕЛЬСКОГО ПОСЕЛЕНИЯ</w:t>
      </w: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</w:rPr>
      </w:pP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</w:rPr>
      </w:pPr>
      <w:r w:rsidRPr="008B006C">
        <w:rPr>
          <w:rFonts w:ascii="Times New Roman" w:hAnsi="Times New Roman"/>
          <w:b/>
          <w:sz w:val="16"/>
          <w:szCs w:val="16"/>
        </w:rPr>
        <w:t>РАСПОРЯЖЕНИЕ</w:t>
      </w: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  <w:lang w:eastAsia="ar-SA"/>
        </w:rPr>
      </w:pP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bookmarkStart w:id="6" w:name="_Hlk16758665"/>
      <w:r w:rsidRPr="003C41CA">
        <w:rPr>
          <w:rFonts w:ascii="Times New Roman" w:hAnsi="Times New Roman"/>
          <w:sz w:val="16"/>
          <w:szCs w:val="16"/>
        </w:rPr>
        <w:t>от 18.10.2024         №</w:t>
      </w:r>
      <w:r w:rsidRPr="003C41CA">
        <w:rPr>
          <w:rFonts w:ascii="Times New Roman" w:hAnsi="Times New Roman"/>
          <w:color w:val="000000"/>
          <w:sz w:val="16"/>
          <w:szCs w:val="16"/>
        </w:rPr>
        <w:t xml:space="preserve"> 100-рз</w:t>
      </w:r>
    </w:p>
    <w:bookmarkEnd w:id="6"/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3C41CA">
        <w:rPr>
          <w:rFonts w:ascii="Times New Roman" w:hAnsi="Times New Roman"/>
          <w:sz w:val="16"/>
          <w:szCs w:val="16"/>
        </w:rPr>
        <w:t>с.Бронница</w:t>
      </w: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b/>
          <w:sz w:val="16"/>
          <w:szCs w:val="16"/>
        </w:rPr>
      </w:pPr>
      <w:r w:rsidRPr="008B006C">
        <w:rPr>
          <w:rFonts w:ascii="Times New Roman" w:hAnsi="Times New Roman"/>
          <w:b/>
          <w:sz w:val="16"/>
          <w:szCs w:val="16"/>
        </w:rPr>
        <w:t xml:space="preserve">О проведении конкурса </w:t>
      </w:r>
      <w:r w:rsidRPr="008B006C">
        <w:rPr>
          <w:rFonts w:ascii="Times New Roman" w:hAnsi="Times New Roman"/>
          <w:b/>
          <w:bCs/>
          <w:sz w:val="16"/>
          <w:szCs w:val="16"/>
        </w:rPr>
        <w:t>на замещение</w:t>
      </w:r>
      <w:r w:rsidRPr="008B006C">
        <w:rPr>
          <w:rFonts w:ascii="Times New Roman" w:hAnsi="Times New Roman"/>
          <w:b/>
          <w:bCs/>
          <w:sz w:val="16"/>
          <w:szCs w:val="16"/>
        </w:rPr>
        <w:t xml:space="preserve"> </w:t>
      </w:r>
      <w:r w:rsidRPr="008B006C">
        <w:rPr>
          <w:rFonts w:ascii="Times New Roman" w:hAnsi="Times New Roman"/>
          <w:b/>
          <w:bCs/>
          <w:sz w:val="16"/>
          <w:szCs w:val="16"/>
        </w:rPr>
        <w:t>вакантной</w:t>
      </w:r>
      <w:r w:rsidRPr="008B006C">
        <w:rPr>
          <w:rFonts w:ascii="Times New Roman" w:hAnsi="Times New Roman"/>
          <w:b/>
          <w:sz w:val="16"/>
          <w:szCs w:val="16"/>
        </w:rPr>
        <w:t xml:space="preserve"> должности руководителя </w:t>
      </w:r>
    </w:p>
    <w:p w:rsidR="008B006C" w:rsidRDefault="008B006C" w:rsidP="008B006C">
      <w:pPr>
        <w:pStyle w:val="19"/>
        <w:jc w:val="both"/>
        <w:rPr>
          <w:rFonts w:ascii="Times New Roman" w:hAnsi="Times New Roman"/>
          <w:b/>
          <w:sz w:val="16"/>
          <w:szCs w:val="16"/>
        </w:rPr>
      </w:pPr>
      <w:bookmarkStart w:id="7" w:name="_Hlk17122927"/>
      <w:r w:rsidRPr="008B006C">
        <w:rPr>
          <w:rFonts w:ascii="Times New Roman" w:hAnsi="Times New Roman"/>
          <w:b/>
          <w:sz w:val="16"/>
          <w:szCs w:val="16"/>
        </w:rPr>
        <w:t>Муниципального автономного учреждения</w:t>
      </w:r>
      <w:r w:rsidRPr="008B006C">
        <w:rPr>
          <w:rFonts w:ascii="Times New Roman" w:hAnsi="Times New Roman"/>
          <w:b/>
          <w:sz w:val="16"/>
          <w:szCs w:val="16"/>
        </w:rPr>
        <w:t xml:space="preserve"> </w:t>
      </w:r>
      <w:r w:rsidRPr="008B006C">
        <w:rPr>
          <w:rFonts w:ascii="Times New Roman" w:hAnsi="Times New Roman"/>
          <w:b/>
          <w:sz w:val="16"/>
          <w:szCs w:val="16"/>
        </w:rPr>
        <w:t xml:space="preserve">«Бронницкий сельский Дом культуры»  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b/>
          <w:sz w:val="16"/>
          <w:szCs w:val="16"/>
        </w:rPr>
      </w:pPr>
    </w:p>
    <w:bookmarkEnd w:id="7"/>
    <w:p w:rsidR="008B006C" w:rsidRPr="008B006C" w:rsidRDefault="008B006C" w:rsidP="008B006C">
      <w:pPr>
        <w:pStyle w:val="19"/>
        <w:jc w:val="both"/>
        <w:rPr>
          <w:rFonts w:ascii="Times New Roman" w:hAnsi="Times New Roman"/>
          <w:b/>
          <w:sz w:val="16"/>
          <w:szCs w:val="16"/>
        </w:rPr>
      </w:pP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  <w:lang w:eastAsia="ru-RU"/>
        </w:rPr>
      </w:pPr>
      <w:r w:rsidRPr="003C41CA">
        <w:rPr>
          <w:rFonts w:ascii="Times New Roman" w:hAnsi="Times New Roman"/>
          <w:sz w:val="16"/>
          <w:szCs w:val="16"/>
          <w:lang w:eastAsia="ru-RU"/>
        </w:rPr>
        <w:t xml:space="preserve">В соответствии с </w:t>
      </w:r>
      <w:r w:rsidRPr="003C41CA">
        <w:rPr>
          <w:rFonts w:ascii="Times New Roman" w:hAnsi="Times New Roman"/>
          <w:sz w:val="16"/>
          <w:szCs w:val="16"/>
        </w:rPr>
        <w:t>Положением о порядке проведения конкурса на замещение вакантной должности руководителя муниципального учреждения культуры, утвержденного постановлением Администрации Бронницкого сельского поселения от 11.04.2023 № 52</w:t>
      </w:r>
      <w:r w:rsidRPr="003C41CA">
        <w:rPr>
          <w:rFonts w:ascii="Times New Roman" w:hAnsi="Times New Roman"/>
          <w:sz w:val="16"/>
          <w:szCs w:val="16"/>
          <w:lang w:eastAsia="ru-RU"/>
        </w:rPr>
        <w:t>:</w:t>
      </w: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3C41CA">
        <w:rPr>
          <w:rFonts w:ascii="Times New Roman" w:hAnsi="Times New Roman"/>
          <w:sz w:val="16"/>
          <w:szCs w:val="16"/>
        </w:rPr>
        <w:t>1. Объявить конкурс на </w:t>
      </w:r>
      <w:r w:rsidRPr="003C41CA">
        <w:rPr>
          <w:rStyle w:val="a6"/>
          <w:rFonts w:ascii="Times New Roman" w:hAnsi="Times New Roman"/>
          <w:b w:val="0"/>
          <w:bCs w:val="0"/>
          <w:sz w:val="16"/>
          <w:szCs w:val="16"/>
        </w:rPr>
        <w:t>замещение вакантной</w:t>
      </w:r>
      <w:r w:rsidRPr="003C41CA">
        <w:rPr>
          <w:rStyle w:val="a6"/>
          <w:rFonts w:ascii="Times New Roman" w:hAnsi="Times New Roman"/>
          <w:sz w:val="16"/>
          <w:szCs w:val="16"/>
        </w:rPr>
        <w:t xml:space="preserve"> </w:t>
      </w:r>
      <w:r w:rsidRPr="003C41CA">
        <w:rPr>
          <w:rFonts w:ascii="Times New Roman" w:hAnsi="Times New Roman"/>
          <w:sz w:val="16"/>
          <w:szCs w:val="16"/>
        </w:rPr>
        <w:t xml:space="preserve">должности руководителя Муниципального автономного учреждения «Бронницкий сельский Дом культуры».  </w:t>
      </w: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3C41CA">
        <w:rPr>
          <w:rFonts w:ascii="Times New Roman" w:hAnsi="Times New Roman"/>
          <w:sz w:val="16"/>
          <w:szCs w:val="16"/>
        </w:rPr>
        <w:t>2. Установить срок приема документов с 18 октября 2024 года по 16 ноября 2024 года включительно.</w:t>
      </w: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3C41CA">
        <w:rPr>
          <w:rFonts w:ascii="Times New Roman" w:hAnsi="Times New Roman"/>
          <w:sz w:val="16"/>
          <w:szCs w:val="16"/>
        </w:rPr>
        <w:t>3. Конкурс на замещение вакантной должности руководителя Муниципального автономного учреждения «Бронницкий сельский Дом культуры» провести</w:t>
      </w:r>
      <w:r w:rsidRPr="003C41CA">
        <w:rPr>
          <w:rFonts w:ascii="Times New Roman" w:hAnsi="Times New Roman"/>
          <w:bCs/>
          <w:sz w:val="16"/>
          <w:szCs w:val="16"/>
        </w:rPr>
        <w:t xml:space="preserve"> 21</w:t>
      </w:r>
      <w:r w:rsidRPr="003C41CA">
        <w:rPr>
          <w:rFonts w:ascii="Times New Roman" w:hAnsi="Times New Roman"/>
          <w:sz w:val="16"/>
          <w:szCs w:val="16"/>
        </w:rPr>
        <w:t xml:space="preserve"> ноября 2024 года.</w:t>
      </w: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3C41CA">
        <w:rPr>
          <w:rFonts w:ascii="Times New Roman" w:hAnsi="Times New Roman"/>
          <w:sz w:val="16"/>
          <w:szCs w:val="16"/>
        </w:rPr>
        <w:t>4. Опубликовать распоряжение в периодическом печатном издании «Официальный вестник Бронницкого сельского поселения» и разместить на  официальном сайте в сети «Интернет» по адресу: www.</w:t>
      </w:r>
      <w:r w:rsidRPr="003C41CA">
        <w:rPr>
          <w:rFonts w:ascii="Times New Roman" w:hAnsi="Times New Roman"/>
          <w:sz w:val="16"/>
          <w:szCs w:val="16"/>
          <w:lang w:val="en-US"/>
        </w:rPr>
        <w:t>bronnicaadm</w:t>
      </w:r>
      <w:r w:rsidRPr="003C41CA">
        <w:rPr>
          <w:rFonts w:ascii="Times New Roman" w:hAnsi="Times New Roman"/>
          <w:sz w:val="16"/>
          <w:szCs w:val="16"/>
        </w:rPr>
        <w:t>.</w:t>
      </w:r>
      <w:r w:rsidRPr="003C41CA">
        <w:rPr>
          <w:rFonts w:ascii="Times New Roman" w:hAnsi="Times New Roman"/>
          <w:sz w:val="16"/>
          <w:szCs w:val="16"/>
          <w:lang w:val="en-US"/>
        </w:rPr>
        <w:t>ru</w:t>
      </w:r>
      <w:r w:rsidRPr="003C41CA">
        <w:rPr>
          <w:rFonts w:ascii="Times New Roman" w:hAnsi="Times New Roman"/>
          <w:sz w:val="16"/>
          <w:szCs w:val="16"/>
        </w:rPr>
        <w:t>.</w:t>
      </w: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3C41CA">
        <w:rPr>
          <w:rFonts w:ascii="Times New Roman" w:hAnsi="Times New Roman"/>
          <w:sz w:val="16"/>
          <w:szCs w:val="16"/>
        </w:rPr>
        <w:t>5. Контроль за исполнением настоящего распоряжение оставляю за собой.</w:t>
      </w: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3C41CA">
        <w:rPr>
          <w:rFonts w:ascii="Times New Roman" w:hAnsi="Times New Roman"/>
          <w:sz w:val="16"/>
          <w:szCs w:val="16"/>
        </w:rPr>
        <w:t>6. Настоящее распоряжение вступает в силу со дня опубликования.</w:t>
      </w: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color w:val="171717"/>
          <w:sz w:val="16"/>
          <w:szCs w:val="16"/>
          <w:lang w:eastAsia="ar-SA"/>
        </w:rPr>
      </w:pP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3C41CA">
        <w:rPr>
          <w:rFonts w:ascii="Times New Roman" w:hAnsi="Times New Roman"/>
          <w:bCs/>
          <w:color w:val="171717"/>
          <w:sz w:val="16"/>
          <w:szCs w:val="16"/>
          <w:lang w:eastAsia="ar-SA"/>
        </w:rPr>
        <w:t>Зам.Главы администрации                                                             Е.М. Чеблакова</w:t>
      </w: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</w:p>
    <w:p w:rsidR="008B006C" w:rsidRPr="003C41CA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</w:p>
    <w:p w:rsidR="008B006C" w:rsidRDefault="008B006C" w:rsidP="008B006C">
      <w:pPr>
        <w:tabs>
          <w:tab w:val="left" w:pos="1680"/>
        </w:tabs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</w:t>
      </w:r>
    </w:p>
    <w:p w:rsidR="008B006C" w:rsidRDefault="008B006C" w:rsidP="008B006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ИНФОРМАЦИЯ_______________________________________________</w:t>
      </w: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</w:rPr>
      </w:pPr>
      <w:r w:rsidRPr="008B006C">
        <w:rPr>
          <w:rFonts w:ascii="Times New Roman" w:hAnsi="Times New Roman"/>
          <w:b/>
          <w:sz w:val="16"/>
          <w:szCs w:val="16"/>
        </w:rPr>
        <w:t>ОБЪЯВЛЕНИЕ</w:t>
      </w: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</w:rPr>
      </w:pPr>
      <w:r w:rsidRPr="008B006C">
        <w:rPr>
          <w:rFonts w:ascii="Times New Roman" w:hAnsi="Times New Roman"/>
          <w:b/>
          <w:sz w:val="16"/>
          <w:szCs w:val="16"/>
        </w:rPr>
        <w:t>о проведении конкурса на замещение вакантной должности руководителя муниципального автономного учреждения</w:t>
      </w: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</w:rPr>
      </w:pPr>
      <w:r w:rsidRPr="008B006C">
        <w:rPr>
          <w:rFonts w:ascii="Times New Roman" w:hAnsi="Times New Roman"/>
          <w:b/>
          <w:sz w:val="16"/>
          <w:szCs w:val="16"/>
        </w:rPr>
        <w:t>«Бронницкий сельский Дом культуры»</w:t>
      </w:r>
    </w:p>
    <w:p w:rsidR="008B006C" w:rsidRPr="008B006C" w:rsidRDefault="008B006C" w:rsidP="008B006C">
      <w:pPr>
        <w:pStyle w:val="19"/>
        <w:jc w:val="center"/>
        <w:rPr>
          <w:rFonts w:ascii="Times New Roman" w:hAnsi="Times New Roman"/>
          <w:b/>
          <w:sz w:val="16"/>
          <w:szCs w:val="16"/>
        </w:rPr>
      </w:pP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8B006C">
        <w:rPr>
          <w:rFonts w:ascii="Times New Roman" w:hAnsi="Times New Roman"/>
          <w:sz w:val="16"/>
          <w:szCs w:val="16"/>
        </w:rPr>
        <w:t>Администрация Бронницкого сельского поселения объявляет конкурс на замещение вакантной должности - руководителя муниципального автономного учреждения «Бронницкий сельский Дом культуры».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8B006C">
        <w:rPr>
          <w:rFonts w:ascii="Times New Roman" w:hAnsi="Times New Roman"/>
          <w:sz w:val="16"/>
          <w:szCs w:val="16"/>
        </w:rPr>
        <w:t>К претенденту на замещение вакантной должности -  руководителя муниципального автономного учреждения «Бронницкий сельский Дом культуры» предъявляются следующие квалификационные требования: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 высшее образование по специальности, направлению подготовки: «Экономика и управление на предприятии», «Государственное и муниципальное управление», «Социально-культурная деятельность», «Менеджмент»;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 опыт работы по специальности, направлению подготовки кандидата должен составлять не менее 3-х лет, стаж работы на руководящих должностях не менее 1 года.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8B006C">
        <w:rPr>
          <w:rFonts w:ascii="Times New Roman" w:hAnsi="Times New Roman"/>
          <w:sz w:val="16"/>
          <w:szCs w:val="16"/>
        </w:rPr>
        <w:t>Желающим принять участие в конкурсе необходимо подать следующие документы: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 личное заявление на участие в конкурсе;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 оригинал и копию документа, удостоверяющего личность;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 оригинал и копию документа об образовании и о квалификации, присуждении ученой степени и присвоении ученого звания;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 копию трудовой книжки, сведения о трудовой деятельности (статья 66.1 Трудового кодекса Российской Федерации);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  фотографию размером 3x4;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 xml:space="preserve">- собственноручно заполненную и подписанную анкету, форма которой утверждена приложением 2 к Постановлению Администрации Бронницкого сельского поселения </w:t>
      </w:r>
      <w:r w:rsidRPr="008B006C">
        <w:rPr>
          <w:rFonts w:ascii="Times New Roman" w:hAnsi="Times New Roman"/>
          <w:sz w:val="16"/>
          <w:szCs w:val="16"/>
        </w:rPr>
        <w:t>от 11.04.2023 № 52</w:t>
      </w: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 документ, подтверждающий регистрацию в системе индивидуального (персонифицированного) учета, в том числе в форме электронного документа;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 оригинал и копию документа воинского учета - для военнообязанных и лиц, подлежащих призыву на военную службу;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 справку о наличии (отсутствии) судимости и (или) факта уголовного преследования либо о прекращении уголовного преследования по реабилитирующим основаниям, выданную в порядке и по форме, которые устанавливаются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внутренних дел;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color w:val="000000"/>
          <w:spacing w:val="-7"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 концепцию развития Дома культуры;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bCs/>
          <w:iCs/>
          <w:sz w:val="16"/>
          <w:szCs w:val="16"/>
        </w:rPr>
      </w:pP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>- согласие на обработку персональных данных.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8B006C">
        <w:rPr>
          <w:rFonts w:ascii="Times New Roman" w:hAnsi="Times New Roman"/>
          <w:bCs/>
          <w:iCs/>
          <w:sz w:val="16"/>
          <w:szCs w:val="16"/>
        </w:rPr>
        <w:t>Документы для участия в конкурсе принимаются до 17:00 16</w:t>
      </w:r>
      <w:r w:rsidRPr="008B006C">
        <w:rPr>
          <w:rFonts w:ascii="Times New Roman" w:hAnsi="Times New Roman"/>
          <w:sz w:val="16"/>
          <w:szCs w:val="16"/>
        </w:rPr>
        <w:t xml:space="preserve"> ноября 2024 года </w:t>
      </w:r>
      <w:r w:rsidRPr="008B006C">
        <w:rPr>
          <w:rFonts w:ascii="Times New Roman" w:hAnsi="Times New Roman"/>
          <w:bCs/>
          <w:iCs/>
          <w:sz w:val="16"/>
          <w:szCs w:val="16"/>
        </w:rPr>
        <w:t xml:space="preserve">по рабочим дням с 8:30 до 17:00 в </w:t>
      </w:r>
      <w:r w:rsidRPr="008B006C">
        <w:rPr>
          <w:rFonts w:ascii="Times New Roman" w:hAnsi="Times New Roman"/>
          <w:color w:val="000000"/>
          <w:spacing w:val="-7"/>
          <w:sz w:val="16"/>
          <w:szCs w:val="16"/>
        </w:rPr>
        <w:t xml:space="preserve">Администрации Бронницкого сельского поселения </w:t>
      </w:r>
      <w:r w:rsidRPr="008B006C">
        <w:rPr>
          <w:rFonts w:ascii="Times New Roman" w:hAnsi="Times New Roman"/>
          <w:sz w:val="16"/>
          <w:szCs w:val="16"/>
        </w:rPr>
        <w:t>по адресу: Новгородская область, Новгородский район, с. Бронница, ул. Березки, д.2.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8B006C">
        <w:rPr>
          <w:rFonts w:ascii="Times New Roman" w:hAnsi="Times New Roman"/>
          <w:sz w:val="16"/>
          <w:szCs w:val="16"/>
        </w:rPr>
        <w:t>Заседание конкурсной комиссии состоится 21 ноября 2024 года в</w:t>
      </w:r>
      <w:r w:rsidRPr="008B006C">
        <w:rPr>
          <w:rFonts w:ascii="Times New Roman" w:hAnsi="Times New Roman"/>
          <w:color w:val="000000" w:themeColor="text1"/>
          <w:sz w:val="16"/>
          <w:szCs w:val="16"/>
        </w:rPr>
        <w:t xml:space="preserve"> 11:00 </w:t>
      </w:r>
      <w:r w:rsidRPr="008B006C">
        <w:rPr>
          <w:rFonts w:ascii="Times New Roman" w:hAnsi="Times New Roman"/>
          <w:sz w:val="16"/>
          <w:szCs w:val="16"/>
        </w:rPr>
        <w:t>по адресу: Новгородская область, Новгородский район, с.Бронница, ул. Березки, д.2.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  <w:r w:rsidRPr="008B006C">
        <w:rPr>
          <w:rFonts w:ascii="Times New Roman" w:hAnsi="Times New Roman"/>
          <w:sz w:val="16"/>
          <w:szCs w:val="16"/>
        </w:rPr>
        <w:t>Телефон для справок: 749-160.</w:t>
      </w:r>
    </w:p>
    <w:p w:rsidR="008B006C" w:rsidRPr="008B006C" w:rsidRDefault="008B006C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</w:p>
    <w:tbl>
      <w:tblPr>
        <w:tblpPr w:leftFromText="180" w:rightFromText="180" w:bottomFromText="160" w:vertAnchor="text" w:horzAnchor="margin" w:tblpY="11388"/>
        <w:tblOverlap w:val="never"/>
        <w:tblW w:w="96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49"/>
      </w:tblGrid>
      <w:tr w:rsidR="008B006C" w:rsidRPr="008D2606" w:rsidTr="001A05B9">
        <w:trPr>
          <w:trHeight w:val="1465"/>
        </w:trPr>
        <w:tc>
          <w:tcPr>
            <w:tcW w:w="9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006C" w:rsidRPr="008D2606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 xml:space="preserve">  Учредитель                               главный редактор                                             адрес редакции:                                       номер газеты </w:t>
            </w:r>
          </w:p>
          <w:p w:rsidR="008B006C" w:rsidRPr="008D2606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Подписан       </w:t>
            </w:r>
          </w:p>
          <w:p w:rsidR="008B006C" w:rsidRPr="008D2606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Администрация                     Глава Бронницкого сельского                      173510 Новгородская об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ласть               к печати  17</w:t>
            </w:r>
            <w:bookmarkStart w:id="8" w:name="_GoBack"/>
            <w:bookmarkEnd w:id="8"/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.10.2024  Бронницкого сельского            поселения С.Г.Васильева                                Новгородский район с.Бронница           в 10.00 Тираж  10  </w:t>
            </w:r>
          </w:p>
          <w:p w:rsidR="008B006C" w:rsidRPr="008D2606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>поселения                                                                                                             ул.Березки д.2, тел. ( 8162)744-184         распространяется</w:t>
            </w:r>
          </w:p>
          <w:p w:rsidR="008B006C" w:rsidRPr="008D2606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факс(8162)749-188                                   бесплатно</w:t>
            </w:r>
          </w:p>
          <w:p w:rsidR="008B006C" w:rsidRPr="008D2606" w:rsidRDefault="008B006C" w:rsidP="001A05B9">
            <w:pPr>
              <w:pStyle w:val="a5"/>
              <w:rPr>
                <w:rFonts w:ascii="Times New Roman" w:hAnsi="Times New Roman" w:cs="Times New Roman"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E-mail^berezki2@mail.ru</w:t>
            </w:r>
          </w:p>
          <w:p w:rsidR="008B006C" w:rsidRPr="008D2606" w:rsidRDefault="008B006C" w:rsidP="001A05B9">
            <w:pPr>
              <w:pStyle w:val="a5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8D2606">
              <w:rPr>
                <w:rFonts w:ascii="Times New Roman" w:hAnsi="Times New Roman" w:cs="Times New Roman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</w:tbl>
    <w:p w:rsidR="00200131" w:rsidRPr="008B006C" w:rsidRDefault="00200131" w:rsidP="008B006C">
      <w:pPr>
        <w:pStyle w:val="19"/>
        <w:jc w:val="both"/>
        <w:rPr>
          <w:rFonts w:ascii="Times New Roman" w:hAnsi="Times New Roman"/>
          <w:sz w:val="16"/>
          <w:szCs w:val="16"/>
        </w:rPr>
      </w:pPr>
    </w:p>
    <w:sectPr w:rsidR="00200131" w:rsidRPr="008B006C" w:rsidSect="00F6125E">
      <w:headerReference w:type="even" r:id="rId10"/>
      <w:headerReference w:type="default" r:id="rId11"/>
      <w:footerReference w:type="even" r:id="rId12"/>
      <w:footerReference w:type="default" r:id="rId13"/>
      <w:pgSz w:w="11906" w:h="16838"/>
      <w:pgMar w:top="1134" w:right="85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73A6" w:rsidRDefault="008373A6" w:rsidP="000B0907">
      <w:pPr>
        <w:spacing w:after="0" w:line="240" w:lineRule="auto"/>
      </w:pPr>
      <w:r>
        <w:separator/>
      </w:r>
    </w:p>
  </w:endnote>
  <w:endnote w:type="continuationSeparator" w:id="0">
    <w:p w:rsidR="008373A6" w:rsidRDefault="008373A6" w:rsidP="000B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altName w:val="Times New Roman"/>
    <w:charset w:val="00"/>
    <w:family w:val="auto"/>
    <w:pitch w:val="default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framePr w:wrap="around" w:vAnchor="text" w:hAnchor="margin" w:xAlign="right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9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73A6" w:rsidRDefault="008373A6" w:rsidP="000B0907">
      <w:pPr>
        <w:spacing w:after="0" w:line="240" w:lineRule="auto"/>
      </w:pPr>
      <w:r>
        <w:separator/>
      </w:r>
    </w:p>
  </w:footnote>
  <w:footnote w:type="continuationSeparator" w:id="0">
    <w:p w:rsidR="008373A6" w:rsidRDefault="008373A6" w:rsidP="000B09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>
      <w:rPr>
        <w:rStyle w:val="aff"/>
        <w:noProof/>
      </w:rPr>
      <w:t>2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6125E" w:rsidRDefault="00F6125E" w:rsidP="00F4276A">
    <w:pPr>
      <w:pStyle w:val="a7"/>
      <w:framePr w:wrap="around" w:vAnchor="text" w:hAnchor="margin" w:xAlign="center" w:y="1"/>
      <w:rPr>
        <w:rStyle w:val="aff"/>
      </w:rPr>
    </w:pPr>
    <w:r>
      <w:rPr>
        <w:rStyle w:val="aff"/>
      </w:rPr>
      <w:fldChar w:fldCharType="begin"/>
    </w:r>
    <w:r>
      <w:rPr>
        <w:rStyle w:val="aff"/>
      </w:rPr>
      <w:instrText xml:space="preserve">PAGE  </w:instrText>
    </w:r>
    <w:r>
      <w:rPr>
        <w:rStyle w:val="aff"/>
      </w:rPr>
      <w:fldChar w:fldCharType="separate"/>
    </w:r>
    <w:r w:rsidR="008B006C">
      <w:rPr>
        <w:rStyle w:val="aff"/>
        <w:noProof/>
      </w:rPr>
      <w:t>6</w:t>
    </w:r>
    <w:r>
      <w:rPr>
        <w:rStyle w:val="aff"/>
      </w:rPr>
      <w:fldChar w:fldCharType="end"/>
    </w:r>
  </w:p>
  <w:p w:rsidR="00F6125E" w:rsidRDefault="00F6125E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650AF"/>
    <w:multiLevelType w:val="multilevel"/>
    <w:tmpl w:val="AA0AD58C"/>
    <w:lvl w:ilvl="0">
      <w:start w:val="1"/>
      <w:numFmt w:val="decimal"/>
      <w:lvlText w:val="%1"/>
      <w:lvlJc w:val="left"/>
      <w:pPr>
        <w:ind w:left="101" w:hanging="590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90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9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9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9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9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9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9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90"/>
      </w:pPr>
      <w:rPr>
        <w:rFonts w:hint="default"/>
        <w:lang w:val="ru-RU" w:eastAsia="en-US" w:bidi="ar-SA"/>
      </w:rPr>
    </w:lvl>
  </w:abstractNum>
  <w:abstractNum w:abstractNumId="1">
    <w:nsid w:val="0AD82E13"/>
    <w:multiLevelType w:val="hybridMultilevel"/>
    <w:tmpl w:val="81E488C6"/>
    <w:lvl w:ilvl="0" w:tplc="8152A674">
      <w:start w:val="1"/>
      <w:numFmt w:val="decimal"/>
      <w:lvlText w:val="%1)"/>
      <w:lvlJc w:val="left"/>
      <w:pPr>
        <w:ind w:left="101" w:hanging="349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269EDD0E">
      <w:numFmt w:val="bullet"/>
      <w:lvlText w:val="•"/>
      <w:lvlJc w:val="left"/>
      <w:pPr>
        <w:ind w:left="1046" w:hanging="349"/>
      </w:pPr>
      <w:rPr>
        <w:rFonts w:hint="default"/>
        <w:lang w:val="ru-RU" w:eastAsia="en-US" w:bidi="ar-SA"/>
      </w:rPr>
    </w:lvl>
    <w:lvl w:ilvl="2" w:tplc="DFA69C4E">
      <w:numFmt w:val="bullet"/>
      <w:lvlText w:val="•"/>
      <w:lvlJc w:val="left"/>
      <w:pPr>
        <w:ind w:left="1993" w:hanging="349"/>
      </w:pPr>
      <w:rPr>
        <w:rFonts w:hint="default"/>
        <w:lang w:val="ru-RU" w:eastAsia="en-US" w:bidi="ar-SA"/>
      </w:rPr>
    </w:lvl>
    <w:lvl w:ilvl="3" w:tplc="F182984E">
      <w:numFmt w:val="bullet"/>
      <w:lvlText w:val="•"/>
      <w:lvlJc w:val="left"/>
      <w:pPr>
        <w:ind w:left="2939" w:hanging="349"/>
      </w:pPr>
      <w:rPr>
        <w:rFonts w:hint="default"/>
        <w:lang w:val="ru-RU" w:eastAsia="en-US" w:bidi="ar-SA"/>
      </w:rPr>
    </w:lvl>
    <w:lvl w:ilvl="4" w:tplc="7AA0D89A">
      <w:numFmt w:val="bullet"/>
      <w:lvlText w:val="•"/>
      <w:lvlJc w:val="left"/>
      <w:pPr>
        <w:ind w:left="3886" w:hanging="349"/>
      </w:pPr>
      <w:rPr>
        <w:rFonts w:hint="default"/>
        <w:lang w:val="ru-RU" w:eastAsia="en-US" w:bidi="ar-SA"/>
      </w:rPr>
    </w:lvl>
    <w:lvl w:ilvl="5" w:tplc="09041768">
      <w:numFmt w:val="bullet"/>
      <w:lvlText w:val="•"/>
      <w:lvlJc w:val="left"/>
      <w:pPr>
        <w:ind w:left="4833" w:hanging="349"/>
      </w:pPr>
      <w:rPr>
        <w:rFonts w:hint="default"/>
        <w:lang w:val="ru-RU" w:eastAsia="en-US" w:bidi="ar-SA"/>
      </w:rPr>
    </w:lvl>
    <w:lvl w:ilvl="6" w:tplc="424E40EA">
      <w:numFmt w:val="bullet"/>
      <w:lvlText w:val="•"/>
      <w:lvlJc w:val="left"/>
      <w:pPr>
        <w:ind w:left="5779" w:hanging="349"/>
      </w:pPr>
      <w:rPr>
        <w:rFonts w:hint="default"/>
        <w:lang w:val="ru-RU" w:eastAsia="en-US" w:bidi="ar-SA"/>
      </w:rPr>
    </w:lvl>
    <w:lvl w:ilvl="7" w:tplc="D97E5B9A">
      <w:numFmt w:val="bullet"/>
      <w:lvlText w:val="•"/>
      <w:lvlJc w:val="left"/>
      <w:pPr>
        <w:ind w:left="6726" w:hanging="349"/>
      </w:pPr>
      <w:rPr>
        <w:rFonts w:hint="default"/>
        <w:lang w:val="ru-RU" w:eastAsia="en-US" w:bidi="ar-SA"/>
      </w:rPr>
    </w:lvl>
    <w:lvl w:ilvl="8" w:tplc="AF746F58">
      <w:numFmt w:val="bullet"/>
      <w:lvlText w:val="•"/>
      <w:lvlJc w:val="left"/>
      <w:pPr>
        <w:ind w:left="7672" w:hanging="349"/>
      </w:pPr>
      <w:rPr>
        <w:rFonts w:hint="default"/>
        <w:lang w:val="ru-RU" w:eastAsia="en-US" w:bidi="ar-SA"/>
      </w:rPr>
    </w:lvl>
  </w:abstractNum>
  <w:abstractNum w:abstractNumId="2">
    <w:nsid w:val="147510C0"/>
    <w:multiLevelType w:val="multilevel"/>
    <w:tmpl w:val="8A28C81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3">
    <w:nsid w:val="156B604E"/>
    <w:multiLevelType w:val="hybridMultilevel"/>
    <w:tmpl w:val="1DC204E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15BA2916"/>
    <w:multiLevelType w:val="hybridMultilevel"/>
    <w:tmpl w:val="1C6E1F84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1912755D"/>
    <w:multiLevelType w:val="hybridMultilevel"/>
    <w:tmpl w:val="C9D81C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24D9431C"/>
    <w:multiLevelType w:val="hybridMultilevel"/>
    <w:tmpl w:val="77E648C4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7620B4C"/>
    <w:multiLevelType w:val="hybridMultilevel"/>
    <w:tmpl w:val="CAD4A228"/>
    <w:lvl w:ilvl="0" w:tplc="50368EF8">
      <w:start w:val="1"/>
      <w:numFmt w:val="decimal"/>
      <w:lvlText w:val="%1."/>
      <w:lvlJc w:val="left"/>
      <w:pPr>
        <w:ind w:left="1234" w:hanging="52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A9B2A98"/>
    <w:multiLevelType w:val="multilevel"/>
    <w:tmpl w:val="9DE24E7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1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80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92" w:hanging="2160"/>
      </w:pPr>
      <w:rPr>
        <w:rFonts w:hint="default"/>
      </w:rPr>
    </w:lvl>
  </w:abstractNum>
  <w:abstractNum w:abstractNumId="9">
    <w:nsid w:val="2B701BBA"/>
    <w:multiLevelType w:val="hybridMultilevel"/>
    <w:tmpl w:val="C590D18C"/>
    <w:lvl w:ilvl="0" w:tplc="1016824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B50146"/>
    <w:multiLevelType w:val="multilevel"/>
    <w:tmpl w:val="28FE1EA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1">
    <w:nsid w:val="319B483F"/>
    <w:multiLevelType w:val="hybridMultilevel"/>
    <w:tmpl w:val="9E0CA9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7511D1"/>
    <w:multiLevelType w:val="multilevel"/>
    <w:tmpl w:val="87BEE2D4"/>
    <w:lvl w:ilvl="0">
      <w:numFmt w:val="bullet"/>
      <w:lvlText w:val="–"/>
      <w:lvlJc w:val="left"/>
      <w:rPr>
        <w:rFonts w:ascii="OpenSymbol" w:eastAsia="Times New Roman" w:hAnsi="OpenSymbol"/>
      </w:rPr>
    </w:lvl>
    <w:lvl w:ilvl="1">
      <w:numFmt w:val="bullet"/>
      <w:lvlText w:val="–"/>
      <w:lvlJc w:val="left"/>
      <w:rPr>
        <w:rFonts w:ascii="OpenSymbol" w:eastAsia="Times New Roman" w:hAnsi="OpenSymbol"/>
      </w:rPr>
    </w:lvl>
    <w:lvl w:ilvl="2">
      <w:numFmt w:val="bullet"/>
      <w:lvlText w:val="–"/>
      <w:lvlJc w:val="left"/>
      <w:rPr>
        <w:rFonts w:ascii="OpenSymbol" w:eastAsia="Times New Roman" w:hAnsi="OpenSymbol"/>
      </w:rPr>
    </w:lvl>
    <w:lvl w:ilvl="3">
      <w:numFmt w:val="bullet"/>
      <w:lvlText w:val="–"/>
      <w:lvlJc w:val="left"/>
      <w:rPr>
        <w:rFonts w:ascii="OpenSymbol" w:eastAsia="Times New Roman" w:hAnsi="OpenSymbol"/>
      </w:rPr>
    </w:lvl>
    <w:lvl w:ilvl="4">
      <w:numFmt w:val="bullet"/>
      <w:lvlText w:val="–"/>
      <w:lvlJc w:val="left"/>
      <w:rPr>
        <w:rFonts w:ascii="OpenSymbol" w:eastAsia="Times New Roman" w:hAnsi="OpenSymbol"/>
      </w:rPr>
    </w:lvl>
    <w:lvl w:ilvl="5">
      <w:numFmt w:val="bullet"/>
      <w:lvlText w:val="–"/>
      <w:lvlJc w:val="left"/>
      <w:rPr>
        <w:rFonts w:ascii="OpenSymbol" w:eastAsia="Times New Roman" w:hAnsi="OpenSymbol"/>
      </w:rPr>
    </w:lvl>
    <w:lvl w:ilvl="6">
      <w:numFmt w:val="bullet"/>
      <w:lvlText w:val="–"/>
      <w:lvlJc w:val="left"/>
      <w:rPr>
        <w:rFonts w:ascii="OpenSymbol" w:eastAsia="Times New Roman" w:hAnsi="OpenSymbol"/>
      </w:rPr>
    </w:lvl>
    <w:lvl w:ilvl="7">
      <w:numFmt w:val="bullet"/>
      <w:lvlText w:val="–"/>
      <w:lvlJc w:val="left"/>
      <w:rPr>
        <w:rFonts w:ascii="OpenSymbol" w:eastAsia="Times New Roman" w:hAnsi="OpenSymbol"/>
      </w:rPr>
    </w:lvl>
    <w:lvl w:ilvl="8">
      <w:numFmt w:val="bullet"/>
      <w:lvlText w:val="–"/>
      <w:lvlJc w:val="left"/>
      <w:rPr>
        <w:rFonts w:ascii="OpenSymbol" w:eastAsia="Times New Roman" w:hAnsi="OpenSymbol"/>
      </w:rPr>
    </w:lvl>
  </w:abstractNum>
  <w:abstractNum w:abstractNumId="13">
    <w:nsid w:val="3ABC6DC7"/>
    <w:multiLevelType w:val="hybridMultilevel"/>
    <w:tmpl w:val="A0623A3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8A32EF"/>
    <w:multiLevelType w:val="hybridMultilevel"/>
    <w:tmpl w:val="7D1C429A"/>
    <w:lvl w:ilvl="0" w:tplc="6E1A5E8C">
      <w:start w:val="1"/>
      <w:numFmt w:val="decimal"/>
      <w:lvlText w:val="%1)"/>
      <w:lvlJc w:val="left"/>
      <w:pPr>
        <w:ind w:left="943" w:hanging="30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4D41904">
      <w:numFmt w:val="bullet"/>
      <w:lvlText w:val="•"/>
      <w:lvlJc w:val="left"/>
      <w:pPr>
        <w:ind w:left="1802" w:hanging="304"/>
      </w:pPr>
      <w:rPr>
        <w:rFonts w:hint="default"/>
        <w:lang w:val="ru-RU" w:eastAsia="en-US" w:bidi="ar-SA"/>
      </w:rPr>
    </w:lvl>
    <w:lvl w:ilvl="2" w:tplc="25E65892">
      <w:numFmt w:val="bullet"/>
      <w:lvlText w:val="•"/>
      <w:lvlJc w:val="left"/>
      <w:pPr>
        <w:ind w:left="2665" w:hanging="304"/>
      </w:pPr>
      <w:rPr>
        <w:rFonts w:hint="default"/>
        <w:lang w:val="ru-RU" w:eastAsia="en-US" w:bidi="ar-SA"/>
      </w:rPr>
    </w:lvl>
    <w:lvl w:ilvl="3" w:tplc="7590B550">
      <w:numFmt w:val="bullet"/>
      <w:lvlText w:val="•"/>
      <w:lvlJc w:val="left"/>
      <w:pPr>
        <w:ind w:left="3527" w:hanging="304"/>
      </w:pPr>
      <w:rPr>
        <w:rFonts w:hint="default"/>
        <w:lang w:val="ru-RU" w:eastAsia="en-US" w:bidi="ar-SA"/>
      </w:rPr>
    </w:lvl>
    <w:lvl w:ilvl="4" w:tplc="6204AE9A">
      <w:numFmt w:val="bullet"/>
      <w:lvlText w:val="•"/>
      <w:lvlJc w:val="left"/>
      <w:pPr>
        <w:ind w:left="4390" w:hanging="304"/>
      </w:pPr>
      <w:rPr>
        <w:rFonts w:hint="default"/>
        <w:lang w:val="ru-RU" w:eastAsia="en-US" w:bidi="ar-SA"/>
      </w:rPr>
    </w:lvl>
    <w:lvl w:ilvl="5" w:tplc="F9F866D6">
      <w:numFmt w:val="bullet"/>
      <w:lvlText w:val="•"/>
      <w:lvlJc w:val="left"/>
      <w:pPr>
        <w:ind w:left="5253" w:hanging="304"/>
      </w:pPr>
      <w:rPr>
        <w:rFonts w:hint="default"/>
        <w:lang w:val="ru-RU" w:eastAsia="en-US" w:bidi="ar-SA"/>
      </w:rPr>
    </w:lvl>
    <w:lvl w:ilvl="6" w:tplc="9F004C92">
      <w:numFmt w:val="bullet"/>
      <w:lvlText w:val="•"/>
      <w:lvlJc w:val="left"/>
      <w:pPr>
        <w:ind w:left="6115" w:hanging="304"/>
      </w:pPr>
      <w:rPr>
        <w:rFonts w:hint="default"/>
        <w:lang w:val="ru-RU" w:eastAsia="en-US" w:bidi="ar-SA"/>
      </w:rPr>
    </w:lvl>
    <w:lvl w:ilvl="7" w:tplc="DAA486F0">
      <w:numFmt w:val="bullet"/>
      <w:lvlText w:val="•"/>
      <w:lvlJc w:val="left"/>
      <w:pPr>
        <w:ind w:left="6978" w:hanging="304"/>
      </w:pPr>
      <w:rPr>
        <w:rFonts w:hint="default"/>
        <w:lang w:val="ru-RU" w:eastAsia="en-US" w:bidi="ar-SA"/>
      </w:rPr>
    </w:lvl>
    <w:lvl w:ilvl="8" w:tplc="09288080">
      <w:numFmt w:val="bullet"/>
      <w:lvlText w:val="•"/>
      <w:lvlJc w:val="left"/>
      <w:pPr>
        <w:ind w:left="7840" w:hanging="304"/>
      </w:pPr>
      <w:rPr>
        <w:rFonts w:hint="default"/>
        <w:lang w:val="ru-RU" w:eastAsia="en-US" w:bidi="ar-SA"/>
      </w:rPr>
    </w:lvl>
  </w:abstractNum>
  <w:abstractNum w:abstractNumId="15">
    <w:nsid w:val="46A61399"/>
    <w:multiLevelType w:val="hybridMultilevel"/>
    <w:tmpl w:val="3684DE28"/>
    <w:lvl w:ilvl="0" w:tplc="4AA61114">
      <w:start w:val="1"/>
      <w:numFmt w:val="decimal"/>
      <w:lvlText w:val="%1."/>
      <w:lvlJc w:val="left"/>
      <w:pPr>
        <w:ind w:left="101" w:hanging="43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9AECDDDA">
      <w:start w:val="1"/>
      <w:numFmt w:val="decimal"/>
      <w:lvlText w:val="%2."/>
      <w:lvlJc w:val="left"/>
      <w:pPr>
        <w:ind w:left="3344" w:hanging="28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8C52897E">
      <w:numFmt w:val="bullet"/>
      <w:lvlText w:val="•"/>
      <w:lvlJc w:val="left"/>
      <w:pPr>
        <w:ind w:left="4031" w:hanging="280"/>
      </w:pPr>
      <w:rPr>
        <w:rFonts w:hint="default"/>
        <w:lang w:val="ru-RU" w:eastAsia="en-US" w:bidi="ar-SA"/>
      </w:rPr>
    </w:lvl>
    <w:lvl w:ilvl="3" w:tplc="482E6E1A">
      <w:numFmt w:val="bullet"/>
      <w:lvlText w:val="•"/>
      <w:lvlJc w:val="left"/>
      <w:pPr>
        <w:ind w:left="4723" w:hanging="280"/>
      </w:pPr>
      <w:rPr>
        <w:rFonts w:hint="default"/>
        <w:lang w:val="ru-RU" w:eastAsia="en-US" w:bidi="ar-SA"/>
      </w:rPr>
    </w:lvl>
    <w:lvl w:ilvl="4" w:tplc="48A8A884">
      <w:numFmt w:val="bullet"/>
      <w:lvlText w:val="•"/>
      <w:lvlJc w:val="left"/>
      <w:pPr>
        <w:ind w:left="5415" w:hanging="280"/>
      </w:pPr>
      <w:rPr>
        <w:rFonts w:hint="default"/>
        <w:lang w:val="ru-RU" w:eastAsia="en-US" w:bidi="ar-SA"/>
      </w:rPr>
    </w:lvl>
    <w:lvl w:ilvl="5" w:tplc="5EBA6D84">
      <w:numFmt w:val="bullet"/>
      <w:lvlText w:val="•"/>
      <w:lvlJc w:val="left"/>
      <w:pPr>
        <w:ind w:left="6107" w:hanging="280"/>
      </w:pPr>
      <w:rPr>
        <w:rFonts w:hint="default"/>
        <w:lang w:val="ru-RU" w:eastAsia="en-US" w:bidi="ar-SA"/>
      </w:rPr>
    </w:lvl>
    <w:lvl w:ilvl="6" w:tplc="C2C21190">
      <w:numFmt w:val="bullet"/>
      <w:lvlText w:val="•"/>
      <w:lvlJc w:val="left"/>
      <w:pPr>
        <w:ind w:left="6798" w:hanging="280"/>
      </w:pPr>
      <w:rPr>
        <w:rFonts w:hint="default"/>
        <w:lang w:val="ru-RU" w:eastAsia="en-US" w:bidi="ar-SA"/>
      </w:rPr>
    </w:lvl>
    <w:lvl w:ilvl="7" w:tplc="1D409F26">
      <w:numFmt w:val="bullet"/>
      <w:lvlText w:val="•"/>
      <w:lvlJc w:val="left"/>
      <w:pPr>
        <w:ind w:left="7490" w:hanging="280"/>
      </w:pPr>
      <w:rPr>
        <w:rFonts w:hint="default"/>
        <w:lang w:val="ru-RU" w:eastAsia="en-US" w:bidi="ar-SA"/>
      </w:rPr>
    </w:lvl>
    <w:lvl w:ilvl="8" w:tplc="26062544">
      <w:numFmt w:val="bullet"/>
      <w:lvlText w:val="•"/>
      <w:lvlJc w:val="left"/>
      <w:pPr>
        <w:ind w:left="8182" w:hanging="280"/>
      </w:pPr>
      <w:rPr>
        <w:rFonts w:hint="default"/>
        <w:lang w:val="ru-RU" w:eastAsia="en-US" w:bidi="ar-SA"/>
      </w:rPr>
    </w:lvl>
  </w:abstractNum>
  <w:abstractNum w:abstractNumId="16">
    <w:nsid w:val="50B3398F"/>
    <w:multiLevelType w:val="hybridMultilevel"/>
    <w:tmpl w:val="2A103044"/>
    <w:lvl w:ilvl="0" w:tplc="FDA2BDF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3065F23"/>
    <w:multiLevelType w:val="multilevel"/>
    <w:tmpl w:val="F648C626"/>
    <w:lvl w:ilvl="0">
      <w:start w:val="2"/>
      <w:numFmt w:val="decimal"/>
      <w:lvlText w:val="%1"/>
      <w:lvlJc w:val="left"/>
      <w:pPr>
        <w:ind w:left="101" w:hanging="548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1" w:hanging="548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1993" w:hanging="54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939" w:hanging="54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6" w:hanging="54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33" w:hanging="54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79" w:hanging="54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26" w:hanging="54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72" w:hanging="548"/>
      </w:pPr>
      <w:rPr>
        <w:rFonts w:hint="default"/>
        <w:lang w:val="ru-RU" w:eastAsia="en-US" w:bidi="ar-SA"/>
      </w:rPr>
    </w:lvl>
  </w:abstractNum>
  <w:abstractNum w:abstractNumId="18">
    <w:nsid w:val="54FA3F43"/>
    <w:multiLevelType w:val="hybridMultilevel"/>
    <w:tmpl w:val="860A9892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68165AA"/>
    <w:multiLevelType w:val="hybridMultilevel"/>
    <w:tmpl w:val="235AB6B8"/>
    <w:lvl w:ilvl="0" w:tplc="B6A0B80E">
      <w:start w:val="1"/>
      <w:numFmt w:val="decimal"/>
      <w:lvlText w:val="%1."/>
      <w:lvlJc w:val="left"/>
      <w:pPr>
        <w:ind w:left="1129" w:hanging="420"/>
      </w:pPr>
      <w:rPr>
        <w:rFonts w:eastAsia="Arial" w:cs="Arial" w:hint="default"/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5B6E4FDA"/>
    <w:multiLevelType w:val="hybridMultilevel"/>
    <w:tmpl w:val="54A253A4"/>
    <w:lvl w:ilvl="0" w:tplc="478AF728">
      <w:start w:val="1"/>
      <w:numFmt w:val="decimal"/>
      <w:lvlText w:val="%1."/>
      <w:lvlJc w:val="left"/>
      <w:pPr>
        <w:ind w:left="49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13" w:hanging="360"/>
      </w:pPr>
    </w:lvl>
    <w:lvl w:ilvl="2" w:tplc="0419001B" w:tentative="1">
      <w:start w:val="1"/>
      <w:numFmt w:val="lowerRoman"/>
      <w:lvlText w:val="%3."/>
      <w:lvlJc w:val="right"/>
      <w:pPr>
        <w:ind w:left="1933" w:hanging="180"/>
      </w:pPr>
    </w:lvl>
    <w:lvl w:ilvl="3" w:tplc="0419000F" w:tentative="1">
      <w:start w:val="1"/>
      <w:numFmt w:val="decimal"/>
      <w:lvlText w:val="%4."/>
      <w:lvlJc w:val="left"/>
      <w:pPr>
        <w:ind w:left="2653" w:hanging="360"/>
      </w:pPr>
    </w:lvl>
    <w:lvl w:ilvl="4" w:tplc="04190019" w:tentative="1">
      <w:start w:val="1"/>
      <w:numFmt w:val="lowerLetter"/>
      <w:lvlText w:val="%5."/>
      <w:lvlJc w:val="left"/>
      <w:pPr>
        <w:ind w:left="3373" w:hanging="360"/>
      </w:pPr>
    </w:lvl>
    <w:lvl w:ilvl="5" w:tplc="0419001B" w:tentative="1">
      <w:start w:val="1"/>
      <w:numFmt w:val="lowerRoman"/>
      <w:lvlText w:val="%6."/>
      <w:lvlJc w:val="right"/>
      <w:pPr>
        <w:ind w:left="4093" w:hanging="180"/>
      </w:pPr>
    </w:lvl>
    <w:lvl w:ilvl="6" w:tplc="0419000F" w:tentative="1">
      <w:start w:val="1"/>
      <w:numFmt w:val="decimal"/>
      <w:lvlText w:val="%7."/>
      <w:lvlJc w:val="left"/>
      <w:pPr>
        <w:ind w:left="4813" w:hanging="360"/>
      </w:pPr>
    </w:lvl>
    <w:lvl w:ilvl="7" w:tplc="04190019" w:tentative="1">
      <w:start w:val="1"/>
      <w:numFmt w:val="lowerLetter"/>
      <w:lvlText w:val="%8."/>
      <w:lvlJc w:val="left"/>
      <w:pPr>
        <w:ind w:left="5533" w:hanging="360"/>
      </w:pPr>
    </w:lvl>
    <w:lvl w:ilvl="8" w:tplc="0419001B" w:tentative="1">
      <w:start w:val="1"/>
      <w:numFmt w:val="lowerRoman"/>
      <w:lvlText w:val="%9."/>
      <w:lvlJc w:val="right"/>
      <w:pPr>
        <w:ind w:left="6253" w:hanging="180"/>
      </w:pPr>
    </w:lvl>
  </w:abstractNum>
  <w:abstractNum w:abstractNumId="21">
    <w:nsid w:val="65F9417A"/>
    <w:multiLevelType w:val="multilevel"/>
    <w:tmpl w:val="BB9AA22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2">
    <w:nsid w:val="722F5097"/>
    <w:multiLevelType w:val="hybridMultilevel"/>
    <w:tmpl w:val="07AC9A76"/>
    <w:lvl w:ilvl="0" w:tplc="2E365202">
      <w:start w:val="1"/>
      <w:numFmt w:val="decimal"/>
      <w:lvlText w:val="%1."/>
      <w:lvlJc w:val="left"/>
      <w:pPr>
        <w:ind w:left="8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A5F67A1E">
      <w:numFmt w:val="bullet"/>
      <w:lvlText w:val="•"/>
      <w:lvlJc w:val="left"/>
      <w:pPr>
        <w:ind w:left="1748" w:hanging="240"/>
      </w:pPr>
      <w:rPr>
        <w:rFonts w:hint="default"/>
        <w:lang w:val="ru-RU" w:eastAsia="en-US" w:bidi="ar-SA"/>
      </w:rPr>
    </w:lvl>
    <w:lvl w:ilvl="2" w:tplc="6D76EADA">
      <w:numFmt w:val="bullet"/>
      <w:lvlText w:val="•"/>
      <w:lvlJc w:val="left"/>
      <w:pPr>
        <w:ind w:left="2617" w:hanging="240"/>
      </w:pPr>
      <w:rPr>
        <w:rFonts w:hint="default"/>
        <w:lang w:val="ru-RU" w:eastAsia="en-US" w:bidi="ar-SA"/>
      </w:rPr>
    </w:lvl>
    <w:lvl w:ilvl="3" w:tplc="6862FE0A">
      <w:numFmt w:val="bullet"/>
      <w:lvlText w:val="•"/>
      <w:lvlJc w:val="left"/>
      <w:pPr>
        <w:ind w:left="3485" w:hanging="240"/>
      </w:pPr>
      <w:rPr>
        <w:rFonts w:hint="default"/>
        <w:lang w:val="ru-RU" w:eastAsia="en-US" w:bidi="ar-SA"/>
      </w:rPr>
    </w:lvl>
    <w:lvl w:ilvl="4" w:tplc="59C20436">
      <w:numFmt w:val="bullet"/>
      <w:lvlText w:val="•"/>
      <w:lvlJc w:val="left"/>
      <w:pPr>
        <w:ind w:left="4354" w:hanging="240"/>
      </w:pPr>
      <w:rPr>
        <w:rFonts w:hint="default"/>
        <w:lang w:val="ru-RU" w:eastAsia="en-US" w:bidi="ar-SA"/>
      </w:rPr>
    </w:lvl>
    <w:lvl w:ilvl="5" w:tplc="010A4F2E">
      <w:numFmt w:val="bullet"/>
      <w:lvlText w:val="•"/>
      <w:lvlJc w:val="left"/>
      <w:pPr>
        <w:ind w:left="5223" w:hanging="240"/>
      </w:pPr>
      <w:rPr>
        <w:rFonts w:hint="default"/>
        <w:lang w:val="ru-RU" w:eastAsia="en-US" w:bidi="ar-SA"/>
      </w:rPr>
    </w:lvl>
    <w:lvl w:ilvl="6" w:tplc="02721826">
      <w:numFmt w:val="bullet"/>
      <w:lvlText w:val="•"/>
      <w:lvlJc w:val="left"/>
      <w:pPr>
        <w:ind w:left="6091" w:hanging="240"/>
      </w:pPr>
      <w:rPr>
        <w:rFonts w:hint="default"/>
        <w:lang w:val="ru-RU" w:eastAsia="en-US" w:bidi="ar-SA"/>
      </w:rPr>
    </w:lvl>
    <w:lvl w:ilvl="7" w:tplc="E7E6101A">
      <w:numFmt w:val="bullet"/>
      <w:lvlText w:val="•"/>
      <w:lvlJc w:val="left"/>
      <w:pPr>
        <w:ind w:left="6960" w:hanging="240"/>
      </w:pPr>
      <w:rPr>
        <w:rFonts w:hint="default"/>
        <w:lang w:val="ru-RU" w:eastAsia="en-US" w:bidi="ar-SA"/>
      </w:rPr>
    </w:lvl>
    <w:lvl w:ilvl="8" w:tplc="07468172">
      <w:numFmt w:val="bullet"/>
      <w:lvlText w:val="•"/>
      <w:lvlJc w:val="left"/>
      <w:pPr>
        <w:ind w:left="7828" w:hanging="240"/>
      </w:pPr>
      <w:rPr>
        <w:rFonts w:hint="default"/>
        <w:lang w:val="ru-RU" w:eastAsia="en-US" w:bidi="ar-SA"/>
      </w:rPr>
    </w:lvl>
  </w:abstractNum>
  <w:abstractNum w:abstractNumId="23">
    <w:nsid w:val="727A7D01"/>
    <w:multiLevelType w:val="hybridMultilevel"/>
    <w:tmpl w:val="BCF467D4"/>
    <w:lvl w:ilvl="0" w:tplc="80A4A9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B246F2D"/>
    <w:multiLevelType w:val="hybridMultilevel"/>
    <w:tmpl w:val="A7BC53D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7C162F27"/>
    <w:multiLevelType w:val="hybridMultilevel"/>
    <w:tmpl w:val="5C8CDBE4"/>
    <w:lvl w:ilvl="0" w:tplc="56D21520">
      <w:start w:val="1"/>
      <w:numFmt w:val="decimal"/>
      <w:lvlText w:val="%1)"/>
      <w:lvlJc w:val="left"/>
      <w:pPr>
        <w:ind w:left="101" w:hanging="3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CFDEFB0E">
      <w:numFmt w:val="bullet"/>
      <w:lvlText w:val="•"/>
      <w:lvlJc w:val="left"/>
      <w:pPr>
        <w:ind w:left="1046" w:hanging="364"/>
      </w:pPr>
      <w:rPr>
        <w:rFonts w:hint="default"/>
        <w:lang w:val="ru-RU" w:eastAsia="en-US" w:bidi="ar-SA"/>
      </w:rPr>
    </w:lvl>
    <w:lvl w:ilvl="2" w:tplc="ED407766">
      <w:numFmt w:val="bullet"/>
      <w:lvlText w:val="•"/>
      <w:lvlJc w:val="left"/>
      <w:pPr>
        <w:ind w:left="1993" w:hanging="364"/>
      </w:pPr>
      <w:rPr>
        <w:rFonts w:hint="default"/>
        <w:lang w:val="ru-RU" w:eastAsia="en-US" w:bidi="ar-SA"/>
      </w:rPr>
    </w:lvl>
    <w:lvl w:ilvl="3" w:tplc="F1DAE3C0">
      <w:numFmt w:val="bullet"/>
      <w:lvlText w:val="•"/>
      <w:lvlJc w:val="left"/>
      <w:pPr>
        <w:ind w:left="2939" w:hanging="364"/>
      </w:pPr>
      <w:rPr>
        <w:rFonts w:hint="default"/>
        <w:lang w:val="ru-RU" w:eastAsia="en-US" w:bidi="ar-SA"/>
      </w:rPr>
    </w:lvl>
    <w:lvl w:ilvl="4" w:tplc="00C6298C">
      <w:numFmt w:val="bullet"/>
      <w:lvlText w:val="•"/>
      <w:lvlJc w:val="left"/>
      <w:pPr>
        <w:ind w:left="3886" w:hanging="364"/>
      </w:pPr>
      <w:rPr>
        <w:rFonts w:hint="default"/>
        <w:lang w:val="ru-RU" w:eastAsia="en-US" w:bidi="ar-SA"/>
      </w:rPr>
    </w:lvl>
    <w:lvl w:ilvl="5" w:tplc="41F47F84">
      <w:numFmt w:val="bullet"/>
      <w:lvlText w:val="•"/>
      <w:lvlJc w:val="left"/>
      <w:pPr>
        <w:ind w:left="4833" w:hanging="364"/>
      </w:pPr>
      <w:rPr>
        <w:rFonts w:hint="default"/>
        <w:lang w:val="ru-RU" w:eastAsia="en-US" w:bidi="ar-SA"/>
      </w:rPr>
    </w:lvl>
    <w:lvl w:ilvl="6" w:tplc="74A20892">
      <w:numFmt w:val="bullet"/>
      <w:lvlText w:val="•"/>
      <w:lvlJc w:val="left"/>
      <w:pPr>
        <w:ind w:left="5779" w:hanging="364"/>
      </w:pPr>
      <w:rPr>
        <w:rFonts w:hint="default"/>
        <w:lang w:val="ru-RU" w:eastAsia="en-US" w:bidi="ar-SA"/>
      </w:rPr>
    </w:lvl>
    <w:lvl w:ilvl="7" w:tplc="18C47662">
      <w:numFmt w:val="bullet"/>
      <w:lvlText w:val="•"/>
      <w:lvlJc w:val="left"/>
      <w:pPr>
        <w:ind w:left="6726" w:hanging="364"/>
      </w:pPr>
      <w:rPr>
        <w:rFonts w:hint="default"/>
        <w:lang w:val="ru-RU" w:eastAsia="en-US" w:bidi="ar-SA"/>
      </w:rPr>
    </w:lvl>
    <w:lvl w:ilvl="8" w:tplc="0A98E144">
      <w:numFmt w:val="bullet"/>
      <w:lvlText w:val="•"/>
      <w:lvlJc w:val="left"/>
      <w:pPr>
        <w:ind w:left="7672" w:hanging="364"/>
      </w:pPr>
      <w:rPr>
        <w:rFonts w:hint="default"/>
        <w:lang w:val="ru-RU" w:eastAsia="en-US" w:bidi="ar-SA"/>
      </w:rPr>
    </w:lvl>
  </w:abstractNum>
  <w:abstractNum w:abstractNumId="26">
    <w:nsid w:val="7E1A7D70"/>
    <w:multiLevelType w:val="hybridMultilevel"/>
    <w:tmpl w:val="8EA84816"/>
    <w:lvl w:ilvl="0" w:tplc="A1A0117E">
      <w:start w:val="4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2"/>
  </w:num>
  <w:num w:numId="2">
    <w:abstractNumId w:val="14"/>
  </w:num>
  <w:num w:numId="3">
    <w:abstractNumId w:val="1"/>
  </w:num>
  <w:num w:numId="4">
    <w:abstractNumId w:val="25"/>
  </w:num>
  <w:num w:numId="5">
    <w:abstractNumId w:val="17"/>
  </w:num>
  <w:num w:numId="6">
    <w:abstractNumId w:val="0"/>
  </w:num>
  <w:num w:numId="7">
    <w:abstractNumId w:val="15"/>
  </w:num>
  <w:num w:numId="8">
    <w:abstractNumId w:val="6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6"/>
  </w:num>
  <w:num w:numId="11">
    <w:abstractNumId w:val="9"/>
  </w:num>
  <w:num w:numId="12">
    <w:abstractNumId w:val="4"/>
  </w:num>
  <w:num w:numId="13">
    <w:abstractNumId w:val="24"/>
  </w:num>
  <w:num w:numId="14">
    <w:abstractNumId w:val="23"/>
  </w:num>
  <w:num w:numId="15">
    <w:abstractNumId w:val="12"/>
  </w:num>
  <w:num w:numId="16">
    <w:abstractNumId w:val="16"/>
  </w:num>
  <w:num w:numId="17">
    <w:abstractNumId w:val="19"/>
  </w:num>
  <w:num w:numId="18">
    <w:abstractNumId w:val="18"/>
  </w:num>
  <w:num w:numId="19">
    <w:abstractNumId w:val="3"/>
  </w:num>
  <w:num w:numId="20">
    <w:abstractNumId w:val="20"/>
  </w:num>
  <w:num w:numId="21">
    <w:abstractNumId w:val="11"/>
  </w:num>
  <w:num w:numId="22">
    <w:abstractNumId w:val="13"/>
  </w:num>
  <w:num w:numId="23">
    <w:abstractNumId w:val="7"/>
  </w:num>
  <w:num w:numId="24">
    <w:abstractNumId w:val="21"/>
  </w:num>
  <w:num w:numId="25">
    <w:abstractNumId w:val="8"/>
  </w:num>
  <w:num w:numId="26">
    <w:abstractNumId w:val="2"/>
  </w:num>
  <w:num w:numId="27">
    <w:abstractNumId w:val="10"/>
  </w:num>
  <w:num w:numId="2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6DB5"/>
    <w:rsid w:val="0000081B"/>
    <w:rsid w:val="0001043A"/>
    <w:rsid w:val="00026066"/>
    <w:rsid w:val="00032948"/>
    <w:rsid w:val="000433F3"/>
    <w:rsid w:val="000A6D1F"/>
    <w:rsid w:val="000B0907"/>
    <w:rsid w:val="000B4F94"/>
    <w:rsid w:val="000E614D"/>
    <w:rsid w:val="000F3518"/>
    <w:rsid w:val="000F762B"/>
    <w:rsid w:val="000F7809"/>
    <w:rsid w:val="001329D4"/>
    <w:rsid w:val="00133A22"/>
    <w:rsid w:val="00140289"/>
    <w:rsid w:val="00165ACA"/>
    <w:rsid w:val="001746BC"/>
    <w:rsid w:val="00194066"/>
    <w:rsid w:val="001A62DD"/>
    <w:rsid w:val="001B2473"/>
    <w:rsid w:val="001B425C"/>
    <w:rsid w:val="001E07FD"/>
    <w:rsid w:val="001F0600"/>
    <w:rsid w:val="00200131"/>
    <w:rsid w:val="00225A09"/>
    <w:rsid w:val="00233590"/>
    <w:rsid w:val="0024525D"/>
    <w:rsid w:val="002659A5"/>
    <w:rsid w:val="00265B0C"/>
    <w:rsid w:val="0027641F"/>
    <w:rsid w:val="0028079B"/>
    <w:rsid w:val="00287608"/>
    <w:rsid w:val="00291586"/>
    <w:rsid w:val="002A1F8F"/>
    <w:rsid w:val="002A672D"/>
    <w:rsid w:val="00365F7C"/>
    <w:rsid w:val="003863E5"/>
    <w:rsid w:val="003A2085"/>
    <w:rsid w:val="003E3E57"/>
    <w:rsid w:val="003E4DCD"/>
    <w:rsid w:val="003F1E49"/>
    <w:rsid w:val="004506F7"/>
    <w:rsid w:val="00471708"/>
    <w:rsid w:val="004A461A"/>
    <w:rsid w:val="004B39F7"/>
    <w:rsid w:val="004B5540"/>
    <w:rsid w:val="004E0479"/>
    <w:rsid w:val="004E77BB"/>
    <w:rsid w:val="00502F62"/>
    <w:rsid w:val="005742A6"/>
    <w:rsid w:val="005858A9"/>
    <w:rsid w:val="00592FDD"/>
    <w:rsid w:val="005A0A89"/>
    <w:rsid w:val="00613704"/>
    <w:rsid w:val="006266BE"/>
    <w:rsid w:val="00636DB5"/>
    <w:rsid w:val="0065349F"/>
    <w:rsid w:val="00654F75"/>
    <w:rsid w:val="00661242"/>
    <w:rsid w:val="00661A90"/>
    <w:rsid w:val="00663D7E"/>
    <w:rsid w:val="00673018"/>
    <w:rsid w:val="00691701"/>
    <w:rsid w:val="00693C25"/>
    <w:rsid w:val="00695EB5"/>
    <w:rsid w:val="006A3A95"/>
    <w:rsid w:val="006D5533"/>
    <w:rsid w:val="006F01CD"/>
    <w:rsid w:val="00704630"/>
    <w:rsid w:val="00722CCD"/>
    <w:rsid w:val="00731A4E"/>
    <w:rsid w:val="00773EA6"/>
    <w:rsid w:val="007957EB"/>
    <w:rsid w:val="0079689F"/>
    <w:rsid w:val="007A28E6"/>
    <w:rsid w:val="007A73B8"/>
    <w:rsid w:val="007C1A3B"/>
    <w:rsid w:val="007D293B"/>
    <w:rsid w:val="007E62BA"/>
    <w:rsid w:val="008002F2"/>
    <w:rsid w:val="00826795"/>
    <w:rsid w:val="008306ED"/>
    <w:rsid w:val="008373A6"/>
    <w:rsid w:val="008A79A8"/>
    <w:rsid w:val="008B006C"/>
    <w:rsid w:val="008B62D8"/>
    <w:rsid w:val="008C6D16"/>
    <w:rsid w:val="008D2606"/>
    <w:rsid w:val="008E44E4"/>
    <w:rsid w:val="00915AE6"/>
    <w:rsid w:val="00921AE4"/>
    <w:rsid w:val="00974076"/>
    <w:rsid w:val="009828DA"/>
    <w:rsid w:val="00983DD1"/>
    <w:rsid w:val="009C4584"/>
    <w:rsid w:val="00A07F35"/>
    <w:rsid w:val="00A92C7B"/>
    <w:rsid w:val="00AF2F92"/>
    <w:rsid w:val="00B06872"/>
    <w:rsid w:val="00B319B6"/>
    <w:rsid w:val="00B32A78"/>
    <w:rsid w:val="00B6541A"/>
    <w:rsid w:val="00B94577"/>
    <w:rsid w:val="00B9650B"/>
    <w:rsid w:val="00BA1BB9"/>
    <w:rsid w:val="00BB0C3D"/>
    <w:rsid w:val="00BE3645"/>
    <w:rsid w:val="00BF375C"/>
    <w:rsid w:val="00C1547E"/>
    <w:rsid w:val="00C365B1"/>
    <w:rsid w:val="00C3756F"/>
    <w:rsid w:val="00C73FEE"/>
    <w:rsid w:val="00CA6638"/>
    <w:rsid w:val="00CC09E3"/>
    <w:rsid w:val="00CC59F9"/>
    <w:rsid w:val="00CD0EFB"/>
    <w:rsid w:val="00CE70EF"/>
    <w:rsid w:val="00CE739B"/>
    <w:rsid w:val="00CF1FEB"/>
    <w:rsid w:val="00CF2655"/>
    <w:rsid w:val="00D30577"/>
    <w:rsid w:val="00D43CE1"/>
    <w:rsid w:val="00D46B0D"/>
    <w:rsid w:val="00D56BC7"/>
    <w:rsid w:val="00D57438"/>
    <w:rsid w:val="00D71437"/>
    <w:rsid w:val="00D83287"/>
    <w:rsid w:val="00D8537F"/>
    <w:rsid w:val="00D939EF"/>
    <w:rsid w:val="00DA342D"/>
    <w:rsid w:val="00DC2EE0"/>
    <w:rsid w:val="00DC79DE"/>
    <w:rsid w:val="00DD6F14"/>
    <w:rsid w:val="00DE6965"/>
    <w:rsid w:val="00E22939"/>
    <w:rsid w:val="00E2322D"/>
    <w:rsid w:val="00E234B5"/>
    <w:rsid w:val="00E76C6E"/>
    <w:rsid w:val="00E77571"/>
    <w:rsid w:val="00EA07D6"/>
    <w:rsid w:val="00EE0AFF"/>
    <w:rsid w:val="00F248D2"/>
    <w:rsid w:val="00F27B15"/>
    <w:rsid w:val="00F3110D"/>
    <w:rsid w:val="00F3285A"/>
    <w:rsid w:val="00F359ED"/>
    <w:rsid w:val="00F37FB6"/>
    <w:rsid w:val="00F4276A"/>
    <w:rsid w:val="00F6125E"/>
    <w:rsid w:val="00F805A9"/>
    <w:rsid w:val="00F80ABD"/>
    <w:rsid w:val="00F94112"/>
    <w:rsid w:val="00FA4994"/>
    <w:rsid w:val="00FE0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FCC51-B42D-425D-9D04-356F0242C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36DB5"/>
    <w:pPr>
      <w:spacing w:line="256" w:lineRule="auto"/>
    </w:pPr>
  </w:style>
  <w:style w:type="paragraph" w:styleId="1">
    <w:name w:val="heading 1"/>
    <w:basedOn w:val="a"/>
    <w:link w:val="10"/>
    <w:qFormat/>
    <w:rsid w:val="00B32A78"/>
    <w:pPr>
      <w:widowControl w:val="0"/>
      <w:autoSpaceDE w:val="0"/>
      <w:autoSpaceDN w:val="0"/>
      <w:spacing w:after="0" w:line="240" w:lineRule="auto"/>
      <w:ind w:left="1318"/>
      <w:outlineLvl w:val="0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E7757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974076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97407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"/>
    <w:qFormat/>
    <w:rsid w:val="0097407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semiHidden/>
    <w:unhideWhenUsed/>
    <w:qFormat/>
    <w:rsid w:val="00F4276A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6DB5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5"/>
    <w:uiPriority w:val="1"/>
    <w:locked/>
    <w:rsid w:val="00636DB5"/>
  </w:style>
  <w:style w:type="paragraph" w:styleId="a5">
    <w:name w:val="No Spacing"/>
    <w:link w:val="a4"/>
    <w:uiPriority w:val="1"/>
    <w:qFormat/>
    <w:rsid w:val="00636DB5"/>
    <w:pPr>
      <w:spacing w:after="0" w:line="240" w:lineRule="auto"/>
    </w:pPr>
  </w:style>
  <w:style w:type="character" w:styleId="a6">
    <w:name w:val="Strong"/>
    <w:basedOn w:val="a0"/>
    <w:qFormat/>
    <w:rsid w:val="000B0907"/>
    <w:rPr>
      <w:b/>
      <w:bCs/>
    </w:rPr>
  </w:style>
  <w:style w:type="character" w:customStyle="1" w:styleId="js-phone-number">
    <w:name w:val="js-phone-number"/>
    <w:basedOn w:val="a0"/>
    <w:rsid w:val="000B0907"/>
  </w:style>
  <w:style w:type="paragraph" w:styleId="a7">
    <w:name w:val="header"/>
    <w:basedOn w:val="a"/>
    <w:link w:val="a8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rsid w:val="000B0907"/>
  </w:style>
  <w:style w:type="paragraph" w:styleId="a9">
    <w:name w:val="footer"/>
    <w:basedOn w:val="a"/>
    <w:link w:val="aa"/>
    <w:uiPriority w:val="99"/>
    <w:unhideWhenUsed/>
    <w:rsid w:val="000B09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0B0907"/>
  </w:style>
  <w:style w:type="character" w:customStyle="1" w:styleId="10">
    <w:name w:val="Заголовок 1 Знак"/>
    <w:basedOn w:val="a0"/>
    <w:link w:val="1"/>
    <w:rsid w:val="00B32A78"/>
    <w:rPr>
      <w:rFonts w:ascii="Times New Roman" w:eastAsia="Times New Roman" w:hAnsi="Times New Roman" w:cs="Times New Roman"/>
      <w:b/>
      <w:bCs/>
      <w:sz w:val="32"/>
      <w:szCs w:val="32"/>
    </w:rPr>
  </w:style>
  <w:style w:type="table" w:customStyle="1" w:styleId="TableNormal">
    <w:name w:val="Table Normal"/>
    <w:uiPriority w:val="2"/>
    <w:semiHidden/>
    <w:unhideWhenUsed/>
    <w:qFormat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b">
    <w:name w:val="Body Text"/>
    <w:basedOn w:val="a"/>
    <w:link w:val="ac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c">
    <w:name w:val="Основной текст Знак"/>
    <w:basedOn w:val="a0"/>
    <w:link w:val="ab"/>
    <w:rsid w:val="00B32A78"/>
    <w:rPr>
      <w:rFonts w:ascii="Times New Roman" w:eastAsia="Times New Roman" w:hAnsi="Times New Roman" w:cs="Times New Roman"/>
      <w:sz w:val="28"/>
      <w:szCs w:val="28"/>
    </w:rPr>
  </w:style>
  <w:style w:type="paragraph" w:styleId="ad">
    <w:name w:val="Title"/>
    <w:basedOn w:val="a"/>
    <w:link w:val="ae"/>
    <w:qFormat/>
    <w:rsid w:val="00B32A78"/>
    <w:pPr>
      <w:widowControl w:val="0"/>
      <w:autoSpaceDE w:val="0"/>
      <w:autoSpaceDN w:val="0"/>
      <w:spacing w:before="1" w:after="0" w:line="240" w:lineRule="auto"/>
      <w:ind w:left="3513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ae">
    <w:name w:val="Название Знак"/>
    <w:basedOn w:val="a0"/>
    <w:link w:val="ad"/>
    <w:rsid w:val="00B32A78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f">
    <w:name w:val="List Paragraph"/>
    <w:basedOn w:val="a"/>
    <w:uiPriority w:val="34"/>
    <w:qFormat/>
    <w:rsid w:val="00B32A78"/>
    <w:pPr>
      <w:widowControl w:val="0"/>
      <w:autoSpaceDE w:val="0"/>
      <w:autoSpaceDN w:val="0"/>
      <w:spacing w:after="0" w:line="240" w:lineRule="auto"/>
      <w:ind w:left="113" w:firstLine="710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B32A78"/>
    <w:pPr>
      <w:widowControl w:val="0"/>
      <w:autoSpaceDE w:val="0"/>
      <w:autoSpaceDN w:val="0"/>
      <w:spacing w:after="0" w:line="309" w:lineRule="exact"/>
    </w:pPr>
    <w:rPr>
      <w:rFonts w:ascii="Times New Roman" w:eastAsia="Times New Roman" w:hAnsi="Times New Roman" w:cs="Times New Roman"/>
    </w:rPr>
  </w:style>
  <w:style w:type="table" w:styleId="af0">
    <w:name w:val="Table Grid"/>
    <w:basedOn w:val="a1"/>
    <w:uiPriority w:val="39"/>
    <w:rsid w:val="00B32A7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unhideWhenUsed/>
    <w:rsid w:val="00B32A78"/>
    <w:pPr>
      <w:widowControl w:val="0"/>
      <w:autoSpaceDE w:val="0"/>
      <w:autoSpaceDN w:val="0"/>
      <w:spacing w:after="0" w:line="240" w:lineRule="auto"/>
    </w:pPr>
    <w:rPr>
      <w:rFonts w:ascii="Segoe UI" w:eastAsia="Times New Roman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rsid w:val="00B32A78"/>
    <w:rPr>
      <w:rFonts w:ascii="Segoe UI" w:eastAsia="Times New Roman" w:hAnsi="Segoe UI" w:cs="Segoe UI"/>
      <w:sz w:val="18"/>
      <w:szCs w:val="18"/>
    </w:rPr>
  </w:style>
  <w:style w:type="character" w:styleId="af3">
    <w:name w:val="Hyperlink"/>
    <w:uiPriority w:val="99"/>
    <w:qFormat/>
    <w:rsid w:val="001A62DD"/>
    <w:rPr>
      <w:color w:val="0000FF"/>
      <w:u w:val="single"/>
    </w:rPr>
  </w:style>
  <w:style w:type="paragraph" w:customStyle="1" w:styleId="msonormalmrcssattr">
    <w:name w:val="msonormal_mr_css_attr"/>
    <w:basedOn w:val="a"/>
    <w:rsid w:val="004506F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6">
    <w:name w:val="xl6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69">
    <w:name w:val="xl69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0">
    <w:name w:val="xl70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1">
    <w:name w:val="xl71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2">
    <w:name w:val="xl72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3">
    <w:name w:val="xl73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4">
    <w:name w:val="xl74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75">
    <w:name w:val="xl75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6">
    <w:name w:val="xl76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7">
    <w:name w:val="xl77"/>
    <w:basedOn w:val="a"/>
    <w:rsid w:val="000F3518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8">
    <w:name w:val="xl78"/>
    <w:basedOn w:val="a"/>
    <w:rsid w:val="000F3518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79">
    <w:name w:val="xl79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0">
    <w:name w:val="xl80"/>
    <w:basedOn w:val="a"/>
    <w:rsid w:val="000F3518"/>
    <w:pP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1">
    <w:name w:val="xl81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2">
    <w:name w:val="xl8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3">
    <w:name w:val="xl83"/>
    <w:basedOn w:val="a"/>
    <w:rsid w:val="000F3518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4">
    <w:name w:val="xl84"/>
    <w:basedOn w:val="a"/>
    <w:rsid w:val="000F3518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5">
    <w:name w:val="xl85"/>
    <w:basedOn w:val="a"/>
    <w:rsid w:val="000F3518"/>
    <w:pPr>
      <w:pBdr>
        <w:top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6">
    <w:name w:val="xl86"/>
    <w:basedOn w:val="a"/>
    <w:rsid w:val="000F3518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87">
    <w:name w:val="xl87"/>
    <w:basedOn w:val="a"/>
    <w:rsid w:val="000F3518"/>
    <w:pPr>
      <w:pBdr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8">
    <w:name w:val="xl88"/>
    <w:basedOn w:val="a"/>
    <w:rsid w:val="000F3518"/>
    <w:pPr>
      <w:pBdr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89">
    <w:name w:val="xl8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0">
    <w:name w:val="xl90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1">
    <w:name w:val="xl91"/>
    <w:basedOn w:val="a"/>
    <w:rsid w:val="000F3518"/>
    <w:pPr>
      <w:pBdr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2">
    <w:name w:val="xl92"/>
    <w:basedOn w:val="a"/>
    <w:rsid w:val="000F3518"/>
    <w:pPr>
      <w:pBdr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3">
    <w:name w:val="xl93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4">
    <w:name w:val="xl94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95">
    <w:name w:val="xl9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6">
    <w:name w:val="xl96"/>
    <w:basedOn w:val="a"/>
    <w:rsid w:val="000F3518"/>
    <w:pPr>
      <w:pBdr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7">
    <w:name w:val="xl97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8">
    <w:name w:val="xl9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99">
    <w:name w:val="xl9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0">
    <w:name w:val="xl10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1">
    <w:name w:val="xl10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2">
    <w:name w:val="xl10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3">
    <w:name w:val="xl10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4">
    <w:name w:val="xl10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5">
    <w:name w:val="xl10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6">
    <w:name w:val="xl106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7">
    <w:name w:val="xl10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08">
    <w:name w:val="xl10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09">
    <w:name w:val="xl109"/>
    <w:basedOn w:val="a"/>
    <w:rsid w:val="000F3518"/>
    <w:pPr>
      <w:pBdr>
        <w:left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0">
    <w:name w:val="xl110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1">
    <w:name w:val="xl111"/>
    <w:basedOn w:val="a"/>
    <w:rsid w:val="000F3518"/>
    <w:pPr>
      <w:pBdr>
        <w:left w:val="single" w:sz="4" w:space="0" w:color="auto"/>
      </w:pBdr>
      <w:shd w:val="clear" w:color="000000" w:fill="C0C0C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2">
    <w:name w:val="xl112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3">
    <w:name w:val="xl113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4">
    <w:name w:val="xl114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5">
    <w:name w:val="xl11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16">
    <w:name w:val="xl116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7">
    <w:name w:val="xl11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8">
    <w:name w:val="xl11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19">
    <w:name w:val="xl119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1">
    <w:name w:val="xl12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2">
    <w:name w:val="xl12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99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3">
    <w:name w:val="xl123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4">
    <w:name w:val="xl1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5">
    <w:name w:val="xl125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6">
    <w:name w:val="xl12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7">
    <w:name w:val="xl12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28">
    <w:name w:val="xl128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29">
    <w:name w:val="xl129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0">
    <w:name w:val="xl1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1">
    <w:name w:val="xl131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2">
    <w:name w:val="xl132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3">
    <w:name w:val="xl133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4">
    <w:name w:val="xl134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69FFFF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5">
    <w:name w:val="xl13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36">
    <w:name w:val="xl136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7">
    <w:name w:val="xl137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8">
    <w:name w:val="xl13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39">
    <w:name w:val="xl139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0">
    <w:name w:val="xl14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1">
    <w:name w:val="xl141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2">
    <w:name w:val="xl1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3">
    <w:name w:val="xl14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4">
    <w:name w:val="xl144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  <w:right w:val="dotted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5">
    <w:name w:val="xl145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6">
    <w:name w:val="xl146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47">
    <w:name w:val="xl1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8">
    <w:name w:val="xl148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49">
    <w:name w:val="xl14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0">
    <w:name w:val="xl150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1">
    <w:name w:val="xl151"/>
    <w:basedOn w:val="a"/>
    <w:rsid w:val="000F3518"/>
    <w:pPr>
      <w:pBdr>
        <w:left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2">
    <w:name w:val="xl152"/>
    <w:basedOn w:val="a"/>
    <w:rsid w:val="000F3518"/>
    <w:pPr>
      <w:pBdr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53">
    <w:name w:val="xl15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dotted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4">
    <w:name w:val="xl154"/>
    <w:basedOn w:val="a"/>
    <w:rsid w:val="000F3518"/>
    <w:pPr>
      <w:pBdr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5">
    <w:name w:val="xl155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6">
    <w:name w:val="xl156"/>
    <w:basedOn w:val="a"/>
    <w:rsid w:val="000F3518"/>
    <w:pPr>
      <w:pBdr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7">
    <w:name w:val="xl1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8">
    <w:name w:val="xl15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59">
    <w:name w:val="xl15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0">
    <w:name w:val="xl1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1">
    <w:name w:val="xl16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2">
    <w:name w:val="xl16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3">
    <w:name w:val="xl163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164">
    <w:name w:val="xl16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5">
    <w:name w:val="xl165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6">
    <w:name w:val="xl16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67">
    <w:name w:val="xl167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8">
    <w:name w:val="xl168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69">
    <w:name w:val="xl169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0">
    <w:name w:val="xl170"/>
    <w:basedOn w:val="a"/>
    <w:rsid w:val="000F351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1">
    <w:name w:val="xl171"/>
    <w:basedOn w:val="a"/>
    <w:rsid w:val="000F351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2">
    <w:name w:val="xl172"/>
    <w:basedOn w:val="a"/>
    <w:rsid w:val="000F351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3">
    <w:name w:val="xl173"/>
    <w:basedOn w:val="a"/>
    <w:rsid w:val="000F3518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4">
    <w:name w:val="xl174"/>
    <w:basedOn w:val="a"/>
    <w:rsid w:val="000F3518"/>
    <w:pP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5">
    <w:name w:val="xl175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6">
    <w:name w:val="xl176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7">
    <w:name w:val="xl177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8">
    <w:name w:val="xl178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79">
    <w:name w:val="xl179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0">
    <w:name w:val="xl180"/>
    <w:basedOn w:val="a"/>
    <w:rsid w:val="000F3518"/>
    <w:pPr>
      <w:pBdr>
        <w:top w:val="single" w:sz="8" w:space="0" w:color="auto"/>
        <w:bottom w:val="single" w:sz="8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1">
    <w:name w:val="xl181"/>
    <w:basedOn w:val="a"/>
    <w:rsid w:val="000F3518"/>
    <w:pPr>
      <w:pBdr>
        <w:top w:val="single" w:sz="8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2">
    <w:name w:val="xl182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3">
    <w:name w:val="xl183"/>
    <w:basedOn w:val="a"/>
    <w:rsid w:val="000F3518"/>
    <w:pPr>
      <w:pBdr>
        <w:top w:val="single" w:sz="8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4">
    <w:name w:val="xl184"/>
    <w:basedOn w:val="a"/>
    <w:rsid w:val="000F3518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85">
    <w:name w:val="xl18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6">
    <w:name w:val="xl186"/>
    <w:basedOn w:val="a"/>
    <w:rsid w:val="000F3518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7">
    <w:name w:val="xl187"/>
    <w:basedOn w:val="a"/>
    <w:rsid w:val="000F3518"/>
    <w:pPr>
      <w:pBdr>
        <w:top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8">
    <w:name w:val="xl18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89">
    <w:name w:val="xl18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0">
    <w:name w:val="xl19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1">
    <w:name w:val="xl191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2">
    <w:name w:val="xl19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3">
    <w:name w:val="xl193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4">
    <w:name w:val="xl194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5">
    <w:name w:val="xl19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196">
    <w:name w:val="xl196"/>
    <w:basedOn w:val="a"/>
    <w:rsid w:val="000F3518"/>
    <w:pPr>
      <w:pBdr>
        <w:top w:val="single" w:sz="4" w:space="0" w:color="auto"/>
        <w:lef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7">
    <w:name w:val="xl197"/>
    <w:basedOn w:val="a"/>
    <w:rsid w:val="000F3518"/>
    <w:pPr>
      <w:pBdr>
        <w:top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8">
    <w:name w:val="xl198"/>
    <w:basedOn w:val="a"/>
    <w:rsid w:val="000F3518"/>
    <w:pPr>
      <w:pBdr>
        <w:top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199">
    <w:name w:val="xl199"/>
    <w:basedOn w:val="a"/>
    <w:rsid w:val="000F3518"/>
    <w:pPr>
      <w:pBdr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0">
    <w:name w:val="xl200"/>
    <w:basedOn w:val="a"/>
    <w:rsid w:val="000F3518"/>
    <w:pPr>
      <w:pBdr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1">
    <w:name w:val="xl201"/>
    <w:basedOn w:val="a"/>
    <w:rsid w:val="000F3518"/>
    <w:pPr>
      <w:pBdr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2">
    <w:name w:val="xl202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3">
    <w:name w:val="xl20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ConsPlusNormal">
    <w:name w:val="ConsPlusNormal"/>
    <w:link w:val="ConsPlusNormal0"/>
    <w:rsid w:val="000F351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f4">
    <w:name w:val="FollowedHyperlink"/>
    <w:uiPriority w:val="99"/>
    <w:unhideWhenUsed/>
    <w:rsid w:val="000F3518"/>
    <w:rPr>
      <w:rFonts w:cs="Times New Roman"/>
      <w:color w:val="800080"/>
      <w:u w:val="single"/>
    </w:rPr>
  </w:style>
  <w:style w:type="paragraph" w:customStyle="1" w:styleId="xl204">
    <w:name w:val="xl204"/>
    <w:basedOn w:val="a"/>
    <w:rsid w:val="000F3518"/>
    <w:pPr>
      <w:pBdr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5">
    <w:name w:val="xl205"/>
    <w:basedOn w:val="a"/>
    <w:rsid w:val="000F351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6">
    <w:name w:val="xl206"/>
    <w:basedOn w:val="a"/>
    <w:rsid w:val="000F351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7">
    <w:name w:val="xl207"/>
    <w:basedOn w:val="a"/>
    <w:rsid w:val="000F351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08">
    <w:name w:val="xl208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09">
    <w:name w:val="xl209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10">
    <w:name w:val="xl21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1">
    <w:name w:val="xl211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2">
    <w:name w:val="xl21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3">
    <w:name w:val="xl21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4">
    <w:name w:val="xl214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5">
    <w:name w:val="xl215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69FFFF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6">
    <w:name w:val="xl216"/>
    <w:basedOn w:val="a"/>
    <w:rsid w:val="000F3518"/>
    <w:pPr>
      <w:pBdr>
        <w:top w:val="single" w:sz="4" w:space="0" w:color="auto"/>
        <w:left w:val="dotted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7">
    <w:name w:val="xl217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8">
    <w:name w:val="xl218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19">
    <w:name w:val="xl21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0">
    <w:name w:val="xl22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1">
    <w:name w:val="xl221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22">
    <w:name w:val="xl222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F3518"/>
  </w:style>
  <w:style w:type="paragraph" w:customStyle="1" w:styleId="msonormal0">
    <w:name w:val="msonormal"/>
    <w:basedOn w:val="a"/>
    <w:rsid w:val="000F35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0F3518"/>
  </w:style>
  <w:style w:type="character" w:styleId="af5">
    <w:name w:val="annotation reference"/>
    <w:uiPriority w:val="99"/>
    <w:unhideWhenUsed/>
    <w:rsid w:val="000F3518"/>
    <w:rPr>
      <w:sz w:val="16"/>
      <w:szCs w:val="16"/>
    </w:rPr>
  </w:style>
  <w:style w:type="paragraph" w:styleId="af6">
    <w:name w:val="annotation text"/>
    <w:basedOn w:val="a"/>
    <w:link w:val="af7"/>
    <w:uiPriority w:val="99"/>
    <w:unhideWhenUsed/>
    <w:rsid w:val="000F3518"/>
    <w:pPr>
      <w:spacing w:line="259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f7">
    <w:name w:val="Текст примечания Знак"/>
    <w:basedOn w:val="a0"/>
    <w:link w:val="af6"/>
    <w:uiPriority w:val="99"/>
    <w:rsid w:val="000F3518"/>
    <w:rPr>
      <w:rFonts w:ascii="Calibri" w:eastAsia="Times New Roman" w:hAnsi="Calibri" w:cs="Times New Roman"/>
      <w:sz w:val="20"/>
      <w:szCs w:val="20"/>
    </w:rPr>
  </w:style>
  <w:style w:type="paragraph" w:styleId="af8">
    <w:name w:val="annotation subject"/>
    <w:basedOn w:val="af6"/>
    <w:next w:val="af6"/>
    <w:link w:val="af9"/>
    <w:uiPriority w:val="99"/>
    <w:unhideWhenUsed/>
    <w:rsid w:val="000F3518"/>
    <w:rPr>
      <w:b/>
      <w:bCs/>
    </w:rPr>
  </w:style>
  <w:style w:type="character" w:customStyle="1" w:styleId="af9">
    <w:name w:val="Тема примечания Знак"/>
    <w:basedOn w:val="af7"/>
    <w:link w:val="af8"/>
    <w:uiPriority w:val="99"/>
    <w:rsid w:val="000F3518"/>
    <w:rPr>
      <w:rFonts w:ascii="Calibri" w:eastAsia="Times New Roman" w:hAnsi="Calibri" w:cs="Times New Roman"/>
      <w:b/>
      <w:bCs/>
      <w:sz w:val="20"/>
      <w:szCs w:val="20"/>
    </w:rPr>
  </w:style>
  <w:style w:type="paragraph" w:customStyle="1" w:styleId="xl223">
    <w:name w:val="xl223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4">
    <w:name w:val="xl22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5">
    <w:name w:val="xl225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6">
    <w:name w:val="xl226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CC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27">
    <w:name w:val="xl227"/>
    <w:basedOn w:val="a"/>
    <w:rsid w:val="000F3518"/>
    <w:pPr>
      <w:pBdr>
        <w:top w:val="single" w:sz="4" w:space="0" w:color="auto"/>
        <w:bottom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8">
    <w:name w:val="xl228"/>
    <w:basedOn w:val="a"/>
    <w:rsid w:val="000F3518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29">
    <w:name w:val="xl22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0">
    <w:name w:val="xl23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right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1">
    <w:name w:val="xl23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pct25" w:color="000000" w:fill="CCFFFF"/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2">
    <w:name w:val="xl23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3">
    <w:name w:val="xl23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34">
    <w:name w:val="xl23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35">
    <w:name w:val="xl235"/>
    <w:basedOn w:val="a"/>
    <w:rsid w:val="000F351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6">
    <w:name w:val="xl236"/>
    <w:basedOn w:val="a"/>
    <w:rsid w:val="000F3518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7">
    <w:name w:val="xl237"/>
    <w:basedOn w:val="a"/>
    <w:rsid w:val="000F351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8">
    <w:name w:val="xl23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39">
    <w:name w:val="xl239"/>
    <w:basedOn w:val="a"/>
    <w:rsid w:val="000F3518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0">
    <w:name w:val="xl240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1">
    <w:name w:val="xl24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42">
    <w:name w:val="xl242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3">
    <w:name w:val="xl243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auto"/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4">
    <w:name w:val="xl24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5">
    <w:name w:val="xl245"/>
    <w:basedOn w:val="a"/>
    <w:rsid w:val="000F3518"/>
    <w:pP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lang w:eastAsia="ru-RU"/>
    </w:rPr>
  </w:style>
  <w:style w:type="paragraph" w:customStyle="1" w:styleId="xl246">
    <w:name w:val="xl246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47">
    <w:name w:val="xl24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8">
    <w:name w:val="xl248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49">
    <w:name w:val="xl249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0">
    <w:name w:val="xl250"/>
    <w:basedOn w:val="a"/>
    <w:rsid w:val="000F3518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1">
    <w:name w:val="xl251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2">
    <w:name w:val="xl252"/>
    <w:basedOn w:val="a"/>
    <w:rsid w:val="000F3518"/>
    <w:pPr>
      <w:pBdr>
        <w:top w:val="single" w:sz="4" w:space="0" w:color="auto"/>
        <w:bottom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3">
    <w:name w:val="xl253"/>
    <w:basedOn w:val="a"/>
    <w:rsid w:val="000F3518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C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4">
    <w:name w:val="xl254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xl255">
    <w:name w:val="xl255"/>
    <w:basedOn w:val="a"/>
    <w:rsid w:val="000F3518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56">
    <w:name w:val="xl256"/>
    <w:basedOn w:val="a"/>
    <w:rsid w:val="000F3518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7">
    <w:name w:val="xl257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pct25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paragraph" w:customStyle="1" w:styleId="xl258">
    <w:name w:val="xl258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  <w:lang w:eastAsia="ru-RU"/>
    </w:rPr>
  </w:style>
  <w:style w:type="paragraph" w:customStyle="1" w:styleId="xl259">
    <w:name w:val="xl259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6"/>
      <w:szCs w:val="16"/>
      <w:lang w:eastAsia="ru-RU"/>
    </w:rPr>
  </w:style>
  <w:style w:type="paragraph" w:customStyle="1" w:styleId="xl260">
    <w:name w:val="xl260"/>
    <w:basedOn w:val="a"/>
    <w:rsid w:val="000F351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  <w:lang w:eastAsia="ru-RU"/>
    </w:rPr>
  </w:style>
  <w:style w:type="character" w:customStyle="1" w:styleId="apple-converted-space">
    <w:name w:val="apple-converted-space"/>
    <w:basedOn w:val="a0"/>
    <w:rsid w:val="000B4F94"/>
  </w:style>
  <w:style w:type="character" w:customStyle="1" w:styleId="grame">
    <w:name w:val="grame"/>
    <w:basedOn w:val="a0"/>
    <w:rsid w:val="000B4F94"/>
  </w:style>
  <w:style w:type="character" w:customStyle="1" w:styleId="30">
    <w:name w:val="Заголовок 3 Знак"/>
    <w:basedOn w:val="a0"/>
    <w:link w:val="3"/>
    <w:rsid w:val="00974076"/>
    <w:rPr>
      <w:rFonts w:ascii="Times New Roman" w:eastAsia="Times New Roman" w:hAnsi="Times New Roman" w:cs="Times New Roman"/>
      <w:sz w:val="32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974076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74076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nformat">
    <w:name w:val="ConsPlusNonformat"/>
    <w:rsid w:val="0097407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a">
    <w:name w:val="caption"/>
    <w:basedOn w:val="a"/>
    <w:next w:val="a"/>
    <w:uiPriority w:val="35"/>
    <w:qFormat/>
    <w:rsid w:val="0097407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paragraph" w:customStyle="1" w:styleId="12">
    <w:name w:val="1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13">
    <w:name w:val="Знак Знак Знак1 Знак"/>
    <w:basedOn w:val="a"/>
    <w:rsid w:val="0097407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b">
    <w:name w:val="Plain Text"/>
    <w:basedOn w:val="a"/>
    <w:link w:val="afc"/>
    <w:uiPriority w:val="99"/>
    <w:rsid w:val="00974076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ru-RU"/>
    </w:rPr>
  </w:style>
  <w:style w:type="character" w:customStyle="1" w:styleId="afc">
    <w:name w:val="Текст Знак"/>
    <w:basedOn w:val="a0"/>
    <w:link w:val="afb"/>
    <w:uiPriority w:val="99"/>
    <w:rsid w:val="00974076"/>
    <w:rPr>
      <w:rFonts w:ascii="Courier New" w:eastAsia="Times New Roman" w:hAnsi="Courier New" w:cs="Times New Roman"/>
      <w:sz w:val="20"/>
      <w:szCs w:val="20"/>
      <w:lang w:eastAsia="ru-RU"/>
    </w:rPr>
  </w:style>
  <w:style w:type="paragraph" w:customStyle="1" w:styleId="110">
    <w:name w:val="Знак Знак Знак1 Знак1"/>
    <w:basedOn w:val="a"/>
    <w:rsid w:val="00974076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ConsPlusTitle">
    <w:name w:val="ConsPlusTitle"/>
    <w:rsid w:val="00974076"/>
    <w:pPr>
      <w:widowControl w:val="0"/>
      <w:spacing w:after="0" w:line="240" w:lineRule="auto"/>
    </w:pPr>
    <w:rPr>
      <w:rFonts w:ascii="Arial" w:eastAsia="Times New Roman" w:hAnsi="Arial" w:cs="Times New Roman"/>
      <w:b/>
      <w:sz w:val="20"/>
      <w:szCs w:val="20"/>
      <w:lang w:eastAsia="ru-RU"/>
    </w:rPr>
  </w:style>
  <w:style w:type="paragraph" w:customStyle="1" w:styleId="ConsTitle">
    <w:name w:val="ConsTitle"/>
    <w:rsid w:val="0097407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styleId="22">
    <w:name w:val="Body Text Indent 2"/>
    <w:basedOn w:val="a"/>
    <w:link w:val="23"/>
    <w:uiPriority w:val="99"/>
    <w:semiHidden/>
    <w:unhideWhenUsed/>
    <w:rsid w:val="0097407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97407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1">
    <w:name w:val="Основной текст + 11"/>
    <w:aliases w:val="5 pt"/>
    <w:rsid w:val="00C3756F"/>
    <w:rPr>
      <w:rFonts w:ascii="Times New Roman" w:hAnsi="Times New Roman" w:cs="Times New Roman" w:hint="default"/>
      <w:strike w:val="0"/>
      <w:dstrike w:val="0"/>
      <w:sz w:val="23"/>
      <w:szCs w:val="23"/>
      <w:u w:val="none"/>
      <w:effect w:val="none"/>
      <w:lang w:bidi="ar-SA"/>
    </w:rPr>
  </w:style>
  <w:style w:type="paragraph" w:customStyle="1" w:styleId="afd">
    <w:name w:val="Знак Знак Знак Знак Знак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fe">
    <w:name w:val="Знак Знак Знак Знак Знак 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character" w:styleId="aff">
    <w:name w:val="page number"/>
    <w:basedOn w:val="a0"/>
    <w:rsid w:val="00265B0C"/>
  </w:style>
  <w:style w:type="paragraph" w:customStyle="1" w:styleId="aff0">
    <w:name w:val="Ñîäåðæ"/>
    <w:basedOn w:val="a"/>
    <w:rsid w:val="00265B0C"/>
    <w:pPr>
      <w:widowControl w:val="0"/>
      <w:overflowPunct w:val="0"/>
      <w:autoSpaceDE w:val="0"/>
      <w:spacing w:after="120" w:line="240" w:lineRule="auto"/>
      <w:jc w:val="center"/>
      <w:textAlignment w:val="baseline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1">
    <w:name w:val="Body Text Indent"/>
    <w:basedOn w:val="a"/>
    <w:link w:val="aff2"/>
    <w:rsid w:val="00265B0C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2">
    <w:name w:val="Основной текст с отступом Знак"/>
    <w:basedOn w:val="a0"/>
    <w:link w:val="aff1"/>
    <w:rsid w:val="00265B0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locked/>
    <w:rsid w:val="00265B0C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f3">
    <w:name w:val="Знак"/>
    <w:basedOn w:val="a"/>
    <w:rsid w:val="00265B0C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ahoma"/>
      <w:sz w:val="20"/>
      <w:szCs w:val="20"/>
      <w:lang w:val="en-US"/>
    </w:rPr>
  </w:style>
  <w:style w:type="character" w:customStyle="1" w:styleId="14">
    <w:name w:val="Основной текст1"/>
    <w:rsid w:val="00265B0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25"/>
      <w:szCs w:val="25"/>
      <w:u w:val="none"/>
      <w:lang w:val="ru-RU"/>
    </w:rPr>
  </w:style>
  <w:style w:type="paragraph" w:customStyle="1" w:styleId="ConsPlusCell">
    <w:name w:val="ConsPlusCell"/>
    <w:rsid w:val="00265B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15">
    <w:name w:val="Знак Знак Знак Знак Знак Знак1 Знак Знак Знак Знак Знак Знак Знак Знак Знак Знак"/>
    <w:basedOn w:val="a"/>
    <w:rsid w:val="00265B0C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styleId="HTML">
    <w:name w:val="HTML Preformatted"/>
    <w:basedOn w:val="a"/>
    <w:link w:val="HTML0"/>
    <w:uiPriority w:val="99"/>
    <w:unhideWhenUsed/>
    <w:rsid w:val="00265B0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265B0C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blk">
    <w:name w:val="blk"/>
    <w:rsid w:val="00265B0C"/>
  </w:style>
  <w:style w:type="character" w:customStyle="1" w:styleId="51">
    <w:name w:val="Основной текст (5)_"/>
    <w:link w:val="510"/>
    <w:uiPriority w:val="99"/>
    <w:locked/>
    <w:rsid w:val="00265B0C"/>
    <w:rPr>
      <w:spacing w:val="10"/>
      <w:shd w:val="clear" w:color="auto" w:fill="FFFFFF"/>
    </w:rPr>
  </w:style>
  <w:style w:type="paragraph" w:customStyle="1" w:styleId="510">
    <w:name w:val="Основной текст (5)1"/>
    <w:basedOn w:val="a"/>
    <w:link w:val="51"/>
    <w:uiPriority w:val="99"/>
    <w:rsid w:val="00265B0C"/>
    <w:pPr>
      <w:widowControl w:val="0"/>
      <w:shd w:val="clear" w:color="auto" w:fill="FFFFFF"/>
      <w:spacing w:before="900" w:after="0" w:line="322" w:lineRule="exact"/>
      <w:jc w:val="both"/>
    </w:pPr>
    <w:rPr>
      <w:spacing w:val="10"/>
    </w:rPr>
  </w:style>
  <w:style w:type="paragraph" w:customStyle="1" w:styleId="formattext">
    <w:name w:val="formattext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lstc">
    <w:name w:val="alstc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textbody">
    <w:name w:val="textbody"/>
    <w:basedOn w:val="a"/>
    <w:rsid w:val="00265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4">
    <w:name w:val="footnote text"/>
    <w:basedOn w:val="a"/>
    <w:link w:val="aff5"/>
    <w:uiPriority w:val="99"/>
    <w:unhideWhenUsed/>
    <w:qFormat/>
    <w:rsid w:val="000F762B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ff5">
    <w:name w:val="Текст сноски Знак"/>
    <w:basedOn w:val="a0"/>
    <w:link w:val="aff4"/>
    <w:uiPriority w:val="99"/>
    <w:rsid w:val="000F762B"/>
    <w:rPr>
      <w:rFonts w:eastAsiaTheme="minorEastAsia"/>
      <w:sz w:val="20"/>
      <w:szCs w:val="20"/>
      <w:lang w:eastAsia="ru-RU"/>
    </w:rPr>
  </w:style>
  <w:style w:type="character" w:styleId="aff6">
    <w:name w:val="footnote reference"/>
    <w:aliases w:val="текст сноски"/>
    <w:basedOn w:val="a0"/>
    <w:uiPriority w:val="99"/>
    <w:unhideWhenUsed/>
    <w:qFormat/>
    <w:rsid w:val="000F762B"/>
    <w:rPr>
      <w:vertAlign w:val="superscript"/>
    </w:rPr>
  </w:style>
  <w:style w:type="character" w:customStyle="1" w:styleId="20">
    <w:name w:val="Заголовок 2 Знак"/>
    <w:basedOn w:val="a0"/>
    <w:link w:val="2"/>
    <w:rsid w:val="00E7757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60">
    <w:name w:val="Заголовок 6 Знак"/>
    <w:basedOn w:val="a0"/>
    <w:link w:val="6"/>
    <w:semiHidden/>
    <w:rsid w:val="00F4276A"/>
    <w:rPr>
      <w:rFonts w:ascii="Calibri" w:eastAsia="Times New Roman" w:hAnsi="Calibri" w:cs="Times New Roman"/>
      <w:b/>
      <w:bCs/>
      <w:lang w:eastAsia="ru-RU"/>
    </w:rPr>
  </w:style>
  <w:style w:type="character" w:customStyle="1" w:styleId="16">
    <w:name w:val="Основной текст Знак1"/>
    <w:basedOn w:val="a0"/>
    <w:uiPriority w:val="99"/>
    <w:semiHidden/>
    <w:rsid w:val="00F4276A"/>
  </w:style>
  <w:style w:type="character" w:customStyle="1" w:styleId="61">
    <w:name w:val="Основной текст (6)_"/>
    <w:link w:val="62"/>
    <w:rsid w:val="00F4276A"/>
    <w:rPr>
      <w:sz w:val="25"/>
      <w:szCs w:val="25"/>
      <w:shd w:val="clear" w:color="auto" w:fill="FFFFFF"/>
    </w:rPr>
  </w:style>
  <w:style w:type="character" w:customStyle="1" w:styleId="60pt">
    <w:name w:val="Основной текст (6) + Интервал 0 pt"/>
    <w:rsid w:val="00F4276A"/>
    <w:rPr>
      <w:spacing w:val="10"/>
      <w:sz w:val="25"/>
      <w:szCs w:val="25"/>
      <w:lang w:bidi="ar-SA"/>
    </w:rPr>
  </w:style>
  <w:style w:type="paragraph" w:customStyle="1" w:styleId="62">
    <w:name w:val="Основной текст (6)"/>
    <w:basedOn w:val="a"/>
    <w:link w:val="61"/>
    <w:rsid w:val="00F4276A"/>
    <w:pPr>
      <w:widowControl w:val="0"/>
      <w:shd w:val="clear" w:color="auto" w:fill="FFFFFF"/>
      <w:spacing w:before="60" w:after="420" w:line="240" w:lineRule="atLeast"/>
    </w:pPr>
    <w:rPr>
      <w:sz w:val="25"/>
      <w:szCs w:val="25"/>
    </w:rPr>
  </w:style>
  <w:style w:type="character" w:customStyle="1" w:styleId="611pt">
    <w:name w:val="Основной текст (6) + 11 pt"/>
    <w:rsid w:val="00F4276A"/>
    <w:rPr>
      <w:rFonts w:ascii="Times New Roman" w:hAnsi="Times New Roman" w:cs="Times New Roman"/>
      <w:sz w:val="22"/>
      <w:szCs w:val="22"/>
      <w:u w:val="single"/>
      <w:lang w:val="en-US" w:eastAsia="en-US" w:bidi="ar-SA"/>
    </w:rPr>
  </w:style>
  <w:style w:type="paragraph" w:customStyle="1" w:styleId="TableContents">
    <w:name w:val="Table Contents"/>
    <w:basedOn w:val="a"/>
    <w:rsid w:val="00F4276A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paragraph" w:customStyle="1" w:styleId="aff7">
    <w:name w:val="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f8">
    <w:name w:val="Знак Знак Знак"/>
    <w:basedOn w:val="a"/>
    <w:rsid w:val="00F4276A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printj">
    <w:name w:val="printj"/>
    <w:basedOn w:val="a"/>
    <w:uiPriority w:val="99"/>
    <w:rsid w:val="00F4276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andard">
    <w:name w:val="Standard"/>
    <w:rsid w:val="00F4276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Mangal"/>
      <w:kern w:val="3"/>
      <w:sz w:val="24"/>
      <w:szCs w:val="24"/>
      <w:lang w:eastAsia="zh-CN" w:bidi="hi-IN"/>
    </w:rPr>
  </w:style>
  <w:style w:type="table" w:customStyle="1" w:styleId="17">
    <w:name w:val="Стиль1"/>
    <w:basedOn w:val="a1"/>
    <w:rsid w:val="00F4276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10">
    <w:name w:val="s_10"/>
    <w:basedOn w:val="a0"/>
    <w:rsid w:val="003863E5"/>
  </w:style>
  <w:style w:type="paragraph" w:customStyle="1" w:styleId="s1">
    <w:name w:val="s_1"/>
    <w:basedOn w:val="a"/>
    <w:rsid w:val="003863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9">
    <w:name w:val="Emphasis"/>
    <w:basedOn w:val="a0"/>
    <w:qFormat/>
    <w:rsid w:val="003863E5"/>
    <w:rPr>
      <w:i/>
      <w:iCs/>
    </w:rPr>
  </w:style>
  <w:style w:type="paragraph" w:customStyle="1" w:styleId="Style10">
    <w:name w:val="Style10"/>
    <w:basedOn w:val="a"/>
    <w:uiPriority w:val="99"/>
    <w:rsid w:val="003863E5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28">
    <w:name w:val="Font Style28"/>
    <w:uiPriority w:val="99"/>
    <w:rsid w:val="003863E5"/>
    <w:rPr>
      <w:rFonts w:ascii="Times New Roman" w:hAnsi="Times New Roman" w:cs="Times New Roman"/>
      <w:b/>
      <w:bCs/>
      <w:sz w:val="24"/>
      <w:szCs w:val="24"/>
    </w:rPr>
  </w:style>
  <w:style w:type="table" w:customStyle="1" w:styleId="18">
    <w:name w:val="Сетка таблицы1"/>
    <w:basedOn w:val="a1"/>
    <w:next w:val="af0"/>
    <w:uiPriority w:val="59"/>
    <w:rsid w:val="00DE696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DE6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9">
    <w:name w:val="Без интервала1"/>
    <w:qFormat/>
    <w:rsid w:val="008B006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37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8286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594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1962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99851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232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2172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6063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60805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82311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3647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68889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01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12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92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D02865-E74E-46ED-96EF-EACD4C761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934</TotalTime>
  <Pages>1</Pages>
  <Words>3392</Words>
  <Characters>19341</Characters>
  <Application>Microsoft Office Word</Application>
  <DocSecurity>0</DocSecurity>
  <Lines>161</Lines>
  <Paragraphs>45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89</cp:revision>
  <dcterms:created xsi:type="dcterms:W3CDTF">2023-02-03T11:29:00Z</dcterms:created>
  <dcterms:modified xsi:type="dcterms:W3CDTF">2024-10-27T15:48:00Z</dcterms:modified>
</cp:coreProperties>
</file>