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DB5" w:rsidRDefault="00636DB5" w:rsidP="00636DB5">
      <w:pPr>
        <w:pStyle w:val="a3"/>
        <w:spacing w:before="0" w:beforeAutospacing="0" w:after="0" w:afterAutospacing="0"/>
        <w:jc w:val="center"/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5263515</wp:posOffset>
                </wp:positionH>
                <wp:positionV relativeFrom="paragraph">
                  <wp:posOffset>-234314</wp:posOffset>
                </wp:positionV>
                <wp:extent cx="1040130" cy="1215390"/>
                <wp:effectExtent l="0" t="0" r="26670" b="22860"/>
                <wp:wrapNone/>
                <wp:docPr id="4" name="Вертикальный свито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130" cy="121539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6125E" w:rsidRDefault="009C4584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№ 2</w:t>
                            </w:r>
                            <w:r w:rsidR="00200131">
                              <w:rPr>
                                <w:sz w:val="20"/>
                                <w:szCs w:val="20"/>
                              </w:rPr>
                              <w:t>9(405</w:t>
                            </w:r>
                            <w:r w:rsidR="00F6125E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200131" w:rsidRDefault="00773EA6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33A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00131">
                              <w:rPr>
                                <w:sz w:val="20"/>
                                <w:szCs w:val="20"/>
                              </w:rPr>
                              <w:t xml:space="preserve"> 09</w:t>
                            </w:r>
                          </w:p>
                          <w:p w:rsidR="00F6125E" w:rsidRDefault="00200131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августа</w:t>
                            </w:r>
                            <w:proofErr w:type="gramEnd"/>
                            <w:r w:rsidR="00D46B0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6125E" w:rsidRDefault="00F6125E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2024 </w:t>
                            </w:r>
                          </w:p>
                          <w:p w:rsidR="00F6125E" w:rsidRDefault="00F6125E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4" o:spid="_x0000_s1026" type="#_x0000_t97" style="position:absolute;left:0;text-align:left;margin-left:414.45pt;margin-top:-18.45pt;width:81.9pt;height:9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">
                <v:textbox>
                  <w:txbxContent>
                    <w:p w:rsidR="00F6125E" w:rsidRDefault="009C4584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№ 2</w:t>
                      </w:r>
                      <w:r w:rsidR="00200131">
                        <w:rPr>
                          <w:sz w:val="20"/>
                          <w:szCs w:val="20"/>
                        </w:rPr>
                        <w:t>9(405</w:t>
                      </w:r>
                      <w:r w:rsidR="00F6125E">
                        <w:rPr>
                          <w:sz w:val="20"/>
                          <w:szCs w:val="20"/>
                        </w:rPr>
                        <w:t>)</w:t>
                      </w:r>
                    </w:p>
                    <w:p w:rsidR="00200131" w:rsidRDefault="00773EA6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133A2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00131">
                        <w:rPr>
                          <w:sz w:val="20"/>
                          <w:szCs w:val="20"/>
                        </w:rPr>
                        <w:t xml:space="preserve"> 09</w:t>
                      </w:r>
                    </w:p>
                    <w:p w:rsidR="00F6125E" w:rsidRDefault="00200131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августа</w:t>
                      </w:r>
                      <w:proofErr w:type="gramEnd"/>
                      <w:r w:rsidR="00D46B0D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F6125E" w:rsidRDefault="00F6125E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2024 </w:t>
                      </w:r>
                    </w:p>
                    <w:p w:rsidR="00F6125E" w:rsidRDefault="00F6125E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20"/>
          <w:sz w:val="20"/>
          <w:szCs w:val="20"/>
        </w:rPr>
        <w:t xml:space="preserve">Периодическое печатное </w:t>
      </w:r>
      <w:proofErr w:type="gramStart"/>
      <w:r>
        <w:rPr>
          <w:spacing w:val="20"/>
          <w:sz w:val="20"/>
          <w:szCs w:val="20"/>
        </w:rPr>
        <w:t xml:space="preserve">издание  </w:t>
      </w:r>
      <w:proofErr w:type="spellStart"/>
      <w:r>
        <w:rPr>
          <w:spacing w:val="20"/>
          <w:sz w:val="20"/>
          <w:szCs w:val="20"/>
        </w:rPr>
        <w:t>Бронницкого</w:t>
      </w:r>
      <w:proofErr w:type="spellEnd"/>
      <w:proofErr w:type="gramEnd"/>
      <w:r>
        <w:rPr>
          <w:spacing w:val="20"/>
          <w:sz w:val="20"/>
          <w:szCs w:val="20"/>
        </w:rPr>
        <w:t xml:space="preserve"> сельского поселения</w:t>
      </w:r>
    </w:p>
    <w:p w:rsidR="00636DB5" w:rsidRDefault="00636DB5" w:rsidP="00636DB5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70560" cy="834390"/>
            <wp:effectExtent l="0" t="0" r="0" b="3810"/>
            <wp:wrapNone/>
            <wp:docPr id="2" name="Рисунок 2" descr="Герб_Новгородского_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_Новгородского_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Официальный вестник</w:t>
      </w:r>
    </w:p>
    <w:p w:rsidR="00636DB5" w:rsidRDefault="00636DB5" w:rsidP="00636DB5">
      <w:pPr>
        <w:tabs>
          <w:tab w:val="left" w:pos="1650"/>
        </w:tabs>
      </w:pPr>
      <w: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11500" cy="272415"/>
                <wp:effectExtent l="0" t="0" r="0" b="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1150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6125E" w:rsidRDefault="00F6125E" w:rsidP="00636DB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7" type="#_x0000_t202" style="width:245pt;height:2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" filled="f" stroked="f">
                <o:lock v:ext="edit" shapetype="t"/>
                <v:textbox style="mso-fit-shape-to-text:t">
                  <w:txbxContent>
                    <w:p w:rsidR="00F6125E" w:rsidRDefault="00F6125E" w:rsidP="00636DB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36DB5" w:rsidRDefault="00636DB5" w:rsidP="00636DB5">
      <w:pPr>
        <w:tabs>
          <w:tab w:val="left" w:pos="1650"/>
        </w:tabs>
        <w:jc w:val="right"/>
      </w:pPr>
    </w:p>
    <w:p w:rsidR="00636DB5" w:rsidRDefault="00636DB5" w:rsidP="00636DB5">
      <w:pPr>
        <w:tabs>
          <w:tab w:val="left" w:pos="1650"/>
        </w:tabs>
        <w:jc w:val="righ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Издается </w:t>
      </w:r>
      <w:proofErr w:type="gramStart"/>
      <w:r>
        <w:rPr>
          <w:rFonts w:ascii="Arial" w:hAnsi="Arial" w:cs="Arial"/>
          <w:b/>
          <w:sz w:val="16"/>
          <w:szCs w:val="16"/>
        </w:rPr>
        <w:t>с  02.10</w:t>
      </w:r>
      <w:proofErr w:type="gramEnd"/>
      <w:r>
        <w:rPr>
          <w:rFonts w:ascii="Arial" w:hAnsi="Arial" w:cs="Arial"/>
          <w:b/>
          <w:sz w:val="16"/>
          <w:szCs w:val="16"/>
        </w:rPr>
        <w:t>. 2015 года</w:t>
      </w:r>
    </w:p>
    <w:p w:rsidR="00636DB5" w:rsidRDefault="00636DB5" w:rsidP="00636DB5">
      <w:pPr>
        <w:pStyle w:val="a5"/>
        <w:rPr>
          <w:rFonts w:ascii="Times New Roman" w:hAnsi="Times New Roman" w:cs="Times New Roman"/>
        </w:rPr>
      </w:pPr>
    </w:p>
    <w:p w:rsidR="00165ACA" w:rsidRPr="006F37E3" w:rsidRDefault="00613704" w:rsidP="00165ACA">
      <w:pPr>
        <w:pStyle w:val="a5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gzzgo.ru/wp-content/uploads/2021/08/%D0%9F%D0%91-%D0%BF%D0%B5%D1%87%D0%B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0525C7" id="Прямоугольник 11" o:spid="_x0000_s1026" alt="https://gzzgo.ru/wp-content/uploads/2021/08/%D0%9F%D0%91-%D0%BF%D0%B5%D1%87%D0%B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prleixkDAAAo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="001746B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upload-1ea6d5d5724ca2cef6f86e49c4cece1e.hb.bizmrg.com/resize_cache/883881/e4facdd5acc7214b30c4da2dde809f50/iblock/1e9/1e92e1cc8f67db2916581f1f297e2f75/9612154f4c28e9285c3d1b518f592ac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D3C0B4" id="Прямоугольник 3" o:spid="_x0000_s1026" alt="https://upload-1ea6d5d5724ca2cef6f86e49c4cece1e.hb.bizmrg.com/resize_cache/883881/e4facdd5acc7214b30c4da2dde809f50/iblock/1e9/1e92e1cc8f67db2916581f1f297e2f75/9612154f4c28e9285c3d1b518f592ac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LBo&#10;DW1uAwAAlAYAAA4AAAAAAAAAAAAAAAAALgIAAGRycy9lMm9Eb2MueG1sUEsBAi0AFAAGAAgAAAAh&#10;AEyg6SzYAAAAAwEAAA8AAAAAAAAAAAAAAAAAyAUAAGRycy9kb3ducmV2LnhtbFBLBQYAAAAABAAE&#10;APMAAADNBgAAAAA=&#10;" filled="f" stroked="f">
                <o:lock v:ext="edit" aspectratio="t"/>
                <w10:anchorlock/>
              </v:rect>
            </w:pict>
          </mc:Fallback>
        </mc:AlternateContent>
      </w:r>
      <w:r w:rsidR="001746B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upload-1ea6d5d5724ca2cef6f86e49c4cece1e.hb.bizmrg.com/resize_cache/883881/e4facdd5acc7214b30c4da2dde809f50/iblock/1e9/1e92e1cc8f67db2916581f1f297e2f75/9612154f4c28e9285c3d1b518f592ac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76D340" id="Прямоугольник 5" o:spid="_x0000_s1026" alt="https://upload-1ea6d5d5724ca2cef6f86e49c4cece1e.hb.bizmrg.com/resize_cache/883881/e4facdd5acc7214b30c4da2dde809f50/iblock/1e9/1e92e1cc8f67db2916581f1f297e2f75/9612154f4c28e9285c3d1b518f592ac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PX+&#10;P49uAwAAlAYAAA4AAAAAAAAAAAAAAAAALgIAAGRycy9lMm9Eb2MueG1sUEsBAi0AFAAGAAgAAAAh&#10;AEyg6SzYAAAAAwEAAA8AAAAAAAAAAAAAAAAAyAUAAGRycy9kb3ducmV2LnhtbFBLBQYAAAAABAAE&#10;APMAAADNBgAAAAA=&#10;" filled="f" stroked="f">
                <o:lock v:ext="edit" aspectratio="t"/>
                <w10:anchorlock/>
              </v:rect>
            </w:pict>
          </mc:Fallback>
        </mc:AlternateContent>
      </w:r>
    </w:p>
    <w:p w:rsidR="00BA1BB9" w:rsidRPr="00BA1BB9" w:rsidRDefault="00BA1BB9" w:rsidP="00BA1BB9">
      <w:pPr>
        <w:pStyle w:val="af"/>
        <w:ind w:firstLine="29"/>
        <w:jc w:val="left"/>
        <w:rPr>
          <w:b/>
          <w:sz w:val="28"/>
          <w:szCs w:val="28"/>
        </w:rPr>
      </w:pPr>
      <w:proofErr w:type="gramStart"/>
      <w:r w:rsidRPr="00BA1BB9">
        <w:rPr>
          <w:b/>
          <w:sz w:val="28"/>
          <w:szCs w:val="28"/>
        </w:rPr>
        <w:t>ПОЖАРНАЯ  БЕЗОПАС</w:t>
      </w:r>
      <w:r>
        <w:rPr>
          <w:b/>
          <w:sz w:val="28"/>
          <w:szCs w:val="28"/>
        </w:rPr>
        <w:t>НОСТЬ</w:t>
      </w:r>
      <w:proofErr w:type="gramEnd"/>
      <w:r>
        <w:rPr>
          <w:b/>
          <w:sz w:val="28"/>
          <w:szCs w:val="28"/>
        </w:rPr>
        <w:t>_________________________________</w:t>
      </w:r>
    </w:p>
    <w:tbl>
      <w:tblPr>
        <w:tblStyle w:val="af0"/>
        <w:tblpPr w:leftFromText="180" w:rightFromText="180" w:vertAnchor="text" w:horzAnchor="page" w:tblpX="1171" w:tblpY="2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</w:tblGrid>
      <w:tr w:rsidR="001B425C" w:rsidRPr="00FA00A5" w:rsidTr="00704630">
        <w:trPr>
          <w:trHeight w:val="290"/>
        </w:trPr>
        <w:tc>
          <w:tcPr>
            <w:tcW w:w="284" w:type="dxa"/>
          </w:tcPr>
          <w:p w:rsidR="001B425C" w:rsidRPr="00FA00A5" w:rsidRDefault="001B425C" w:rsidP="0070463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858A9" w:rsidRDefault="00CF2655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  <w:t xml:space="preserve"> </w:t>
      </w:r>
    </w:p>
    <w:p w:rsidR="00BA1BB9" w:rsidRDefault="00DC2EE0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FA179F" id="Прямоугольник 7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wcNPeuwCAADj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DC2EE0">
        <w:t xml:space="preserve"> </w:t>
      </w:r>
    </w:p>
    <w:p w:rsidR="008306ED" w:rsidRDefault="008306ED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</w:p>
    <w:p w:rsidR="008306ED" w:rsidRDefault="008306ED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</w:p>
    <w:p w:rsidR="00722CCD" w:rsidRDefault="00722CCD" w:rsidP="005858A9">
      <w:pPr>
        <w:pStyle w:val="a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026066" w:rsidRDefault="00133A22" w:rsidP="00200131">
      <w:pPr>
        <w:pStyle w:val="a5"/>
        <w:jc w:val="both"/>
        <w:rPr>
          <w:rFonts w:ascii="Roboto" w:hAnsi="Roboto"/>
          <w:b/>
          <w:bCs/>
          <w:color w:val="000000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="00200131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="00200131">
        <w:rPr>
          <w:noProof/>
          <w:lang w:eastAsia="ru-RU"/>
        </w:rPr>
        <w:drawing>
          <wp:inline distT="0" distB="0" distL="0" distR="0" wp14:anchorId="1FB0656D" wp14:editId="0E4D8F31">
            <wp:extent cx="5939790" cy="5019675"/>
            <wp:effectExtent l="0" t="0" r="381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71" w:rsidRDefault="00026066" w:rsidP="00E77571">
      <w:pPr>
        <w:pStyle w:val="a3"/>
        <w:spacing w:before="0" w:beforeAutospacing="0" w:after="240" w:afterAutospacing="0"/>
        <w:jc w:val="both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 xml:space="preserve"> </w:t>
      </w:r>
    </w:p>
    <w:p w:rsidR="00CF2655" w:rsidRDefault="00CF2655" w:rsidP="00CF2655">
      <w:pPr>
        <w:ind w:firstLine="708"/>
      </w:pPr>
    </w:p>
    <w:p w:rsidR="00CF2655" w:rsidRDefault="00CF2655" w:rsidP="00CF2655">
      <w:pPr>
        <w:ind w:firstLine="708"/>
      </w:pPr>
    </w:p>
    <w:p w:rsidR="00CF2655" w:rsidRDefault="00CF2655" w:rsidP="00CF2655">
      <w:pPr>
        <w:ind w:firstLine="708"/>
      </w:pPr>
    </w:p>
    <w:p w:rsidR="00CF2655" w:rsidRPr="00200131" w:rsidRDefault="00200131" w:rsidP="00CF265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00131">
        <w:rPr>
          <w:rFonts w:ascii="Times New Roman" w:hAnsi="Times New Roman" w:cs="Times New Roman"/>
          <w:b/>
          <w:sz w:val="28"/>
          <w:szCs w:val="28"/>
        </w:rPr>
        <w:t>НОРМАТИВНО-</w:t>
      </w:r>
      <w:proofErr w:type="gramStart"/>
      <w:r w:rsidRPr="00200131">
        <w:rPr>
          <w:rFonts w:ascii="Times New Roman" w:hAnsi="Times New Roman" w:cs="Times New Roman"/>
          <w:b/>
          <w:sz w:val="28"/>
          <w:szCs w:val="28"/>
        </w:rPr>
        <w:t>ПРАВОВЫЕ  АКТЫ</w:t>
      </w:r>
      <w:proofErr w:type="gramEnd"/>
      <w:r w:rsidRPr="00200131">
        <w:rPr>
          <w:rFonts w:ascii="Times New Roman" w:hAnsi="Times New Roman" w:cs="Times New Roman"/>
          <w:b/>
          <w:sz w:val="28"/>
          <w:szCs w:val="28"/>
        </w:rPr>
        <w:t>____</w:t>
      </w:r>
      <w:r>
        <w:rPr>
          <w:rFonts w:ascii="Times New Roman" w:hAnsi="Times New Roman" w:cs="Times New Roman"/>
          <w:b/>
          <w:sz w:val="28"/>
          <w:szCs w:val="28"/>
        </w:rPr>
        <w:t>_____________________</w:t>
      </w:r>
    </w:p>
    <w:p w:rsidR="00CF2655" w:rsidRPr="00CF2655" w:rsidRDefault="00CF2655" w:rsidP="00CF2655">
      <w:pPr>
        <w:ind w:firstLine="708"/>
      </w:pPr>
    </w:p>
    <w:p w:rsidR="00200131" w:rsidRPr="00200131" w:rsidRDefault="00200131" w:rsidP="00200131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00131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200131" w:rsidRPr="00200131" w:rsidRDefault="00200131" w:rsidP="00200131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00131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200131" w:rsidRPr="00200131" w:rsidRDefault="00200131" w:rsidP="00200131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00131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200131" w:rsidRPr="00200131" w:rsidRDefault="00200131" w:rsidP="00200131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00131" w:rsidRPr="00200131" w:rsidRDefault="00200131" w:rsidP="00200131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00131" w:rsidRPr="00200131" w:rsidRDefault="00200131" w:rsidP="00200131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00131">
        <w:rPr>
          <w:rFonts w:ascii="Times New Roman" w:hAnsi="Times New Roman" w:cs="Times New Roman"/>
          <w:b/>
          <w:sz w:val="16"/>
          <w:szCs w:val="16"/>
        </w:rPr>
        <w:t>РАСПОРЯЖЕНИЕ</w:t>
      </w: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4D62F8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4D62F8">
        <w:rPr>
          <w:rFonts w:ascii="Times New Roman" w:hAnsi="Times New Roman" w:cs="Times New Roman"/>
          <w:sz w:val="16"/>
          <w:szCs w:val="16"/>
        </w:rPr>
        <w:t xml:space="preserve"> 06.08.2024 г.    № 72-рг</w:t>
      </w: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4D62F8">
        <w:rPr>
          <w:rFonts w:ascii="Times New Roman" w:hAnsi="Times New Roman" w:cs="Times New Roman"/>
          <w:sz w:val="16"/>
          <w:szCs w:val="16"/>
        </w:rPr>
        <w:t xml:space="preserve">с. </w:t>
      </w:r>
      <w:proofErr w:type="spellStart"/>
      <w:r w:rsidRPr="004D62F8">
        <w:rPr>
          <w:rFonts w:ascii="Times New Roman" w:hAnsi="Times New Roman" w:cs="Times New Roman"/>
          <w:sz w:val="16"/>
          <w:szCs w:val="16"/>
        </w:rPr>
        <w:t>Бронница</w:t>
      </w:r>
      <w:proofErr w:type="spellEnd"/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200131" w:rsidRPr="00200131" w:rsidRDefault="00200131" w:rsidP="00200131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00131">
        <w:rPr>
          <w:rFonts w:ascii="Times New Roman" w:hAnsi="Times New Roman" w:cs="Times New Roman"/>
          <w:b/>
          <w:sz w:val="16"/>
          <w:szCs w:val="16"/>
        </w:rPr>
        <w:t xml:space="preserve">Об организации и проведении аукционов в электронной </w:t>
      </w:r>
    </w:p>
    <w:p w:rsidR="00200131" w:rsidRPr="00200131" w:rsidRDefault="00200131" w:rsidP="00200131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200131">
        <w:rPr>
          <w:rFonts w:ascii="Times New Roman" w:hAnsi="Times New Roman" w:cs="Times New Roman"/>
          <w:b/>
          <w:sz w:val="16"/>
          <w:szCs w:val="16"/>
        </w:rPr>
        <w:t>форме</w:t>
      </w:r>
      <w:proofErr w:type="gramEnd"/>
      <w:r w:rsidRPr="00200131">
        <w:rPr>
          <w:rFonts w:ascii="Times New Roman" w:hAnsi="Times New Roman" w:cs="Times New Roman"/>
          <w:b/>
          <w:sz w:val="16"/>
          <w:szCs w:val="16"/>
        </w:rPr>
        <w:t xml:space="preserve"> по продаже земельных участков</w:t>
      </w: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D62F8">
        <w:rPr>
          <w:rFonts w:ascii="Times New Roman" w:hAnsi="Times New Roman" w:cs="Times New Roman"/>
          <w:sz w:val="16"/>
          <w:szCs w:val="16"/>
        </w:rPr>
        <w:t xml:space="preserve">  </w:t>
      </w:r>
      <w:r w:rsidRPr="004D62F8">
        <w:rPr>
          <w:rFonts w:ascii="Times New Roman" w:hAnsi="Times New Roman" w:cs="Times New Roman"/>
          <w:color w:val="000000"/>
          <w:sz w:val="16"/>
          <w:szCs w:val="16"/>
        </w:rPr>
        <w:t xml:space="preserve">В соответствии с Земельным кодексом Российской Федерации, Федеральным законом от 25.10.2001 № 137-ФЗ «О введении в действие Земельного кодекса Российской Федерации», Уставом </w:t>
      </w:r>
      <w:proofErr w:type="spellStart"/>
      <w:r w:rsidRPr="004D62F8">
        <w:rPr>
          <w:rFonts w:ascii="Times New Roman" w:hAnsi="Times New Roman" w:cs="Times New Roman"/>
          <w:color w:val="000000"/>
          <w:sz w:val="16"/>
          <w:szCs w:val="16"/>
        </w:rPr>
        <w:t>Бронницкого</w:t>
      </w:r>
      <w:proofErr w:type="spellEnd"/>
      <w:r w:rsidRPr="004D62F8">
        <w:rPr>
          <w:rFonts w:ascii="Times New Roman" w:hAnsi="Times New Roman" w:cs="Times New Roman"/>
          <w:color w:val="000000"/>
          <w:sz w:val="16"/>
          <w:szCs w:val="16"/>
        </w:rPr>
        <w:t xml:space="preserve"> сельского поселения Новгородского муниципального района:</w:t>
      </w: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D62F8">
        <w:rPr>
          <w:rFonts w:ascii="Times New Roman" w:hAnsi="Times New Roman" w:cs="Times New Roman"/>
          <w:color w:val="000000"/>
          <w:sz w:val="16"/>
          <w:szCs w:val="16"/>
        </w:rPr>
        <w:t>Провести торги в форме электронного аукциона по продаже земельных участков (далее – аукцион) в соответствии с лотами №1-№5:</w:t>
      </w: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D62F8">
        <w:rPr>
          <w:rFonts w:ascii="Times New Roman" w:hAnsi="Times New Roman" w:cs="Times New Roman"/>
          <w:color w:val="000000"/>
          <w:sz w:val="16"/>
          <w:szCs w:val="16"/>
        </w:rPr>
        <w:t xml:space="preserve">- лот № 1 – земельный участок из земель сельскохозяйственного назначения с кадастровым номером 53:11:0200104:235, площадью 20534 кв. м., расположенный по адресу: Российская Федерация, Новгородская область, Новгородский муниципальный район, </w:t>
      </w:r>
      <w:proofErr w:type="spellStart"/>
      <w:r w:rsidRPr="004D62F8">
        <w:rPr>
          <w:rFonts w:ascii="Times New Roman" w:hAnsi="Times New Roman" w:cs="Times New Roman"/>
          <w:color w:val="000000"/>
          <w:sz w:val="16"/>
          <w:szCs w:val="16"/>
        </w:rPr>
        <w:t>Бронницкое</w:t>
      </w:r>
      <w:proofErr w:type="spellEnd"/>
      <w:r w:rsidRPr="004D62F8">
        <w:rPr>
          <w:rFonts w:ascii="Times New Roman" w:hAnsi="Times New Roman" w:cs="Times New Roman"/>
          <w:color w:val="000000"/>
          <w:sz w:val="16"/>
          <w:szCs w:val="16"/>
        </w:rPr>
        <w:t xml:space="preserve"> сельское поселение, вид использования: для сельскохозяйственного использования;</w:t>
      </w: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D62F8">
        <w:rPr>
          <w:rFonts w:ascii="Times New Roman" w:hAnsi="Times New Roman" w:cs="Times New Roman"/>
          <w:color w:val="000000"/>
          <w:sz w:val="16"/>
          <w:szCs w:val="16"/>
        </w:rPr>
        <w:t xml:space="preserve">- лот № 2 – земельный участок из земель сельскохозяйственного назначения с кадастровым номером 53:11:0200309:532, площадью 56411 кв. м., расположенный по адресу: Российская Федерация, Новгородская область, Новгородский муниципальный район, </w:t>
      </w:r>
      <w:proofErr w:type="spellStart"/>
      <w:r w:rsidRPr="004D62F8">
        <w:rPr>
          <w:rFonts w:ascii="Times New Roman" w:hAnsi="Times New Roman" w:cs="Times New Roman"/>
          <w:color w:val="000000"/>
          <w:sz w:val="16"/>
          <w:szCs w:val="16"/>
        </w:rPr>
        <w:t>Бронницкое</w:t>
      </w:r>
      <w:proofErr w:type="spellEnd"/>
      <w:r w:rsidRPr="004D62F8">
        <w:rPr>
          <w:rFonts w:ascii="Times New Roman" w:hAnsi="Times New Roman" w:cs="Times New Roman"/>
          <w:color w:val="000000"/>
          <w:sz w:val="16"/>
          <w:szCs w:val="16"/>
        </w:rPr>
        <w:t xml:space="preserve"> сельское поселение, вид использования: для сельскохозяйственного использования;</w:t>
      </w: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D62F8">
        <w:rPr>
          <w:rFonts w:ascii="Times New Roman" w:hAnsi="Times New Roman" w:cs="Times New Roman"/>
          <w:color w:val="000000"/>
          <w:sz w:val="16"/>
          <w:szCs w:val="16"/>
        </w:rPr>
        <w:t xml:space="preserve">- лот № 3 – земельный участок из земель сельскохозяйственного назначения с кадастровым номером 53:11:0200309:533, площадью 442695 кв. м., расположенный по адресу: Российская Федерация, Новгородская область, Новгородский муниципальный район, </w:t>
      </w:r>
      <w:proofErr w:type="spellStart"/>
      <w:r w:rsidRPr="004D62F8">
        <w:rPr>
          <w:rFonts w:ascii="Times New Roman" w:hAnsi="Times New Roman" w:cs="Times New Roman"/>
          <w:color w:val="000000"/>
          <w:sz w:val="16"/>
          <w:szCs w:val="16"/>
        </w:rPr>
        <w:t>Бронницкое</w:t>
      </w:r>
      <w:proofErr w:type="spellEnd"/>
      <w:r w:rsidRPr="004D62F8">
        <w:rPr>
          <w:rFonts w:ascii="Times New Roman" w:hAnsi="Times New Roman" w:cs="Times New Roman"/>
          <w:color w:val="000000"/>
          <w:sz w:val="16"/>
          <w:szCs w:val="16"/>
        </w:rPr>
        <w:t xml:space="preserve"> сельское поселение, вид использования: для сельскохозяйственного использования;</w:t>
      </w: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D62F8">
        <w:rPr>
          <w:rFonts w:ascii="Times New Roman" w:hAnsi="Times New Roman" w:cs="Times New Roman"/>
          <w:color w:val="000000"/>
          <w:sz w:val="16"/>
          <w:szCs w:val="16"/>
        </w:rPr>
        <w:t xml:space="preserve">- лот № 4 – земельный участок из земель сельскохозяйственного назначения с кадастровым номером 53:11:0200309:534, площадью 19248 кв. м., расположенный по адресу: Российская Федерация, Новгородская область, Новгородский муниципальный район, </w:t>
      </w:r>
      <w:proofErr w:type="spellStart"/>
      <w:r w:rsidRPr="004D62F8">
        <w:rPr>
          <w:rFonts w:ascii="Times New Roman" w:hAnsi="Times New Roman" w:cs="Times New Roman"/>
          <w:color w:val="000000"/>
          <w:sz w:val="16"/>
          <w:szCs w:val="16"/>
        </w:rPr>
        <w:t>Бронницкое</w:t>
      </w:r>
      <w:proofErr w:type="spellEnd"/>
      <w:r w:rsidRPr="004D62F8">
        <w:rPr>
          <w:rFonts w:ascii="Times New Roman" w:hAnsi="Times New Roman" w:cs="Times New Roman"/>
          <w:color w:val="000000"/>
          <w:sz w:val="16"/>
          <w:szCs w:val="16"/>
        </w:rPr>
        <w:t xml:space="preserve"> сельское поселение, вид использования: для сельскохозяйственного использования;</w:t>
      </w: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D62F8">
        <w:rPr>
          <w:rFonts w:ascii="Times New Roman" w:hAnsi="Times New Roman" w:cs="Times New Roman"/>
          <w:color w:val="000000"/>
          <w:sz w:val="16"/>
          <w:szCs w:val="16"/>
        </w:rPr>
        <w:t xml:space="preserve">- лот № 5 – земельный участок из земель сельскохозяйственного назначения с кадастровым номером 53:11:0200103:28, площадью </w:t>
      </w:r>
      <w:r w:rsidRPr="004D62F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1000 </w:t>
      </w:r>
      <w:r w:rsidRPr="004D62F8">
        <w:rPr>
          <w:rFonts w:ascii="Times New Roman" w:hAnsi="Times New Roman" w:cs="Times New Roman"/>
          <w:color w:val="000000"/>
          <w:sz w:val="16"/>
          <w:szCs w:val="16"/>
        </w:rPr>
        <w:t xml:space="preserve">кв. м., расположенный по адресу: Российская Федерация, Новгородская область, район Новгородский, сельское поселение </w:t>
      </w:r>
      <w:proofErr w:type="spellStart"/>
      <w:r w:rsidRPr="004D62F8">
        <w:rPr>
          <w:rFonts w:ascii="Times New Roman" w:hAnsi="Times New Roman" w:cs="Times New Roman"/>
          <w:color w:val="000000"/>
          <w:sz w:val="16"/>
          <w:szCs w:val="16"/>
        </w:rPr>
        <w:t>Бронницкое</w:t>
      </w:r>
      <w:proofErr w:type="spellEnd"/>
      <w:r w:rsidRPr="004D62F8">
        <w:rPr>
          <w:rFonts w:ascii="Times New Roman" w:hAnsi="Times New Roman" w:cs="Times New Roman"/>
          <w:color w:val="000000"/>
          <w:sz w:val="16"/>
          <w:szCs w:val="16"/>
        </w:rPr>
        <w:t>, д. Глебово СОТ Ручеек, участок 27, вид разрешенного использования: для садоводства.</w:t>
      </w: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D62F8">
        <w:rPr>
          <w:rFonts w:ascii="Times New Roman" w:hAnsi="Times New Roman" w:cs="Times New Roman"/>
          <w:color w:val="000000"/>
          <w:sz w:val="16"/>
          <w:szCs w:val="16"/>
        </w:rPr>
        <w:t>2. Установить:</w:t>
      </w: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D62F8">
        <w:rPr>
          <w:rFonts w:ascii="Times New Roman" w:hAnsi="Times New Roman" w:cs="Times New Roman"/>
          <w:color w:val="000000"/>
          <w:sz w:val="16"/>
          <w:szCs w:val="16"/>
        </w:rPr>
        <w:t>2.1. По лоту № 1:</w:t>
      </w: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D62F8">
        <w:rPr>
          <w:rFonts w:ascii="Times New Roman" w:hAnsi="Times New Roman" w:cs="Times New Roman"/>
          <w:color w:val="000000"/>
          <w:sz w:val="16"/>
          <w:szCs w:val="16"/>
        </w:rPr>
        <w:t>-начальная цена земельного участка</w:t>
      </w:r>
      <w:r w:rsidRPr="004D62F8">
        <w:rPr>
          <w:rFonts w:ascii="Times New Roman" w:hAnsi="Times New Roman" w:cs="Times New Roman"/>
          <w:color w:val="000000"/>
          <w:sz w:val="16"/>
          <w:szCs w:val="16"/>
        </w:rPr>
        <w:tab/>
        <w:t>46 231,64 рублей (Сорок шесть тысяч двести тридцать один рубль 64 копейки)</w:t>
      </w: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D62F8">
        <w:rPr>
          <w:rFonts w:ascii="Times New Roman" w:hAnsi="Times New Roman" w:cs="Times New Roman"/>
          <w:color w:val="000000"/>
          <w:sz w:val="16"/>
          <w:szCs w:val="16"/>
        </w:rPr>
        <w:t>- шаг аукциона</w:t>
      </w:r>
      <w:r w:rsidRPr="004D62F8">
        <w:rPr>
          <w:rFonts w:ascii="Times New Roman" w:hAnsi="Times New Roman" w:cs="Times New Roman"/>
          <w:color w:val="000000"/>
          <w:sz w:val="16"/>
          <w:szCs w:val="16"/>
        </w:rPr>
        <w:tab/>
        <w:t>1 386,95 рублей (Одна тысяча триста восемьдесят шесть рублей 95 копеек) (3% начальной цены земельного участка)</w:t>
      </w: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D62F8">
        <w:rPr>
          <w:rFonts w:ascii="Times New Roman" w:hAnsi="Times New Roman" w:cs="Times New Roman"/>
          <w:color w:val="000000"/>
          <w:sz w:val="16"/>
          <w:szCs w:val="16"/>
        </w:rPr>
        <w:t>- задаток</w:t>
      </w:r>
      <w:r w:rsidRPr="004D62F8">
        <w:rPr>
          <w:rFonts w:ascii="Times New Roman" w:hAnsi="Times New Roman" w:cs="Times New Roman"/>
          <w:color w:val="000000"/>
          <w:sz w:val="16"/>
          <w:szCs w:val="16"/>
        </w:rPr>
        <w:tab/>
        <w:t>23 115,82 рублей (Двадцать три тысячи сто пятнадцать рублей 82 копейки) (50% начальной цены земельного участка)</w:t>
      </w: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D62F8">
        <w:rPr>
          <w:rFonts w:ascii="Times New Roman" w:hAnsi="Times New Roman" w:cs="Times New Roman"/>
          <w:color w:val="000000"/>
          <w:sz w:val="16"/>
          <w:szCs w:val="16"/>
        </w:rPr>
        <w:t>2.2. По лоту №2:</w:t>
      </w: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D62F8">
        <w:rPr>
          <w:rFonts w:ascii="Times New Roman" w:hAnsi="Times New Roman" w:cs="Times New Roman"/>
          <w:color w:val="000000"/>
          <w:sz w:val="16"/>
          <w:szCs w:val="16"/>
        </w:rPr>
        <w:t>-начальная цена земельного участка</w:t>
      </w:r>
      <w:r w:rsidRPr="004D62F8">
        <w:rPr>
          <w:rFonts w:ascii="Times New Roman" w:hAnsi="Times New Roman" w:cs="Times New Roman"/>
          <w:color w:val="000000"/>
          <w:sz w:val="16"/>
          <w:szCs w:val="16"/>
        </w:rPr>
        <w:tab/>
        <w:t>127 007,54 рублей (Сто двадцать семь тысяч семь рублей 54 копейки)</w:t>
      </w: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D62F8">
        <w:rPr>
          <w:rFonts w:ascii="Times New Roman" w:hAnsi="Times New Roman" w:cs="Times New Roman"/>
          <w:color w:val="000000"/>
          <w:sz w:val="16"/>
          <w:szCs w:val="16"/>
        </w:rPr>
        <w:t>- шаг аукциона</w:t>
      </w:r>
      <w:r w:rsidRPr="004D62F8">
        <w:rPr>
          <w:rFonts w:ascii="Times New Roman" w:hAnsi="Times New Roman" w:cs="Times New Roman"/>
          <w:color w:val="000000"/>
          <w:sz w:val="16"/>
          <w:szCs w:val="16"/>
        </w:rPr>
        <w:tab/>
        <w:t>3 810,23 рублей (Три тысячи восемьсот десять рублей 23 копейки) (3% начальной цены земельного участка)</w:t>
      </w: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D62F8">
        <w:rPr>
          <w:rFonts w:ascii="Times New Roman" w:hAnsi="Times New Roman" w:cs="Times New Roman"/>
          <w:color w:val="000000"/>
          <w:sz w:val="16"/>
          <w:szCs w:val="16"/>
        </w:rPr>
        <w:t>- задаток</w:t>
      </w:r>
      <w:r w:rsidRPr="004D62F8">
        <w:rPr>
          <w:rFonts w:ascii="Times New Roman" w:hAnsi="Times New Roman" w:cs="Times New Roman"/>
          <w:color w:val="000000"/>
          <w:sz w:val="16"/>
          <w:szCs w:val="16"/>
        </w:rPr>
        <w:tab/>
        <w:t>63 503,77 рублей (Шестьдесят три тысячи пятьсот три рубля 77 копеек) (50% начальной цены земельного участка);</w:t>
      </w: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D62F8">
        <w:rPr>
          <w:rFonts w:ascii="Times New Roman" w:hAnsi="Times New Roman" w:cs="Times New Roman"/>
          <w:color w:val="000000"/>
          <w:sz w:val="16"/>
          <w:szCs w:val="16"/>
        </w:rPr>
        <w:t>2.3. По лоту №3:</w:t>
      </w: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D62F8">
        <w:rPr>
          <w:rFonts w:ascii="Times New Roman" w:hAnsi="Times New Roman" w:cs="Times New Roman"/>
          <w:color w:val="000000"/>
          <w:sz w:val="16"/>
          <w:szCs w:val="16"/>
        </w:rPr>
        <w:t>-начальная цена земельного участка</w:t>
      </w:r>
      <w:r w:rsidRPr="004D62F8">
        <w:rPr>
          <w:rFonts w:ascii="Times New Roman" w:hAnsi="Times New Roman" w:cs="Times New Roman"/>
          <w:color w:val="000000"/>
          <w:sz w:val="16"/>
          <w:szCs w:val="16"/>
        </w:rPr>
        <w:tab/>
        <w:t>996 713,5 рублей (Сто двадцать семь тысяч семь рублей 54 копейки)</w:t>
      </w: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D62F8">
        <w:rPr>
          <w:rFonts w:ascii="Times New Roman" w:hAnsi="Times New Roman" w:cs="Times New Roman"/>
          <w:color w:val="000000"/>
          <w:sz w:val="16"/>
          <w:szCs w:val="16"/>
        </w:rPr>
        <w:t>- шаг аукциона</w:t>
      </w:r>
      <w:r w:rsidRPr="004D62F8">
        <w:rPr>
          <w:rFonts w:ascii="Times New Roman" w:hAnsi="Times New Roman" w:cs="Times New Roman"/>
          <w:color w:val="000000"/>
          <w:sz w:val="16"/>
          <w:szCs w:val="16"/>
        </w:rPr>
        <w:tab/>
        <w:t>29 901,41 рублей (Двадцать девять тысяч девятьсот один рубль 41 копейка) (3% начальной цены земельного участка)</w:t>
      </w: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D62F8">
        <w:rPr>
          <w:rFonts w:ascii="Times New Roman" w:hAnsi="Times New Roman" w:cs="Times New Roman"/>
          <w:color w:val="000000"/>
          <w:sz w:val="16"/>
          <w:szCs w:val="16"/>
        </w:rPr>
        <w:t>- задаток</w:t>
      </w:r>
      <w:r w:rsidRPr="004D62F8">
        <w:rPr>
          <w:rFonts w:ascii="Times New Roman" w:hAnsi="Times New Roman" w:cs="Times New Roman"/>
          <w:color w:val="000000"/>
          <w:sz w:val="16"/>
          <w:szCs w:val="16"/>
        </w:rPr>
        <w:tab/>
        <w:t>498 356,75 рублей (Четыреста девяносто восемь тысяч триста пятьдесят шесть рублей 75 копеек) (50% начальной цены земельного участка);</w:t>
      </w: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D62F8">
        <w:rPr>
          <w:rFonts w:ascii="Times New Roman" w:hAnsi="Times New Roman" w:cs="Times New Roman"/>
          <w:color w:val="000000"/>
          <w:sz w:val="16"/>
          <w:szCs w:val="16"/>
        </w:rPr>
        <w:t>2.4. По лоту №4:</w:t>
      </w: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D62F8">
        <w:rPr>
          <w:rFonts w:ascii="Times New Roman" w:hAnsi="Times New Roman" w:cs="Times New Roman"/>
          <w:color w:val="000000"/>
          <w:sz w:val="16"/>
          <w:szCs w:val="16"/>
        </w:rPr>
        <w:t>-начальная цена земельного участка</w:t>
      </w:r>
      <w:r w:rsidRPr="004D62F8">
        <w:rPr>
          <w:rFonts w:ascii="Times New Roman" w:hAnsi="Times New Roman" w:cs="Times New Roman"/>
          <w:color w:val="000000"/>
          <w:sz w:val="16"/>
          <w:szCs w:val="16"/>
        </w:rPr>
        <w:tab/>
        <w:t>43 336,25 рублей (Сорок три тысячи триста тридцать шесть рублей 25 копеек)</w:t>
      </w: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D62F8">
        <w:rPr>
          <w:rFonts w:ascii="Times New Roman" w:hAnsi="Times New Roman" w:cs="Times New Roman"/>
          <w:color w:val="000000"/>
          <w:sz w:val="16"/>
          <w:szCs w:val="16"/>
        </w:rPr>
        <w:t>- шаг аукциона</w:t>
      </w:r>
      <w:r w:rsidRPr="004D62F8">
        <w:rPr>
          <w:rFonts w:ascii="Times New Roman" w:hAnsi="Times New Roman" w:cs="Times New Roman"/>
          <w:color w:val="000000"/>
          <w:sz w:val="16"/>
          <w:szCs w:val="16"/>
        </w:rPr>
        <w:tab/>
        <w:t>1300,09 рублей (Одна тысяча триста рублей 09 копеек) (3% начальной цены земельного участка)</w:t>
      </w: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D62F8">
        <w:rPr>
          <w:rFonts w:ascii="Times New Roman" w:hAnsi="Times New Roman" w:cs="Times New Roman"/>
          <w:color w:val="000000"/>
          <w:sz w:val="16"/>
          <w:szCs w:val="16"/>
        </w:rPr>
        <w:t>- задаток</w:t>
      </w:r>
      <w:r w:rsidRPr="004D62F8">
        <w:rPr>
          <w:rFonts w:ascii="Times New Roman" w:hAnsi="Times New Roman" w:cs="Times New Roman"/>
          <w:color w:val="000000"/>
          <w:sz w:val="16"/>
          <w:szCs w:val="16"/>
        </w:rPr>
        <w:tab/>
        <w:t>21 668,13 рублей (Двадцать одна тысяча шестьсот шестьдесят восемь рублей 13 копеек) (50% начальной цены земельного участка);</w:t>
      </w: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D62F8">
        <w:rPr>
          <w:rFonts w:ascii="Times New Roman" w:hAnsi="Times New Roman" w:cs="Times New Roman"/>
          <w:color w:val="000000"/>
          <w:sz w:val="16"/>
          <w:szCs w:val="16"/>
        </w:rPr>
        <w:t>2.5. По лоту №5:</w:t>
      </w: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D62F8">
        <w:rPr>
          <w:rFonts w:ascii="Times New Roman" w:hAnsi="Times New Roman" w:cs="Times New Roman"/>
          <w:color w:val="000000"/>
          <w:sz w:val="16"/>
          <w:szCs w:val="16"/>
        </w:rPr>
        <w:t>-начальная цена земельного участка</w:t>
      </w:r>
      <w:r w:rsidRPr="004D62F8">
        <w:rPr>
          <w:rFonts w:ascii="Times New Roman" w:hAnsi="Times New Roman" w:cs="Times New Roman"/>
          <w:color w:val="000000"/>
          <w:sz w:val="16"/>
          <w:szCs w:val="16"/>
        </w:rPr>
        <w:tab/>
        <w:t>30 833,87 рублей (Тридцать тысяч восемьсот тридцать три рубля 87 копеек)</w:t>
      </w: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D62F8">
        <w:rPr>
          <w:rFonts w:ascii="Times New Roman" w:hAnsi="Times New Roman" w:cs="Times New Roman"/>
          <w:color w:val="000000"/>
          <w:sz w:val="16"/>
          <w:szCs w:val="16"/>
        </w:rPr>
        <w:t>-шаг аукциона</w:t>
      </w:r>
      <w:r w:rsidRPr="004D62F8">
        <w:rPr>
          <w:rFonts w:ascii="Times New Roman" w:hAnsi="Times New Roman" w:cs="Times New Roman"/>
          <w:color w:val="000000"/>
          <w:sz w:val="16"/>
          <w:szCs w:val="16"/>
        </w:rPr>
        <w:tab/>
        <w:t>925,02 рублей (Девятьсот двадцать пять рублей 02 копейки) (3% первоначальной стоимости земельного участка)</w:t>
      </w: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D62F8">
        <w:rPr>
          <w:rFonts w:ascii="Times New Roman" w:hAnsi="Times New Roman" w:cs="Times New Roman"/>
          <w:color w:val="000000"/>
          <w:sz w:val="16"/>
          <w:szCs w:val="16"/>
        </w:rPr>
        <w:t>- задаток</w:t>
      </w:r>
      <w:r w:rsidRPr="004D62F8">
        <w:rPr>
          <w:rFonts w:ascii="Times New Roman" w:hAnsi="Times New Roman" w:cs="Times New Roman"/>
          <w:color w:val="000000"/>
          <w:sz w:val="16"/>
          <w:szCs w:val="16"/>
        </w:rPr>
        <w:tab/>
        <w:t>15 416,94 рублей (Пятнадцать тысяч четыреста шестнадцать рублей 94 копейки) (50% начальной цены земельного участка)</w:t>
      </w: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D62F8">
        <w:rPr>
          <w:rFonts w:ascii="Times New Roman" w:hAnsi="Times New Roman" w:cs="Times New Roman"/>
          <w:color w:val="000000"/>
          <w:sz w:val="16"/>
          <w:szCs w:val="16"/>
        </w:rPr>
        <w:t xml:space="preserve">3. Извещение о проведении аукциона направить для его опубликования в газету «Официальный вестник </w:t>
      </w:r>
      <w:proofErr w:type="spellStart"/>
      <w:r w:rsidRPr="004D62F8">
        <w:rPr>
          <w:rFonts w:ascii="Times New Roman" w:hAnsi="Times New Roman" w:cs="Times New Roman"/>
          <w:color w:val="000000"/>
          <w:sz w:val="16"/>
          <w:szCs w:val="16"/>
        </w:rPr>
        <w:t>Бронницкого</w:t>
      </w:r>
      <w:proofErr w:type="spellEnd"/>
      <w:r w:rsidRPr="004D62F8">
        <w:rPr>
          <w:rFonts w:ascii="Times New Roman" w:hAnsi="Times New Roman" w:cs="Times New Roman"/>
          <w:color w:val="000000"/>
          <w:sz w:val="16"/>
          <w:szCs w:val="16"/>
        </w:rPr>
        <w:t xml:space="preserve"> сельского поселения», разместить на официальном сайте Российской Федерации http://torgi.gov.ru, а также на официальном сайте Администрации </w:t>
      </w:r>
      <w:proofErr w:type="spellStart"/>
      <w:r w:rsidRPr="004D62F8">
        <w:rPr>
          <w:rFonts w:ascii="Times New Roman" w:hAnsi="Times New Roman" w:cs="Times New Roman"/>
          <w:color w:val="000000"/>
          <w:sz w:val="16"/>
          <w:szCs w:val="16"/>
        </w:rPr>
        <w:t>Бронницкого</w:t>
      </w:r>
      <w:proofErr w:type="spellEnd"/>
      <w:r w:rsidRPr="004D62F8">
        <w:rPr>
          <w:rFonts w:ascii="Times New Roman" w:hAnsi="Times New Roman" w:cs="Times New Roman"/>
          <w:color w:val="000000"/>
          <w:sz w:val="16"/>
          <w:szCs w:val="16"/>
        </w:rPr>
        <w:t xml:space="preserve"> сельского поселения http://bronnicaadm.ru в разделе «Торги».</w:t>
      </w: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200131" w:rsidRPr="004D62F8" w:rsidRDefault="00200131" w:rsidP="00200131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4D62F8">
        <w:rPr>
          <w:rFonts w:ascii="Times New Roman" w:hAnsi="Times New Roman" w:cs="Times New Roman"/>
          <w:sz w:val="16"/>
          <w:szCs w:val="16"/>
        </w:rPr>
        <w:t xml:space="preserve">Глава сельского </w:t>
      </w:r>
      <w:proofErr w:type="gramStart"/>
      <w:r w:rsidRPr="004D62F8">
        <w:rPr>
          <w:rFonts w:ascii="Times New Roman" w:hAnsi="Times New Roman" w:cs="Times New Roman"/>
          <w:sz w:val="16"/>
          <w:szCs w:val="16"/>
        </w:rPr>
        <w:t>поселения :</w:t>
      </w:r>
      <w:proofErr w:type="gramEnd"/>
      <w:r w:rsidRPr="004D62F8">
        <w:rPr>
          <w:rFonts w:ascii="Times New Roman" w:hAnsi="Times New Roman" w:cs="Times New Roman"/>
          <w:sz w:val="16"/>
          <w:szCs w:val="16"/>
        </w:rPr>
        <w:t xml:space="preserve">                                              С.Г. Васильева     </w:t>
      </w:r>
    </w:p>
    <w:p w:rsidR="00CF2655" w:rsidRPr="00CF2655" w:rsidRDefault="00CF2655" w:rsidP="00CF2655"/>
    <w:p w:rsidR="00CF2655" w:rsidRPr="00CF2655" w:rsidRDefault="00471708" w:rsidP="00471708">
      <w:pPr>
        <w:jc w:val="center"/>
      </w:pPr>
      <w:r>
        <w:t>_______________________</w:t>
      </w:r>
    </w:p>
    <w:p w:rsidR="00471708" w:rsidRDefault="00471708" w:rsidP="00471708">
      <w:pPr>
        <w:pStyle w:val="a5"/>
        <w:jc w:val="both"/>
        <w:rPr>
          <w:rFonts w:cs="Times New Roman"/>
          <w:sz w:val="18"/>
          <w:szCs w:val="18"/>
          <w:lang w:eastAsia="ru-RU"/>
        </w:rPr>
      </w:pPr>
    </w:p>
    <w:p w:rsidR="00471708" w:rsidRDefault="00471708" w:rsidP="00471708">
      <w:pPr>
        <w:pStyle w:val="a5"/>
        <w:jc w:val="both"/>
        <w:rPr>
          <w:rFonts w:cs="Times New Roman"/>
          <w:sz w:val="18"/>
          <w:szCs w:val="18"/>
          <w:lang w:eastAsia="ru-RU"/>
        </w:rPr>
      </w:pPr>
    </w:p>
    <w:p w:rsidR="00471708" w:rsidRDefault="00471708" w:rsidP="00471708">
      <w:pPr>
        <w:pStyle w:val="a5"/>
        <w:jc w:val="both"/>
        <w:rPr>
          <w:rFonts w:cs="Times New Roman"/>
          <w:sz w:val="18"/>
          <w:szCs w:val="18"/>
          <w:lang w:eastAsia="ru-RU"/>
        </w:rPr>
      </w:pPr>
    </w:p>
    <w:p w:rsidR="00471708" w:rsidRDefault="00471708" w:rsidP="00471708">
      <w:pPr>
        <w:pStyle w:val="a5"/>
        <w:jc w:val="both"/>
        <w:rPr>
          <w:rFonts w:cs="Times New Roman"/>
          <w:sz w:val="18"/>
          <w:szCs w:val="18"/>
          <w:lang w:eastAsia="ru-RU"/>
        </w:rPr>
      </w:pPr>
    </w:p>
    <w:p w:rsidR="00471708" w:rsidRDefault="00471708" w:rsidP="00471708">
      <w:pPr>
        <w:pStyle w:val="a5"/>
        <w:jc w:val="both"/>
        <w:rPr>
          <w:rFonts w:cs="Times New Roman"/>
          <w:sz w:val="18"/>
          <w:szCs w:val="18"/>
          <w:lang w:eastAsia="ru-RU"/>
        </w:rPr>
      </w:pPr>
    </w:p>
    <w:p w:rsidR="00471708" w:rsidRPr="00471708" w:rsidRDefault="00471708" w:rsidP="00471708">
      <w:pPr>
        <w:pStyle w:val="a5"/>
        <w:jc w:val="center"/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471708">
        <w:rPr>
          <w:rFonts w:ascii="Times New Roman" w:hAnsi="Times New Roman" w:cs="Times New Roman"/>
          <w:b/>
          <w:sz w:val="18"/>
          <w:szCs w:val="18"/>
          <w:lang w:eastAsia="ru-RU"/>
        </w:rPr>
        <w:lastRenderedPageBreak/>
        <w:t>Новгородская область</w:t>
      </w:r>
    </w:p>
    <w:p w:rsidR="00471708" w:rsidRPr="00471708" w:rsidRDefault="00471708" w:rsidP="00471708">
      <w:pPr>
        <w:pStyle w:val="a5"/>
        <w:jc w:val="center"/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471708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Новгородский </w:t>
      </w:r>
      <w:proofErr w:type="gramStart"/>
      <w:r w:rsidRPr="00471708">
        <w:rPr>
          <w:rFonts w:ascii="Times New Roman" w:hAnsi="Times New Roman" w:cs="Times New Roman"/>
          <w:b/>
          <w:sz w:val="18"/>
          <w:szCs w:val="18"/>
          <w:lang w:eastAsia="ru-RU"/>
        </w:rPr>
        <w:t>муниципальный  район</w:t>
      </w:r>
      <w:proofErr w:type="gramEnd"/>
    </w:p>
    <w:p w:rsidR="00471708" w:rsidRPr="00471708" w:rsidRDefault="00471708" w:rsidP="00471708">
      <w:pPr>
        <w:pStyle w:val="a5"/>
        <w:jc w:val="center"/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471708">
        <w:rPr>
          <w:rFonts w:ascii="Times New Roman" w:hAnsi="Times New Roman" w:cs="Times New Roman"/>
          <w:b/>
          <w:sz w:val="18"/>
          <w:szCs w:val="18"/>
          <w:lang w:eastAsia="ru-RU"/>
        </w:rPr>
        <w:t>АДМИНИСТРАЦИЯ БРОННИЦКОГО СЕЛЬСКОГО ПОСЕЛЕНИЯ</w:t>
      </w:r>
    </w:p>
    <w:p w:rsidR="00471708" w:rsidRPr="00471708" w:rsidRDefault="00471708" w:rsidP="00471708">
      <w:pPr>
        <w:pStyle w:val="a5"/>
        <w:jc w:val="center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471708" w:rsidRPr="00471708" w:rsidRDefault="00471708" w:rsidP="00471708">
      <w:pPr>
        <w:pStyle w:val="a5"/>
        <w:jc w:val="center"/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471708">
        <w:rPr>
          <w:rFonts w:ascii="Times New Roman" w:hAnsi="Times New Roman" w:cs="Times New Roman"/>
          <w:b/>
          <w:sz w:val="18"/>
          <w:szCs w:val="18"/>
          <w:lang w:eastAsia="ru-RU"/>
        </w:rPr>
        <w:t>П О С Т А Н О В Л Е Н И Е</w:t>
      </w:r>
    </w:p>
    <w:p w:rsidR="00471708" w:rsidRPr="00471708" w:rsidRDefault="00471708" w:rsidP="00471708">
      <w:pPr>
        <w:pStyle w:val="a5"/>
        <w:jc w:val="both"/>
        <w:rPr>
          <w:rFonts w:ascii="Times New Roman" w:hAnsi="Times New Roman" w:cs="Times New Roman"/>
          <w:sz w:val="18"/>
          <w:szCs w:val="1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45"/>
      </w:tblGrid>
      <w:tr w:rsidR="00471708" w:rsidRPr="00471708" w:rsidTr="00471708">
        <w:trPr>
          <w:trHeight w:val="295"/>
        </w:trPr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</w:tcPr>
          <w:p w:rsidR="00471708" w:rsidRPr="00471708" w:rsidRDefault="00471708" w:rsidP="00471708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47170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от</w:t>
            </w:r>
            <w:proofErr w:type="gramEnd"/>
            <w:r w:rsidRPr="00471708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06.08.2024  №  150</w:t>
            </w:r>
          </w:p>
          <w:p w:rsidR="00471708" w:rsidRPr="00471708" w:rsidRDefault="00471708" w:rsidP="00471708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471708">
              <w:rPr>
                <w:rFonts w:ascii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 w:rsidRPr="00471708">
              <w:rPr>
                <w:rFonts w:ascii="Times New Roman" w:hAnsi="Times New Roman" w:cs="Times New Roman"/>
                <w:sz w:val="18"/>
                <w:szCs w:val="18"/>
              </w:rPr>
              <w:t>Бронница</w:t>
            </w:r>
            <w:proofErr w:type="spellEnd"/>
          </w:p>
          <w:p w:rsidR="00471708" w:rsidRPr="00471708" w:rsidRDefault="00471708" w:rsidP="00471708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:rsidR="00471708" w:rsidRPr="00471708" w:rsidRDefault="00471708" w:rsidP="00471708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1708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 xml:space="preserve">О внесении изменений в состав согласительной комиссии по согласованию местоположения границ земельных участков </w:t>
            </w:r>
            <w:r w:rsidRPr="0047170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при выполнении комплексных кадастровых работ на территории </w:t>
            </w:r>
            <w:proofErr w:type="spellStart"/>
            <w:r w:rsidRPr="00471708">
              <w:rPr>
                <w:rFonts w:ascii="Times New Roman" w:hAnsi="Times New Roman" w:cs="Times New Roman"/>
                <w:b/>
                <w:sz w:val="18"/>
                <w:szCs w:val="18"/>
              </w:rPr>
              <w:t>Бронницкого</w:t>
            </w:r>
            <w:proofErr w:type="spellEnd"/>
            <w:r w:rsidRPr="0047170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сельского поселения</w:t>
            </w:r>
          </w:p>
        </w:tc>
      </w:tr>
    </w:tbl>
    <w:p w:rsidR="00471708" w:rsidRPr="00471708" w:rsidRDefault="00471708" w:rsidP="00471708">
      <w:pPr>
        <w:pStyle w:val="a5"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</w:p>
    <w:p w:rsidR="00471708" w:rsidRPr="00471708" w:rsidRDefault="00471708" w:rsidP="00471708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71708">
        <w:rPr>
          <w:rFonts w:ascii="Times New Roman" w:hAnsi="Times New Roman" w:cs="Times New Roman"/>
          <w:sz w:val="18"/>
          <w:szCs w:val="18"/>
        </w:rPr>
        <w:t xml:space="preserve">В соответствии со </w:t>
      </w:r>
      <w:hyperlink r:id="rId10" w:history="1">
        <w:r w:rsidRPr="00471708">
          <w:rPr>
            <w:rStyle w:val="af3"/>
            <w:rFonts w:ascii="Times New Roman" w:hAnsi="Times New Roman" w:cs="Times New Roman"/>
            <w:sz w:val="18"/>
            <w:szCs w:val="18"/>
          </w:rPr>
          <w:t>статьей 42.10</w:t>
        </w:r>
      </w:hyperlink>
      <w:r w:rsidRPr="00471708">
        <w:rPr>
          <w:rFonts w:ascii="Times New Roman" w:hAnsi="Times New Roman" w:cs="Times New Roman"/>
          <w:sz w:val="18"/>
          <w:szCs w:val="18"/>
        </w:rPr>
        <w:t xml:space="preserve"> Федерального закона от 24 июля 2007 г. № 221-ФЗ «О кадастровой деятельности», руководствуясь Типовым </w:t>
      </w:r>
      <w:hyperlink r:id="rId11" w:history="1">
        <w:r w:rsidRPr="00471708">
          <w:rPr>
            <w:rStyle w:val="af3"/>
            <w:rFonts w:ascii="Times New Roman" w:hAnsi="Times New Roman" w:cs="Times New Roman"/>
            <w:sz w:val="18"/>
            <w:szCs w:val="18"/>
          </w:rPr>
          <w:t>регламентом</w:t>
        </w:r>
      </w:hyperlink>
      <w:r w:rsidRPr="00471708">
        <w:rPr>
          <w:rFonts w:ascii="Times New Roman" w:hAnsi="Times New Roman" w:cs="Times New Roman"/>
          <w:sz w:val="18"/>
          <w:szCs w:val="18"/>
        </w:rPr>
        <w:t xml:space="preserve"> работы согласительной комиссии по согласованию местоположения границ земельных участков при выполнении комплексных кадастровых работ на территории Новгородской области, утвержденным постановлением Правительства Новгородской области от 03.03.2016 № 90,</w:t>
      </w:r>
    </w:p>
    <w:p w:rsidR="00471708" w:rsidRPr="00471708" w:rsidRDefault="00471708" w:rsidP="00471708">
      <w:pPr>
        <w:pStyle w:val="a5"/>
        <w:jc w:val="both"/>
        <w:rPr>
          <w:rFonts w:ascii="Times New Roman" w:hAnsi="Times New Roman" w:cs="Times New Roman"/>
          <w:sz w:val="18"/>
          <w:szCs w:val="18"/>
          <w:lang w:eastAsia="ru-RU"/>
        </w:rPr>
      </w:pPr>
      <w:r w:rsidRPr="00471708">
        <w:rPr>
          <w:rFonts w:ascii="Times New Roman" w:hAnsi="Times New Roman" w:cs="Times New Roman"/>
          <w:sz w:val="18"/>
          <w:szCs w:val="18"/>
        </w:rPr>
        <w:t xml:space="preserve">Администрация </w:t>
      </w:r>
      <w:proofErr w:type="spellStart"/>
      <w:r w:rsidRPr="00471708">
        <w:rPr>
          <w:rFonts w:ascii="Times New Roman" w:hAnsi="Times New Roman" w:cs="Times New Roman"/>
          <w:sz w:val="18"/>
          <w:szCs w:val="18"/>
        </w:rPr>
        <w:t>Бронницкого</w:t>
      </w:r>
      <w:proofErr w:type="spellEnd"/>
      <w:r w:rsidRPr="00471708">
        <w:rPr>
          <w:rFonts w:ascii="Times New Roman" w:hAnsi="Times New Roman" w:cs="Times New Roman"/>
          <w:sz w:val="18"/>
          <w:szCs w:val="18"/>
        </w:rPr>
        <w:t xml:space="preserve"> сельского поселения постановляет:</w:t>
      </w:r>
      <w:r w:rsidRPr="00471708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</w:p>
    <w:p w:rsidR="00471708" w:rsidRPr="00471708" w:rsidRDefault="00471708" w:rsidP="00471708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71708">
        <w:rPr>
          <w:rFonts w:ascii="Times New Roman" w:hAnsi="Times New Roman" w:cs="Times New Roman"/>
          <w:sz w:val="18"/>
          <w:szCs w:val="18"/>
        </w:rPr>
        <w:t xml:space="preserve">1. Внести изменения в </w:t>
      </w:r>
      <w:r w:rsidRPr="00471708">
        <w:rPr>
          <w:rFonts w:ascii="Times New Roman" w:hAnsi="Times New Roman" w:cs="Times New Roman"/>
          <w:sz w:val="18"/>
          <w:szCs w:val="18"/>
          <w:lang w:eastAsia="ru-RU"/>
        </w:rPr>
        <w:t xml:space="preserve">состав согласительной комиссии по согласованию местоположения границ земельных участков </w:t>
      </w:r>
      <w:r w:rsidRPr="00471708">
        <w:rPr>
          <w:rFonts w:ascii="Times New Roman" w:hAnsi="Times New Roman" w:cs="Times New Roman"/>
          <w:sz w:val="18"/>
          <w:szCs w:val="18"/>
        </w:rPr>
        <w:t xml:space="preserve">при выполнении комплексных кадастровых работ на территории </w:t>
      </w:r>
      <w:proofErr w:type="spellStart"/>
      <w:r w:rsidRPr="00471708">
        <w:rPr>
          <w:rFonts w:ascii="Times New Roman" w:hAnsi="Times New Roman" w:cs="Times New Roman"/>
          <w:sz w:val="18"/>
          <w:szCs w:val="18"/>
        </w:rPr>
        <w:t>Бронницкого</w:t>
      </w:r>
      <w:proofErr w:type="spellEnd"/>
      <w:r w:rsidRPr="00471708">
        <w:rPr>
          <w:rFonts w:ascii="Times New Roman" w:hAnsi="Times New Roman" w:cs="Times New Roman"/>
          <w:sz w:val="18"/>
          <w:szCs w:val="18"/>
        </w:rPr>
        <w:t xml:space="preserve"> сельского поселения (далее – Состав комиссии), утвержденный постановлением Администрации </w:t>
      </w:r>
      <w:proofErr w:type="spellStart"/>
      <w:r w:rsidRPr="00471708">
        <w:rPr>
          <w:rFonts w:ascii="Times New Roman" w:hAnsi="Times New Roman" w:cs="Times New Roman"/>
          <w:sz w:val="18"/>
          <w:szCs w:val="18"/>
        </w:rPr>
        <w:t>Бронницкого</w:t>
      </w:r>
      <w:proofErr w:type="spellEnd"/>
      <w:r w:rsidRPr="00471708">
        <w:rPr>
          <w:rFonts w:ascii="Times New Roman" w:hAnsi="Times New Roman" w:cs="Times New Roman"/>
          <w:sz w:val="18"/>
          <w:szCs w:val="18"/>
        </w:rPr>
        <w:t xml:space="preserve"> сельского поселения от 07.04.2023 № 46:</w:t>
      </w:r>
    </w:p>
    <w:p w:rsidR="00471708" w:rsidRPr="00471708" w:rsidRDefault="00471708" w:rsidP="00471708">
      <w:pPr>
        <w:pStyle w:val="a5"/>
        <w:jc w:val="both"/>
        <w:rPr>
          <w:rFonts w:ascii="Times New Roman" w:hAnsi="Times New Roman" w:cs="Times New Roman"/>
          <w:sz w:val="18"/>
          <w:szCs w:val="18"/>
          <w:lang w:eastAsia="ru-RU"/>
        </w:rPr>
      </w:pPr>
      <w:r w:rsidRPr="00471708">
        <w:rPr>
          <w:rFonts w:ascii="Times New Roman" w:hAnsi="Times New Roman" w:cs="Times New Roman"/>
          <w:sz w:val="18"/>
          <w:szCs w:val="18"/>
        </w:rPr>
        <w:t>1.1</w:t>
      </w:r>
      <w:proofErr w:type="gramStart"/>
      <w:r w:rsidRPr="00471708">
        <w:rPr>
          <w:rFonts w:ascii="Times New Roman" w:hAnsi="Times New Roman" w:cs="Times New Roman"/>
          <w:sz w:val="18"/>
          <w:szCs w:val="18"/>
        </w:rPr>
        <w:t>. исключить</w:t>
      </w:r>
      <w:proofErr w:type="gramEnd"/>
      <w:r w:rsidRPr="00471708">
        <w:rPr>
          <w:rFonts w:ascii="Times New Roman" w:hAnsi="Times New Roman" w:cs="Times New Roman"/>
          <w:sz w:val="18"/>
          <w:szCs w:val="18"/>
        </w:rPr>
        <w:t xml:space="preserve"> из Состава комиссии </w:t>
      </w:r>
      <w:r w:rsidRPr="00471708">
        <w:rPr>
          <w:rFonts w:ascii="Times New Roman" w:hAnsi="Times New Roman" w:cs="Times New Roman"/>
          <w:sz w:val="18"/>
          <w:szCs w:val="18"/>
          <w:lang w:eastAsia="ru-RU"/>
        </w:rPr>
        <w:t xml:space="preserve">Заместителя Главы Администрации Новгородского муниципального района Шошину Екатерину Юрьевну, включить в Состав комиссии Заместителя Главы Администрации Новгородского муниципального района </w:t>
      </w:r>
      <w:proofErr w:type="spellStart"/>
      <w:r w:rsidRPr="00471708">
        <w:rPr>
          <w:rFonts w:ascii="Times New Roman" w:hAnsi="Times New Roman" w:cs="Times New Roman"/>
          <w:sz w:val="18"/>
          <w:szCs w:val="18"/>
          <w:lang w:eastAsia="ru-RU"/>
        </w:rPr>
        <w:t>Кожинова</w:t>
      </w:r>
      <w:proofErr w:type="spellEnd"/>
      <w:r w:rsidRPr="00471708">
        <w:rPr>
          <w:rFonts w:ascii="Times New Roman" w:hAnsi="Times New Roman" w:cs="Times New Roman"/>
          <w:sz w:val="18"/>
          <w:szCs w:val="18"/>
          <w:lang w:eastAsia="ru-RU"/>
        </w:rPr>
        <w:t xml:space="preserve"> Владимира Владимировича.</w:t>
      </w:r>
    </w:p>
    <w:p w:rsidR="00471708" w:rsidRPr="00471708" w:rsidRDefault="00471708" w:rsidP="00471708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71708">
        <w:rPr>
          <w:rFonts w:ascii="Times New Roman" w:hAnsi="Times New Roman" w:cs="Times New Roman"/>
          <w:sz w:val="18"/>
          <w:szCs w:val="18"/>
          <w:lang w:eastAsia="ru-RU"/>
        </w:rPr>
        <w:t xml:space="preserve">1.2. </w:t>
      </w:r>
      <w:r w:rsidRPr="00471708">
        <w:rPr>
          <w:rFonts w:ascii="Times New Roman" w:hAnsi="Times New Roman" w:cs="Times New Roman"/>
          <w:sz w:val="18"/>
          <w:szCs w:val="18"/>
        </w:rPr>
        <w:t xml:space="preserve">исключить из Состава комиссии Главного консультанта отдела по управлению и распоряжению земельными ресурсами департамента имущественных отношений министерства </w:t>
      </w:r>
      <w:r w:rsidRPr="00471708">
        <w:rPr>
          <w:rFonts w:ascii="Times New Roman" w:hAnsi="Times New Roman" w:cs="Times New Roman"/>
          <w:bCs/>
          <w:sz w:val="18"/>
          <w:szCs w:val="18"/>
        </w:rPr>
        <w:t xml:space="preserve">строительства, архитектуры и имущественных отношений Новгородской области - </w:t>
      </w:r>
      <w:r w:rsidRPr="00471708">
        <w:rPr>
          <w:rFonts w:ascii="Times New Roman" w:hAnsi="Times New Roman" w:cs="Times New Roman"/>
          <w:sz w:val="18"/>
          <w:szCs w:val="18"/>
        </w:rPr>
        <w:t xml:space="preserve">Петрову Ирину Анатольевну, включить в Состав комиссии Главного специалиста-эксперта отдела по управлению и распоряжению земельными ресурсами департамента имущественных отношений министерства </w:t>
      </w:r>
      <w:r w:rsidRPr="00471708">
        <w:rPr>
          <w:rFonts w:ascii="Times New Roman" w:hAnsi="Times New Roman" w:cs="Times New Roman"/>
          <w:bCs/>
          <w:sz w:val="18"/>
          <w:szCs w:val="18"/>
        </w:rPr>
        <w:t xml:space="preserve">строительства, архитектуры и имущественных отношений Новгородской области – </w:t>
      </w:r>
      <w:proofErr w:type="spellStart"/>
      <w:r w:rsidRPr="00471708">
        <w:rPr>
          <w:rFonts w:ascii="Times New Roman" w:hAnsi="Times New Roman" w:cs="Times New Roman"/>
          <w:sz w:val="18"/>
          <w:szCs w:val="18"/>
        </w:rPr>
        <w:t>Лучкину</w:t>
      </w:r>
      <w:proofErr w:type="spellEnd"/>
      <w:r w:rsidRPr="00471708">
        <w:rPr>
          <w:rFonts w:ascii="Times New Roman" w:hAnsi="Times New Roman" w:cs="Times New Roman"/>
          <w:sz w:val="18"/>
          <w:szCs w:val="18"/>
        </w:rPr>
        <w:t xml:space="preserve"> Арину Сергеевну.</w:t>
      </w:r>
    </w:p>
    <w:p w:rsidR="00471708" w:rsidRPr="00471708" w:rsidRDefault="00471708" w:rsidP="00471708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71708">
        <w:rPr>
          <w:rFonts w:ascii="Times New Roman" w:hAnsi="Times New Roman" w:cs="Times New Roman"/>
          <w:sz w:val="18"/>
          <w:szCs w:val="18"/>
        </w:rPr>
        <w:t xml:space="preserve">2. Опубликовать настоящее постановление в периодическом печатном издании «Официальный вестник </w:t>
      </w:r>
      <w:proofErr w:type="spellStart"/>
      <w:r w:rsidRPr="00471708">
        <w:rPr>
          <w:rFonts w:ascii="Times New Roman" w:hAnsi="Times New Roman" w:cs="Times New Roman"/>
          <w:sz w:val="18"/>
          <w:szCs w:val="18"/>
        </w:rPr>
        <w:t>Бронницкого</w:t>
      </w:r>
      <w:proofErr w:type="spellEnd"/>
      <w:r w:rsidRPr="00471708">
        <w:rPr>
          <w:rFonts w:ascii="Times New Roman" w:hAnsi="Times New Roman" w:cs="Times New Roman"/>
          <w:sz w:val="18"/>
          <w:szCs w:val="18"/>
        </w:rPr>
        <w:t xml:space="preserve"> сельского поселения» и на официальном сайте в сети «Интернет» по адресу </w:t>
      </w:r>
      <w:hyperlink r:id="rId12" w:history="1">
        <w:r w:rsidRPr="00471708">
          <w:rPr>
            <w:rStyle w:val="af3"/>
            <w:rFonts w:ascii="Times New Roman" w:hAnsi="Times New Roman" w:cs="Times New Roman"/>
            <w:sz w:val="18"/>
            <w:szCs w:val="18"/>
          </w:rPr>
          <w:t>www.bronnicaadm.ru</w:t>
        </w:r>
      </w:hyperlink>
      <w:r w:rsidRPr="00471708">
        <w:rPr>
          <w:rFonts w:ascii="Times New Roman" w:hAnsi="Times New Roman" w:cs="Times New Roman"/>
          <w:sz w:val="18"/>
          <w:szCs w:val="18"/>
          <w:u w:val="single"/>
        </w:rPr>
        <w:t xml:space="preserve"> в </w:t>
      </w:r>
      <w:r w:rsidRPr="00471708">
        <w:rPr>
          <w:rFonts w:ascii="Times New Roman" w:hAnsi="Times New Roman" w:cs="Times New Roman"/>
          <w:sz w:val="18"/>
          <w:szCs w:val="18"/>
        </w:rPr>
        <w:t>разделе «Документы- Постановления»</w:t>
      </w:r>
    </w:p>
    <w:p w:rsidR="00471708" w:rsidRPr="00471708" w:rsidRDefault="00471708" w:rsidP="00471708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471708" w:rsidRPr="00471708" w:rsidRDefault="00471708" w:rsidP="00471708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471708" w:rsidRPr="00471708" w:rsidRDefault="00471708" w:rsidP="00471708">
      <w:pPr>
        <w:pStyle w:val="a5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471708">
        <w:rPr>
          <w:rFonts w:ascii="Times New Roman" w:hAnsi="Times New Roman" w:cs="Times New Roman"/>
          <w:sz w:val="18"/>
          <w:szCs w:val="18"/>
          <w:lang w:eastAsia="ru-RU"/>
        </w:rPr>
        <w:t>Глава сельского поселения                        С.Г. Васильева</w:t>
      </w:r>
    </w:p>
    <w:p w:rsidR="00471708" w:rsidRPr="00471708" w:rsidRDefault="00471708" w:rsidP="00471708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265B0C" w:rsidRPr="00471708" w:rsidRDefault="00921AE4" w:rsidP="00921A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</w:t>
      </w:r>
    </w:p>
    <w:p w:rsidR="00921AE4" w:rsidRPr="00921AE4" w:rsidRDefault="00921AE4" w:rsidP="00921AE4">
      <w:pPr>
        <w:pStyle w:val="a5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921AE4">
        <w:rPr>
          <w:rFonts w:ascii="Times New Roman" w:hAnsi="Times New Roman" w:cs="Times New Roman"/>
          <w:b/>
          <w:sz w:val="18"/>
          <w:szCs w:val="18"/>
        </w:rPr>
        <w:t>Новгородская область</w:t>
      </w:r>
    </w:p>
    <w:p w:rsidR="00921AE4" w:rsidRPr="00921AE4" w:rsidRDefault="00921AE4" w:rsidP="00921AE4">
      <w:pPr>
        <w:pStyle w:val="a5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921AE4">
        <w:rPr>
          <w:rFonts w:ascii="Times New Roman" w:hAnsi="Times New Roman" w:cs="Times New Roman"/>
          <w:b/>
          <w:sz w:val="18"/>
          <w:szCs w:val="18"/>
        </w:rPr>
        <w:t>Новгородский муниципальный район</w:t>
      </w:r>
    </w:p>
    <w:p w:rsidR="00921AE4" w:rsidRPr="00921AE4" w:rsidRDefault="00921AE4" w:rsidP="00921AE4">
      <w:pPr>
        <w:pStyle w:val="a5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921AE4">
        <w:rPr>
          <w:rFonts w:ascii="Times New Roman" w:hAnsi="Times New Roman" w:cs="Times New Roman"/>
          <w:b/>
          <w:sz w:val="18"/>
          <w:szCs w:val="18"/>
        </w:rPr>
        <w:t xml:space="preserve">Совет депутатов </w:t>
      </w:r>
      <w:proofErr w:type="spellStart"/>
      <w:proofErr w:type="gramStart"/>
      <w:r w:rsidRPr="00921AE4">
        <w:rPr>
          <w:rFonts w:ascii="Times New Roman" w:hAnsi="Times New Roman" w:cs="Times New Roman"/>
          <w:b/>
          <w:sz w:val="18"/>
          <w:szCs w:val="18"/>
        </w:rPr>
        <w:t>Бронницкого</w:t>
      </w:r>
      <w:proofErr w:type="spellEnd"/>
      <w:r w:rsidRPr="00921AE4">
        <w:rPr>
          <w:rFonts w:ascii="Times New Roman" w:hAnsi="Times New Roman" w:cs="Times New Roman"/>
          <w:b/>
          <w:sz w:val="18"/>
          <w:szCs w:val="18"/>
        </w:rPr>
        <w:t xml:space="preserve">  сельского</w:t>
      </w:r>
      <w:proofErr w:type="gramEnd"/>
      <w:r w:rsidRPr="00921AE4">
        <w:rPr>
          <w:rFonts w:ascii="Times New Roman" w:hAnsi="Times New Roman" w:cs="Times New Roman"/>
          <w:b/>
          <w:sz w:val="18"/>
          <w:szCs w:val="18"/>
        </w:rPr>
        <w:t xml:space="preserve"> поселения</w:t>
      </w:r>
    </w:p>
    <w:p w:rsidR="00921AE4" w:rsidRPr="00921AE4" w:rsidRDefault="00921AE4" w:rsidP="00921AE4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21AE4" w:rsidRPr="00921AE4" w:rsidRDefault="00921AE4" w:rsidP="00921AE4">
      <w:pPr>
        <w:spacing w:after="0" w:line="240" w:lineRule="atLeast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921AE4">
        <w:rPr>
          <w:rFonts w:ascii="Times New Roman" w:hAnsi="Times New Roman" w:cs="Times New Roman"/>
          <w:b/>
          <w:sz w:val="18"/>
          <w:szCs w:val="18"/>
        </w:rPr>
        <w:t>РЕШЕНИЕ</w:t>
      </w:r>
    </w:p>
    <w:p w:rsidR="00921AE4" w:rsidRPr="00921AE4" w:rsidRDefault="00921AE4" w:rsidP="00921AE4">
      <w:pPr>
        <w:spacing w:after="0" w:line="240" w:lineRule="atLeast"/>
        <w:jc w:val="both"/>
        <w:rPr>
          <w:rFonts w:ascii="Times New Roman" w:hAnsi="Times New Roman" w:cs="Times New Roman"/>
          <w:sz w:val="18"/>
          <w:szCs w:val="18"/>
        </w:rPr>
      </w:pPr>
    </w:p>
    <w:p w:rsidR="00921AE4" w:rsidRPr="00921AE4" w:rsidRDefault="00921AE4" w:rsidP="00921AE4">
      <w:pPr>
        <w:spacing w:after="0" w:line="240" w:lineRule="atLeast"/>
        <w:jc w:val="both"/>
        <w:rPr>
          <w:rFonts w:ascii="Times New Roman" w:hAnsi="Times New Roman" w:cs="Times New Roman"/>
          <w:sz w:val="18"/>
          <w:szCs w:val="18"/>
        </w:rPr>
      </w:pPr>
    </w:p>
    <w:p w:rsidR="00921AE4" w:rsidRPr="00921AE4" w:rsidRDefault="00921AE4" w:rsidP="00921AE4">
      <w:pPr>
        <w:spacing w:after="0" w:line="240" w:lineRule="atLeast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921AE4">
        <w:rPr>
          <w:rFonts w:ascii="Times New Roman" w:hAnsi="Times New Roman" w:cs="Times New Roman"/>
          <w:sz w:val="18"/>
          <w:szCs w:val="18"/>
        </w:rPr>
        <w:t>от  05.08.2024</w:t>
      </w:r>
      <w:proofErr w:type="gramEnd"/>
      <w:r w:rsidRPr="00921AE4">
        <w:rPr>
          <w:rFonts w:ascii="Times New Roman" w:hAnsi="Times New Roman" w:cs="Times New Roman"/>
          <w:sz w:val="18"/>
          <w:szCs w:val="18"/>
        </w:rPr>
        <w:t xml:space="preserve">     № 156</w:t>
      </w:r>
    </w:p>
    <w:p w:rsidR="00921AE4" w:rsidRPr="00921AE4" w:rsidRDefault="00921AE4" w:rsidP="00921AE4">
      <w:pPr>
        <w:spacing w:after="0" w:line="240" w:lineRule="atLeast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921AE4">
        <w:rPr>
          <w:rFonts w:ascii="Times New Roman" w:hAnsi="Times New Roman" w:cs="Times New Roman"/>
          <w:sz w:val="18"/>
          <w:szCs w:val="18"/>
        </w:rPr>
        <w:t>с.Бронница</w:t>
      </w:r>
      <w:proofErr w:type="spellEnd"/>
    </w:p>
    <w:p w:rsidR="00921AE4" w:rsidRPr="00921AE4" w:rsidRDefault="00921AE4" w:rsidP="00921AE4">
      <w:pPr>
        <w:jc w:val="both"/>
        <w:rPr>
          <w:b/>
          <w:sz w:val="18"/>
          <w:szCs w:val="18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</w:tblGrid>
      <w:tr w:rsidR="00921AE4" w:rsidRPr="00921AE4" w:rsidTr="00921AE4">
        <w:trPr>
          <w:trHeight w:val="274"/>
        </w:trPr>
        <w:tc>
          <w:tcPr>
            <w:tcW w:w="55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AE4" w:rsidRPr="00921AE4" w:rsidRDefault="00921AE4" w:rsidP="00921AE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1AE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Об установлении границ территории территориального общественного самоуправления </w:t>
            </w:r>
            <w:proofErr w:type="gramStart"/>
            <w:r w:rsidRPr="00921AE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 Восточный</w:t>
            </w:r>
            <w:proofErr w:type="gramEnd"/>
            <w:r w:rsidRPr="00921AE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»</w:t>
            </w:r>
          </w:p>
        </w:tc>
      </w:tr>
    </w:tbl>
    <w:p w:rsidR="00921AE4" w:rsidRPr="00921AE4" w:rsidRDefault="00921AE4" w:rsidP="00921AE4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21AE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Рассмотрев предложения инициативной группы граждан по созданию территориального общественного самоуправления «  Восточный » об установлении границ территории, на которой предполагается осуществлять территориальное общественное самоуправление, в соответствии с Федеральным законом от 06.10.2003 № 131-ФЗ «Об общих принципах </w:t>
      </w:r>
      <w:hyperlink r:id="rId13" w:tooltip="Органы местного самоуправления" w:history="1">
        <w:r w:rsidRPr="00921AE4">
          <w:rPr>
            <w:rStyle w:val="af3"/>
            <w:rFonts w:ascii="Times New Roman" w:eastAsia="Times New Roman" w:hAnsi="Times New Roman" w:cs="Times New Roman"/>
            <w:sz w:val="18"/>
            <w:szCs w:val="18"/>
            <w:lang w:eastAsia="ru-RU"/>
          </w:rPr>
          <w:t>организации местного самоуправления</w:t>
        </w:r>
      </w:hyperlink>
      <w:r w:rsidRPr="00921AE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 Российской Федерации», на основании Положения о территориальном общественном самоуправлении </w:t>
      </w:r>
      <w:proofErr w:type="spellStart"/>
      <w:r w:rsidRPr="00921AE4">
        <w:rPr>
          <w:rFonts w:ascii="Times New Roman" w:eastAsia="Times New Roman" w:hAnsi="Times New Roman" w:cs="Times New Roman"/>
          <w:sz w:val="18"/>
          <w:szCs w:val="18"/>
          <w:lang w:eastAsia="ru-RU"/>
        </w:rPr>
        <w:t>Бронницком</w:t>
      </w:r>
      <w:proofErr w:type="spellEnd"/>
      <w:r w:rsidRPr="00921AE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сельском поселении, принятого решением Совета депутатов </w:t>
      </w:r>
      <w:proofErr w:type="spellStart"/>
      <w:r w:rsidRPr="00921AE4">
        <w:rPr>
          <w:rFonts w:ascii="Times New Roman" w:eastAsia="Times New Roman" w:hAnsi="Times New Roman" w:cs="Times New Roman"/>
          <w:sz w:val="18"/>
          <w:szCs w:val="18"/>
          <w:lang w:eastAsia="ru-RU"/>
        </w:rPr>
        <w:t>Бронницкого</w:t>
      </w:r>
      <w:proofErr w:type="spellEnd"/>
      <w:r w:rsidRPr="00921AE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сельского поселения от 16.05.2014 года № 15, </w:t>
      </w:r>
    </w:p>
    <w:p w:rsidR="00921AE4" w:rsidRPr="00921AE4" w:rsidRDefault="00921AE4" w:rsidP="00921AE4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21AE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Совет депутатов </w:t>
      </w:r>
      <w:proofErr w:type="spellStart"/>
      <w:r w:rsidRPr="00921AE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Бронницкого</w:t>
      </w:r>
      <w:proofErr w:type="spellEnd"/>
      <w:r w:rsidRPr="00921AE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сельского поселения решил:</w:t>
      </w:r>
    </w:p>
    <w:p w:rsidR="00921AE4" w:rsidRPr="00921AE4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  <w:lang w:eastAsia="ru-RU"/>
        </w:rPr>
      </w:pPr>
      <w:r w:rsidRPr="00921AE4">
        <w:rPr>
          <w:rFonts w:ascii="Times New Roman" w:hAnsi="Times New Roman" w:cs="Times New Roman"/>
          <w:sz w:val="18"/>
          <w:szCs w:val="18"/>
          <w:lang w:eastAsia="ru-RU"/>
        </w:rPr>
        <w:t xml:space="preserve">          1. Установить границы территории, в пределах которой предполагается осуществлять территориального общественного самоуправления (далее – </w:t>
      </w:r>
      <w:proofErr w:type="spellStart"/>
      <w:proofErr w:type="gramStart"/>
      <w:r w:rsidRPr="00921AE4">
        <w:rPr>
          <w:rFonts w:ascii="Times New Roman" w:hAnsi="Times New Roman" w:cs="Times New Roman"/>
          <w:sz w:val="18"/>
          <w:szCs w:val="18"/>
          <w:lang w:eastAsia="ru-RU"/>
        </w:rPr>
        <w:t>ТОС«</w:t>
      </w:r>
      <w:proofErr w:type="gramEnd"/>
      <w:r w:rsidRPr="00921AE4">
        <w:rPr>
          <w:rFonts w:ascii="Times New Roman" w:hAnsi="Times New Roman" w:cs="Times New Roman"/>
          <w:sz w:val="18"/>
          <w:szCs w:val="18"/>
          <w:lang w:eastAsia="ru-RU"/>
        </w:rPr>
        <w:t>Восточный</w:t>
      </w:r>
      <w:proofErr w:type="spellEnd"/>
      <w:r w:rsidRPr="00921AE4">
        <w:rPr>
          <w:rFonts w:ascii="Times New Roman" w:hAnsi="Times New Roman" w:cs="Times New Roman"/>
          <w:sz w:val="18"/>
          <w:szCs w:val="18"/>
          <w:lang w:eastAsia="ru-RU"/>
        </w:rPr>
        <w:t xml:space="preserve"> » (приложение 1):</w:t>
      </w:r>
    </w:p>
    <w:p w:rsidR="00921AE4" w:rsidRPr="00921AE4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  <w:lang w:eastAsia="ru-RU"/>
        </w:rPr>
      </w:pPr>
      <w:r w:rsidRPr="00921AE4">
        <w:rPr>
          <w:rFonts w:ascii="Times New Roman" w:hAnsi="Times New Roman" w:cs="Times New Roman"/>
          <w:sz w:val="18"/>
          <w:szCs w:val="18"/>
          <w:lang w:eastAsia="ru-RU"/>
        </w:rPr>
        <w:t xml:space="preserve">           2. Решение вступает в силу со дня его подписания.</w:t>
      </w:r>
    </w:p>
    <w:p w:rsidR="00921AE4" w:rsidRPr="00921AE4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921AE4">
        <w:rPr>
          <w:rFonts w:ascii="Times New Roman" w:hAnsi="Times New Roman" w:cs="Times New Roman"/>
          <w:bCs/>
          <w:sz w:val="18"/>
          <w:szCs w:val="18"/>
          <w:lang w:eastAsia="ru-RU"/>
        </w:rPr>
        <w:lastRenderedPageBreak/>
        <w:t xml:space="preserve">           3.Р</w:t>
      </w:r>
      <w:r w:rsidRPr="00921AE4">
        <w:rPr>
          <w:rFonts w:ascii="Times New Roman" w:hAnsi="Times New Roman" w:cs="Times New Roman"/>
          <w:sz w:val="18"/>
          <w:szCs w:val="18"/>
        </w:rPr>
        <w:t xml:space="preserve">ешение подлежит опубликованию </w:t>
      </w:r>
      <w:proofErr w:type="gramStart"/>
      <w:r w:rsidRPr="00921AE4">
        <w:rPr>
          <w:rFonts w:ascii="Times New Roman" w:hAnsi="Times New Roman" w:cs="Times New Roman"/>
          <w:sz w:val="18"/>
          <w:szCs w:val="18"/>
        </w:rPr>
        <w:t>в  периодическом</w:t>
      </w:r>
      <w:proofErr w:type="gramEnd"/>
      <w:r w:rsidRPr="00921AE4">
        <w:rPr>
          <w:rFonts w:ascii="Times New Roman" w:hAnsi="Times New Roman" w:cs="Times New Roman"/>
          <w:sz w:val="18"/>
          <w:szCs w:val="18"/>
        </w:rPr>
        <w:t xml:space="preserve"> печатном  издании «Официальный вестник </w:t>
      </w:r>
      <w:proofErr w:type="spellStart"/>
      <w:r w:rsidRPr="00921AE4">
        <w:rPr>
          <w:rFonts w:ascii="Times New Roman" w:hAnsi="Times New Roman" w:cs="Times New Roman"/>
          <w:sz w:val="18"/>
          <w:szCs w:val="18"/>
        </w:rPr>
        <w:t>Бронницкого</w:t>
      </w:r>
      <w:proofErr w:type="spellEnd"/>
      <w:r w:rsidRPr="00921AE4">
        <w:rPr>
          <w:rFonts w:ascii="Times New Roman" w:hAnsi="Times New Roman" w:cs="Times New Roman"/>
          <w:sz w:val="18"/>
          <w:szCs w:val="18"/>
        </w:rPr>
        <w:t xml:space="preserve"> сельского поселения»  и размещению в сети "Интернет" на официальном сайте Администрации </w:t>
      </w:r>
      <w:proofErr w:type="spellStart"/>
      <w:r w:rsidRPr="00921AE4">
        <w:rPr>
          <w:rFonts w:ascii="Times New Roman" w:hAnsi="Times New Roman" w:cs="Times New Roman"/>
          <w:sz w:val="18"/>
          <w:szCs w:val="18"/>
        </w:rPr>
        <w:t>Бронницкого</w:t>
      </w:r>
      <w:proofErr w:type="spellEnd"/>
      <w:r w:rsidRPr="00921AE4">
        <w:rPr>
          <w:rFonts w:ascii="Times New Roman" w:hAnsi="Times New Roman" w:cs="Times New Roman"/>
          <w:sz w:val="18"/>
          <w:szCs w:val="18"/>
        </w:rPr>
        <w:t xml:space="preserve"> сельского поселения по адресу: </w:t>
      </w:r>
      <w:hyperlink r:id="rId14" w:history="1">
        <w:r w:rsidRPr="00921AE4">
          <w:rPr>
            <w:rStyle w:val="af3"/>
            <w:rFonts w:ascii="Times New Roman" w:hAnsi="Times New Roman" w:cs="Times New Roman"/>
            <w:sz w:val="18"/>
            <w:szCs w:val="18"/>
          </w:rPr>
          <w:t>www.bronnicaadm.ru</w:t>
        </w:r>
      </w:hyperlink>
      <w:r w:rsidRPr="00921AE4">
        <w:rPr>
          <w:rFonts w:ascii="Times New Roman" w:hAnsi="Times New Roman" w:cs="Times New Roman"/>
          <w:sz w:val="18"/>
          <w:szCs w:val="18"/>
        </w:rPr>
        <w:t xml:space="preserve"> в разделах «Документы-Решения Совета»  , «ТОС-НПА по ТОС»</w:t>
      </w:r>
    </w:p>
    <w:p w:rsidR="00921AE4" w:rsidRPr="00921AE4" w:rsidRDefault="00921AE4" w:rsidP="00921A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921AE4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Глава сельского поселения                                                 С.Г. Васильева</w:t>
      </w:r>
    </w:p>
    <w:p w:rsidR="00921AE4" w:rsidRPr="00921AE4" w:rsidRDefault="00921AE4" w:rsidP="00921AE4">
      <w:pPr>
        <w:pStyle w:val="ConsPlusTitle"/>
        <w:widowControl/>
        <w:ind w:left="5580" w:right="-2170" w:firstLine="180"/>
        <w:jc w:val="both"/>
        <w:rPr>
          <w:rFonts w:ascii="Times New Roman" w:hAnsi="Times New Roman"/>
          <w:b w:val="0"/>
          <w:bCs/>
          <w:sz w:val="18"/>
          <w:szCs w:val="18"/>
        </w:rPr>
      </w:pPr>
      <w:r w:rsidRPr="00921AE4">
        <w:rPr>
          <w:rFonts w:ascii="Times New Roman" w:hAnsi="Times New Roman"/>
          <w:b w:val="0"/>
          <w:sz w:val="18"/>
          <w:szCs w:val="18"/>
        </w:rPr>
        <w:t>Утверждено решением Совета депутатов</w:t>
      </w:r>
    </w:p>
    <w:p w:rsidR="00921AE4" w:rsidRPr="00921AE4" w:rsidRDefault="00921AE4" w:rsidP="00921AE4">
      <w:pPr>
        <w:pStyle w:val="ConsPlusTitle"/>
        <w:widowControl/>
        <w:ind w:left="5580" w:right="-2170" w:firstLine="180"/>
        <w:jc w:val="both"/>
        <w:rPr>
          <w:rFonts w:ascii="Times New Roman" w:hAnsi="Times New Roman"/>
          <w:b w:val="0"/>
          <w:sz w:val="18"/>
          <w:szCs w:val="18"/>
        </w:rPr>
      </w:pPr>
      <w:proofErr w:type="spellStart"/>
      <w:r w:rsidRPr="00921AE4">
        <w:rPr>
          <w:rFonts w:ascii="Times New Roman" w:hAnsi="Times New Roman"/>
          <w:b w:val="0"/>
          <w:sz w:val="18"/>
          <w:szCs w:val="18"/>
        </w:rPr>
        <w:t>Бронницкого</w:t>
      </w:r>
      <w:proofErr w:type="spellEnd"/>
      <w:r w:rsidRPr="00921AE4">
        <w:rPr>
          <w:rFonts w:ascii="Times New Roman" w:hAnsi="Times New Roman"/>
          <w:b w:val="0"/>
          <w:sz w:val="18"/>
          <w:szCs w:val="18"/>
        </w:rPr>
        <w:t xml:space="preserve"> сельского поселения</w:t>
      </w:r>
    </w:p>
    <w:p w:rsidR="00921AE4" w:rsidRPr="00921AE4" w:rsidRDefault="00921AE4" w:rsidP="00921AE4">
      <w:pPr>
        <w:pStyle w:val="ConsPlusTitle"/>
        <w:widowControl/>
        <w:ind w:left="5580" w:right="-2170" w:firstLine="180"/>
        <w:jc w:val="both"/>
        <w:rPr>
          <w:rFonts w:ascii="Times New Roman" w:hAnsi="Times New Roman"/>
          <w:b w:val="0"/>
          <w:sz w:val="18"/>
          <w:szCs w:val="18"/>
        </w:rPr>
      </w:pPr>
      <w:r w:rsidRPr="00921AE4">
        <w:rPr>
          <w:rFonts w:ascii="Times New Roman" w:hAnsi="Times New Roman"/>
          <w:b w:val="0"/>
          <w:sz w:val="18"/>
          <w:szCs w:val="18"/>
        </w:rPr>
        <w:t>От 05.08.2024 № 156</w:t>
      </w:r>
    </w:p>
    <w:p w:rsidR="00921AE4" w:rsidRPr="00921AE4" w:rsidRDefault="00921AE4" w:rsidP="00921A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921AE4">
        <w:rPr>
          <w:rFonts w:ascii="Times New Roman" w:hAnsi="Times New Roman" w:cs="Times New Roman"/>
          <w:sz w:val="18"/>
          <w:szCs w:val="18"/>
        </w:rPr>
        <w:t xml:space="preserve"> </w:t>
      </w:r>
    </w:p>
    <w:p w:rsidR="00921AE4" w:rsidRPr="00921AE4" w:rsidRDefault="00921AE4" w:rsidP="00921A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921AE4" w:rsidRPr="00921AE4" w:rsidRDefault="00921AE4" w:rsidP="00921AE4">
      <w:pPr>
        <w:pStyle w:val="a5"/>
        <w:jc w:val="center"/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921AE4">
        <w:rPr>
          <w:rFonts w:ascii="Times New Roman" w:hAnsi="Times New Roman" w:cs="Times New Roman"/>
          <w:b/>
          <w:sz w:val="18"/>
          <w:szCs w:val="18"/>
          <w:lang w:eastAsia="ru-RU"/>
        </w:rPr>
        <w:t>ТЕРРИТОРИАЛЬНЫЕ ГРАНИЦЫ</w:t>
      </w:r>
    </w:p>
    <w:p w:rsidR="00921AE4" w:rsidRPr="00921AE4" w:rsidRDefault="00921AE4" w:rsidP="00921AE4">
      <w:pPr>
        <w:pStyle w:val="a5"/>
        <w:jc w:val="center"/>
        <w:rPr>
          <w:rFonts w:ascii="Times New Roman" w:hAnsi="Times New Roman" w:cs="Times New Roman"/>
          <w:b/>
          <w:sz w:val="18"/>
          <w:szCs w:val="18"/>
          <w:lang w:eastAsia="ru-RU"/>
        </w:rPr>
      </w:pPr>
      <w:proofErr w:type="gramStart"/>
      <w:r w:rsidRPr="00921AE4">
        <w:rPr>
          <w:rFonts w:ascii="Times New Roman" w:hAnsi="Times New Roman" w:cs="Times New Roman"/>
          <w:b/>
          <w:sz w:val="18"/>
          <w:szCs w:val="18"/>
          <w:lang w:eastAsia="ru-RU"/>
        </w:rPr>
        <w:t>деятельности</w:t>
      </w:r>
      <w:proofErr w:type="gramEnd"/>
      <w:r w:rsidRPr="00921AE4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 территориального общественного самоуправления</w:t>
      </w:r>
    </w:p>
    <w:p w:rsidR="00921AE4" w:rsidRPr="00921AE4" w:rsidRDefault="00921AE4" w:rsidP="00921AE4">
      <w:pPr>
        <w:pStyle w:val="a5"/>
        <w:jc w:val="center"/>
        <w:rPr>
          <w:rFonts w:ascii="Times New Roman" w:hAnsi="Times New Roman" w:cs="Times New Roman"/>
          <w:b/>
          <w:sz w:val="18"/>
          <w:szCs w:val="18"/>
          <w:lang w:eastAsia="ru-RU"/>
        </w:rPr>
      </w:pPr>
      <w:proofErr w:type="gramStart"/>
      <w:r w:rsidRPr="00921AE4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«  </w:t>
      </w:r>
      <w:proofErr w:type="gramEnd"/>
      <w:r w:rsidRPr="00921AE4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  Восточный   »</w:t>
      </w:r>
    </w:p>
    <w:p w:rsidR="00921AE4" w:rsidRPr="00921AE4" w:rsidRDefault="00921AE4" w:rsidP="00921A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21AE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ТОС </w:t>
      </w:r>
      <w:proofErr w:type="gramStart"/>
      <w:r w:rsidRPr="00921AE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«  </w:t>
      </w:r>
      <w:proofErr w:type="gramEnd"/>
      <w:r w:rsidRPr="00921AE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Восточный » осуществляет свою деятельность в границах    улицы  Восточная   </w:t>
      </w:r>
      <w:proofErr w:type="spellStart"/>
      <w:r w:rsidRPr="00921AE4">
        <w:rPr>
          <w:rFonts w:ascii="Times New Roman" w:eastAsia="Times New Roman" w:hAnsi="Times New Roman" w:cs="Times New Roman"/>
          <w:sz w:val="18"/>
          <w:szCs w:val="18"/>
          <w:lang w:eastAsia="ru-RU"/>
        </w:rPr>
        <w:t>с.Бронница</w:t>
      </w:r>
      <w:proofErr w:type="spellEnd"/>
      <w:r w:rsidRPr="00921AE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921AE4">
        <w:rPr>
          <w:rFonts w:ascii="Times New Roman" w:eastAsia="Times New Roman" w:hAnsi="Times New Roman" w:cs="Times New Roman"/>
          <w:sz w:val="18"/>
          <w:szCs w:val="18"/>
          <w:lang w:eastAsia="ru-RU"/>
        </w:rPr>
        <w:t>Бронницкого</w:t>
      </w:r>
      <w:proofErr w:type="spellEnd"/>
      <w:r w:rsidRPr="00921AE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сельского поселения:</w:t>
      </w:r>
    </w:p>
    <w:p w:rsidR="00921AE4" w:rsidRDefault="00921AE4" w:rsidP="00921A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AE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- от   </w:t>
      </w:r>
      <w:proofErr w:type="spellStart"/>
      <w:proofErr w:type="gramStart"/>
      <w:r w:rsidRPr="00921AE4">
        <w:rPr>
          <w:rFonts w:ascii="Times New Roman" w:eastAsia="Times New Roman" w:hAnsi="Times New Roman" w:cs="Times New Roman"/>
          <w:sz w:val="18"/>
          <w:szCs w:val="18"/>
          <w:lang w:eastAsia="ru-RU"/>
        </w:rPr>
        <w:t>ул.Молодежная</w:t>
      </w:r>
      <w:proofErr w:type="spellEnd"/>
      <w:r w:rsidRPr="00921AE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до</w:t>
      </w:r>
      <w:proofErr w:type="gramEnd"/>
      <w:r w:rsidRPr="00921AE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улицы </w:t>
      </w:r>
      <w:proofErr w:type="spellStart"/>
      <w:r w:rsidRPr="00921AE4">
        <w:rPr>
          <w:rFonts w:ascii="Times New Roman" w:eastAsia="Times New Roman" w:hAnsi="Times New Roman" w:cs="Times New Roman"/>
          <w:sz w:val="18"/>
          <w:szCs w:val="18"/>
          <w:lang w:eastAsia="ru-RU"/>
        </w:rPr>
        <w:t>Нишенская</w:t>
      </w:r>
      <w:proofErr w:type="spellEnd"/>
      <w:r w:rsidRPr="00921AE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с. </w:t>
      </w:r>
      <w:proofErr w:type="spellStart"/>
      <w:r w:rsidRPr="00921AE4">
        <w:rPr>
          <w:rFonts w:ascii="Times New Roman" w:eastAsia="Times New Roman" w:hAnsi="Times New Roman" w:cs="Times New Roman"/>
          <w:sz w:val="18"/>
          <w:szCs w:val="18"/>
          <w:lang w:eastAsia="ru-RU"/>
        </w:rPr>
        <w:t>Бронница</w:t>
      </w:r>
      <w:proofErr w:type="spellEnd"/>
      <w:r w:rsidRPr="00921AE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включая автомобильную дорогу местного значения « ул. Восточная  </w:t>
      </w:r>
      <w:proofErr w:type="spellStart"/>
      <w:r w:rsidRPr="00921AE4">
        <w:rPr>
          <w:rFonts w:ascii="Times New Roman" w:eastAsia="Times New Roman" w:hAnsi="Times New Roman" w:cs="Times New Roman"/>
          <w:sz w:val="18"/>
          <w:szCs w:val="18"/>
          <w:lang w:eastAsia="ru-RU"/>
        </w:rPr>
        <w:t>с.Бронница</w:t>
      </w:r>
      <w:proofErr w:type="spellEnd"/>
      <w:r w:rsidRPr="00921AE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», жилые дома и земельные участки по </w:t>
      </w:r>
      <w:proofErr w:type="spellStart"/>
      <w:r w:rsidRPr="00921AE4">
        <w:rPr>
          <w:rFonts w:ascii="Times New Roman" w:eastAsia="Times New Roman" w:hAnsi="Times New Roman" w:cs="Times New Roman"/>
          <w:sz w:val="18"/>
          <w:szCs w:val="18"/>
          <w:lang w:eastAsia="ru-RU"/>
        </w:rPr>
        <w:t>ул.Восточной</w:t>
      </w:r>
      <w:proofErr w:type="spellEnd"/>
      <w:r w:rsidRPr="00921AE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921AE4">
        <w:rPr>
          <w:rFonts w:ascii="Times New Roman" w:eastAsia="Times New Roman" w:hAnsi="Times New Roman" w:cs="Times New Roman"/>
          <w:sz w:val="18"/>
          <w:szCs w:val="18"/>
          <w:lang w:eastAsia="ru-RU"/>
        </w:rPr>
        <w:t>с.Бронница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921AE4" w:rsidRDefault="00921AE4" w:rsidP="00921A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3705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E4" w:rsidRDefault="00921AE4" w:rsidP="00921A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</w:p>
    <w:p w:rsidR="00921AE4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921AE4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921AE4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921AE4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921AE4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921AE4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921AE4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921AE4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921AE4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921AE4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921AE4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921AE4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921AE4" w:rsidRPr="00921AE4" w:rsidRDefault="00921AE4" w:rsidP="00921AE4">
      <w:pPr>
        <w:pStyle w:val="a5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921AE4">
        <w:rPr>
          <w:rFonts w:ascii="Times New Roman" w:hAnsi="Times New Roman" w:cs="Times New Roman"/>
          <w:b/>
          <w:sz w:val="18"/>
          <w:szCs w:val="18"/>
        </w:rPr>
        <w:t>Новгородская область</w:t>
      </w:r>
    </w:p>
    <w:p w:rsidR="00921AE4" w:rsidRPr="00921AE4" w:rsidRDefault="00921AE4" w:rsidP="00921AE4">
      <w:pPr>
        <w:pStyle w:val="a5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921AE4">
        <w:rPr>
          <w:rFonts w:ascii="Times New Roman" w:hAnsi="Times New Roman" w:cs="Times New Roman"/>
          <w:b/>
          <w:sz w:val="18"/>
          <w:szCs w:val="18"/>
        </w:rPr>
        <w:t>Новгородский муниципальный район</w:t>
      </w:r>
    </w:p>
    <w:p w:rsidR="00921AE4" w:rsidRPr="00921AE4" w:rsidRDefault="00921AE4" w:rsidP="00921AE4">
      <w:pPr>
        <w:pStyle w:val="a5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921AE4">
        <w:rPr>
          <w:rFonts w:ascii="Times New Roman" w:hAnsi="Times New Roman" w:cs="Times New Roman"/>
          <w:b/>
          <w:sz w:val="18"/>
          <w:szCs w:val="18"/>
        </w:rPr>
        <w:t xml:space="preserve">Совет депутатов </w:t>
      </w:r>
      <w:proofErr w:type="spellStart"/>
      <w:proofErr w:type="gramStart"/>
      <w:r w:rsidRPr="00921AE4">
        <w:rPr>
          <w:rFonts w:ascii="Times New Roman" w:hAnsi="Times New Roman" w:cs="Times New Roman"/>
          <w:b/>
          <w:sz w:val="18"/>
          <w:szCs w:val="18"/>
        </w:rPr>
        <w:t>Бронницкого</w:t>
      </w:r>
      <w:proofErr w:type="spellEnd"/>
      <w:r w:rsidRPr="00921AE4">
        <w:rPr>
          <w:rFonts w:ascii="Times New Roman" w:hAnsi="Times New Roman" w:cs="Times New Roman"/>
          <w:b/>
          <w:sz w:val="18"/>
          <w:szCs w:val="18"/>
        </w:rPr>
        <w:t xml:space="preserve">  сельского</w:t>
      </w:r>
      <w:proofErr w:type="gramEnd"/>
      <w:r w:rsidRPr="00921AE4">
        <w:rPr>
          <w:rFonts w:ascii="Times New Roman" w:hAnsi="Times New Roman" w:cs="Times New Roman"/>
          <w:b/>
          <w:sz w:val="18"/>
          <w:szCs w:val="18"/>
        </w:rPr>
        <w:t xml:space="preserve"> поселения</w:t>
      </w:r>
    </w:p>
    <w:p w:rsidR="00921AE4" w:rsidRPr="00921AE4" w:rsidRDefault="00921AE4" w:rsidP="00921AE4">
      <w:pPr>
        <w:pStyle w:val="a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21AE4" w:rsidRPr="00921AE4" w:rsidRDefault="00921AE4" w:rsidP="00921AE4">
      <w:pPr>
        <w:pStyle w:val="a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21AE4" w:rsidRPr="00921AE4" w:rsidRDefault="00921AE4" w:rsidP="00921AE4">
      <w:pPr>
        <w:pStyle w:val="a5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921AE4">
        <w:rPr>
          <w:rFonts w:ascii="Times New Roman" w:hAnsi="Times New Roman" w:cs="Times New Roman"/>
          <w:b/>
          <w:sz w:val="18"/>
          <w:szCs w:val="18"/>
        </w:rPr>
        <w:t>РЕШЕНИЕ</w:t>
      </w:r>
    </w:p>
    <w:p w:rsidR="00921AE4" w:rsidRPr="00921AE4" w:rsidRDefault="00921AE4" w:rsidP="00921AE4">
      <w:pPr>
        <w:pStyle w:val="a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21AE4" w:rsidRPr="00E30891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921AE4" w:rsidRPr="00E30891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E30891">
        <w:rPr>
          <w:rFonts w:ascii="Times New Roman" w:hAnsi="Times New Roman" w:cs="Times New Roman"/>
          <w:sz w:val="18"/>
          <w:szCs w:val="18"/>
        </w:rPr>
        <w:t>от</w:t>
      </w:r>
      <w:proofErr w:type="gramEnd"/>
      <w:r w:rsidRPr="00E30891">
        <w:rPr>
          <w:rFonts w:ascii="Times New Roman" w:hAnsi="Times New Roman" w:cs="Times New Roman"/>
          <w:sz w:val="18"/>
          <w:szCs w:val="18"/>
        </w:rPr>
        <w:t xml:space="preserve">      05.08.2024   №  155</w:t>
      </w:r>
    </w:p>
    <w:p w:rsidR="00921AE4" w:rsidRPr="00E30891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E30891">
        <w:rPr>
          <w:rFonts w:ascii="Times New Roman" w:hAnsi="Times New Roman" w:cs="Times New Roman"/>
          <w:sz w:val="18"/>
          <w:szCs w:val="18"/>
        </w:rPr>
        <w:t>с.Бронница</w:t>
      </w:r>
      <w:proofErr w:type="spellEnd"/>
    </w:p>
    <w:p w:rsidR="00921AE4" w:rsidRPr="00E30891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921AE4" w:rsidRPr="00E30891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921AE4" w:rsidRPr="00921AE4" w:rsidRDefault="00921AE4" w:rsidP="00921AE4">
      <w:pPr>
        <w:pStyle w:val="a5"/>
        <w:jc w:val="both"/>
        <w:rPr>
          <w:rFonts w:ascii="Times New Roman" w:hAnsi="Times New Roman" w:cs="Times New Roman"/>
          <w:b/>
          <w:sz w:val="18"/>
          <w:szCs w:val="18"/>
        </w:rPr>
      </w:pPr>
      <w:r w:rsidRPr="00921AE4">
        <w:rPr>
          <w:rFonts w:ascii="Times New Roman" w:hAnsi="Times New Roman" w:cs="Times New Roman"/>
          <w:b/>
          <w:sz w:val="18"/>
          <w:szCs w:val="18"/>
        </w:rPr>
        <w:t xml:space="preserve">О внесении </w:t>
      </w:r>
      <w:proofErr w:type="gramStart"/>
      <w:r w:rsidRPr="00921AE4">
        <w:rPr>
          <w:rFonts w:ascii="Times New Roman" w:hAnsi="Times New Roman" w:cs="Times New Roman"/>
          <w:b/>
          <w:sz w:val="18"/>
          <w:szCs w:val="18"/>
        </w:rPr>
        <w:t>изменений  в</w:t>
      </w:r>
      <w:proofErr w:type="gramEnd"/>
      <w:r w:rsidRPr="00921AE4">
        <w:rPr>
          <w:rFonts w:ascii="Times New Roman" w:hAnsi="Times New Roman" w:cs="Times New Roman"/>
          <w:b/>
          <w:sz w:val="18"/>
          <w:szCs w:val="18"/>
        </w:rPr>
        <w:t xml:space="preserve"> Прогнозный  план (программу) </w:t>
      </w:r>
    </w:p>
    <w:p w:rsidR="00921AE4" w:rsidRPr="00921AE4" w:rsidRDefault="00921AE4" w:rsidP="00921AE4">
      <w:pPr>
        <w:pStyle w:val="a5"/>
        <w:jc w:val="both"/>
        <w:rPr>
          <w:rFonts w:ascii="Times New Roman" w:hAnsi="Times New Roman" w:cs="Times New Roman"/>
          <w:b/>
          <w:sz w:val="18"/>
          <w:szCs w:val="18"/>
        </w:rPr>
      </w:pPr>
      <w:proofErr w:type="gramStart"/>
      <w:r w:rsidRPr="00921AE4">
        <w:rPr>
          <w:rFonts w:ascii="Times New Roman" w:hAnsi="Times New Roman" w:cs="Times New Roman"/>
          <w:b/>
          <w:sz w:val="18"/>
          <w:szCs w:val="18"/>
        </w:rPr>
        <w:t>приватизации</w:t>
      </w:r>
      <w:proofErr w:type="gramEnd"/>
      <w:r w:rsidRPr="00921AE4">
        <w:rPr>
          <w:rFonts w:ascii="Times New Roman" w:hAnsi="Times New Roman" w:cs="Times New Roman"/>
          <w:b/>
          <w:sz w:val="18"/>
          <w:szCs w:val="18"/>
        </w:rPr>
        <w:t xml:space="preserve"> муниципального имущества </w:t>
      </w:r>
    </w:p>
    <w:p w:rsidR="00921AE4" w:rsidRPr="00921AE4" w:rsidRDefault="00921AE4" w:rsidP="00921AE4">
      <w:pPr>
        <w:pStyle w:val="a5"/>
        <w:jc w:val="both"/>
        <w:rPr>
          <w:rFonts w:ascii="Times New Roman" w:hAnsi="Times New Roman" w:cs="Times New Roman"/>
          <w:b/>
          <w:sz w:val="18"/>
          <w:szCs w:val="18"/>
        </w:rPr>
      </w:pPr>
      <w:proofErr w:type="gramStart"/>
      <w:r w:rsidRPr="00921AE4">
        <w:rPr>
          <w:rFonts w:ascii="Times New Roman" w:hAnsi="Times New Roman" w:cs="Times New Roman"/>
          <w:b/>
          <w:sz w:val="18"/>
          <w:szCs w:val="18"/>
        </w:rPr>
        <w:t>муниципальной</w:t>
      </w:r>
      <w:proofErr w:type="gramEnd"/>
      <w:r w:rsidRPr="00921AE4">
        <w:rPr>
          <w:rFonts w:ascii="Times New Roman" w:hAnsi="Times New Roman" w:cs="Times New Roman"/>
          <w:b/>
          <w:sz w:val="18"/>
          <w:szCs w:val="18"/>
        </w:rPr>
        <w:t xml:space="preserve"> собственности   </w:t>
      </w:r>
      <w:proofErr w:type="spellStart"/>
      <w:r w:rsidRPr="00921AE4">
        <w:rPr>
          <w:rFonts w:ascii="Times New Roman" w:hAnsi="Times New Roman" w:cs="Times New Roman"/>
          <w:b/>
          <w:sz w:val="18"/>
          <w:szCs w:val="18"/>
        </w:rPr>
        <w:t>Бронницкого</w:t>
      </w:r>
      <w:proofErr w:type="spellEnd"/>
      <w:r w:rsidRPr="00921AE4">
        <w:rPr>
          <w:rFonts w:ascii="Times New Roman" w:hAnsi="Times New Roman" w:cs="Times New Roman"/>
          <w:b/>
          <w:sz w:val="18"/>
          <w:szCs w:val="18"/>
        </w:rPr>
        <w:t xml:space="preserve"> сельского </w:t>
      </w:r>
    </w:p>
    <w:p w:rsidR="00921AE4" w:rsidRPr="00921AE4" w:rsidRDefault="00921AE4" w:rsidP="00921AE4">
      <w:pPr>
        <w:pStyle w:val="a5"/>
        <w:jc w:val="both"/>
        <w:rPr>
          <w:rFonts w:ascii="Times New Roman" w:hAnsi="Times New Roman" w:cs="Times New Roman"/>
          <w:b/>
          <w:sz w:val="18"/>
          <w:szCs w:val="18"/>
        </w:rPr>
      </w:pPr>
      <w:proofErr w:type="gramStart"/>
      <w:r w:rsidRPr="00921AE4">
        <w:rPr>
          <w:rFonts w:ascii="Times New Roman" w:hAnsi="Times New Roman" w:cs="Times New Roman"/>
          <w:b/>
          <w:sz w:val="18"/>
          <w:szCs w:val="18"/>
        </w:rPr>
        <w:t>поселения</w:t>
      </w:r>
      <w:proofErr w:type="gramEnd"/>
      <w:r w:rsidRPr="00921AE4">
        <w:rPr>
          <w:rFonts w:ascii="Times New Roman" w:hAnsi="Times New Roman" w:cs="Times New Roman"/>
          <w:b/>
          <w:sz w:val="18"/>
          <w:szCs w:val="18"/>
        </w:rPr>
        <w:t xml:space="preserve"> на 2024-2025 годы</w:t>
      </w:r>
    </w:p>
    <w:p w:rsidR="00921AE4" w:rsidRPr="00921AE4" w:rsidRDefault="00921AE4" w:rsidP="00921AE4">
      <w:pPr>
        <w:pStyle w:val="a5"/>
        <w:jc w:val="both"/>
        <w:rPr>
          <w:rFonts w:ascii="Times New Roman" w:hAnsi="Times New Roman" w:cs="Times New Roman"/>
          <w:b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345"/>
      </w:tblGrid>
      <w:tr w:rsidR="00921AE4" w:rsidRPr="00E30891" w:rsidTr="000A0ABA">
        <w:tc>
          <w:tcPr>
            <w:tcW w:w="6345" w:type="dxa"/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:rsidR="00921AE4" w:rsidRPr="00E30891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921AE4" w:rsidRPr="00E30891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E30891">
        <w:rPr>
          <w:rFonts w:ascii="Times New Roman" w:hAnsi="Times New Roman" w:cs="Times New Roman"/>
          <w:sz w:val="18"/>
          <w:szCs w:val="18"/>
        </w:rPr>
        <w:t xml:space="preserve"> На основании п.3, ч. 1 ст. 14 Федерального закона от 06.10.2003г. № 131-ФЗ «</w:t>
      </w:r>
      <w:proofErr w:type="gramStart"/>
      <w:r w:rsidRPr="00E30891">
        <w:rPr>
          <w:rFonts w:ascii="Times New Roman" w:hAnsi="Times New Roman" w:cs="Times New Roman"/>
          <w:sz w:val="18"/>
          <w:szCs w:val="18"/>
        </w:rPr>
        <w:t>Об  общих</w:t>
      </w:r>
      <w:proofErr w:type="gramEnd"/>
      <w:r w:rsidRPr="00E30891">
        <w:rPr>
          <w:rFonts w:ascii="Times New Roman" w:hAnsi="Times New Roman" w:cs="Times New Roman"/>
          <w:sz w:val="18"/>
          <w:szCs w:val="18"/>
        </w:rPr>
        <w:t xml:space="preserve"> принципах организации местного самоуправления в Российской Федерации», ст.10 Федерального закона от 21.12.2001 № 178-ФЗ «О приватизации государственного и муниципального имущества», Устава  </w:t>
      </w:r>
      <w:proofErr w:type="spellStart"/>
      <w:r w:rsidRPr="00E30891">
        <w:rPr>
          <w:rFonts w:ascii="Times New Roman" w:hAnsi="Times New Roman" w:cs="Times New Roman"/>
          <w:sz w:val="18"/>
          <w:szCs w:val="18"/>
        </w:rPr>
        <w:t>Бронницкого</w:t>
      </w:r>
      <w:proofErr w:type="spellEnd"/>
      <w:r w:rsidRPr="00E30891">
        <w:rPr>
          <w:rFonts w:ascii="Times New Roman" w:hAnsi="Times New Roman" w:cs="Times New Roman"/>
          <w:sz w:val="18"/>
          <w:szCs w:val="18"/>
        </w:rPr>
        <w:t xml:space="preserve"> сельского поселения, решения Совета депутатов  </w:t>
      </w:r>
      <w:proofErr w:type="spellStart"/>
      <w:r w:rsidRPr="00E30891">
        <w:rPr>
          <w:rFonts w:ascii="Times New Roman" w:hAnsi="Times New Roman" w:cs="Times New Roman"/>
          <w:sz w:val="18"/>
          <w:szCs w:val="18"/>
        </w:rPr>
        <w:t>Бронницкого</w:t>
      </w:r>
      <w:proofErr w:type="spellEnd"/>
      <w:r w:rsidRPr="00E30891">
        <w:rPr>
          <w:rFonts w:ascii="Times New Roman" w:hAnsi="Times New Roman" w:cs="Times New Roman"/>
          <w:sz w:val="18"/>
          <w:szCs w:val="18"/>
        </w:rPr>
        <w:t xml:space="preserve"> сельского поселения №85 от 27.03.2017 года «Об утверждении Положения о порядке управления и распоряжения имуществом  </w:t>
      </w:r>
      <w:proofErr w:type="spellStart"/>
      <w:r w:rsidRPr="00E30891">
        <w:rPr>
          <w:rFonts w:ascii="Times New Roman" w:hAnsi="Times New Roman" w:cs="Times New Roman"/>
          <w:sz w:val="18"/>
          <w:szCs w:val="18"/>
        </w:rPr>
        <w:t>Бронницкого</w:t>
      </w:r>
      <w:proofErr w:type="spellEnd"/>
      <w:r w:rsidRPr="00E30891">
        <w:rPr>
          <w:rFonts w:ascii="Times New Roman" w:hAnsi="Times New Roman" w:cs="Times New Roman"/>
          <w:sz w:val="18"/>
          <w:szCs w:val="18"/>
        </w:rPr>
        <w:t xml:space="preserve"> сельского поселения», </w:t>
      </w:r>
    </w:p>
    <w:p w:rsidR="00921AE4" w:rsidRPr="00E30891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E30891">
        <w:rPr>
          <w:rFonts w:ascii="Times New Roman" w:hAnsi="Times New Roman" w:cs="Times New Roman"/>
          <w:sz w:val="18"/>
          <w:szCs w:val="18"/>
        </w:rPr>
        <w:t xml:space="preserve">Совет </w:t>
      </w:r>
      <w:proofErr w:type="gramStart"/>
      <w:r w:rsidRPr="00E30891">
        <w:rPr>
          <w:rFonts w:ascii="Times New Roman" w:hAnsi="Times New Roman" w:cs="Times New Roman"/>
          <w:sz w:val="18"/>
          <w:szCs w:val="18"/>
        </w:rPr>
        <w:t xml:space="preserve">депутатов  </w:t>
      </w:r>
      <w:proofErr w:type="spellStart"/>
      <w:r w:rsidRPr="00E30891">
        <w:rPr>
          <w:rFonts w:ascii="Times New Roman" w:hAnsi="Times New Roman" w:cs="Times New Roman"/>
          <w:sz w:val="18"/>
          <w:szCs w:val="18"/>
        </w:rPr>
        <w:t>Бронницкого</w:t>
      </w:r>
      <w:proofErr w:type="spellEnd"/>
      <w:proofErr w:type="gramEnd"/>
      <w:r w:rsidRPr="00E30891">
        <w:rPr>
          <w:rFonts w:ascii="Times New Roman" w:hAnsi="Times New Roman" w:cs="Times New Roman"/>
          <w:sz w:val="18"/>
          <w:szCs w:val="18"/>
        </w:rPr>
        <w:t xml:space="preserve"> сельского поселения  решил:</w:t>
      </w:r>
    </w:p>
    <w:p w:rsidR="00921AE4" w:rsidRPr="00E30891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E30891">
        <w:rPr>
          <w:rFonts w:ascii="Times New Roman" w:hAnsi="Times New Roman" w:cs="Times New Roman"/>
          <w:sz w:val="18"/>
          <w:szCs w:val="18"/>
        </w:rPr>
        <w:t> </w:t>
      </w:r>
    </w:p>
    <w:p w:rsidR="00921AE4" w:rsidRPr="00E30891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E30891">
        <w:rPr>
          <w:rFonts w:ascii="Times New Roman" w:hAnsi="Times New Roman" w:cs="Times New Roman"/>
          <w:sz w:val="18"/>
          <w:szCs w:val="18"/>
        </w:rPr>
        <w:t xml:space="preserve">1.  Внести </w:t>
      </w:r>
      <w:proofErr w:type="gramStart"/>
      <w:r w:rsidRPr="00E30891">
        <w:rPr>
          <w:rFonts w:ascii="Times New Roman" w:hAnsi="Times New Roman" w:cs="Times New Roman"/>
          <w:sz w:val="18"/>
          <w:szCs w:val="18"/>
        </w:rPr>
        <w:t>в  Прогнозный</w:t>
      </w:r>
      <w:proofErr w:type="gramEnd"/>
      <w:r w:rsidRPr="00E30891">
        <w:rPr>
          <w:rFonts w:ascii="Times New Roman" w:hAnsi="Times New Roman" w:cs="Times New Roman"/>
          <w:sz w:val="18"/>
          <w:szCs w:val="18"/>
        </w:rPr>
        <w:t xml:space="preserve"> план (программу) приватизации имущества муниципальной собственности  </w:t>
      </w:r>
      <w:proofErr w:type="spellStart"/>
      <w:r w:rsidRPr="00E30891">
        <w:rPr>
          <w:rFonts w:ascii="Times New Roman" w:hAnsi="Times New Roman" w:cs="Times New Roman"/>
          <w:sz w:val="18"/>
          <w:szCs w:val="18"/>
        </w:rPr>
        <w:t>Бронницкого</w:t>
      </w:r>
      <w:proofErr w:type="spellEnd"/>
      <w:r w:rsidRPr="00E30891">
        <w:rPr>
          <w:rFonts w:ascii="Times New Roman" w:hAnsi="Times New Roman" w:cs="Times New Roman"/>
          <w:sz w:val="18"/>
          <w:szCs w:val="18"/>
        </w:rPr>
        <w:t xml:space="preserve"> сельского поселения Новгородского муниципального района Новгородской области на 2024- 2025 годы ( далее – Прогнозный план (программа), утвержденный  решением Совета депутатов </w:t>
      </w:r>
      <w:proofErr w:type="spellStart"/>
      <w:r w:rsidRPr="00E30891">
        <w:rPr>
          <w:rFonts w:ascii="Times New Roman" w:hAnsi="Times New Roman" w:cs="Times New Roman"/>
          <w:sz w:val="18"/>
          <w:szCs w:val="18"/>
        </w:rPr>
        <w:t>Бронницкого</w:t>
      </w:r>
      <w:proofErr w:type="spellEnd"/>
      <w:r w:rsidRPr="00E30891">
        <w:rPr>
          <w:rFonts w:ascii="Times New Roman" w:hAnsi="Times New Roman" w:cs="Times New Roman"/>
          <w:sz w:val="18"/>
          <w:szCs w:val="18"/>
        </w:rPr>
        <w:t xml:space="preserve"> сельского поселения от  31.01.2024 № 142  следующие изменения:</w:t>
      </w:r>
    </w:p>
    <w:p w:rsidR="00921AE4" w:rsidRPr="00E30891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E30891">
        <w:rPr>
          <w:rFonts w:ascii="Times New Roman" w:hAnsi="Times New Roman" w:cs="Times New Roman"/>
          <w:sz w:val="18"/>
          <w:szCs w:val="18"/>
        </w:rPr>
        <w:t xml:space="preserve">      1.1.Изложить Перечень объектов имущества муниципальной собственности </w:t>
      </w:r>
      <w:proofErr w:type="spellStart"/>
      <w:r w:rsidRPr="00E30891">
        <w:rPr>
          <w:rFonts w:ascii="Times New Roman" w:hAnsi="Times New Roman" w:cs="Times New Roman"/>
          <w:sz w:val="18"/>
          <w:szCs w:val="18"/>
        </w:rPr>
        <w:t>Бронницкого</w:t>
      </w:r>
      <w:proofErr w:type="spellEnd"/>
      <w:r w:rsidRPr="00E30891">
        <w:rPr>
          <w:rFonts w:ascii="Times New Roman" w:hAnsi="Times New Roman" w:cs="Times New Roman"/>
          <w:sz w:val="18"/>
          <w:szCs w:val="18"/>
        </w:rPr>
        <w:t xml:space="preserve"> сельского поселения Новгородского муниципального района Новгородской области, планируемых к приватизации в 2024-2025 </w:t>
      </w:r>
      <w:proofErr w:type="gramStart"/>
      <w:r w:rsidRPr="00E30891">
        <w:rPr>
          <w:rFonts w:ascii="Times New Roman" w:hAnsi="Times New Roman" w:cs="Times New Roman"/>
          <w:sz w:val="18"/>
          <w:szCs w:val="18"/>
        </w:rPr>
        <w:t>годах  Раздела</w:t>
      </w:r>
      <w:proofErr w:type="gramEnd"/>
      <w:r w:rsidRPr="00E30891">
        <w:rPr>
          <w:rFonts w:ascii="Times New Roman" w:hAnsi="Times New Roman" w:cs="Times New Roman"/>
          <w:sz w:val="18"/>
          <w:szCs w:val="18"/>
        </w:rPr>
        <w:t xml:space="preserve"> 2 Прогнозного плана (программы) в следующей редакции:</w:t>
      </w:r>
    </w:p>
    <w:p w:rsidR="00921AE4" w:rsidRPr="00E30891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921AE4" w:rsidRPr="00E30891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921AE4" w:rsidRPr="00921AE4" w:rsidRDefault="00921AE4" w:rsidP="00921AE4">
      <w:pPr>
        <w:pStyle w:val="a5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921AE4">
        <w:rPr>
          <w:rFonts w:ascii="Times New Roman" w:hAnsi="Times New Roman" w:cs="Times New Roman"/>
          <w:b/>
          <w:sz w:val="18"/>
          <w:szCs w:val="18"/>
        </w:rPr>
        <w:t>ПЕРЕЧЕНЬ</w:t>
      </w:r>
    </w:p>
    <w:p w:rsidR="00921AE4" w:rsidRPr="00921AE4" w:rsidRDefault="00921AE4" w:rsidP="00921AE4">
      <w:pPr>
        <w:pStyle w:val="a5"/>
        <w:jc w:val="center"/>
        <w:rPr>
          <w:rFonts w:ascii="Times New Roman" w:hAnsi="Times New Roman" w:cs="Times New Roman"/>
          <w:b/>
          <w:sz w:val="18"/>
          <w:szCs w:val="18"/>
        </w:rPr>
      </w:pPr>
      <w:proofErr w:type="gramStart"/>
      <w:r w:rsidRPr="00921AE4">
        <w:rPr>
          <w:rFonts w:ascii="Times New Roman" w:hAnsi="Times New Roman" w:cs="Times New Roman"/>
          <w:b/>
          <w:sz w:val="18"/>
          <w:szCs w:val="18"/>
        </w:rPr>
        <w:t>объектов</w:t>
      </w:r>
      <w:proofErr w:type="gramEnd"/>
      <w:r w:rsidRPr="00921AE4">
        <w:rPr>
          <w:rFonts w:ascii="Times New Roman" w:hAnsi="Times New Roman" w:cs="Times New Roman"/>
          <w:b/>
          <w:sz w:val="18"/>
          <w:szCs w:val="18"/>
        </w:rPr>
        <w:t xml:space="preserve"> имущества муниципальной собственности  </w:t>
      </w:r>
      <w:proofErr w:type="spellStart"/>
      <w:r w:rsidRPr="00921AE4">
        <w:rPr>
          <w:rFonts w:ascii="Times New Roman" w:hAnsi="Times New Roman" w:cs="Times New Roman"/>
          <w:b/>
          <w:sz w:val="18"/>
          <w:szCs w:val="18"/>
        </w:rPr>
        <w:t>Бронницкого</w:t>
      </w:r>
      <w:proofErr w:type="spellEnd"/>
      <w:r w:rsidRPr="00921AE4">
        <w:rPr>
          <w:rFonts w:ascii="Times New Roman" w:hAnsi="Times New Roman" w:cs="Times New Roman"/>
          <w:b/>
          <w:sz w:val="18"/>
          <w:szCs w:val="18"/>
        </w:rPr>
        <w:t xml:space="preserve"> сельского поселения Новгородского муниципального района Новгородской области,  планируемых к приватизации в 2024-2025 годах</w:t>
      </w:r>
    </w:p>
    <w:p w:rsidR="00921AE4" w:rsidRPr="00E30891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921AE4" w:rsidRPr="00E30891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E30891">
        <w:rPr>
          <w:rFonts w:ascii="Times New Roman" w:hAnsi="Times New Roman" w:cs="Times New Roman"/>
          <w:sz w:val="18"/>
          <w:szCs w:val="18"/>
        </w:rPr>
        <w:t> </w:t>
      </w:r>
    </w:p>
    <w:tbl>
      <w:tblPr>
        <w:tblW w:w="995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"/>
        <w:gridCol w:w="2585"/>
        <w:gridCol w:w="2429"/>
        <w:gridCol w:w="2332"/>
        <w:gridCol w:w="1610"/>
      </w:tblGrid>
      <w:tr w:rsidR="00921AE4" w:rsidRPr="00E30891" w:rsidTr="000A0ABA">
        <w:trPr>
          <w:trHeight w:val="1793"/>
        </w:trPr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2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Наименование объекта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имущества</w:t>
            </w:r>
            <w:proofErr w:type="gramEnd"/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Местонахождение объекта 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имущества</w:t>
            </w:r>
            <w:proofErr w:type="gramEnd"/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Ориентировочная площадь, </w:t>
            </w:r>
            <w:proofErr w:type="spell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Протяженность, м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Примечание</w:t>
            </w:r>
          </w:p>
        </w:tc>
      </w:tr>
      <w:tr w:rsidR="00921AE4" w:rsidRPr="00E30891" w:rsidTr="000A0ABA"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К№ 53:11:0200204:184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Категория земель: земли населенных пунктов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Вид разрешенного использования: для ведения личного подсобного хозяйства</w:t>
            </w: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Новгородская область, Новгородский   район, </w:t>
            </w:r>
            <w:proofErr w:type="spell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поселение, деревня Белая </w:t>
            </w:r>
            <w:proofErr w:type="gram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Гора,  д.</w:t>
            </w:r>
            <w:proofErr w:type="gram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1 289 </w:t>
            </w:r>
            <w:proofErr w:type="spell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. общая долевая собственность, 1/2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  <w:t xml:space="preserve"> </w:t>
            </w:r>
          </w:p>
        </w:tc>
      </w:tr>
      <w:tr w:rsidR="00921AE4" w:rsidRPr="00E30891" w:rsidTr="000A0ABA"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К№ 53:11:0200201:423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Категория земель: </w:t>
            </w:r>
            <w:proofErr w:type="gram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земли  сельскохозяйственного</w:t>
            </w:r>
            <w:proofErr w:type="gram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 назначения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Вид разрешенного использования: для сельскохозяйственного использования</w:t>
            </w: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Российская Федерация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Новгородская область, Новгородский муниципальный район, </w:t>
            </w:r>
            <w:proofErr w:type="spell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 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42 278 </w:t>
            </w:r>
            <w:proofErr w:type="spell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  <w:t xml:space="preserve"> </w:t>
            </w:r>
          </w:p>
        </w:tc>
      </w:tr>
      <w:tr w:rsidR="00921AE4" w:rsidRPr="00E30891" w:rsidTr="000A0ABA"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К№ 53:11:0200108:199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Категория земель: </w:t>
            </w:r>
            <w:proofErr w:type="gram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земли  сельскохозяйственного</w:t>
            </w:r>
            <w:proofErr w:type="gram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 назначения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Вид разрешенного использования: для сельскохозяйственного использования</w:t>
            </w: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Новгородская область, Новгородский муниципальный район, </w:t>
            </w:r>
            <w:proofErr w:type="spell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95 687 </w:t>
            </w:r>
            <w:proofErr w:type="spell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  <w:t xml:space="preserve"> </w:t>
            </w:r>
          </w:p>
        </w:tc>
      </w:tr>
      <w:tr w:rsidR="00921AE4" w:rsidRPr="00E30891" w:rsidTr="000A0ABA"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</w:t>
            </w:r>
          </w:p>
        </w:tc>
        <w:tc>
          <w:tcPr>
            <w:tcW w:w="2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К№ 53:11:0200108:200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Категория земель: </w:t>
            </w:r>
            <w:proofErr w:type="gram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земли  сельскохозяйственного</w:t>
            </w:r>
            <w:proofErr w:type="gram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 назначения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Вид разрешенного использования: для сельскохозяйственного использования</w:t>
            </w: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Новгородская область, Новгородский муниципальный район, </w:t>
            </w:r>
            <w:proofErr w:type="spell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</w:t>
            </w:r>
            <w:r w:rsidRPr="00E30891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  <w:t xml:space="preserve"> 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26 340 </w:t>
            </w:r>
            <w:proofErr w:type="spell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1AE4" w:rsidRPr="00E30891" w:rsidTr="000A0ABA"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К№ 53:11:0200104:226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Категория земель: </w:t>
            </w:r>
            <w:proofErr w:type="gram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земли  сельскохозяйственного</w:t>
            </w:r>
            <w:proofErr w:type="gram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 назначения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Вид разрешенного использования: для сельскохозяйственного использования</w:t>
            </w: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Российская Федерация 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Новгородская область, Новгородский муниципальный район, </w:t>
            </w:r>
            <w:proofErr w:type="spell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</w:pP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16 134 кв. м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1AE4" w:rsidRPr="00E30891" w:rsidTr="000A0ABA"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К№ 53:11:0200103:28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Категория земель: </w:t>
            </w:r>
            <w:proofErr w:type="gram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земли  сельскохозяйственного</w:t>
            </w:r>
            <w:proofErr w:type="gram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 назначения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Вид разрешенного использования: </w:t>
            </w:r>
            <w:proofErr w:type="gram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для  ведения</w:t>
            </w:r>
            <w:proofErr w:type="gram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 садоводства и огородничества</w:t>
            </w: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Российская Федерация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Новгородская область, Новгородский муниципальный район, </w:t>
            </w:r>
            <w:proofErr w:type="spell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поселение, </w:t>
            </w:r>
            <w:proofErr w:type="spell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д.Глебово</w:t>
            </w:r>
            <w:proofErr w:type="spell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 территория СОТ Ручеек уч.27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1 000 </w:t>
            </w:r>
            <w:proofErr w:type="spell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  <w:t xml:space="preserve"> </w:t>
            </w:r>
          </w:p>
        </w:tc>
      </w:tr>
      <w:tr w:rsidR="00921AE4" w:rsidRPr="00E30891" w:rsidTr="000A0ABA"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К№ 53:11:0200103:29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Категория земель: </w:t>
            </w:r>
            <w:proofErr w:type="gram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земли  сельскохозяйственного</w:t>
            </w:r>
            <w:proofErr w:type="gram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 назначения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Вид разрешенного использования: для    садоводства  </w:t>
            </w: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Российская Федерация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Новгородская область, Новгородский муниципальный район, </w:t>
            </w:r>
            <w:proofErr w:type="spell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поселение, территория СОТ Ручеек, земельный участок 28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1 000 </w:t>
            </w:r>
            <w:proofErr w:type="spell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  <w:t xml:space="preserve"> </w:t>
            </w:r>
          </w:p>
        </w:tc>
      </w:tr>
      <w:tr w:rsidR="00921AE4" w:rsidRPr="00E30891" w:rsidTr="000A0ABA"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К№ 53:11:0200302:2506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Категория земель: земли населенных пунктов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Вид разрешенного использования: для ведения личного подсобного </w:t>
            </w:r>
            <w:proofErr w:type="gram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хозяйства( с</w:t>
            </w:r>
            <w:proofErr w:type="gram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 ограничением по санитарным нормам)</w:t>
            </w: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Новгородская область, Новгородский   район, </w:t>
            </w:r>
            <w:proofErr w:type="spell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</w:t>
            </w:r>
            <w:proofErr w:type="gram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поселение</w:t>
            </w:r>
            <w:r w:rsidRPr="00E30891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  <w:t xml:space="preserve"> ,</w:t>
            </w:r>
            <w:proofErr w:type="gramEnd"/>
            <w:r w:rsidRPr="00E30891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  <w:t xml:space="preserve"> </w:t>
            </w:r>
            <w:proofErr w:type="spellStart"/>
            <w:r w:rsidRPr="00E30891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  <w:t>с.Бронница</w:t>
            </w:r>
            <w:proofErr w:type="spellEnd"/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1 079 </w:t>
            </w:r>
            <w:proofErr w:type="spell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  <w:t xml:space="preserve"> </w:t>
            </w:r>
          </w:p>
        </w:tc>
      </w:tr>
      <w:tr w:rsidR="00921AE4" w:rsidRPr="00E30891" w:rsidTr="000A0ABA"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К№ 53:11:0200104:235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Категория земель: </w:t>
            </w:r>
            <w:proofErr w:type="gram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земли  сельскохозяйственного</w:t>
            </w:r>
            <w:proofErr w:type="gram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 назначения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Вид разрешенного использования: для сельскохозяйственного использования</w:t>
            </w: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Российская Федерация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Новгородская область, Новгородский муниципальный район, </w:t>
            </w:r>
            <w:proofErr w:type="spell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20534 </w:t>
            </w:r>
            <w:proofErr w:type="spell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</w:pPr>
          </w:p>
        </w:tc>
      </w:tr>
      <w:tr w:rsidR="00921AE4" w:rsidRPr="00E30891" w:rsidTr="000A0ABA"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К№ 53:11:0200309:532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Категория земель: </w:t>
            </w:r>
            <w:proofErr w:type="gram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земли  сельскохозяйственного</w:t>
            </w:r>
            <w:proofErr w:type="gram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 назначения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Вид разрешенного использования: для сельскохозяйственного использования</w:t>
            </w: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Российская Федерация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Новгородская область, Новгородский муниципальный район, </w:t>
            </w:r>
            <w:proofErr w:type="spell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56411 </w:t>
            </w:r>
            <w:proofErr w:type="spell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</w:pPr>
          </w:p>
        </w:tc>
      </w:tr>
      <w:tr w:rsidR="00921AE4" w:rsidRPr="00E30891" w:rsidTr="000A0ABA"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К№ 53:11:0200309:533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Категория земель: </w:t>
            </w:r>
            <w:proofErr w:type="gram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земли  сельскохозяйственного</w:t>
            </w:r>
            <w:proofErr w:type="gram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 назначения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Вид разрешенного использования: для сельскохозяйственного использования</w:t>
            </w: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Российская Федерация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Новгородская область, Новгородский муниципальный район, </w:t>
            </w:r>
            <w:proofErr w:type="spell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442695 </w:t>
            </w:r>
            <w:proofErr w:type="spell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</w:pPr>
          </w:p>
        </w:tc>
      </w:tr>
      <w:tr w:rsidR="00921AE4" w:rsidRPr="00E30891" w:rsidTr="000A0ABA"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12</w:t>
            </w:r>
          </w:p>
        </w:tc>
        <w:tc>
          <w:tcPr>
            <w:tcW w:w="2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К№ 53:11:0200309:534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Категория земель: </w:t>
            </w:r>
            <w:proofErr w:type="gram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земли  сельскохозяйственного</w:t>
            </w:r>
            <w:proofErr w:type="gram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 назначения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Вид разрешенного использования: для сельскохозяйственного использования</w:t>
            </w: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Российская Федерация</w:t>
            </w:r>
          </w:p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Новгородская область, Новгородский муниципальный район, </w:t>
            </w:r>
            <w:proofErr w:type="spell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0891">
              <w:rPr>
                <w:rFonts w:ascii="Times New Roman" w:hAnsi="Times New Roman" w:cs="Times New Roman"/>
                <w:sz w:val="18"/>
                <w:szCs w:val="18"/>
              </w:rPr>
              <w:t xml:space="preserve">19248 </w:t>
            </w:r>
            <w:proofErr w:type="spellStart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E3089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E30891" w:rsidRDefault="00921AE4" w:rsidP="000A0ABA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</w:pPr>
          </w:p>
        </w:tc>
      </w:tr>
    </w:tbl>
    <w:p w:rsidR="00921AE4" w:rsidRPr="00E30891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E30891">
        <w:rPr>
          <w:rFonts w:ascii="Times New Roman" w:hAnsi="Times New Roman" w:cs="Times New Roman"/>
          <w:sz w:val="18"/>
          <w:szCs w:val="18"/>
        </w:rPr>
        <w:t xml:space="preserve">2. </w:t>
      </w:r>
      <w:proofErr w:type="gramStart"/>
      <w:r w:rsidRPr="00E30891">
        <w:rPr>
          <w:rFonts w:ascii="Times New Roman" w:hAnsi="Times New Roman" w:cs="Times New Roman"/>
          <w:sz w:val="18"/>
          <w:szCs w:val="18"/>
        </w:rPr>
        <w:t xml:space="preserve">Администрации  </w:t>
      </w:r>
      <w:proofErr w:type="spellStart"/>
      <w:r w:rsidRPr="00E30891">
        <w:rPr>
          <w:rFonts w:ascii="Times New Roman" w:hAnsi="Times New Roman" w:cs="Times New Roman"/>
          <w:sz w:val="18"/>
          <w:szCs w:val="18"/>
        </w:rPr>
        <w:t>Бронницкого</w:t>
      </w:r>
      <w:proofErr w:type="spellEnd"/>
      <w:proofErr w:type="gramEnd"/>
      <w:r w:rsidRPr="00E30891">
        <w:rPr>
          <w:rFonts w:ascii="Times New Roman" w:hAnsi="Times New Roman" w:cs="Times New Roman"/>
          <w:sz w:val="18"/>
          <w:szCs w:val="18"/>
        </w:rPr>
        <w:t xml:space="preserve"> сельского поселения обеспечить в установленном порядке реализацию прогнозного плана (программы) приватизации муниципального имущества на 2024-2025 годы.</w:t>
      </w:r>
    </w:p>
    <w:p w:rsidR="00921AE4" w:rsidRPr="00E30891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E30891">
        <w:rPr>
          <w:rFonts w:ascii="Times New Roman" w:hAnsi="Times New Roman" w:cs="Times New Roman"/>
          <w:sz w:val="18"/>
          <w:szCs w:val="18"/>
        </w:rPr>
        <w:t>3.  Настоящее решение вступает в силу с момента подписания.</w:t>
      </w:r>
    </w:p>
    <w:p w:rsidR="00921AE4" w:rsidRPr="00E30891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E30891">
        <w:rPr>
          <w:rFonts w:ascii="Times New Roman" w:hAnsi="Times New Roman" w:cs="Times New Roman"/>
          <w:sz w:val="18"/>
          <w:szCs w:val="18"/>
        </w:rPr>
        <w:t xml:space="preserve">        4.   Опубликовать настоящее решение в периодическом печатном издании «Официальный вестник </w:t>
      </w:r>
      <w:proofErr w:type="spellStart"/>
      <w:r w:rsidRPr="00E30891">
        <w:rPr>
          <w:rFonts w:ascii="Times New Roman" w:hAnsi="Times New Roman" w:cs="Times New Roman"/>
          <w:sz w:val="18"/>
          <w:szCs w:val="18"/>
        </w:rPr>
        <w:t>Бронницкого</w:t>
      </w:r>
      <w:proofErr w:type="spellEnd"/>
      <w:r w:rsidRPr="00E30891">
        <w:rPr>
          <w:rFonts w:ascii="Times New Roman" w:hAnsi="Times New Roman" w:cs="Times New Roman"/>
          <w:sz w:val="18"/>
          <w:szCs w:val="18"/>
        </w:rPr>
        <w:t xml:space="preserve"> сельского поселения» и разместить на официальном сайте в сети «Интернет» по адресу www.bronnicaadm.ru в разделе «Документы» подраздел «Решение Совета», в разделе «Документы» подраздел «Положения».</w:t>
      </w:r>
    </w:p>
    <w:p w:rsidR="00921AE4" w:rsidRPr="00E30891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921AE4" w:rsidRPr="00E30891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921AE4" w:rsidRPr="00E30891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E30891">
        <w:rPr>
          <w:rFonts w:ascii="Times New Roman" w:hAnsi="Times New Roman" w:cs="Times New Roman"/>
          <w:sz w:val="18"/>
          <w:szCs w:val="18"/>
        </w:rPr>
        <w:t xml:space="preserve"> Глава сельского </w:t>
      </w:r>
      <w:proofErr w:type="gramStart"/>
      <w:r w:rsidRPr="00E30891">
        <w:rPr>
          <w:rFonts w:ascii="Times New Roman" w:hAnsi="Times New Roman" w:cs="Times New Roman"/>
          <w:sz w:val="18"/>
          <w:szCs w:val="18"/>
        </w:rPr>
        <w:t xml:space="preserve">поселения:   </w:t>
      </w:r>
      <w:proofErr w:type="gramEnd"/>
      <w:r w:rsidRPr="00E30891">
        <w:rPr>
          <w:rFonts w:ascii="Times New Roman" w:hAnsi="Times New Roman" w:cs="Times New Roman"/>
          <w:sz w:val="18"/>
          <w:szCs w:val="18"/>
        </w:rPr>
        <w:t xml:space="preserve">                                                   </w:t>
      </w:r>
      <w:proofErr w:type="spellStart"/>
      <w:r w:rsidRPr="00E30891">
        <w:rPr>
          <w:rFonts w:ascii="Times New Roman" w:hAnsi="Times New Roman" w:cs="Times New Roman"/>
          <w:sz w:val="18"/>
          <w:szCs w:val="18"/>
        </w:rPr>
        <w:t>С.Г.Васильева</w:t>
      </w:r>
      <w:proofErr w:type="spellEnd"/>
    </w:p>
    <w:p w:rsidR="00921AE4" w:rsidRPr="00E30891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921AE4" w:rsidRPr="00E30891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921AE4" w:rsidRPr="00E30891" w:rsidRDefault="00921AE4" w:rsidP="00921AE4">
      <w:pPr>
        <w:pStyle w:val="a5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___________________</w:t>
      </w:r>
    </w:p>
    <w:p w:rsidR="00921AE4" w:rsidRPr="00E30891" w:rsidRDefault="00921AE4" w:rsidP="00921AE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921AE4" w:rsidRPr="00921AE4" w:rsidRDefault="00921AE4" w:rsidP="00921AE4">
      <w:pPr>
        <w:pStyle w:val="a5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921AE4">
        <w:rPr>
          <w:rFonts w:ascii="Times New Roman" w:hAnsi="Times New Roman" w:cs="Times New Roman"/>
          <w:b/>
          <w:sz w:val="18"/>
          <w:szCs w:val="18"/>
        </w:rPr>
        <w:t>Новгородская область</w:t>
      </w:r>
    </w:p>
    <w:p w:rsidR="00921AE4" w:rsidRPr="00921AE4" w:rsidRDefault="00921AE4" w:rsidP="00921AE4">
      <w:pPr>
        <w:pStyle w:val="a5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921AE4">
        <w:rPr>
          <w:rFonts w:ascii="Times New Roman" w:hAnsi="Times New Roman" w:cs="Times New Roman"/>
          <w:b/>
          <w:sz w:val="18"/>
          <w:szCs w:val="18"/>
        </w:rPr>
        <w:t>Новгородский муниципальный район</w:t>
      </w:r>
    </w:p>
    <w:p w:rsidR="00921AE4" w:rsidRPr="00921AE4" w:rsidRDefault="00921AE4" w:rsidP="00921AE4">
      <w:pPr>
        <w:pStyle w:val="a5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921AE4">
        <w:rPr>
          <w:rFonts w:ascii="Times New Roman" w:hAnsi="Times New Roman" w:cs="Times New Roman"/>
          <w:b/>
          <w:sz w:val="18"/>
          <w:szCs w:val="18"/>
        </w:rPr>
        <w:t>АДМИНИСТРАЦИЯ БРОННИЦКОГО СЕЛЬСКОГО ПОСЕЛЕНИЯ</w:t>
      </w:r>
    </w:p>
    <w:p w:rsidR="00921AE4" w:rsidRPr="00921AE4" w:rsidRDefault="00921AE4" w:rsidP="00921AE4">
      <w:pPr>
        <w:pStyle w:val="a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21AE4" w:rsidRPr="00921AE4" w:rsidRDefault="00921AE4" w:rsidP="00921AE4">
      <w:pPr>
        <w:pStyle w:val="a5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921AE4">
        <w:rPr>
          <w:rFonts w:ascii="Times New Roman" w:hAnsi="Times New Roman" w:cs="Times New Roman"/>
          <w:b/>
          <w:sz w:val="18"/>
          <w:szCs w:val="18"/>
        </w:rPr>
        <w:t>П О С Т А Н О В Л Е Н И Е</w:t>
      </w:r>
    </w:p>
    <w:p w:rsidR="00921AE4" w:rsidRPr="00D0578C" w:rsidRDefault="00921AE4" w:rsidP="00921AE4">
      <w:pPr>
        <w:pStyle w:val="a5"/>
        <w:rPr>
          <w:rFonts w:ascii="Times New Roman" w:hAnsi="Times New Roman" w:cs="Times New Roman"/>
          <w:spacing w:val="-4"/>
          <w:sz w:val="18"/>
          <w:szCs w:val="18"/>
        </w:rPr>
      </w:pPr>
    </w:p>
    <w:p w:rsidR="00921AE4" w:rsidRPr="00D0578C" w:rsidRDefault="00921AE4" w:rsidP="00921AE4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921AE4" w:rsidRPr="00D0578C" w:rsidRDefault="00921AE4" w:rsidP="00921AE4">
      <w:pPr>
        <w:pStyle w:val="a5"/>
        <w:rPr>
          <w:rFonts w:ascii="Times New Roman" w:hAnsi="Times New Roman" w:cs="Times New Roman"/>
          <w:sz w:val="18"/>
          <w:szCs w:val="18"/>
        </w:rPr>
      </w:pPr>
      <w:proofErr w:type="gramStart"/>
      <w:r>
        <w:rPr>
          <w:rFonts w:ascii="Times New Roman" w:hAnsi="Times New Roman" w:cs="Times New Roman"/>
          <w:sz w:val="18"/>
          <w:szCs w:val="18"/>
        </w:rPr>
        <w:t>от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06.08.2024 № 145</w:t>
      </w:r>
    </w:p>
    <w:p w:rsidR="00921AE4" w:rsidRPr="00D0578C" w:rsidRDefault="00921AE4" w:rsidP="00921AE4">
      <w:pPr>
        <w:pStyle w:val="a5"/>
        <w:rPr>
          <w:rFonts w:ascii="Times New Roman" w:hAnsi="Times New Roman" w:cs="Times New Roman"/>
          <w:sz w:val="18"/>
          <w:szCs w:val="18"/>
        </w:rPr>
      </w:pPr>
      <w:proofErr w:type="spellStart"/>
      <w:r w:rsidRPr="00D0578C">
        <w:rPr>
          <w:rFonts w:ascii="Times New Roman" w:hAnsi="Times New Roman" w:cs="Times New Roman"/>
          <w:sz w:val="18"/>
          <w:szCs w:val="18"/>
        </w:rPr>
        <w:t>с.Бронница</w:t>
      </w:r>
      <w:proofErr w:type="spellEnd"/>
    </w:p>
    <w:p w:rsidR="00921AE4" w:rsidRPr="00D0578C" w:rsidRDefault="00921AE4" w:rsidP="00921AE4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921AE4" w:rsidRPr="00D0578C" w:rsidRDefault="00921AE4" w:rsidP="00921AE4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921AE4" w:rsidRPr="00921AE4" w:rsidRDefault="00921AE4" w:rsidP="00921AE4">
      <w:pPr>
        <w:pStyle w:val="a5"/>
        <w:rPr>
          <w:rFonts w:ascii="Times New Roman" w:hAnsi="Times New Roman" w:cs="Times New Roman"/>
          <w:b/>
          <w:sz w:val="18"/>
          <w:szCs w:val="18"/>
        </w:rPr>
      </w:pPr>
      <w:r w:rsidRPr="00921AE4">
        <w:rPr>
          <w:rFonts w:ascii="Times New Roman" w:hAnsi="Times New Roman" w:cs="Times New Roman"/>
          <w:b/>
          <w:sz w:val="18"/>
          <w:szCs w:val="18"/>
        </w:rPr>
        <w:t>О внесении изменений в постановление</w:t>
      </w:r>
    </w:p>
    <w:p w:rsidR="00921AE4" w:rsidRPr="00921AE4" w:rsidRDefault="00921AE4" w:rsidP="00921AE4">
      <w:pPr>
        <w:pStyle w:val="a5"/>
        <w:rPr>
          <w:rFonts w:ascii="Times New Roman" w:hAnsi="Times New Roman" w:cs="Times New Roman"/>
          <w:b/>
          <w:sz w:val="18"/>
          <w:szCs w:val="18"/>
        </w:rPr>
      </w:pPr>
      <w:r w:rsidRPr="00921AE4">
        <w:rPr>
          <w:rFonts w:ascii="Times New Roman" w:hAnsi="Times New Roman" w:cs="Times New Roman"/>
          <w:b/>
          <w:sz w:val="18"/>
          <w:szCs w:val="18"/>
        </w:rPr>
        <w:t xml:space="preserve">Администрации </w:t>
      </w:r>
      <w:proofErr w:type="spellStart"/>
      <w:r w:rsidRPr="00921AE4">
        <w:rPr>
          <w:rFonts w:ascii="Times New Roman" w:hAnsi="Times New Roman" w:cs="Times New Roman"/>
          <w:b/>
          <w:sz w:val="18"/>
          <w:szCs w:val="18"/>
        </w:rPr>
        <w:t>Бронницкого</w:t>
      </w:r>
      <w:proofErr w:type="spellEnd"/>
      <w:r w:rsidRPr="00921AE4">
        <w:rPr>
          <w:rFonts w:ascii="Times New Roman" w:hAnsi="Times New Roman" w:cs="Times New Roman"/>
          <w:b/>
          <w:sz w:val="18"/>
          <w:szCs w:val="18"/>
        </w:rPr>
        <w:t xml:space="preserve"> сельского поселения</w:t>
      </w:r>
    </w:p>
    <w:p w:rsidR="00921AE4" w:rsidRPr="00921AE4" w:rsidRDefault="00921AE4" w:rsidP="00921AE4">
      <w:pPr>
        <w:pStyle w:val="a5"/>
        <w:rPr>
          <w:rFonts w:ascii="Times New Roman" w:hAnsi="Times New Roman" w:cs="Times New Roman"/>
          <w:b/>
          <w:sz w:val="18"/>
          <w:szCs w:val="18"/>
        </w:rPr>
      </w:pPr>
      <w:proofErr w:type="gramStart"/>
      <w:r w:rsidRPr="00921AE4">
        <w:rPr>
          <w:rFonts w:ascii="Times New Roman" w:hAnsi="Times New Roman" w:cs="Times New Roman"/>
          <w:b/>
          <w:sz w:val="18"/>
          <w:szCs w:val="18"/>
        </w:rPr>
        <w:t>от</w:t>
      </w:r>
      <w:proofErr w:type="gramEnd"/>
      <w:r w:rsidRPr="00921AE4">
        <w:rPr>
          <w:rFonts w:ascii="Times New Roman" w:hAnsi="Times New Roman" w:cs="Times New Roman"/>
          <w:b/>
          <w:sz w:val="18"/>
          <w:szCs w:val="18"/>
        </w:rPr>
        <w:t xml:space="preserve"> 01.02.2024 № 26 </w:t>
      </w:r>
    </w:p>
    <w:p w:rsidR="00921AE4" w:rsidRPr="00921AE4" w:rsidRDefault="00921AE4" w:rsidP="00921AE4">
      <w:pPr>
        <w:pStyle w:val="a5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921AE4" w:rsidRPr="00D0578C" w:rsidRDefault="00921AE4" w:rsidP="00921AE4">
      <w:pPr>
        <w:pStyle w:val="a5"/>
        <w:rPr>
          <w:rFonts w:ascii="Times New Roman" w:hAnsi="Times New Roman" w:cs="Times New Roman"/>
          <w:bCs/>
          <w:color w:val="000000"/>
          <w:sz w:val="18"/>
          <w:szCs w:val="18"/>
        </w:rPr>
      </w:pPr>
    </w:p>
    <w:p w:rsidR="00921AE4" w:rsidRPr="00D0578C" w:rsidRDefault="00921AE4" w:rsidP="00921AE4">
      <w:pPr>
        <w:pStyle w:val="a5"/>
        <w:rPr>
          <w:rFonts w:ascii="Times New Roman" w:hAnsi="Times New Roman" w:cs="Times New Roman"/>
          <w:sz w:val="18"/>
          <w:szCs w:val="18"/>
        </w:rPr>
      </w:pPr>
      <w:r w:rsidRPr="00D0578C">
        <w:rPr>
          <w:rFonts w:ascii="Times New Roman" w:hAnsi="Times New Roman" w:cs="Times New Roman"/>
          <w:color w:val="000000"/>
          <w:spacing w:val="-3"/>
          <w:sz w:val="18"/>
          <w:szCs w:val="18"/>
        </w:rPr>
        <w:tab/>
        <w:t xml:space="preserve">В соответствии с </w:t>
      </w:r>
      <w:r w:rsidRPr="00D0578C">
        <w:rPr>
          <w:rFonts w:ascii="Times New Roman" w:hAnsi="Times New Roman" w:cs="Times New Roman"/>
          <w:sz w:val="18"/>
          <w:szCs w:val="18"/>
        </w:rPr>
        <w:t>Федеральным законом от 21.12.2001 № 178-ФЗ «О приватизации государственного и муниципального имущества</w:t>
      </w:r>
      <w:proofErr w:type="gramStart"/>
      <w:r w:rsidRPr="00D0578C">
        <w:rPr>
          <w:rFonts w:ascii="Times New Roman" w:hAnsi="Times New Roman" w:cs="Times New Roman"/>
          <w:sz w:val="18"/>
          <w:szCs w:val="18"/>
        </w:rPr>
        <w:t xml:space="preserve">»,   </w:t>
      </w:r>
      <w:proofErr w:type="gramEnd"/>
      <w:r w:rsidRPr="00D0578C">
        <w:rPr>
          <w:rFonts w:ascii="Times New Roman" w:hAnsi="Times New Roman" w:cs="Times New Roman"/>
          <w:sz w:val="18"/>
          <w:szCs w:val="18"/>
        </w:rPr>
        <w:t xml:space="preserve">решением Совета депутатов  </w:t>
      </w:r>
      <w:proofErr w:type="spellStart"/>
      <w:r w:rsidRPr="00D0578C">
        <w:rPr>
          <w:rFonts w:ascii="Times New Roman" w:hAnsi="Times New Roman" w:cs="Times New Roman"/>
          <w:sz w:val="18"/>
          <w:szCs w:val="18"/>
        </w:rPr>
        <w:t>Бронницкого</w:t>
      </w:r>
      <w:proofErr w:type="spellEnd"/>
      <w:r w:rsidRPr="00D0578C">
        <w:rPr>
          <w:rFonts w:ascii="Times New Roman" w:hAnsi="Times New Roman" w:cs="Times New Roman"/>
          <w:sz w:val="18"/>
          <w:szCs w:val="18"/>
        </w:rPr>
        <w:t xml:space="preserve"> сельского поселения от  31.01.2024 № 142 «</w:t>
      </w:r>
      <w:r w:rsidRPr="00D0578C">
        <w:rPr>
          <w:rFonts w:ascii="Times New Roman" w:eastAsia="Calibri" w:hAnsi="Times New Roman" w:cs="Times New Roman"/>
          <w:sz w:val="18"/>
          <w:szCs w:val="18"/>
        </w:rPr>
        <w:t xml:space="preserve"> Об утверждении прогнозного плана (программы) приватизации муниципального имущества муниципальной собственности   </w:t>
      </w:r>
      <w:proofErr w:type="spellStart"/>
      <w:r w:rsidRPr="00D0578C">
        <w:rPr>
          <w:rFonts w:ascii="Times New Roman" w:eastAsia="Calibri" w:hAnsi="Times New Roman" w:cs="Times New Roman"/>
          <w:sz w:val="18"/>
          <w:szCs w:val="18"/>
        </w:rPr>
        <w:t>Бронницкого</w:t>
      </w:r>
      <w:proofErr w:type="spellEnd"/>
      <w:r w:rsidRPr="00D0578C">
        <w:rPr>
          <w:rFonts w:ascii="Times New Roman" w:eastAsia="Calibri" w:hAnsi="Times New Roman" w:cs="Times New Roman"/>
          <w:sz w:val="18"/>
          <w:szCs w:val="18"/>
        </w:rPr>
        <w:t xml:space="preserve"> сельского поселения на 2024-2025 годы»( с изменениями от</w:t>
      </w:r>
    </w:p>
    <w:p w:rsidR="00921AE4" w:rsidRPr="00921AE4" w:rsidRDefault="00921AE4" w:rsidP="00921AE4">
      <w:pPr>
        <w:pStyle w:val="a5"/>
        <w:rPr>
          <w:rFonts w:ascii="Times New Roman" w:hAnsi="Times New Roman" w:cs="Times New Roman"/>
          <w:b/>
          <w:sz w:val="18"/>
          <w:szCs w:val="18"/>
        </w:rPr>
      </w:pPr>
      <w:r w:rsidRPr="00D0578C">
        <w:rPr>
          <w:rFonts w:ascii="Times New Roman" w:hAnsi="Times New Roman" w:cs="Times New Roman"/>
          <w:sz w:val="18"/>
          <w:szCs w:val="18"/>
        </w:rPr>
        <w:t xml:space="preserve">           </w:t>
      </w:r>
      <w:proofErr w:type="gramStart"/>
      <w:r w:rsidRPr="00921AE4">
        <w:rPr>
          <w:rFonts w:ascii="Times New Roman" w:hAnsi="Times New Roman" w:cs="Times New Roman"/>
          <w:b/>
          <w:color w:val="000000"/>
          <w:spacing w:val="-3"/>
          <w:sz w:val="18"/>
          <w:szCs w:val="18"/>
        </w:rPr>
        <w:t>А</w:t>
      </w:r>
      <w:r w:rsidRPr="00921AE4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дминистрация  </w:t>
      </w:r>
      <w:proofErr w:type="spellStart"/>
      <w:r w:rsidRPr="00921AE4">
        <w:rPr>
          <w:rFonts w:ascii="Times New Roman" w:hAnsi="Times New Roman" w:cs="Times New Roman"/>
          <w:b/>
          <w:color w:val="000000"/>
          <w:sz w:val="18"/>
          <w:szCs w:val="18"/>
        </w:rPr>
        <w:t>Бронницкого</w:t>
      </w:r>
      <w:proofErr w:type="spellEnd"/>
      <w:proofErr w:type="gramEnd"/>
      <w:r w:rsidRPr="00921AE4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сельского поселения постановляет:</w:t>
      </w:r>
    </w:p>
    <w:p w:rsidR="00921AE4" w:rsidRPr="00D0578C" w:rsidRDefault="00921AE4" w:rsidP="00921AE4">
      <w:pPr>
        <w:pStyle w:val="a5"/>
        <w:rPr>
          <w:rFonts w:ascii="Times New Roman" w:hAnsi="Times New Roman" w:cs="Times New Roman"/>
          <w:bCs/>
          <w:color w:val="000000"/>
          <w:spacing w:val="-3"/>
          <w:sz w:val="18"/>
          <w:szCs w:val="18"/>
        </w:rPr>
      </w:pPr>
      <w:r w:rsidRPr="00D0578C">
        <w:rPr>
          <w:rFonts w:ascii="Times New Roman" w:hAnsi="Times New Roman" w:cs="Times New Roman"/>
          <w:bCs/>
          <w:color w:val="000000"/>
          <w:spacing w:val="-3"/>
          <w:sz w:val="18"/>
          <w:szCs w:val="18"/>
        </w:rPr>
        <w:t xml:space="preserve">           1.  Внести </w:t>
      </w:r>
      <w:proofErr w:type="gramStart"/>
      <w:r w:rsidRPr="00D0578C">
        <w:rPr>
          <w:rFonts w:ascii="Times New Roman" w:hAnsi="Times New Roman" w:cs="Times New Roman"/>
          <w:bCs/>
          <w:color w:val="000000"/>
          <w:spacing w:val="-3"/>
          <w:sz w:val="18"/>
          <w:szCs w:val="18"/>
        </w:rPr>
        <w:t>в  Условия</w:t>
      </w:r>
      <w:proofErr w:type="gramEnd"/>
      <w:r w:rsidRPr="00D0578C">
        <w:rPr>
          <w:rFonts w:ascii="Times New Roman" w:hAnsi="Times New Roman" w:cs="Times New Roman"/>
          <w:bCs/>
          <w:color w:val="000000"/>
          <w:spacing w:val="-3"/>
          <w:sz w:val="18"/>
          <w:szCs w:val="18"/>
        </w:rPr>
        <w:t xml:space="preserve"> приватизации недвижимого муниципального имущества  </w:t>
      </w:r>
      <w:proofErr w:type="spellStart"/>
      <w:r w:rsidRPr="00D0578C">
        <w:rPr>
          <w:rFonts w:ascii="Times New Roman" w:hAnsi="Times New Roman" w:cs="Times New Roman"/>
          <w:bCs/>
          <w:color w:val="000000"/>
          <w:spacing w:val="-3"/>
          <w:sz w:val="18"/>
          <w:szCs w:val="18"/>
        </w:rPr>
        <w:t>Бронницкого</w:t>
      </w:r>
      <w:proofErr w:type="spellEnd"/>
      <w:r w:rsidRPr="00D0578C">
        <w:rPr>
          <w:rFonts w:ascii="Times New Roman" w:hAnsi="Times New Roman" w:cs="Times New Roman"/>
          <w:bCs/>
          <w:color w:val="000000"/>
          <w:spacing w:val="-3"/>
          <w:sz w:val="18"/>
          <w:szCs w:val="18"/>
        </w:rPr>
        <w:t xml:space="preserve"> сельского поселения  , утвержденные постановлением Администрации </w:t>
      </w:r>
      <w:proofErr w:type="spellStart"/>
      <w:r w:rsidRPr="00D0578C">
        <w:rPr>
          <w:rFonts w:ascii="Times New Roman" w:hAnsi="Times New Roman" w:cs="Times New Roman"/>
          <w:bCs/>
          <w:color w:val="000000"/>
          <w:spacing w:val="-3"/>
          <w:sz w:val="18"/>
          <w:szCs w:val="18"/>
        </w:rPr>
        <w:t>Бронницкого</w:t>
      </w:r>
      <w:proofErr w:type="spellEnd"/>
      <w:r w:rsidRPr="00D0578C">
        <w:rPr>
          <w:rFonts w:ascii="Times New Roman" w:hAnsi="Times New Roman" w:cs="Times New Roman"/>
          <w:bCs/>
          <w:color w:val="000000"/>
          <w:spacing w:val="-3"/>
          <w:sz w:val="18"/>
          <w:szCs w:val="18"/>
        </w:rPr>
        <w:t xml:space="preserve"> сельского поселения от 01.02.2024 № 26 следующие изменения:</w:t>
      </w:r>
    </w:p>
    <w:p w:rsidR="00921AE4" w:rsidRPr="00D0578C" w:rsidRDefault="00921AE4" w:rsidP="00921AE4">
      <w:pPr>
        <w:pStyle w:val="a5"/>
        <w:rPr>
          <w:rFonts w:ascii="Times New Roman" w:hAnsi="Times New Roman" w:cs="Times New Roman"/>
          <w:sz w:val="18"/>
          <w:szCs w:val="18"/>
        </w:rPr>
      </w:pPr>
      <w:r w:rsidRPr="00D0578C">
        <w:rPr>
          <w:rFonts w:ascii="Times New Roman" w:hAnsi="Times New Roman" w:cs="Times New Roman"/>
          <w:sz w:val="18"/>
          <w:szCs w:val="18"/>
        </w:rPr>
        <w:t xml:space="preserve">              1.1.Изложить </w:t>
      </w:r>
      <w:r w:rsidRPr="00D0578C">
        <w:rPr>
          <w:rFonts w:ascii="Times New Roman" w:hAnsi="Times New Roman" w:cs="Times New Roman"/>
          <w:bCs/>
          <w:color w:val="000000"/>
          <w:spacing w:val="-3"/>
          <w:sz w:val="18"/>
          <w:szCs w:val="18"/>
        </w:rPr>
        <w:t xml:space="preserve">Условия приватизации недвижимого муниципального </w:t>
      </w:r>
      <w:proofErr w:type="gramStart"/>
      <w:r w:rsidRPr="00D0578C">
        <w:rPr>
          <w:rFonts w:ascii="Times New Roman" w:hAnsi="Times New Roman" w:cs="Times New Roman"/>
          <w:bCs/>
          <w:color w:val="000000"/>
          <w:spacing w:val="-3"/>
          <w:sz w:val="18"/>
          <w:szCs w:val="18"/>
        </w:rPr>
        <w:t xml:space="preserve">имущества  </w:t>
      </w:r>
      <w:proofErr w:type="spellStart"/>
      <w:r w:rsidRPr="00D0578C">
        <w:rPr>
          <w:rFonts w:ascii="Times New Roman" w:hAnsi="Times New Roman" w:cs="Times New Roman"/>
          <w:bCs/>
          <w:color w:val="000000"/>
          <w:spacing w:val="-3"/>
          <w:sz w:val="18"/>
          <w:szCs w:val="18"/>
        </w:rPr>
        <w:t>Бронницкого</w:t>
      </w:r>
      <w:proofErr w:type="spellEnd"/>
      <w:proofErr w:type="gramEnd"/>
      <w:r w:rsidRPr="00D0578C">
        <w:rPr>
          <w:rFonts w:ascii="Times New Roman" w:hAnsi="Times New Roman" w:cs="Times New Roman"/>
          <w:bCs/>
          <w:color w:val="000000"/>
          <w:spacing w:val="-3"/>
          <w:sz w:val="18"/>
          <w:szCs w:val="18"/>
        </w:rPr>
        <w:t xml:space="preserve"> сельского поселения   в прилагаемой редакции</w:t>
      </w:r>
    </w:p>
    <w:p w:rsidR="00921AE4" w:rsidRPr="00D0578C" w:rsidRDefault="00921AE4" w:rsidP="00921AE4">
      <w:pPr>
        <w:pStyle w:val="a5"/>
        <w:rPr>
          <w:rFonts w:ascii="Times New Roman" w:hAnsi="Times New Roman" w:cs="Times New Roman"/>
          <w:sz w:val="18"/>
          <w:szCs w:val="18"/>
        </w:rPr>
      </w:pPr>
      <w:r w:rsidRPr="00D0578C">
        <w:rPr>
          <w:rFonts w:ascii="Times New Roman" w:hAnsi="Times New Roman" w:cs="Times New Roman"/>
          <w:sz w:val="18"/>
          <w:szCs w:val="18"/>
        </w:rPr>
        <w:t xml:space="preserve">          2.   Опубликовать настоящее решение в периодическом печатном издании «Официальный вестник </w:t>
      </w:r>
      <w:proofErr w:type="spellStart"/>
      <w:r w:rsidRPr="00D0578C">
        <w:rPr>
          <w:rFonts w:ascii="Times New Roman" w:hAnsi="Times New Roman" w:cs="Times New Roman"/>
          <w:sz w:val="18"/>
          <w:szCs w:val="18"/>
        </w:rPr>
        <w:t>Бронницкого</w:t>
      </w:r>
      <w:proofErr w:type="spellEnd"/>
      <w:r w:rsidRPr="00D0578C">
        <w:rPr>
          <w:rFonts w:ascii="Times New Roman" w:hAnsi="Times New Roman" w:cs="Times New Roman"/>
          <w:sz w:val="18"/>
          <w:szCs w:val="18"/>
        </w:rPr>
        <w:t xml:space="preserve"> сельского поселения» и разместить на официальном сайте в сети «Интернет» по адресу www.bronnicaadm.ru в разделе «</w:t>
      </w:r>
      <w:proofErr w:type="gramStart"/>
      <w:r w:rsidRPr="00D0578C">
        <w:rPr>
          <w:rFonts w:ascii="Times New Roman" w:hAnsi="Times New Roman" w:cs="Times New Roman"/>
          <w:sz w:val="18"/>
          <w:szCs w:val="18"/>
        </w:rPr>
        <w:t>Документы»-</w:t>
      </w:r>
      <w:proofErr w:type="gramEnd"/>
      <w:r w:rsidRPr="00D0578C">
        <w:rPr>
          <w:rFonts w:ascii="Times New Roman" w:hAnsi="Times New Roman" w:cs="Times New Roman"/>
          <w:sz w:val="18"/>
          <w:szCs w:val="18"/>
        </w:rPr>
        <w:t xml:space="preserve">«Постановления»    </w:t>
      </w:r>
    </w:p>
    <w:p w:rsidR="00921AE4" w:rsidRPr="00D0578C" w:rsidRDefault="00921AE4" w:rsidP="00921AE4">
      <w:pPr>
        <w:pStyle w:val="a5"/>
        <w:rPr>
          <w:rFonts w:ascii="Times New Roman" w:hAnsi="Times New Roman" w:cs="Times New Roman"/>
          <w:sz w:val="18"/>
          <w:szCs w:val="18"/>
          <w:u w:val="single"/>
        </w:rPr>
      </w:pPr>
    </w:p>
    <w:p w:rsidR="00921AE4" w:rsidRPr="00D0578C" w:rsidRDefault="00921AE4" w:rsidP="00921AE4">
      <w:pPr>
        <w:pStyle w:val="a5"/>
        <w:rPr>
          <w:rFonts w:ascii="Times New Roman" w:hAnsi="Times New Roman" w:cs="Times New Roman"/>
          <w:bCs/>
          <w:spacing w:val="-3"/>
          <w:sz w:val="18"/>
          <w:szCs w:val="18"/>
        </w:rPr>
      </w:pPr>
    </w:p>
    <w:p w:rsidR="00921AE4" w:rsidRPr="00D0578C" w:rsidRDefault="00921AE4" w:rsidP="00921AE4">
      <w:pPr>
        <w:pStyle w:val="a5"/>
        <w:rPr>
          <w:rFonts w:ascii="Times New Roman" w:hAnsi="Times New Roman" w:cs="Times New Roman"/>
          <w:bCs/>
          <w:spacing w:val="-3"/>
          <w:sz w:val="18"/>
          <w:szCs w:val="18"/>
        </w:rPr>
      </w:pPr>
    </w:p>
    <w:p w:rsidR="00921AE4" w:rsidRPr="00D0578C" w:rsidRDefault="00921AE4" w:rsidP="00921AE4">
      <w:pPr>
        <w:pStyle w:val="a5"/>
        <w:rPr>
          <w:rFonts w:ascii="Times New Roman" w:hAnsi="Times New Roman" w:cs="Times New Roman"/>
          <w:bCs/>
          <w:color w:val="000000"/>
          <w:spacing w:val="-3"/>
          <w:sz w:val="18"/>
          <w:szCs w:val="18"/>
        </w:rPr>
      </w:pPr>
    </w:p>
    <w:p w:rsidR="00921AE4" w:rsidRPr="00D0578C" w:rsidRDefault="00921AE4" w:rsidP="00921AE4">
      <w:pPr>
        <w:pStyle w:val="a5"/>
        <w:rPr>
          <w:rFonts w:ascii="Times New Roman" w:hAnsi="Times New Roman" w:cs="Times New Roman"/>
          <w:color w:val="000000"/>
          <w:spacing w:val="-3"/>
          <w:sz w:val="18"/>
          <w:szCs w:val="18"/>
        </w:rPr>
      </w:pPr>
      <w:r w:rsidRPr="00D0578C">
        <w:rPr>
          <w:rFonts w:ascii="Times New Roman" w:hAnsi="Times New Roman" w:cs="Times New Roman"/>
          <w:bCs/>
          <w:color w:val="000000"/>
          <w:spacing w:val="-3"/>
          <w:sz w:val="18"/>
          <w:szCs w:val="18"/>
        </w:rPr>
        <w:t xml:space="preserve">Глава сельского поселения                                          </w:t>
      </w:r>
      <w:proofErr w:type="spellStart"/>
      <w:r w:rsidRPr="00D0578C">
        <w:rPr>
          <w:rFonts w:ascii="Times New Roman" w:hAnsi="Times New Roman" w:cs="Times New Roman"/>
          <w:bCs/>
          <w:color w:val="000000"/>
          <w:spacing w:val="-3"/>
          <w:sz w:val="18"/>
          <w:szCs w:val="18"/>
        </w:rPr>
        <w:t>С.Г.Васильева</w:t>
      </w:r>
      <w:proofErr w:type="spellEnd"/>
    </w:p>
    <w:p w:rsidR="00921AE4" w:rsidRPr="00D0578C" w:rsidRDefault="00921AE4" w:rsidP="00921AE4">
      <w:pPr>
        <w:pStyle w:val="a5"/>
        <w:rPr>
          <w:rFonts w:ascii="Times New Roman" w:hAnsi="Times New Roman" w:cs="Times New Roman"/>
          <w:sz w:val="18"/>
          <w:szCs w:val="18"/>
        </w:rPr>
      </w:pPr>
      <w:r w:rsidRPr="00D0578C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</w:t>
      </w:r>
    </w:p>
    <w:p w:rsidR="00921AE4" w:rsidRPr="00D0578C" w:rsidRDefault="00921AE4" w:rsidP="00921AE4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921AE4" w:rsidRDefault="00921AE4" w:rsidP="00921AE4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921AE4" w:rsidRDefault="00921AE4" w:rsidP="00921AE4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921AE4" w:rsidRDefault="00921AE4" w:rsidP="00921AE4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921AE4" w:rsidRDefault="00921AE4" w:rsidP="00921AE4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921AE4" w:rsidRDefault="00921AE4" w:rsidP="00921AE4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921AE4" w:rsidRPr="00D0578C" w:rsidRDefault="00921AE4" w:rsidP="00921AE4">
      <w:pPr>
        <w:pStyle w:val="a5"/>
        <w:jc w:val="right"/>
        <w:rPr>
          <w:rFonts w:ascii="Times New Roman" w:hAnsi="Times New Roman" w:cs="Times New Roman"/>
          <w:sz w:val="18"/>
          <w:szCs w:val="18"/>
        </w:rPr>
      </w:pPr>
      <w:r w:rsidRPr="00D0578C">
        <w:rPr>
          <w:rFonts w:ascii="Times New Roman" w:hAnsi="Times New Roman" w:cs="Times New Roman"/>
          <w:sz w:val="18"/>
          <w:szCs w:val="18"/>
        </w:rPr>
        <w:lastRenderedPageBreak/>
        <w:t>УТВЕРЖДЕНО</w:t>
      </w:r>
    </w:p>
    <w:p w:rsidR="00921AE4" w:rsidRPr="00D0578C" w:rsidRDefault="00921AE4" w:rsidP="00921AE4">
      <w:pPr>
        <w:pStyle w:val="a5"/>
        <w:jc w:val="right"/>
        <w:rPr>
          <w:rFonts w:ascii="Times New Roman" w:hAnsi="Times New Roman" w:cs="Times New Roman"/>
          <w:sz w:val="18"/>
          <w:szCs w:val="18"/>
        </w:rPr>
      </w:pPr>
      <w:r w:rsidRPr="00D0578C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</w:t>
      </w:r>
      <w:proofErr w:type="gramStart"/>
      <w:r w:rsidRPr="00D0578C">
        <w:rPr>
          <w:rFonts w:ascii="Times New Roman" w:hAnsi="Times New Roman" w:cs="Times New Roman"/>
          <w:sz w:val="18"/>
          <w:szCs w:val="18"/>
        </w:rPr>
        <w:t>постановлением</w:t>
      </w:r>
      <w:proofErr w:type="gramEnd"/>
      <w:r w:rsidRPr="00D0578C">
        <w:rPr>
          <w:rFonts w:ascii="Times New Roman" w:hAnsi="Times New Roman" w:cs="Times New Roman"/>
          <w:sz w:val="18"/>
          <w:szCs w:val="18"/>
        </w:rPr>
        <w:t xml:space="preserve"> Администрации </w:t>
      </w:r>
    </w:p>
    <w:p w:rsidR="00921AE4" w:rsidRPr="00D0578C" w:rsidRDefault="00921AE4" w:rsidP="00921AE4">
      <w:pPr>
        <w:pStyle w:val="a5"/>
        <w:jc w:val="right"/>
        <w:rPr>
          <w:rFonts w:ascii="Times New Roman" w:hAnsi="Times New Roman" w:cs="Times New Roman"/>
          <w:sz w:val="18"/>
          <w:szCs w:val="18"/>
        </w:rPr>
      </w:pPr>
      <w:r w:rsidRPr="00D0578C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</w:t>
      </w:r>
      <w:proofErr w:type="spellStart"/>
      <w:r w:rsidRPr="00D0578C">
        <w:rPr>
          <w:rFonts w:ascii="Times New Roman" w:hAnsi="Times New Roman" w:cs="Times New Roman"/>
          <w:sz w:val="18"/>
          <w:szCs w:val="18"/>
        </w:rPr>
        <w:t>Бронницкого</w:t>
      </w:r>
      <w:proofErr w:type="spellEnd"/>
      <w:r w:rsidRPr="00D0578C">
        <w:rPr>
          <w:rFonts w:ascii="Times New Roman" w:hAnsi="Times New Roman" w:cs="Times New Roman"/>
          <w:sz w:val="18"/>
          <w:szCs w:val="18"/>
        </w:rPr>
        <w:t xml:space="preserve"> сельского поселения</w:t>
      </w:r>
    </w:p>
    <w:p w:rsidR="00921AE4" w:rsidRPr="00D0578C" w:rsidRDefault="00921AE4" w:rsidP="00921AE4">
      <w:pPr>
        <w:pStyle w:val="a5"/>
        <w:jc w:val="right"/>
        <w:rPr>
          <w:rFonts w:ascii="Times New Roman" w:hAnsi="Times New Roman" w:cs="Times New Roman"/>
          <w:sz w:val="18"/>
          <w:szCs w:val="18"/>
        </w:rPr>
      </w:pPr>
      <w:r w:rsidRPr="00D0578C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</w:t>
      </w:r>
      <w:proofErr w:type="gramStart"/>
      <w:r w:rsidRPr="00D0578C">
        <w:rPr>
          <w:rFonts w:ascii="Times New Roman" w:hAnsi="Times New Roman" w:cs="Times New Roman"/>
          <w:sz w:val="18"/>
          <w:szCs w:val="18"/>
        </w:rPr>
        <w:t>от</w:t>
      </w:r>
      <w:proofErr w:type="gramEnd"/>
      <w:r w:rsidRPr="00D0578C">
        <w:rPr>
          <w:rFonts w:ascii="Times New Roman" w:hAnsi="Times New Roman" w:cs="Times New Roman"/>
          <w:sz w:val="18"/>
          <w:szCs w:val="18"/>
        </w:rPr>
        <w:t xml:space="preserve">    01.02.2024    № 26</w:t>
      </w:r>
    </w:p>
    <w:p w:rsidR="00921AE4" w:rsidRPr="00D0578C" w:rsidRDefault="00921AE4" w:rsidP="00921AE4">
      <w:pPr>
        <w:pStyle w:val="a5"/>
        <w:jc w:val="right"/>
        <w:rPr>
          <w:rFonts w:ascii="Times New Roman" w:hAnsi="Times New Roman" w:cs="Times New Roman"/>
          <w:sz w:val="18"/>
          <w:szCs w:val="18"/>
        </w:rPr>
      </w:pPr>
      <w:r w:rsidRPr="00D0578C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</w:t>
      </w:r>
      <w:r w:rsidRPr="00D0578C">
        <w:rPr>
          <w:rFonts w:ascii="Times New Roman" w:hAnsi="Times New Roman" w:cs="Times New Roman"/>
          <w:sz w:val="18"/>
          <w:szCs w:val="18"/>
        </w:rPr>
        <w:t xml:space="preserve">  </w:t>
      </w:r>
      <w:proofErr w:type="gramStart"/>
      <w:r w:rsidRPr="00D0578C">
        <w:rPr>
          <w:rFonts w:ascii="Times New Roman" w:hAnsi="Times New Roman" w:cs="Times New Roman"/>
          <w:sz w:val="18"/>
          <w:szCs w:val="18"/>
        </w:rPr>
        <w:t>( с</w:t>
      </w:r>
      <w:proofErr w:type="gramEnd"/>
      <w:r w:rsidRPr="00D0578C">
        <w:rPr>
          <w:rFonts w:ascii="Times New Roman" w:hAnsi="Times New Roman" w:cs="Times New Roman"/>
          <w:sz w:val="18"/>
          <w:szCs w:val="18"/>
        </w:rPr>
        <w:t xml:space="preserve"> изменениями от        </w:t>
      </w:r>
      <w:r>
        <w:rPr>
          <w:rFonts w:ascii="Times New Roman" w:hAnsi="Times New Roman" w:cs="Times New Roman"/>
          <w:sz w:val="18"/>
          <w:szCs w:val="18"/>
        </w:rPr>
        <w:t xml:space="preserve">06.08.2024    </w:t>
      </w:r>
      <w:r w:rsidRPr="00D0578C">
        <w:rPr>
          <w:rFonts w:ascii="Times New Roman" w:hAnsi="Times New Roman" w:cs="Times New Roman"/>
          <w:sz w:val="18"/>
          <w:szCs w:val="18"/>
        </w:rPr>
        <w:t xml:space="preserve"> №</w:t>
      </w:r>
      <w:r>
        <w:rPr>
          <w:rFonts w:ascii="Times New Roman" w:hAnsi="Times New Roman" w:cs="Times New Roman"/>
          <w:sz w:val="18"/>
          <w:szCs w:val="18"/>
        </w:rPr>
        <w:t xml:space="preserve"> 145</w:t>
      </w:r>
      <w:r w:rsidRPr="00D0578C">
        <w:rPr>
          <w:rFonts w:ascii="Times New Roman" w:hAnsi="Times New Roman" w:cs="Times New Roman"/>
          <w:sz w:val="18"/>
          <w:szCs w:val="18"/>
        </w:rPr>
        <w:t>)</w:t>
      </w:r>
    </w:p>
    <w:p w:rsidR="00921AE4" w:rsidRPr="00D0578C" w:rsidRDefault="00921AE4" w:rsidP="00921AE4">
      <w:pPr>
        <w:pStyle w:val="a5"/>
        <w:jc w:val="right"/>
        <w:rPr>
          <w:rFonts w:ascii="Times New Roman" w:hAnsi="Times New Roman" w:cs="Times New Roman"/>
          <w:sz w:val="18"/>
          <w:szCs w:val="18"/>
        </w:rPr>
      </w:pPr>
    </w:p>
    <w:p w:rsidR="00921AE4" w:rsidRPr="00921AE4" w:rsidRDefault="00921AE4" w:rsidP="00921AE4">
      <w:pPr>
        <w:pStyle w:val="a5"/>
        <w:jc w:val="center"/>
        <w:rPr>
          <w:rFonts w:ascii="Times New Roman" w:hAnsi="Times New Roman" w:cs="Times New Roman"/>
          <w:b/>
          <w:bCs/>
          <w:color w:val="000000"/>
          <w:spacing w:val="-3"/>
          <w:sz w:val="18"/>
          <w:szCs w:val="18"/>
        </w:rPr>
      </w:pPr>
      <w:r w:rsidRPr="00921AE4">
        <w:rPr>
          <w:rFonts w:ascii="Times New Roman" w:hAnsi="Times New Roman" w:cs="Times New Roman"/>
          <w:b/>
          <w:bCs/>
          <w:color w:val="000000"/>
          <w:spacing w:val="-3"/>
          <w:sz w:val="18"/>
          <w:szCs w:val="18"/>
        </w:rPr>
        <w:t>Условия приватизации</w:t>
      </w:r>
    </w:p>
    <w:p w:rsidR="00921AE4" w:rsidRPr="00921AE4" w:rsidRDefault="00921AE4" w:rsidP="00921AE4">
      <w:pPr>
        <w:pStyle w:val="a5"/>
        <w:jc w:val="center"/>
        <w:rPr>
          <w:rFonts w:ascii="Times New Roman" w:hAnsi="Times New Roman" w:cs="Times New Roman"/>
          <w:b/>
          <w:bCs/>
          <w:color w:val="000000"/>
          <w:spacing w:val="-3"/>
          <w:sz w:val="18"/>
          <w:szCs w:val="18"/>
        </w:rPr>
      </w:pPr>
      <w:proofErr w:type="gramStart"/>
      <w:r w:rsidRPr="00921AE4">
        <w:rPr>
          <w:rFonts w:ascii="Times New Roman" w:hAnsi="Times New Roman" w:cs="Times New Roman"/>
          <w:b/>
          <w:bCs/>
          <w:color w:val="000000"/>
          <w:spacing w:val="-3"/>
          <w:sz w:val="18"/>
          <w:szCs w:val="18"/>
        </w:rPr>
        <w:t>недвижимого</w:t>
      </w:r>
      <w:proofErr w:type="gramEnd"/>
      <w:r w:rsidRPr="00921AE4">
        <w:rPr>
          <w:rFonts w:ascii="Times New Roman" w:hAnsi="Times New Roman" w:cs="Times New Roman"/>
          <w:b/>
          <w:bCs/>
          <w:color w:val="000000"/>
          <w:spacing w:val="-3"/>
          <w:sz w:val="18"/>
          <w:szCs w:val="18"/>
        </w:rPr>
        <w:t xml:space="preserve"> муниципального имущества  </w:t>
      </w:r>
      <w:proofErr w:type="spellStart"/>
      <w:r w:rsidRPr="00921AE4">
        <w:rPr>
          <w:rFonts w:ascii="Times New Roman" w:hAnsi="Times New Roman" w:cs="Times New Roman"/>
          <w:b/>
          <w:bCs/>
          <w:color w:val="000000"/>
          <w:spacing w:val="-3"/>
          <w:sz w:val="18"/>
          <w:szCs w:val="18"/>
        </w:rPr>
        <w:t>Бронницкого</w:t>
      </w:r>
      <w:proofErr w:type="spellEnd"/>
      <w:r w:rsidRPr="00921AE4">
        <w:rPr>
          <w:rFonts w:ascii="Times New Roman" w:hAnsi="Times New Roman" w:cs="Times New Roman"/>
          <w:b/>
          <w:bCs/>
          <w:color w:val="000000"/>
          <w:spacing w:val="-3"/>
          <w:sz w:val="18"/>
          <w:szCs w:val="18"/>
        </w:rPr>
        <w:t xml:space="preserve">  сельского поселения</w:t>
      </w:r>
    </w:p>
    <w:p w:rsidR="00921AE4" w:rsidRPr="00D0578C" w:rsidRDefault="00921AE4" w:rsidP="00921AE4">
      <w:pPr>
        <w:pStyle w:val="a5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9"/>
        <w:gridCol w:w="2103"/>
        <w:gridCol w:w="3463"/>
        <w:gridCol w:w="2290"/>
        <w:gridCol w:w="1029"/>
      </w:tblGrid>
      <w:tr w:rsidR="00921AE4" w:rsidRPr="00D0578C" w:rsidTr="000A0A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Наименование имущества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Характеристика имущества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Способ приватизации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Начальная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цена</w:t>
            </w:r>
            <w:proofErr w:type="gram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рублей</w:t>
            </w:r>
            <w:proofErr w:type="gramEnd"/>
          </w:p>
        </w:tc>
      </w:tr>
      <w:tr w:rsidR="00921AE4" w:rsidRPr="00D0578C" w:rsidTr="000A0A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Земельный участок, общая долевая собственность, 1/2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К№ 53:11:0200204:184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Площадь 1 289 </w:t>
            </w:r>
            <w:proofErr w:type="spell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Категория земель: земли населенных пунктов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Вид разрешенного использования: для ведения личного подсобного хозяйства адрес: Новгородская область, Новгородский   район, </w:t>
            </w:r>
            <w:proofErr w:type="spell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поселение, деревня Белая </w:t>
            </w:r>
            <w:proofErr w:type="gram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Гора,  д.</w:t>
            </w:r>
            <w:proofErr w:type="gram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Продажа  собственнику</w:t>
            </w:r>
            <w:proofErr w:type="gramEnd"/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общей долевой собственности, (преимущественное право покупки  в соответствии со ст.250 ГК РФ)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 случае отказа от преимущественного права приобретения имущества продажа на аукционе, открытом по составу участников и по форме подачи предложений о цене в электронной форме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105242,33</w:t>
            </w:r>
          </w:p>
        </w:tc>
      </w:tr>
      <w:tr w:rsidR="00921AE4" w:rsidRPr="00D0578C" w:rsidTr="000A0A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К№ 53:11:0200201:423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Площадь 42 278 </w:t>
            </w:r>
            <w:proofErr w:type="spell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Категория земель: </w:t>
            </w:r>
            <w:proofErr w:type="gram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земли  сельскохозяйственного</w:t>
            </w:r>
            <w:proofErr w:type="gram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назначения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Вид разрешенного использования: для сельскохозяйственного использования </w:t>
            </w:r>
            <w:proofErr w:type="spellStart"/>
            <w:proofErr w:type="gram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адрес:Российская</w:t>
            </w:r>
            <w:proofErr w:type="spellEnd"/>
            <w:proofErr w:type="gram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Федерация,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Новгородская область, Новгородский муниципальный район, </w:t>
            </w:r>
            <w:proofErr w:type="spell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Продажа на аукционе, открытом по составу участников и по форме подачи предложений о цене в электронной форме</w:t>
            </w: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95 187,55</w:t>
            </w:r>
          </w:p>
        </w:tc>
      </w:tr>
      <w:tr w:rsidR="00921AE4" w:rsidRPr="00D0578C" w:rsidTr="000A0A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К№ 53:11:0200108:199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Площадь 95 687 </w:t>
            </w:r>
            <w:proofErr w:type="spell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Категория земель: </w:t>
            </w:r>
            <w:proofErr w:type="gram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земли  сельскохозяйственного</w:t>
            </w:r>
            <w:proofErr w:type="gram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назначения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Вид разрешенного использования: для сельскохозяйственного использования адрес: Новгородская область, Новгородский муниципальный район, </w:t>
            </w:r>
            <w:proofErr w:type="spell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Продажа на аукционе, открытом по составу участников и по форме подачи предложений о цене в электронной форме</w:t>
            </w: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215 436,19</w:t>
            </w:r>
          </w:p>
        </w:tc>
      </w:tr>
      <w:tr w:rsidR="00921AE4" w:rsidRPr="00D0578C" w:rsidTr="000A0A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Земельный участок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К№ 53:11:0200108:200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Площадь  26</w:t>
            </w:r>
            <w:proofErr w:type="gram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 340 </w:t>
            </w:r>
            <w:proofErr w:type="spell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Категория земель: </w:t>
            </w:r>
            <w:proofErr w:type="gram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земли  сельскохозяйственного</w:t>
            </w:r>
            <w:proofErr w:type="gram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назначения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Вид разрешенного использования: для сельскохозяйственного использования </w:t>
            </w:r>
            <w:proofErr w:type="spellStart"/>
            <w:proofErr w:type="gram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адрес:Новгородская</w:t>
            </w:r>
            <w:proofErr w:type="spellEnd"/>
            <w:proofErr w:type="gram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область, Новгородский муниципальный район, </w:t>
            </w:r>
            <w:proofErr w:type="spell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</w:t>
            </w:r>
          </w:p>
        </w:tc>
        <w:tc>
          <w:tcPr>
            <w:tcW w:w="2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Продажа на аукционе, открытом по составу участников и по форме подачи предложений о цене в электронной форме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59 303,66</w:t>
            </w:r>
          </w:p>
        </w:tc>
      </w:tr>
      <w:tr w:rsidR="00921AE4" w:rsidRPr="00D0578C" w:rsidTr="000A0A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3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К№ 53:11:0200104:226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Площадь 16 134 </w:t>
            </w:r>
            <w:proofErr w:type="spell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Категория земель: </w:t>
            </w:r>
            <w:proofErr w:type="gram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земли  сельскохозяйственного</w:t>
            </w:r>
            <w:proofErr w:type="gram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назначения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Вид разрешенного использования: для сельскохозяйственного использования</w:t>
            </w: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адрес:Российская</w:t>
            </w:r>
            <w:proofErr w:type="spellEnd"/>
            <w:proofErr w:type="gramEnd"/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Федерация 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Новгородская область, Новгородский муниципальный район, </w:t>
            </w:r>
            <w:proofErr w:type="spell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Продажа на аукционе, открытом по составу участников и по форме подачи предложений о цене в электронной форме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36  325,18</w:t>
            </w:r>
          </w:p>
        </w:tc>
      </w:tr>
      <w:tr w:rsidR="00921AE4" w:rsidRPr="00D0578C" w:rsidTr="000A0A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3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К№ 53:11:0200103:28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Категория земель: </w:t>
            </w:r>
            <w:proofErr w:type="gram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земли  сельскохозяйственного</w:t>
            </w:r>
            <w:proofErr w:type="gram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назначения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Вид разрешенного использования: </w:t>
            </w:r>
            <w:proofErr w:type="gram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для  ведения</w:t>
            </w:r>
            <w:proofErr w:type="gram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садоводства и огородничества </w:t>
            </w:r>
            <w:proofErr w:type="spell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адрес:Российская</w:t>
            </w:r>
            <w:proofErr w:type="spell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Федерация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Новгородская область, Новгородский муниципальный район, </w:t>
            </w:r>
            <w:proofErr w:type="spell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поселение, </w:t>
            </w:r>
            <w:proofErr w:type="spell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д.Глебово</w:t>
            </w:r>
            <w:proofErr w:type="spell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территория СОТ Ручеек уч.27</w:t>
            </w:r>
          </w:p>
        </w:tc>
        <w:tc>
          <w:tcPr>
            <w:tcW w:w="2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Продажа на аукционе, открытом по составу участников и по форме </w:t>
            </w: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подачи предложений о цене в электронной форме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30 833,87</w:t>
            </w:r>
          </w:p>
        </w:tc>
      </w:tr>
      <w:tr w:rsidR="00921AE4" w:rsidRPr="00D0578C" w:rsidTr="000A0A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3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К№ 53:11:0200103:29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Категория земель: </w:t>
            </w:r>
            <w:proofErr w:type="gram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земли  сельскохозяйственного</w:t>
            </w:r>
            <w:proofErr w:type="gram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назначения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Вид разрешенного использования: для    садоводства  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адрес:Российская</w:t>
            </w:r>
            <w:proofErr w:type="spellEnd"/>
            <w:proofErr w:type="gram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Федерация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Новгородская область, Новгородский муниципальный район, </w:t>
            </w:r>
            <w:proofErr w:type="spell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поселение, территория СОТ Ручеек, земельный участок 28</w:t>
            </w:r>
          </w:p>
        </w:tc>
        <w:tc>
          <w:tcPr>
            <w:tcW w:w="2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Продажа на аукционе, открытом по составу участников и по форме подачи предложений о цене в электронной форме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30 833,87</w:t>
            </w:r>
          </w:p>
        </w:tc>
      </w:tr>
      <w:tr w:rsidR="00921AE4" w:rsidRPr="00D0578C" w:rsidTr="000A0A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3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К№ 53:11:0200302:2506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Категория земель: земли населенных пунктов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Вид разрешенного использования: для ведения личного подсобного </w:t>
            </w:r>
            <w:proofErr w:type="gram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хозяйства( с</w:t>
            </w:r>
            <w:proofErr w:type="gram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ограничением по санитарным нормам) 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</w:pPr>
            <w:proofErr w:type="spellStart"/>
            <w:proofErr w:type="gram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адрес:Новгородская</w:t>
            </w:r>
            <w:proofErr w:type="spellEnd"/>
            <w:proofErr w:type="gram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область, Новгородский   район, </w:t>
            </w:r>
            <w:proofErr w:type="spell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</w:t>
            </w: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  <w:t xml:space="preserve"> , </w:t>
            </w:r>
            <w:proofErr w:type="spellStart"/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  <w:t>с.Бронница</w:t>
            </w:r>
            <w:proofErr w:type="spellEnd"/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8F9FA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Продажа на аукционе, открытом по составу участников и по форме подачи предложений о цене в электронной форме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179 445,47</w:t>
            </w:r>
          </w:p>
        </w:tc>
      </w:tr>
      <w:tr w:rsidR="00921AE4" w:rsidRPr="00D0578C" w:rsidTr="000A0A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К№ 53:11:0200104:235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Категория земель: </w:t>
            </w:r>
            <w:proofErr w:type="gram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земли  сельскохозяйственного</w:t>
            </w:r>
            <w:proofErr w:type="gram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назначения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Вид разрешенного использования: для сельскохозяйственного использования</w:t>
            </w:r>
          </w:p>
        </w:tc>
        <w:tc>
          <w:tcPr>
            <w:tcW w:w="3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Российская Федерация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Новгородская область, Новгородский муниципальный район, </w:t>
            </w:r>
            <w:proofErr w:type="spell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</w:t>
            </w:r>
          </w:p>
        </w:tc>
        <w:tc>
          <w:tcPr>
            <w:tcW w:w="2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Продажа на аукционе, открытом по составу участников и по форме подачи предложений о цене в электронной форме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46231,64</w:t>
            </w:r>
          </w:p>
        </w:tc>
      </w:tr>
      <w:tr w:rsidR="00921AE4" w:rsidRPr="00D0578C" w:rsidTr="000A0A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К№ 53:11:0200309:532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Категория земель: </w:t>
            </w:r>
            <w:proofErr w:type="gram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земли  сельскохозяйственного</w:t>
            </w:r>
            <w:proofErr w:type="gram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назначения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Вид разрешенного использования: для сельскохозяйственного использования</w:t>
            </w:r>
          </w:p>
        </w:tc>
        <w:tc>
          <w:tcPr>
            <w:tcW w:w="3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Российская Федерация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Новгородская область, Новгородский муниципальный район, </w:t>
            </w:r>
            <w:proofErr w:type="spell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</w:t>
            </w:r>
          </w:p>
        </w:tc>
        <w:tc>
          <w:tcPr>
            <w:tcW w:w="2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Продажа на аукционе, открытом по составу участников и по форме подачи предложений о цене в электронной форме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127007,54</w:t>
            </w:r>
          </w:p>
        </w:tc>
      </w:tr>
      <w:tr w:rsidR="00921AE4" w:rsidRPr="00D0578C" w:rsidTr="000A0A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К№ 53:11:0200309:533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Категория земель: </w:t>
            </w:r>
            <w:proofErr w:type="gram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земли  сельскохозяйственного</w:t>
            </w:r>
            <w:proofErr w:type="gram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назначения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Вид разрешенного использования: для сельскохозяйственного использования</w:t>
            </w:r>
          </w:p>
        </w:tc>
        <w:tc>
          <w:tcPr>
            <w:tcW w:w="3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Российская Федерация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Новгородская область, Новгородский муниципальный район, </w:t>
            </w:r>
            <w:proofErr w:type="spell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</w:t>
            </w:r>
          </w:p>
        </w:tc>
        <w:tc>
          <w:tcPr>
            <w:tcW w:w="2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Продажа на аукционе, открытом по составу участников и по форме подачи предложений о цене в электронной форме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996713,5</w:t>
            </w:r>
          </w:p>
        </w:tc>
      </w:tr>
      <w:tr w:rsidR="00921AE4" w:rsidRPr="00D0578C" w:rsidTr="000A0A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К№ 53:11:0200309:534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Категория земель: </w:t>
            </w:r>
            <w:proofErr w:type="gram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земли  сельскохозяйственного</w:t>
            </w:r>
            <w:proofErr w:type="gram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назначения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Вид разрешенного использования: для сельскохозяйственного использования</w:t>
            </w:r>
          </w:p>
        </w:tc>
        <w:tc>
          <w:tcPr>
            <w:tcW w:w="3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Российская Федерация</w:t>
            </w:r>
          </w:p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Новгородская область, Новгородский муниципальный район, </w:t>
            </w:r>
            <w:proofErr w:type="spellStart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D0578C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</w:t>
            </w:r>
          </w:p>
        </w:tc>
        <w:tc>
          <w:tcPr>
            <w:tcW w:w="2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Продажа на аукционе, открытом по составу участников и по форме подачи предложений о цене в электронной форме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AE4" w:rsidRPr="00D0578C" w:rsidRDefault="00921AE4" w:rsidP="000A0ABA">
            <w:pPr>
              <w:pStyle w:val="a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057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43336,25</w:t>
            </w:r>
          </w:p>
        </w:tc>
      </w:tr>
    </w:tbl>
    <w:p w:rsidR="00921AE4" w:rsidRPr="00D0578C" w:rsidRDefault="00921AE4" w:rsidP="00921AE4">
      <w:pPr>
        <w:pStyle w:val="a5"/>
        <w:rPr>
          <w:rFonts w:ascii="Times New Roman" w:hAnsi="Times New Roman" w:cs="Times New Roman"/>
          <w:color w:val="000000"/>
          <w:spacing w:val="-3"/>
          <w:sz w:val="18"/>
          <w:szCs w:val="18"/>
        </w:rPr>
      </w:pPr>
    </w:p>
    <w:p w:rsidR="00921AE4" w:rsidRPr="00D0578C" w:rsidRDefault="00921AE4" w:rsidP="00921AE4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200131" w:rsidRDefault="00921AE4" w:rsidP="00CF26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bookmarkStart w:id="0" w:name="_GoBack"/>
      <w:bookmarkEnd w:id="0"/>
      <w:r w:rsidR="00200131" w:rsidRPr="00200131">
        <w:rPr>
          <w:rFonts w:ascii="Times New Roman" w:hAnsi="Times New Roman" w:cs="Times New Roman"/>
          <w:b/>
          <w:sz w:val="28"/>
          <w:szCs w:val="28"/>
        </w:rPr>
        <w:t>ОРГИ___________________________________________________________</w:t>
      </w:r>
    </w:p>
    <w:p w:rsidR="00200131" w:rsidRDefault="00200131" w:rsidP="00200131">
      <w:pPr>
        <w:rPr>
          <w:rFonts w:ascii="Times New Roman" w:hAnsi="Times New Roman" w:cs="Times New Roman"/>
          <w:sz w:val="28"/>
          <w:szCs w:val="28"/>
        </w:rPr>
      </w:pPr>
    </w:p>
    <w:p w:rsidR="00200131" w:rsidRPr="00200131" w:rsidRDefault="00200131" w:rsidP="00200131">
      <w:pPr>
        <w:pStyle w:val="a5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200131">
        <w:rPr>
          <w:rFonts w:ascii="Times New Roman" w:hAnsi="Times New Roman" w:cs="Times New Roman"/>
          <w:b/>
          <w:sz w:val="18"/>
          <w:szCs w:val="18"/>
        </w:rPr>
        <w:t>ИЗВЕЩЕНИЕ</w:t>
      </w:r>
    </w:p>
    <w:p w:rsidR="00200131" w:rsidRPr="00200131" w:rsidRDefault="00200131" w:rsidP="00200131">
      <w:pPr>
        <w:pStyle w:val="a5"/>
        <w:jc w:val="center"/>
        <w:rPr>
          <w:rFonts w:ascii="Times New Roman" w:hAnsi="Times New Roman" w:cs="Times New Roman"/>
          <w:b/>
          <w:sz w:val="18"/>
          <w:szCs w:val="18"/>
        </w:rPr>
      </w:pPr>
      <w:proofErr w:type="gramStart"/>
      <w:r w:rsidRPr="00200131">
        <w:rPr>
          <w:rFonts w:ascii="Times New Roman" w:hAnsi="Times New Roman" w:cs="Times New Roman"/>
          <w:b/>
          <w:sz w:val="18"/>
          <w:szCs w:val="18"/>
        </w:rPr>
        <w:t>о</w:t>
      </w:r>
      <w:proofErr w:type="gramEnd"/>
      <w:r w:rsidRPr="00200131">
        <w:rPr>
          <w:rFonts w:ascii="Times New Roman" w:hAnsi="Times New Roman" w:cs="Times New Roman"/>
          <w:b/>
          <w:sz w:val="18"/>
          <w:szCs w:val="18"/>
        </w:rPr>
        <w:t xml:space="preserve"> проведении аукциона в электронной форме по продаже земельных участков находящихся в муниципальной собственности </w:t>
      </w:r>
      <w:proofErr w:type="spellStart"/>
      <w:r w:rsidRPr="00200131">
        <w:rPr>
          <w:rFonts w:ascii="Times New Roman" w:hAnsi="Times New Roman" w:cs="Times New Roman"/>
          <w:b/>
          <w:sz w:val="18"/>
          <w:szCs w:val="18"/>
        </w:rPr>
        <w:t>Бронницкого</w:t>
      </w:r>
      <w:proofErr w:type="spellEnd"/>
      <w:r w:rsidRPr="00200131">
        <w:rPr>
          <w:rFonts w:ascii="Times New Roman" w:hAnsi="Times New Roman" w:cs="Times New Roman"/>
          <w:b/>
          <w:sz w:val="18"/>
          <w:szCs w:val="18"/>
        </w:rPr>
        <w:t xml:space="preserve"> сельского поселения в  соответствии</w:t>
      </w:r>
    </w:p>
    <w:p w:rsidR="00200131" w:rsidRPr="00200131" w:rsidRDefault="00200131" w:rsidP="00200131">
      <w:pPr>
        <w:pStyle w:val="a5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proofErr w:type="gramStart"/>
      <w:r w:rsidRPr="00200131">
        <w:rPr>
          <w:rFonts w:ascii="Times New Roman" w:hAnsi="Times New Roman" w:cs="Times New Roman"/>
          <w:b/>
          <w:sz w:val="18"/>
          <w:szCs w:val="18"/>
        </w:rPr>
        <w:t>с</w:t>
      </w:r>
      <w:proofErr w:type="gramEnd"/>
      <w:r w:rsidRPr="00200131">
        <w:rPr>
          <w:rFonts w:ascii="Times New Roman" w:hAnsi="Times New Roman" w:cs="Times New Roman"/>
          <w:b/>
          <w:sz w:val="18"/>
          <w:szCs w:val="18"/>
        </w:rPr>
        <w:t xml:space="preserve"> лотами </w:t>
      </w:r>
      <w:r w:rsidRPr="00200131">
        <w:rPr>
          <w:rFonts w:ascii="Times New Roman" w:hAnsi="Times New Roman" w:cs="Times New Roman"/>
          <w:b/>
          <w:bCs/>
          <w:sz w:val="18"/>
          <w:szCs w:val="18"/>
        </w:rPr>
        <w:t>№№ 1- 5.</w:t>
      </w:r>
    </w:p>
    <w:p w:rsidR="00200131" w:rsidRPr="00200131" w:rsidRDefault="00200131" w:rsidP="00200131">
      <w:pPr>
        <w:pStyle w:val="a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4655A3">
        <w:rPr>
          <w:rFonts w:ascii="Times New Roman" w:hAnsi="Times New Roman" w:cs="Times New Roman"/>
          <w:bCs/>
          <w:sz w:val="18"/>
          <w:szCs w:val="18"/>
        </w:rPr>
        <w:t>Основные термины и определения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bCs/>
          <w:sz w:val="18"/>
          <w:szCs w:val="18"/>
        </w:rPr>
        <w:t xml:space="preserve">Аналитический счет </w:t>
      </w:r>
      <w:r w:rsidRPr="004655A3">
        <w:rPr>
          <w:rFonts w:ascii="Times New Roman" w:hAnsi="Times New Roman" w:cs="Times New Roman"/>
          <w:sz w:val="18"/>
          <w:szCs w:val="18"/>
        </w:rPr>
        <w:t xml:space="preserve">- аналитический счет, организованный в электронном виде у Оператора ЭП при регистрации Клиента ЭП для целей участия в торговых процедурах, отображаемый в Личном кабинете, на котором учитываются такие операции как поступление денежных средств, их блокирование/прекращение блокирования, а также различного рода списания. 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bCs/>
          <w:sz w:val="18"/>
          <w:szCs w:val="18"/>
        </w:rPr>
        <w:t xml:space="preserve">ГИС Торги </w:t>
      </w:r>
      <w:r w:rsidRPr="004655A3">
        <w:rPr>
          <w:rFonts w:ascii="Times New Roman" w:hAnsi="Times New Roman" w:cs="Times New Roman"/>
          <w:sz w:val="18"/>
          <w:szCs w:val="18"/>
        </w:rPr>
        <w:t>- официальный сайт Российской Федерации для размещения информации о проведении торгов</w:t>
      </w:r>
      <w:r w:rsidRPr="004655A3">
        <w:rPr>
          <w:rStyle w:val="aff6"/>
          <w:rFonts w:ascii="Times New Roman" w:hAnsi="Times New Roman" w:cs="Times New Roman"/>
          <w:sz w:val="18"/>
          <w:szCs w:val="18"/>
        </w:rPr>
        <w:footnoteReference w:id="1"/>
      </w:r>
      <w:r w:rsidRPr="004655A3">
        <w:rPr>
          <w:rFonts w:ascii="Times New Roman" w:hAnsi="Times New Roman" w:cs="Times New Roman"/>
          <w:sz w:val="18"/>
          <w:szCs w:val="18"/>
        </w:rPr>
        <w:t xml:space="preserve"> по адресу в информационно-телекоммуникационной сети «Интернет»: </w:t>
      </w:r>
      <w:hyperlink r:id="rId16" w:history="1">
        <w:r w:rsidRPr="004655A3">
          <w:rPr>
            <w:rStyle w:val="af3"/>
            <w:rFonts w:ascii="Times New Roman" w:hAnsi="Times New Roman" w:cs="Times New Roman"/>
            <w:sz w:val="18"/>
            <w:szCs w:val="18"/>
          </w:rPr>
          <w:t>https://torgi.gov.ru/new/public</w:t>
        </w:r>
      </w:hyperlink>
      <w:r w:rsidRPr="004655A3">
        <w:rPr>
          <w:rFonts w:ascii="Times New Roman" w:hAnsi="Times New Roman" w:cs="Times New Roman"/>
          <w:sz w:val="18"/>
          <w:szCs w:val="18"/>
        </w:rPr>
        <w:t xml:space="preserve"> 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bCs/>
          <w:sz w:val="18"/>
          <w:szCs w:val="18"/>
        </w:rPr>
        <w:t xml:space="preserve">Доверенность в машиночитаемой форме (Машиночитаемая доверенность, МЧД) - </w:t>
      </w:r>
      <w:r w:rsidRPr="004655A3">
        <w:rPr>
          <w:rFonts w:ascii="Times New Roman" w:hAnsi="Times New Roman" w:cs="Times New Roman"/>
          <w:sz w:val="18"/>
          <w:szCs w:val="18"/>
        </w:rPr>
        <w:t xml:space="preserve">электронная форма доверенности в машиночитаемом виде, подписанная квалифицированной электронной подписью руководителя юридического лица или индивидуального предпринимателя, создается и представляется в файле формата XML, соответствующая требованиям, утвержденным Приказом </w:t>
      </w:r>
      <w:proofErr w:type="spellStart"/>
      <w:r w:rsidRPr="004655A3">
        <w:rPr>
          <w:rFonts w:ascii="Times New Roman" w:hAnsi="Times New Roman" w:cs="Times New Roman"/>
          <w:sz w:val="18"/>
          <w:szCs w:val="18"/>
        </w:rPr>
        <w:t>Минцифры</w:t>
      </w:r>
      <w:proofErr w:type="spellEnd"/>
      <w:r w:rsidRPr="004655A3">
        <w:rPr>
          <w:rFonts w:ascii="Times New Roman" w:hAnsi="Times New Roman" w:cs="Times New Roman"/>
          <w:sz w:val="18"/>
          <w:szCs w:val="18"/>
        </w:rPr>
        <w:t xml:space="preserve"> России от 18.08.2021 № 858 «Об утверждении единых требований к машиночитаемым формам документов о полномочиях». 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bCs/>
          <w:sz w:val="18"/>
          <w:szCs w:val="18"/>
        </w:rPr>
        <w:t xml:space="preserve">ЕИС </w:t>
      </w:r>
      <w:r w:rsidRPr="004655A3">
        <w:rPr>
          <w:rFonts w:ascii="Times New Roman" w:hAnsi="Times New Roman" w:cs="Times New Roman"/>
          <w:i/>
          <w:iCs/>
          <w:sz w:val="18"/>
          <w:szCs w:val="18"/>
        </w:rPr>
        <w:t xml:space="preserve">- </w:t>
      </w:r>
      <w:r w:rsidRPr="004655A3">
        <w:rPr>
          <w:rFonts w:ascii="Times New Roman" w:hAnsi="Times New Roman" w:cs="Times New Roman"/>
          <w:sz w:val="18"/>
          <w:szCs w:val="18"/>
        </w:rPr>
        <w:t xml:space="preserve">официальный сайт единой информационной системы в сфере закупок по адресу в информационно-телекоммуникационной сети «Интернет»: http://zakupki.gov.ru/. 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bCs/>
          <w:sz w:val="18"/>
          <w:szCs w:val="18"/>
        </w:rPr>
        <w:t xml:space="preserve">Задаток </w:t>
      </w:r>
      <w:r w:rsidRPr="004655A3">
        <w:rPr>
          <w:rFonts w:ascii="Times New Roman" w:hAnsi="Times New Roman" w:cs="Times New Roman"/>
          <w:sz w:val="18"/>
          <w:szCs w:val="18"/>
        </w:rPr>
        <w:t xml:space="preserve">– способ обеспечения обязательства по заключению договора и его исполнению, способ обеспечения исполнения договора, заключаемого по итогам проведения Торговой процедуры. В качестве реквизитов для перечисления задатка Организатор торговой процедуры может определить реквизиты Оператора ЭП, за исключением проведения процедур по продаже федерального имущества. 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bCs/>
          <w:sz w:val="18"/>
          <w:szCs w:val="18"/>
        </w:rPr>
        <w:t xml:space="preserve">Карточка торговой процедуры – </w:t>
      </w:r>
      <w:r w:rsidRPr="004655A3">
        <w:rPr>
          <w:rFonts w:ascii="Times New Roman" w:hAnsi="Times New Roman" w:cs="Times New Roman"/>
          <w:sz w:val="18"/>
          <w:szCs w:val="18"/>
        </w:rPr>
        <w:t xml:space="preserve">электронный документ, сформированный на основании информации заполненных Организатором торговой процедуры полей экранной формы, включающий в себя том числе информационное сообщение о проведении торгов, и опубликование с использованием ЭП которого означает официальное объявление Организатора торгов о начале проведения Торговой процедуры одним из следующих способов: Аукцион (включая Аукцион (101 ФЗ)), Аукцион (закрытая форма подачи ценовых предложений), Аукцион (заявка с двумя частями), Специализированный аукцион, Аукцион (дисконтированный шаг), Конкурс (включая Конкурс по продаже объекта культурного наследия, находящегося в неудовлетворительном состоянии), Продажа без объявления цены/Без объявления цены, Публичное предложение (включая Публичное предложение (101 ФЗ)). 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bCs/>
          <w:sz w:val="18"/>
          <w:szCs w:val="18"/>
        </w:rPr>
        <w:t xml:space="preserve">Квалифицированный сертификат ключа проверки электронной подписи (Квалифицированный сертификат, КЭП) - </w:t>
      </w:r>
      <w:r w:rsidRPr="004655A3">
        <w:rPr>
          <w:rFonts w:ascii="Times New Roman" w:hAnsi="Times New Roman" w:cs="Times New Roman"/>
          <w:sz w:val="18"/>
          <w:szCs w:val="18"/>
        </w:rPr>
        <w:t xml:space="preserve">квалифицированный сертификат ключа проверки электронной подписи в значении Федерального закона от 06.04.2011 № 63-ФЗ «Об электронной подписи». 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bCs/>
          <w:sz w:val="18"/>
          <w:szCs w:val="18"/>
        </w:rPr>
        <w:t xml:space="preserve">Клиент ЭП </w:t>
      </w:r>
      <w:r w:rsidRPr="004655A3">
        <w:rPr>
          <w:rFonts w:ascii="Times New Roman" w:hAnsi="Times New Roman" w:cs="Times New Roman"/>
          <w:sz w:val="18"/>
          <w:szCs w:val="18"/>
        </w:rPr>
        <w:t xml:space="preserve">- юридическое лицо или физическое лицо, в том числе индивидуальный предприниматель, зарегистрированное на ЭП в установленном настоящим Регламентом порядке, и которому предоставлен доступ в Личный кабинет. 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bCs/>
          <w:sz w:val="18"/>
          <w:szCs w:val="18"/>
        </w:rPr>
        <w:t xml:space="preserve">Личный кабинет Клиента ЭП (Личный кабинет) </w:t>
      </w:r>
      <w:r w:rsidRPr="004655A3">
        <w:rPr>
          <w:rFonts w:ascii="Times New Roman" w:hAnsi="Times New Roman" w:cs="Times New Roman"/>
          <w:i/>
          <w:iCs/>
          <w:sz w:val="18"/>
          <w:szCs w:val="18"/>
        </w:rPr>
        <w:t xml:space="preserve">– </w:t>
      </w:r>
      <w:r w:rsidRPr="004655A3">
        <w:rPr>
          <w:rFonts w:ascii="Times New Roman" w:hAnsi="Times New Roman" w:cs="Times New Roman"/>
          <w:sz w:val="18"/>
          <w:szCs w:val="18"/>
        </w:rPr>
        <w:t xml:space="preserve">персональный раздел закрытой части ЭП, доступ к которому осуществляется только Клиентом ЭП и/или Пользователями такого Клиента при вводе логина и пароля или посредством КЭП, а также посредством учетной записи ЕСИА (Единая система идентификации и аутентификации) в случаях, предусмотренных п. 5.14. Регламента. Клиент ЭП в случае входа в Личный кабинет посредством логина и пароля получает возможность просматривать информацию в Личном кабинете, без возможности совершать юридически значимые действия в соответствии с настоящим Регламентом. 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bCs/>
          <w:sz w:val="18"/>
          <w:szCs w:val="18"/>
        </w:rPr>
        <w:t xml:space="preserve">Оператор ЭП </w:t>
      </w:r>
      <w:r w:rsidRPr="004655A3">
        <w:rPr>
          <w:rFonts w:ascii="Times New Roman" w:hAnsi="Times New Roman" w:cs="Times New Roman"/>
          <w:i/>
          <w:iCs/>
          <w:sz w:val="18"/>
          <w:szCs w:val="18"/>
        </w:rPr>
        <w:t xml:space="preserve">– </w:t>
      </w:r>
      <w:r w:rsidRPr="004655A3">
        <w:rPr>
          <w:rFonts w:ascii="Times New Roman" w:hAnsi="Times New Roman" w:cs="Times New Roman"/>
          <w:sz w:val="18"/>
          <w:szCs w:val="18"/>
        </w:rPr>
        <w:t xml:space="preserve">Общество с ограниченной ответственностью «РТС-тендер», ИНН 7710357167, КПП 773001001, ОГРН 1027739521666, местонахождение: 121151, г. Москва, набережная Тараса Шевченко, д. 23А, этаж 25, помещение №1. 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bCs/>
          <w:sz w:val="18"/>
          <w:szCs w:val="18"/>
        </w:rPr>
        <w:t xml:space="preserve">Организатор Торговой процедуры (Организатор торгов, Организатор) </w:t>
      </w:r>
      <w:r w:rsidRPr="004655A3">
        <w:rPr>
          <w:rFonts w:ascii="Times New Roman" w:hAnsi="Times New Roman" w:cs="Times New Roman"/>
          <w:sz w:val="18"/>
          <w:szCs w:val="18"/>
        </w:rPr>
        <w:t xml:space="preserve">- Клиент ЭП, являющийся юридическим лицом или индивидуальным предпринимателем и имеющий основанное на нормативном акте или договоре право организовывать и проводить Торговую процедуру, разместивший на ЭП Карточку Торговой процедуры и осуществляющий все действия в соответствии с положениями Регламента ЭП, направленные на проведение Торговой процедуры. В роли Организатора Торговой процедуры также может выступать собственник, правообладатель, продавец имущества либо иное лицо в случае передачи полномочий. 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bCs/>
          <w:sz w:val="18"/>
          <w:szCs w:val="18"/>
        </w:rPr>
        <w:t xml:space="preserve">Претендент – </w:t>
      </w:r>
      <w:r w:rsidRPr="004655A3">
        <w:rPr>
          <w:rFonts w:ascii="Times New Roman" w:hAnsi="Times New Roman" w:cs="Times New Roman"/>
          <w:sz w:val="18"/>
          <w:szCs w:val="18"/>
        </w:rPr>
        <w:t xml:space="preserve">Клиент ЭП, подавший заявку на участие в Торговой процедуре в порядке, предусмотренном разделом 9 Регламента. 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bCs/>
          <w:sz w:val="18"/>
          <w:szCs w:val="18"/>
        </w:rPr>
        <w:t xml:space="preserve">Пользователь ЭП (Пользователь) </w:t>
      </w:r>
      <w:r w:rsidRPr="004655A3">
        <w:rPr>
          <w:rFonts w:ascii="Times New Roman" w:hAnsi="Times New Roman" w:cs="Times New Roman"/>
          <w:sz w:val="18"/>
          <w:szCs w:val="18"/>
        </w:rPr>
        <w:t xml:space="preserve">– лицо, указанное в качестве Пользователя при регистрации Клиента ЭП и/или при регистрации нового Пользователя зарегистрированного Клиента ЭП и данные о котором хранятся в составе информации </w:t>
      </w:r>
      <w:r w:rsidRPr="004655A3">
        <w:rPr>
          <w:rFonts w:ascii="Times New Roman" w:hAnsi="Times New Roman" w:cs="Times New Roman"/>
          <w:sz w:val="18"/>
          <w:szCs w:val="18"/>
        </w:rPr>
        <w:lastRenderedPageBreak/>
        <w:t xml:space="preserve">о Клиенте ЭП в личном кабинете, использующее логин и пароль или КЭП для входа в личный кабинет Клиента ЭП и осуществляющее действия от имени Клиента ЭП в рамках процедур, проведение которых возможно с использованием ЭП «РТС-тендер» в соответствии с положениями Регламента. 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bCs/>
          <w:sz w:val="18"/>
          <w:szCs w:val="18"/>
        </w:rPr>
        <w:t xml:space="preserve">Регистрация </w:t>
      </w:r>
      <w:r w:rsidRPr="004655A3">
        <w:rPr>
          <w:rFonts w:ascii="Times New Roman" w:hAnsi="Times New Roman" w:cs="Times New Roman"/>
          <w:sz w:val="18"/>
          <w:szCs w:val="18"/>
        </w:rPr>
        <w:t xml:space="preserve">– процедура, предоставляющая юридическому или физическому лицу, в том числе индивидуальному предпринимателю, возможность использовать функционал Электронной площадки в соответствии с настоящим Регламентом. 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bCs/>
          <w:sz w:val="18"/>
          <w:szCs w:val="18"/>
        </w:rPr>
        <w:t xml:space="preserve">Соглашение о гарантийном обеспечении </w:t>
      </w:r>
      <w:r w:rsidRPr="004655A3">
        <w:rPr>
          <w:rFonts w:ascii="Times New Roman" w:hAnsi="Times New Roman" w:cs="Times New Roman"/>
          <w:sz w:val="18"/>
          <w:szCs w:val="18"/>
        </w:rPr>
        <w:t xml:space="preserve">- Соглашение о гарантийном обеспечении на электронной площадке «РТС-тендер» Имущественные торги, размещенное по адресу в информационно-телекоммуникационной сети «Интернет»: </w:t>
      </w:r>
      <w:hyperlink r:id="rId17" w:history="1">
        <w:r w:rsidRPr="004655A3">
          <w:rPr>
            <w:rStyle w:val="af3"/>
            <w:rFonts w:ascii="Times New Roman" w:hAnsi="Times New Roman" w:cs="Times New Roman"/>
            <w:sz w:val="18"/>
            <w:szCs w:val="18"/>
          </w:rPr>
          <w:t>https://www.rts-tender.ru/platform-rules/platform-property-sales</w:t>
        </w:r>
      </w:hyperlink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bCs/>
          <w:sz w:val="18"/>
          <w:szCs w:val="18"/>
        </w:rPr>
        <w:t xml:space="preserve">Тарифы - </w:t>
      </w:r>
      <w:r w:rsidRPr="004655A3">
        <w:rPr>
          <w:rFonts w:ascii="Times New Roman" w:hAnsi="Times New Roman" w:cs="Times New Roman"/>
          <w:sz w:val="18"/>
          <w:szCs w:val="18"/>
        </w:rPr>
        <w:t xml:space="preserve">действующий перечень вариантов расчета величины вознаграждения, взимаемого Оператором ЭП за оказание Услуг, размещенный по адресу в информационно-телекоммуникационной сети «Интернет»: </w:t>
      </w:r>
      <w:hyperlink r:id="rId18" w:history="1">
        <w:r w:rsidRPr="004655A3">
          <w:rPr>
            <w:rStyle w:val="af3"/>
            <w:rFonts w:ascii="Times New Roman" w:hAnsi="Times New Roman" w:cs="Times New Roman"/>
            <w:sz w:val="18"/>
            <w:szCs w:val="18"/>
          </w:rPr>
          <w:t>https://www.rts-tender.ru/tariffs/platform-property-sales-tariffs</w:t>
        </w:r>
      </w:hyperlink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bCs/>
          <w:sz w:val="18"/>
          <w:szCs w:val="18"/>
        </w:rPr>
        <w:t xml:space="preserve">Торговая процедура </w:t>
      </w:r>
      <w:r w:rsidRPr="004655A3">
        <w:rPr>
          <w:rFonts w:ascii="Times New Roman" w:hAnsi="Times New Roman" w:cs="Times New Roman"/>
          <w:i/>
          <w:iCs/>
          <w:sz w:val="18"/>
          <w:szCs w:val="18"/>
        </w:rPr>
        <w:t xml:space="preserve">– </w:t>
      </w:r>
      <w:r w:rsidRPr="004655A3">
        <w:rPr>
          <w:rFonts w:ascii="Times New Roman" w:hAnsi="Times New Roman" w:cs="Times New Roman"/>
          <w:sz w:val="18"/>
          <w:szCs w:val="18"/>
        </w:rPr>
        <w:t xml:space="preserve">торги, проводимые на ЭП с соблюдением определенной последовательности действий (способ Торговой процедуры), и с положениями информационного сообщения, документации о Торговой процедуре по приватизации государственного и муниципального имущества и/или приватизации государственного и муниципального имущества (при отчуждении имущества в соответствии с п. 9 ч. 2 ст. 3 Закона № 178-ФЗ) и/или реализации арестованного имущества и/или реализации имущества, обращенного в собственность государства, и вещественных доказательств и/или реализации древесины и/или реализации (продаже) непрофильных или профильных активов и/или реализации (продаже) лесных насаждений и/или на право заключения договоров аренды, безвозмездного пользования, доверительного управления имуществом, иных договоров, предусматривающих переход прав в отношении государственного или муниципального имущества, продажи имущества ФГУП и/или аренде коммерческого имущества и/или аренде лесных участков и/или аренде земельных участков и/или реализации (продаже) земельных участков и/или пользовании участками недр и/или пользовании водными участками и/или пользовании рыбоводными участками и/или размещении нестационарных объектов и/или размещении рекламных конструкций и/или комплексному развитию территории и/или купле-продаже природных алмазов специальных размеров и/или закреплению и предоставлению доли квоты добычи крабов в инвестиционных целях и/или соглашению о государственно-частном партнерстве, соглашению о </w:t>
      </w:r>
      <w:proofErr w:type="spellStart"/>
      <w:r w:rsidRPr="004655A3">
        <w:rPr>
          <w:rFonts w:ascii="Times New Roman" w:hAnsi="Times New Roman" w:cs="Times New Roman"/>
          <w:sz w:val="18"/>
          <w:szCs w:val="18"/>
        </w:rPr>
        <w:t>муниципально</w:t>
      </w:r>
      <w:proofErr w:type="spellEnd"/>
      <w:r w:rsidRPr="004655A3">
        <w:rPr>
          <w:rFonts w:ascii="Times New Roman" w:hAnsi="Times New Roman" w:cs="Times New Roman"/>
          <w:sz w:val="18"/>
          <w:szCs w:val="18"/>
        </w:rPr>
        <w:t xml:space="preserve">-частном партнерстве и/или на право заключения концессионного соглашения. 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bCs/>
          <w:sz w:val="18"/>
          <w:szCs w:val="18"/>
        </w:rPr>
        <w:t xml:space="preserve">Услуги Оператора ЭП (Услуги) </w:t>
      </w:r>
      <w:r w:rsidRPr="004655A3">
        <w:rPr>
          <w:rFonts w:ascii="Times New Roman" w:hAnsi="Times New Roman" w:cs="Times New Roman"/>
          <w:sz w:val="18"/>
          <w:szCs w:val="18"/>
        </w:rPr>
        <w:t xml:space="preserve">– услуги по предоставлению удаленного доступа2 к функционалу ЭП через информационно-телекоммуникационную сеть «Интернет». 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bCs/>
          <w:sz w:val="18"/>
          <w:szCs w:val="18"/>
        </w:rPr>
        <w:t xml:space="preserve">Участник Торговой процедуры (Участник торгов, Участник) - </w:t>
      </w:r>
      <w:r w:rsidRPr="004655A3">
        <w:rPr>
          <w:rFonts w:ascii="Times New Roman" w:hAnsi="Times New Roman" w:cs="Times New Roman"/>
          <w:sz w:val="18"/>
          <w:szCs w:val="18"/>
        </w:rPr>
        <w:t xml:space="preserve">Претендент, допущенный Организатором Торговой процедуры к участию в ней. 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4655A3">
        <w:rPr>
          <w:rFonts w:ascii="Times New Roman" w:hAnsi="Times New Roman" w:cs="Times New Roman"/>
          <w:bCs/>
          <w:sz w:val="18"/>
          <w:szCs w:val="18"/>
        </w:rPr>
        <w:t xml:space="preserve">Электронная площадка «РТС-тендер» Имущественные торги (далее – Электронная площадка, ЭП «РТС-тендер», ЭП) </w:t>
      </w:r>
      <w:r w:rsidRPr="004655A3">
        <w:rPr>
          <w:rFonts w:ascii="Times New Roman" w:hAnsi="Times New Roman" w:cs="Times New Roman"/>
          <w:sz w:val="18"/>
          <w:szCs w:val="18"/>
        </w:rPr>
        <w:t xml:space="preserve">– автоматизированная система, исключительным правом на которую обладает ООО «РТС-тендер», и размещённая на официальном сайте в информационно-телекоммуникационной сети «Интернет» по адресу: </w:t>
      </w:r>
      <w:hyperlink r:id="rId19" w:history="1">
        <w:r w:rsidRPr="004655A3">
          <w:rPr>
            <w:rStyle w:val="af3"/>
            <w:rFonts w:ascii="Times New Roman" w:hAnsi="Times New Roman" w:cs="Times New Roman"/>
            <w:sz w:val="18"/>
            <w:szCs w:val="18"/>
          </w:rPr>
          <w:t>https://www.rts-tender.ru/property-sales</w:t>
        </w:r>
      </w:hyperlink>
      <w:r w:rsidRPr="004655A3">
        <w:rPr>
          <w:rFonts w:ascii="Times New Roman" w:hAnsi="Times New Roman" w:cs="Times New Roman"/>
          <w:sz w:val="18"/>
          <w:szCs w:val="18"/>
        </w:rPr>
        <w:t>. Электронная площадка представляет собой программно-аппаратный комплекс, предназначенный для проведения торгов в электронной форме при продаже имущества на сайте в информационно-телекоммуникационной сети «Интернет» (Имущественные торги), отвечающий требованиям законодательства Российской Федерации, предъявляемым к электронным площадкам, используемым для обозначенных выше целей.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Общие положения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 xml:space="preserve">Организатором аукциона является Администрация </w:t>
      </w:r>
      <w:proofErr w:type="spellStart"/>
      <w:r w:rsidRPr="004655A3">
        <w:rPr>
          <w:rFonts w:ascii="Times New Roman" w:hAnsi="Times New Roman" w:cs="Times New Roman"/>
          <w:sz w:val="18"/>
          <w:szCs w:val="18"/>
        </w:rPr>
        <w:t>Бронницкого</w:t>
      </w:r>
      <w:proofErr w:type="spellEnd"/>
      <w:r w:rsidRPr="004655A3">
        <w:rPr>
          <w:rFonts w:ascii="Times New Roman" w:hAnsi="Times New Roman" w:cs="Times New Roman"/>
          <w:sz w:val="18"/>
          <w:szCs w:val="18"/>
        </w:rPr>
        <w:t xml:space="preserve"> сельского поселения (173510, Новгородская область, Новгородский район, с. </w:t>
      </w:r>
      <w:proofErr w:type="spellStart"/>
      <w:r w:rsidRPr="004655A3">
        <w:rPr>
          <w:rFonts w:ascii="Times New Roman" w:hAnsi="Times New Roman" w:cs="Times New Roman"/>
          <w:sz w:val="18"/>
          <w:szCs w:val="18"/>
        </w:rPr>
        <w:t>Бронница</w:t>
      </w:r>
      <w:proofErr w:type="spellEnd"/>
      <w:r w:rsidRPr="004655A3">
        <w:rPr>
          <w:rFonts w:ascii="Times New Roman" w:hAnsi="Times New Roman" w:cs="Times New Roman"/>
          <w:sz w:val="18"/>
          <w:szCs w:val="18"/>
        </w:rPr>
        <w:t xml:space="preserve">, ул. Березки, д.2, контактный телефон (8162) 749-149, </w:t>
      </w:r>
      <w:hyperlink r:id="rId20" w:history="1">
        <w:r w:rsidRPr="004655A3">
          <w:rPr>
            <w:rStyle w:val="af3"/>
            <w:rFonts w:ascii="Times New Roman" w:hAnsi="Times New Roman" w:cs="Times New Roman"/>
            <w:sz w:val="18"/>
            <w:szCs w:val="18"/>
          </w:rPr>
          <w:t>berezki2@mail.ru</w:t>
        </w:r>
      </w:hyperlink>
      <w:r w:rsidRPr="004655A3">
        <w:rPr>
          <w:rFonts w:ascii="Times New Roman" w:hAnsi="Times New Roman" w:cs="Times New Roman"/>
          <w:sz w:val="18"/>
          <w:szCs w:val="18"/>
        </w:rPr>
        <w:t>).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ab/>
        <w:t xml:space="preserve">Аукцион проводится в соответствии с распоряжением Главы Администрации </w:t>
      </w:r>
      <w:proofErr w:type="spellStart"/>
      <w:r w:rsidRPr="004655A3">
        <w:rPr>
          <w:rFonts w:ascii="Times New Roman" w:hAnsi="Times New Roman" w:cs="Times New Roman"/>
          <w:sz w:val="18"/>
          <w:szCs w:val="18"/>
        </w:rPr>
        <w:t>Бронницкого</w:t>
      </w:r>
      <w:proofErr w:type="spellEnd"/>
      <w:r w:rsidRPr="004655A3">
        <w:rPr>
          <w:rFonts w:ascii="Times New Roman" w:hAnsi="Times New Roman" w:cs="Times New Roman"/>
          <w:sz w:val="18"/>
          <w:szCs w:val="18"/>
        </w:rPr>
        <w:t xml:space="preserve"> сельского поселения от 06.08.2024 №72-рг «Об организации и проведении аукционов в электронной форме по продаже земельных участков».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ab/>
        <w:t xml:space="preserve">Извещение о проведении аукциона размещается организатором аукциона на официальном сайте Российской Федерации для размещения информации о проведении торгов http://torgi.gov.ru, и на официальном интернет-сайте Администрации </w:t>
      </w:r>
      <w:proofErr w:type="spellStart"/>
      <w:r w:rsidRPr="004655A3">
        <w:rPr>
          <w:rFonts w:ascii="Times New Roman" w:hAnsi="Times New Roman" w:cs="Times New Roman"/>
          <w:sz w:val="18"/>
          <w:szCs w:val="18"/>
        </w:rPr>
        <w:t>Бронницкого</w:t>
      </w:r>
      <w:proofErr w:type="spellEnd"/>
      <w:r w:rsidRPr="004655A3">
        <w:rPr>
          <w:rFonts w:ascii="Times New Roman" w:hAnsi="Times New Roman" w:cs="Times New Roman"/>
          <w:sz w:val="18"/>
          <w:szCs w:val="18"/>
        </w:rPr>
        <w:t xml:space="preserve"> сельского поселения </w:t>
      </w:r>
      <w:hyperlink r:id="rId21" w:history="1">
        <w:r w:rsidRPr="004655A3">
          <w:rPr>
            <w:rStyle w:val="af3"/>
            <w:rFonts w:ascii="Times New Roman" w:hAnsi="Times New Roman" w:cs="Times New Roman"/>
            <w:sz w:val="18"/>
            <w:szCs w:val="18"/>
          </w:rPr>
          <w:t>http://bronnicaadm.ru</w:t>
        </w:r>
      </w:hyperlink>
      <w:r w:rsidRPr="004655A3">
        <w:rPr>
          <w:rFonts w:ascii="Times New Roman" w:hAnsi="Times New Roman" w:cs="Times New Roman"/>
          <w:sz w:val="18"/>
          <w:szCs w:val="18"/>
        </w:rPr>
        <w:t>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ab/>
        <w:t>Аукцион в электронной форме является открытым по составу участников.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ab/>
        <w:t>Место проведения аукциона в электронной форме: Электронная площадка –ООО «РТС-тендер», размещенная на сайте https://www.rts-tender.ru в сети «Интернет». Юридическое лицо для организации аукциона в электронной форме – Общество с ограниченной ответственностью «РТС-тендер», ИНН 7710357167, КПП 773001001, ОГРН 1027739521666, местонахождение: 121151, г. Москва, набережная Тараса Шевченко, д. 23А, этаж 25, помещение №1 (далее – оператор электронной площадки).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ab/>
        <w:t>Организатор открытых торгов, опубликовавший извещение, вправе отказаться от проведения аукциона в любое время, но не позднее чем за три дня до наступления даты его проведения.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 xml:space="preserve">В случае отказа от проведения торгов Организатором торгов размещает соответствующее извещение на официальном сайте Российской Федерации для размещения информации о проведении торгов http://torgi.gov.ru, электронной площадке https://www.rts-tender.ru на официальном сайте Организатора торгов в сети «Интернет» </w:t>
      </w:r>
      <w:hyperlink r:id="rId22" w:history="1">
        <w:r w:rsidRPr="004655A3">
          <w:rPr>
            <w:rStyle w:val="af3"/>
            <w:rFonts w:ascii="Times New Roman" w:hAnsi="Times New Roman" w:cs="Times New Roman"/>
            <w:sz w:val="18"/>
            <w:szCs w:val="18"/>
          </w:rPr>
          <w:t>http://bronnicaadm.ru</w:t>
        </w:r>
      </w:hyperlink>
      <w:r w:rsidRPr="004655A3">
        <w:rPr>
          <w:rFonts w:ascii="Times New Roman" w:hAnsi="Times New Roman" w:cs="Times New Roman"/>
          <w:sz w:val="18"/>
          <w:szCs w:val="18"/>
        </w:rPr>
        <w:t>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ab/>
        <w:t>Денежные средства, внесенные в качестве задатка, возвращаются заявителю в течение пяти рабочих дней с даты размещения извещения об отказе от проведения аукциона на официальном сайте.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ab/>
        <w:t>Все иные вопросы, касающиеся проведения аукциона, не нашедшие отражения в настоящем извещении, регулируются законодательством Российской Федерации.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ab/>
        <w:t>Дата, время и порядок осмотра земельного участка на местности: осмотр земельных участков проводится участниками самостоятельно.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Предмет аукциона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Предмет аукциона: продажа земельного участка с кадастровым номером 53:11:0200104:235.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087"/>
      </w:tblGrid>
      <w:tr w:rsidR="00200131" w:rsidRPr="004655A3" w:rsidTr="00C85112">
        <w:trPr>
          <w:trHeight w:val="208"/>
        </w:trPr>
        <w:tc>
          <w:tcPr>
            <w:tcW w:w="9639" w:type="dxa"/>
            <w:gridSpan w:val="2"/>
            <w:shd w:val="clear" w:color="auto" w:fill="auto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ЛОТ № 1:</w:t>
            </w:r>
          </w:p>
        </w:tc>
      </w:tr>
      <w:tr w:rsidR="00200131" w:rsidRPr="004655A3" w:rsidTr="00C85112">
        <w:trPr>
          <w:trHeight w:val="452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адрес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 xml:space="preserve">Российская Федерация, Новгородская область, Новгородский муниципальный район, </w:t>
            </w:r>
            <w:proofErr w:type="spellStart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</w:t>
            </w:r>
          </w:p>
        </w:tc>
      </w:tr>
      <w:tr w:rsidR="00200131" w:rsidRPr="004655A3" w:rsidTr="00C85112">
        <w:trPr>
          <w:trHeight w:val="331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 xml:space="preserve">- площадь, </w:t>
            </w:r>
            <w:proofErr w:type="spellStart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20534</w:t>
            </w:r>
          </w:p>
        </w:tc>
      </w:tr>
      <w:tr w:rsidR="00200131" w:rsidRPr="004655A3" w:rsidTr="00C85112">
        <w:trPr>
          <w:trHeight w:val="421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кадастровый номер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53:11:0200104:235</w:t>
            </w:r>
          </w:p>
        </w:tc>
      </w:tr>
      <w:tr w:rsidR="00200131" w:rsidRPr="004655A3" w:rsidTr="00C85112">
        <w:trPr>
          <w:trHeight w:val="414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вид разрешенного использования земельного участка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Для сельскохозяйственного использования</w:t>
            </w:r>
          </w:p>
        </w:tc>
      </w:tr>
      <w:tr w:rsidR="00200131" w:rsidRPr="004655A3" w:rsidTr="00C85112">
        <w:trPr>
          <w:trHeight w:val="404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правообладатель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 </w:t>
            </w:r>
          </w:p>
        </w:tc>
      </w:tr>
      <w:tr w:rsidR="00200131" w:rsidRPr="004655A3" w:rsidTr="00C85112">
        <w:trPr>
          <w:trHeight w:val="424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</w:t>
            </w: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категория земель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Земли сельскохозяйственного назначения</w:t>
            </w:r>
          </w:p>
        </w:tc>
      </w:tr>
      <w:tr w:rsidR="00200131" w:rsidRPr="004655A3" w:rsidTr="00C85112">
        <w:trPr>
          <w:trHeight w:val="424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зарегистрированные обременения, ограничения в использовании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200131" w:rsidRPr="004655A3" w:rsidTr="00C85112">
        <w:trPr>
          <w:trHeight w:val="412"/>
        </w:trPr>
        <w:tc>
          <w:tcPr>
            <w:tcW w:w="2552" w:type="dxa"/>
            <w:shd w:val="clear" w:color="auto" w:fill="auto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-технологические условия подключения</w:t>
            </w:r>
          </w:p>
        </w:tc>
        <w:tc>
          <w:tcPr>
            <w:tcW w:w="7087" w:type="dxa"/>
            <w:shd w:val="clear" w:color="auto" w:fill="auto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eastAsia="SimSun" w:hAnsi="Times New Roman" w:cs="Times New Roman"/>
                <w:bCs/>
                <w:kern w:val="1"/>
                <w:sz w:val="18"/>
                <w:szCs w:val="18"/>
                <w:lang w:eastAsia="zh-CN" w:bidi="hi-IN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200131" w:rsidRPr="004655A3" w:rsidTr="00C85112">
        <w:trPr>
          <w:trHeight w:val="476"/>
        </w:trPr>
        <w:tc>
          <w:tcPr>
            <w:tcW w:w="2552" w:type="dxa"/>
            <w:shd w:val="clear" w:color="auto" w:fill="auto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-начальная цена земельного участка</w:t>
            </w:r>
          </w:p>
        </w:tc>
        <w:tc>
          <w:tcPr>
            <w:tcW w:w="7087" w:type="dxa"/>
            <w:shd w:val="clear" w:color="auto" w:fill="auto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46 231,64 рублей (Сорок шесть тысяч двести тридцать один рубль 64 копейки)</w:t>
            </w:r>
          </w:p>
        </w:tc>
      </w:tr>
      <w:tr w:rsidR="00200131" w:rsidRPr="004655A3" w:rsidTr="00C85112">
        <w:trPr>
          <w:trHeight w:val="673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шаг аукциона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1 386,95 рублей (Одна тысяча триста восемьдесят шесть рублей 95 копеек)</w:t>
            </w:r>
            <w:r w:rsidRPr="004655A3">
              <w:rPr>
                <w:rFonts w:ascii="Times New Roman" w:eastAsia="NSimSun" w:hAnsi="Times New Roman" w:cs="Times New Roman"/>
                <w:bCs/>
                <w:sz w:val="18"/>
                <w:szCs w:val="18"/>
                <w:lang w:eastAsia="zh-CN"/>
              </w:rPr>
              <w:t xml:space="preserve"> </w:t>
            </w:r>
            <w:r w:rsidRPr="004655A3">
              <w:rPr>
                <w:rFonts w:ascii="Times New Roman" w:hAnsi="Times New Roman" w:cs="Times New Roman"/>
                <w:bCs/>
                <w:sz w:val="18"/>
                <w:szCs w:val="18"/>
              </w:rPr>
              <w:t>(3% начальной цены земельного участка)</w:t>
            </w:r>
          </w:p>
        </w:tc>
      </w:tr>
      <w:tr w:rsidR="00200131" w:rsidRPr="004655A3" w:rsidTr="00C85112">
        <w:trPr>
          <w:trHeight w:val="336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задаток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23 115,82 рублей (Двадцать три тысячи сто пятнадцать рублей 82 копейки)</w:t>
            </w:r>
            <w:r w:rsidRPr="004655A3">
              <w:rPr>
                <w:rFonts w:ascii="Times New Roman" w:eastAsia="Times New Roman CYR" w:hAnsi="Times New Roman" w:cs="Times New Roman"/>
                <w:bCs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4655A3">
              <w:rPr>
                <w:rFonts w:ascii="Times New Roman" w:hAnsi="Times New Roman" w:cs="Times New Roman"/>
                <w:bCs/>
                <w:sz w:val="18"/>
                <w:szCs w:val="18"/>
              </w:rPr>
              <w:t>(50% начальной цены земельного участка)</w:t>
            </w:r>
          </w:p>
        </w:tc>
      </w:tr>
    </w:tbl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Предмет аукциона: продажа земельного участка с кадастровым номером 53:11:0200309:532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087"/>
      </w:tblGrid>
      <w:tr w:rsidR="00200131" w:rsidRPr="004655A3" w:rsidTr="00C85112">
        <w:trPr>
          <w:trHeight w:val="208"/>
        </w:trPr>
        <w:tc>
          <w:tcPr>
            <w:tcW w:w="9639" w:type="dxa"/>
            <w:gridSpan w:val="2"/>
            <w:shd w:val="clear" w:color="auto" w:fill="auto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ЛОТ № 2:</w:t>
            </w:r>
          </w:p>
        </w:tc>
      </w:tr>
      <w:tr w:rsidR="00200131" w:rsidRPr="004655A3" w:rsidTr="00C85112">
        <w:trPr>
          <w:trHeight w:val="452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адрес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 xml:space="preserve">Российская Федерация, Новгородская область, Новгородский муниципальный район, </w:t>
            </w:r>
            <w:proofErr w:type="spellStart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</w:t>
            </w:r>
          </w:p>
        </w:tc>
      </w:tr>
      <w:tr w:rsidR="00200131" w:rsidRPr="004655A3" w:rsidTr="00C85112">
        <w:trPr>
          <w:trHeight w:val="331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 xml:space="preserve">- площадь, </w:t>
            </w:r>
            <w:proofErr w:type="spellStart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56411</w:t>
            </w:r>
          </w:p>
        </w:tc>
      </w:tr>
      <w:tr w:rsidR="00200131" w:rsidRPr="004655A3" w:rsidTr="00C85112">
        <w:trPr>
          <w:trHeight w:val="421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кадастровый номер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53:11:0200309:532</w:t>
            </w:r>
          </w:p>
        </w:tc>
      </w:tr>
      <w:tr w:rsidR="00200131" w:rsidRPr="004655A3" w:rsidTr="00C85112">
        <w:trPr>
          <w:trHeight w:val="421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-категория земель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Земли сельскохозяйственного назначения</w:t>
            </w:r>
          </w:p>
        </w:tc>
      </w:tr>
      <w:tr w:rsidR="00200131" w:rsidRPr="004655A3" w:rsidTr="00C85112">
        <w:trPr>
          <w:trHeight w:val="414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вид разрешенного использования земельного участка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Для сельскохозяйственного использования</w:t>
            </w:r>
          </w:p>
        </w:tc>
      </w:tr>
      <w:tr w:rsidR="00200131" w:rsidRPr="004655A3" w:rsidTr="00C85112">
        <w:trPr>
          <w:trHeight w:val="404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правообладатель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 </w:t>
            </w:r>
          </w:p>
        </w:tc>
      </w:tr>
      <w:tr w:rsidR="00200131" w:rsidRPr="004655A3" w:rsidTr="00C85112">
        <w:trPr>
          <w:trHeight w:val="424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зарегистрированные обременения, ограничения в использовании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200131" w:rsidRPr="004655A3" w:rsidTr="00C85112">
        <w:trPr>
          <w:trHeight w:val="468"/>
        </w:trPr>
        <w:tc>
          <w:tcPr>
            <w:tcW w:w="2552" w:type="dxa"/>
            <w:shd w:val="clear" w:color="auto" w:fill="auto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-технологические условия подключения</w:t>
            </w:r>
          </w:p>
        </w:tc>
        <w:tc>
          <w:tcPr>
            <w:tcW w:w="7087" w:type="dxa"/>
            <w:shd w:val="clear" w:color="auto" w:fill="auto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eastAsia="SimSun" w:hAnsi="Times New Roman" w:cs="Times New Roman"/>
                <w:bCs/>
                <w:kern w:val="1"/>
                <w:sz w:val="18"/>
                <w:szCs w:val="18"/>
                <w:lang w:eastAsia="zh-CN" w:bidi="hi-IN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200131" w:rsidRPr="004655A3" w:rsidTr="00C85112">
        <w:trPr>
          <w:trHeight w:val="539"/>
        </w:trPr>
        <w:tc>
          <w:tcPr>
            <w:tcW w:w="2552" w:type="dxa"/>
            <w:shd w:val="clear" w:color="auto" w:fill="auto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-начальная цена земельного участка</w:t>
            </w:r>
          </w:p>
        </w:tc>
        <w:tc>
          <w:tcPr>
            <w:tcW w:w="7087" w:type="dxa"/>
            <w:shd w:val="clear" w:color="auto" w:fill="auto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127 007,54 рублей (Сто двадцать семь тысяч семь рублей 54 копейки)</w:t>
            </w:r>
          </w:p>
        </w:tc>
      </w:tr>
      <w:tr w:rsidR="00200131" w:rsidRPr="004655A3" w:rsidTr="00C85112">
        <w:trPr>
          <w:trHeight w:val="673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шаг аукциона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3 810,23 рублей (Три тысячи восемьсот десять рублей 23 копейки)</w:t>
            </w:r>
            <w:r w:rsidRPr="004655A3">
              <w:rPr>
                <w:rFonts w:ascii="Times New Roman" w:eastAsia="NSimSun" w:hAnsi="Times New Roman" w:cs="Times New Roman"/>
                <w:bCs/>
                <w:sz w:val="18"/>
                <w:szCs w:val="18"/>
                <w:lang w:eastAsia="zh-CN"/>
              </w:rPr>
              <w:t xml:space="preserve"> </w:t>
            </w:r>
            <w:r w:rsidRPr="004655A3">
              <w:rPr>
                <w:rFonts w:ascii="Times New Roman" w:hAnsi="Times New Roman" w:cs="Times New Roman"/>
                <w:bCs/>
                <w:sz w:val="18"/>
                <w:szCs w:val="18"/>
              </w:rPr>
              <w:t>(3% начальной цены земельного участка)</w:t>
            </w:r>
          </w:p>
        </w:tc>
      </w:tr>
      <w:tr w:rsidR="00200131" w:rsidRPr="004655A3" w:rsidTr="00C85112">
        <w:trPr>
          <w:trHeight w:val="336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задаток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63 503,77 рублей (Шестьдесят три тысячи пятьсот три рубля 77 копеек)</w:t>
            </w:r>
            <w:r w:rsidRPr="004655A3">
              <w:rPr>
                <w:rFonts w:ascii="Times New Roman" w:eastAsia="Times New Roman CYR" w:hAnsi="Times New Roman" w:cs="Times New Roman"/>
                <w:bCs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4655A3">
              <w:rPr>
                <w:rFonts w:ascii="Times New Roman" w:hAnsi="Times New Roman" w:cs="Times New Roman"/>
                <w:bCs/>
                <w:sz w:val="18"/>
                <w:szCs w:val="18"/>
              </w:rPr>
              <w:t>(50% начальной цены земельного участка)</w:t>
            </w:r>
          </w:p>
        </w:tc>
      </w:tr>
    </w:tbl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Предмет аукциона: продажа земельного участка с кадастровым номером 53:11:0200309:533.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087"/>
      </w:tblGrid>
      <w:tr w:rsidR="00200131" w:rsidRPr="004655A3" w:rsidTr="00C85112">
        <w:trPr>
          <w:trHeight w:val="208"/>
        </w:trPr>
        <w:tc>
          <w:tcPr>
            <w:tcW w:w="9639" w:type="dxa"/>
            <w:gridSpan w:val="2"/>
            <w:shd w:val="clear" w:color="auto" w:fill="auto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ЛОТ № 3:</w:t>
            </w:r>
          </w:p>
        </w:tc>
      </w:tr>
      <w:tr w:rsidR="00200131" w:rsidRPr="004655A3" w:rsidTr="00C85112">
        <w:trPr>
          <w:trHeight w:val="452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адрес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 xml:space="preserve">Российская Федерация, Новгородская область, Новгородский муниципальный район, </w:t>
            </w:r>
            <w:proofErr w:type="spellStart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</w:t>
            </w:r>
          </w:p>
        </w:tc>
      </w:tr>
      <w:tr w:rsidR="00200131" w:rsidRPr="004655A3" w:rsidTr="00C85112">
        <w:trPr>
          <w:trHeight w:val="331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 xml:space="preserve">- площадь, </w:t>
            </w:r>
            <w:proofErr w:type="spellStart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442695</w:t>
            </w:r>
          </w:p>
        </w:tc>
      </w:tr>
      <w:tr w:rsidR="00200131" w:rsidRPr="004655A3" w:rsidTr="00C85112">
        <w:trPr>
          <w:trHeight w:val="421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кадастровый номер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53:11:0200309:533</w:t>
            </w:r>
          </w:p>
        </w:tc>
      </w:tr>
      <w:tr w:rsidR="00200131" w:rsidRPr="004655A3" w:rsidTr="00C85112">
        <w:trPr>
          <w:trHeight w:val="421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-категория земель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Земли сельскохозяйственного назначения</w:t>
            </w:r>
          </w:p>
        </w:tc>
      </w:tr>
      <w:tr w:rsidR="00200131" w:rsidRPr="004655A3" w:rsidTr="00C85112">
        <w:trPr>
          <w:trHeight w:val="414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 вид разрешенного использования земельного участка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Для сельскохозяйственного использования</w:t>
            </w:r>
          </w:p>
        </w:tc>
      </w:tr>
      <w:tr w:rsidR="00200131" w:rsidRPr="004655A3" w:rsidTr="00C85112">
        <w:trPr>
          <w:trHeight w:val="404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правообладатель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 </w:t>
            </w:r>
          </w:p>
        </w:tc>
      </w:tr>
      <w:tr w:rsidR="00200131" w:rsidRPr="004655A3" w:rsidTr="00C85112">
        <w:trPr>
          <w:trHeight w:val="424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зарегистрированные обременения, ограничения в использовании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Данные отсутствуют</w:t>
            </w:r>
          </w:p>
        </w:tc>
      </w:tr>
      <w:tr w:rsidR="00200131" w:rsidRPr="004655A3" w:rsidTr="00C85112">
        <w:trPr>
          <w:trHeight w:val="537"/>
        </w:trPr>
        <w:tc>
          <w:tcPr>
            <w:tcW w:w="2552" w:type="dxa"/>
            <w:shd w:val="clear" w:color="auto" w:fill="auto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технологические</w:t>
            </w:r>
            <w:proofErr w:type="gramEnd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 xml:space="preserve"> условия подключения</w:t>
            </w:r>
          </w:p>
        </w:tc>
        <w:tc>
          <w:tcPr>
            <w:tcW w:w="7087" w:type="dxa"/>
            <w:shd w:val="clear" w:color="auto" w:fill="auto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eastAsia="SimSun" w:hAnsi="Times New Roman" w:cs="Times New Roman"/>
                <w:bCs/>
                <w:kern w:val="1"/>
                <w:sz w:val="18"/>
                <w:szCs w:val="18"/>
                <w:lang w:eastAsia="zh-CN" w:bidi="hi-IN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200131" w:rsidRPr="004655A3" w:rsidTr="00C85112">
        <w:trPr>
          <w:trHeight w:val="572"/>
        </w:trPr>
        <w:tc>
          <w:tcPr>
            <w:tcW w:w="2552" w:type="dxa"/>
            <w:shd w:val="clear" w:color="auto" w:fill="auto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Начальная цена земельного участка</w:t>
            </w:r>
          </w:p>
        </w:tc>
        <w:tc>
          <w:tcPr>
            <w:tcW w:w="7087" w:type="dxa"/>
            <w:shd w:val="clear" w:color="auto" w:fill="auto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996 713,5 рублей (Сто двадцать семь тысяч семь рублей 54 копейки)</w:t>
            </w:r>
          </w:p>
        </w:tc>
      </w:tr>
      <w:tr w:rsidR="00200131" w:rsidRPr="004655A3" w:rsidTr="00C85112">
        <w:trPr>
          <w:trHeight w:val="673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шаг аукциона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29 901,41 рублей (Двадцать девять тысяч девятьсот один рубль 41 копейка)</w:t>
            </w:r>
            <w:r w:rsidRPr="004655A3">
              <w:rPr>
                <w:rFonts w:ascii="Times New Roman" w:eastAsia="NSimSun" w:hAnsi="Times New Roman" w:cs="Times New Roman"/>
                <w:bCs/>
                <w:sz w:val="18"/>
                <w:szCs w:val="18"/>
                <w:lang w:eastAsia="zh-CN"/>
              </w:rPr>
              <w:t xml:space="preserve"> </w:t>
            </w:r>
            <w:r w:rsidRPr="004655A3">
              <w:rPr>
                <w:rFonts w:ascii="Times New Roman" w:hAnsi="Times New Roman" w:cs="Times New Roman"/>
                <w:bCs/>
                <w:sz w:val="18"/>
                <w:szCs w:val="18"/>
              </w:rPr>
              <w:t>(3% начальной цены земельного участка)</w:t>
            </w:r>
          </w:p>
        </w:tc>
      </w:tr>
      <w:tr w:rsidR="00200131" w:rsidRPr="004655A3" w:rsidTr="00C85112">
        <w:trPr>
          <w:trHeight w:val="336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задаток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498 356,75 рублей (Четыреста девяносто восемь тысяч триста пятьдесят шесть рублей 75 копеек)</w:t>
            </w:r>
            <w:r w:rsidRPr="004655A3">
              <w:rPr>
                <w:rFonts w:ascii="Times New Roman" w:eastAsia="Times New Roman CYR" w:hAnsi="Times New Roman" w:cs="Times New Roman"/>
                <w:bCs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4655A3">
              <w:rPr>
                <w:rFonts w:ascii="Times New Roman" w:hAnsi="Times New Roman" w:cs="Times New Roman"/>
                <w:bCs/>
                <w:sz w:val="18"/>
                <w:szCs w:val="18"/>
              </w:rPr>
              <w:t>(50% начальной цены земельного участка)</w:t>
            </w:r>
          </w:p>
        </w:tc>
      </w:tr>
    </w:tbl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Предмет аукциона: продажа земельного участка с кадастровым номером 53:11:0200309:534.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087"/>
      </w:tblGrid>
      <w:tr w:rsidR="00200131" w:rsidRPr="004655A3" w:rsidTr="00C85112">
        <w:trPr>
          <w:trHeight w:val="208"/>
        </w:trPr>
        <w:tc>
          <w:tcPr>
            <w:tcW w:w="9639" w:type="dxa"/>
            <w:gridSpan w:val="2"/>
            <w:shd w:val="clear" w:color="auto" w:fill="auto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ЛОТ № 4:</w:t>
            </w:r>
          </w:p>
        </w:tc>
      </w:tr>
      <w:tr w:rsidR="00200131" w:rsidRPr="004655A3" w:rsidTr="00C85112">
        <w:trPr>
          <w:trHeight w:val="452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адрес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 xml:space="preserve">Российская Федерация, Новгородская область, Новгородский муниципальный район, </w:t>
            </w:r>
            <w:proofErr w:type="spellStart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</w:t>
            </w:r>
          </w:p>
        </w:tc>
      </w:tr>
      <w:tr w:rsidR="00200131" w:rsidRPr="004655A3" w:rsidTr="00C85112">
        <w:trPr>
          <w:trHeight w:val="331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 xml:space="preserve">- площадь, </w:t>
            </w:r>
            <w:proofErr w:type="spellStart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19248</w:t>
            </w:r>
          </w:p>
        </w:tc>
      </w:tr>
      <w:tr w:rsidR="00200131" w:rsidRPr="004655A3" w:rsidTr="00C85112">
        <w:trPr>
          <w:trHeight w:val="421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кадастровый номер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53:11:0200309:534</w:t>
            </w:r>
          </w:p>
        </w:tc>
      </w:tr>
      <w:tr w:rsidR="00200131" w:rsidRPr="004655A3" w:rsidTr="00C85112">
        <w:trPr>
          <w:trHeight w:val="421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-категория земель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Земли сельскохозяйственного назначения</w:t>
            </w:r>
          </w:p>
        </w:tc>
      </w:tr>
      <w:tr w:rsidR="00200131" w:rsidRPr="004655A3" w:rsidTr="00C85112">
        <w:trPr>
          <w:trHeight w:val="414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вид разрешенного использования земельного участка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Для сельскохозяйственного использования</w:t>
            </w:r>
          </w:p>
        </w:tc>
      </w:tr>
      <w:tr w:rsidR="00200131" w:rsidRPr="004655A3" w:rsidTr="00C85112">
        <w:trPr>
          <w:trHeight w:val="404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правообладатель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 </w:t>
            </w:r>
          </w:p>
        </w:tc>
      </w:tr>
      <w:tr w:rsidR="00200131" w:rsidRPr="004655A3" w:rsidTr="00C85112">
        <w:trPr>
          <w:trHeight w:val="424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зарегистрированные обременения, ограничения в использовании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Данные отсутствуют</w:t>
            </w:r>
          </w:p>
        </w:tc>
      </w:tr>
      <w:tr w:rsidR="00200131" w:rsidRPr="004655A3" w:rsidTr="00C85112">
        <w:trPr>
          <w:trHeight w:val="541"/>
        </w:trPr>
        <w:tc>
          <w:tcPr>
            <w:tcW w:w="2552" w:type="dxa"/>
            <w:shd w:val="clear" w:color="auto" w:fill="auto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-технологические условия подключения</w:t>
            </w:r>
          </w:p>
        </w:tc>
        <w:tc>
          <w:tcPr>
            <w:tcW w:w="7087" w:type="dxa"/>
            <w:shd w:val="clear" w:color="auto" w:fill="auto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eastAsia="SimSun" w:hAnsi="Times New Roman" w:cs="Times New Roman"/>
                <w:bCs/>
                <w:kern w:val="1"/>
                <w:sz w:val="18"/>
                <w:szCs w:val="18"/>
                <w:lang w:eastAsia="zh-CN" w:bidi="hi-IN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200131" w:rsidRPr="004655A3" w:rsidTr="00C85112">
        <w:trPr>
          <w:trHeight w:val="549"/>
        </w:trPr>
        <w:tc>
          <w:tcPr>
            <w:tcW w:w="2552" w:type="dxa"/>
            <w:shd w:val="clear" w:color="auto" w:fill="auto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-начальная цена земельного участка</w:t>
            </w:r>
          </w:p>
        </w:tc>
        <w:tc>
          <w:tcPr>
            <w:tcW w:w="7087" w:type="dxa"/>
            <w:shd w:val="clear" w:color="auto" w:fill="auto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43 336,25 рублей (Сорок три тысячи триста тридцать шесть рублей 25 копеек)</w:t>
            </w:r>
          </w:p>
        </w:tc>
      </w:tr>
      <w:tr w:rsidR="00200131" w:rsidRPr="004655A3" w:rsidTr="00C85112">
        <w:trPr>
          <w:trHeight w:val="673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шаг аукциона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1300,09 рублей (Одна тысяча триста рублей 09 копеек)</w:t>
            </w:r>
            <w:r w:rsidRPr="004655A3">
              <w:rPr>
                <w:rFonts w:ascii="Times New Roman" w:eastAsia="NSimSun" w:hAnsi="Times New Roman" w:cs="Times New Roman"/>
                <w:bCs/>
                <w:sz w:val="18"/>
                <w:szCs w:val="18"/>
                <w:lang w:eastAsia="zh-CN"/>
              </w:rPr>
              <w:t xml:space="preserve"> </w:t>
            </w:r>
            <w:r w:rsidRPr="004655A3">
              <w:rPr>
                <w:rFonts w:ascii="Times New Roman" w:hAnsi="Times New Roman" w:cs="Times New Roman"/>
                <w:bCs/>
                <w:sz w:val="18"/>
                <w:szCs w:val="18"/>
              </w:rPr>
              <w:t>(3% начальной цены земельного участка)</w:t>
            </w:r>
          </w:p>
        </w:tc>
      </w:tr>
      <w:tr w:rsidR="00200131" w:rsidRPr="004655A3" w:rsidTr="00C85112">
        <w:trPr>
          <w:trHeight w:val="336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задаток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21 668,13 рублей (Двадцать одна тысяча шестьсот шестьдесят восемь рублей 13 копеек)</w:t>
            </w:r>
            <w:r w:rsidRPr="004655A3">
              <w:rPr>
                <w:rFonts w:ascii="Times New Roman" w:eastAsia="Times New Roman CYR" w:hAnsi="Times New Roman" w:cs="Times New Roman"/>
                <w:bCs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4655A3">
              <w:rPr>
                <w:rFonts w:ascii="Times New Roman" w:hAnsi="Times New Roman" w:cs="Times New Roman"/>
                <w:bCs/>
                <w:sz w:val="18"/>
                <w:szCs w:val="18"/>
              </w:rPr>
              <w:t>(50% начальной цены земельного участка)</w:t>
            </w:r>
          </w:p>
        </w:tc>
      </w:tr>
    </w:tbl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Предмет аукциона: продажа земельного участка с кадастровым номером 53:11:0200103:28.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087"/>
      </w:tblGrid>
      <w:tr w:rsidR="00200131" w:rsidRPr="004655A3" w:rsidTr="00C85112">
        <w:trPr>
          <w:trHeight w:val="208"/>
        </w:trPr>
        <w:tc>
          <w:tcPr>
            <w:tcW w:w="9639" w:type="dxa"/>
            <w:gridSpan w:val="2"/>
            <w:shd w:val="clear" w:color="auto" w:fill="auto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ЛОТ № 5:</w:t>
            </w:r>
          </w:p>
        </w:tc>
      </w:tr>
      <w:tr w:rsidR="00200131" w:rsidRPr="004655A3" w:rsidTr="00C85112">
        <w:trPr>
          <w:trHeight w:val="452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адрес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 xml:space="preserve">Новгородская область, район Новгородский, сельское поселение </w:t>
            </w:r>
            <w:proofErr w:type="spellStart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, д. Глебово СОТ Ручеек, участок №27</w:t>
            </w:r>
          </w:p>
        </w:tc>
      </w:tr>
      <w:tr w:rsidR="00200131" w:rsidRPr="004655A3" w:rsidTr="00C85112">
        <w:trPr>
          <w:trHeight w:val="331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 xml:space="preserve">- площадь, </w:t>
            </w:r>
            <w:proofErr w:type="spellStart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1000</w:t>
            </w:r>
          </w:p>
        </w:tc>
      </w:tr>
      <w:tr w:rsidR="00200131" w:rsidRPr="004655A3" w:rsidTr="00C85112">
        <w:trPr>
          <w:trHeight w:val="421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кадастровый номер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53:11:0200103:28</w:t>
            </w:r>
          </w:p>
        </w:tc>
      </w:tr>
      <w:tr w:rsidR="00200131" w:rsidRPr="004655A3" w:rsidTr="00C85112">
        <w:trPr>
          <w:trHeight w:val="414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вид разрешенного использования земельного участка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Для садоводства</w:t>
            </w:r>
          </w:p>
        </w:tc>
      </w:tr>
      <w:tr w:rsidR="00200131" w:rsidRPr="004655A3" w:rsidTr="00C85112">
        <w:trPr>
          <w:trHeight w:val="404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правообладатель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 xml:space="preserve">Муниципальное образование </w:t>
            </w:r>
            <w:proofErr w:type="spellStart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Бронницкое</w:t>
            </w:r>
            <w:proofErr w:type="spellEnd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 Новгородского района Новгородской области</w:t>
            </w:r>
          </w:p>
        </w:tc>
      </w:tr>
      <w:tr w:rsidR="00200131" w:rsidRPr="004655A3" w:rsidTr="00C85112">
        <w:trPr>
          <w:trHeight w:val="424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</w:t>
            </w: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категория земель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Земли сельскохозяйственного назначения</w:t>
            </w:r>
          </w:p>
        </w:tc>
      </w:tr>
      <w:tr w:rsidR="00200131" w:rsidRPr="004655A3" w:rsidTr="00C85112">
        <w:trPr>
          <w:trHeight w:val="424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зарегистрированные обременения, ограничения в использовании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200131" w:rsidRPr="004655A3" w:rsidTr="00C85112">
        <w:trPr>
          <w:trHeight w:val="923"/>
        </w:trPr>
        <w:tc>
          <w:tcPr>
            <w:tcW w:w="2552" w:type="dxa"/>
            <w:shd w:val="clear" w:color="auto" w:fill="auto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-технологические условия подключения</w:t>
            </w:r>
          </w:p>
        </w:tc>
        <w:tc>
          <w:tcPr>
            <w:tcW w:w="7087" w:type="dxa"/>
            <w:shd w:val="clear" w:color="auto" w:fill="auto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● Теплоснабжение – схемами теплоснабжения поселений не предусмотрено обеспечение централизованным теплоснабжением объектов к сетям инженерно-технического обеспечения, принадлежащим ООО «ТК Новгородская».</w:t>
            </w:r>
          </w:p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● Водоснабжение – сети инженерно-технического обеспечения, находящиеся в хозяйственном ведении МУП «Коммунальное хозяйство Новгородского района» отсутствуют;</w:t>
            </w:r>
          </w:p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● Водоотведение — сети инженерно-технического обеспечения, находящиеся в хозяйственном ведении МУП «Коммунальное хозяйство Новгородского района» отсутствуют;</w:t>
            </w:r>
          </w:p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● Газоснабжение – газоснабжение земельного участка возможно от существующего газопровода среднего давления (0,28 МПа). Ориентировочное расстояние от границы земельного участка до газопровода - 13 км. Газификация возможна только при условии предоставления технических коридоров для прокладки сети в соответствии со схемой газификации, согласованной органом местного самоуправления. Для заключения договора Заказчику необходимо выполнить условия пп10. И 11 Постановления Правительства РФ № 1547, вступившего в силу 18 октября 2021 года.</w:t>
            </w:r>
          </w:p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● Электроснабжение - процедура технологического присоединения регламентируется Постановлением Правительства Российской Федерации № 861 от 27.12.2004г;</w:t>
            </w:r>
          </w:p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Настоящая информация об условиях подключения (технологического присоединения) к сетям инженерно-технического обеспечения подлежит уточнению на стадии проектирования капитальных объектов на застраиваемом земельном участке.</w:t>
            </w: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Технические условия на подключение проектируемого/построенного объекта к сетям Победитель аукциона получает самостоятельно.</w:t>
            </w:r>
          </w:p>
          <w:p w:rsidR="00200131" w:rsidRPr="004655A3" w:rsidRDefault="00200131" w:rsidP="00C85112">
            <w:pPr>
              <w:pStyle w:val="a5"/>
              <w:jc w:val="both"/>
              <w:rPr>
                <w:rFonts w:ascii="Times New Roman" w:eastAsia="SimSun" w:hAnsi="Times New Roman" w:cs="Times New Roman"/>
                <w:bCs/>
                <w:kern w:val="1"/>
                <w:sz w:val="18"/>
                <w:szCs w:val="18"/>
                <w:lang w:eastAsia="zh-CN" w:bidi="hi-IN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 xml:space="preserve">Предельные параметры разрешенного строительства в соответствии с Правилами землепользования и застройки </w:t>
            </w:r>
            <w:proofErr w:type="spellStart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Бронницкого</w:t>
            </w:r>
            <w:proofErr w:type="spellEnd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 xml:space="preserve"> сельского поселения, утвержденные Решением Совета депутатов </w:t>
            </w:r>
            <w:proofErr w:type="spellStart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Бронницкого</w:t>
            </w:r>
            <w:proofErr w:type="spellEnd"/>
            <w:r w:rsidRPr="004655A3">
              <w:rPr>
                <w:rFonts w:ascii="Times New Roman" w:hAnsi="Times New Roman" w:cs="Times New Roman"/>
                <w:sz w:val="18"/>
                <w:szCs w:val="18"/>
              </w:rPr>
              <w:t xml:space="preserve"> сельского поселения от 14.09.2012 №36</w:t>
            </w:r>
          </w:p>
        </w:tc>
      </w:tr>
      <w:tr w:rsidR="00200131" w:rsidRPr="004655A3" w:rsidTr="00C85112">
        <w:trPr>
          <w:trHeight w:val="673"/>
        </w:trPr>
        <w:tc>
          <w:tcPr>
            <w:tcW w:w="2552" w:type="dxa"/>
            <w:shd w:val="clear" w:color="auto" w:fill="auto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-начальная цена земельного участка</w:t>
            </w:r>
          </w:p>
        </w:tc>
        <w:tc>
          <w:tcPr>
            <w:tcW w:w="7087" w:type="dxa"/>
            <w:shd w:val="clear" w:color="auto" w:fill="auto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30 833,87 рублей (Тридцать тысяч восемьсот тридцать три рубля 87 копеек)</w:t>
            </w:r>
          </w:p>
        </w:tc>
      </w:tr>
      <w:tr w:rsidR="00200131" w:rsidRPr="004655A3" w:rsidTr="00C85112">
        <w:trPr>
          <w:trHeight w:val="673"/>
        </w:trPr>
        <w:tc>
          <w:tcPr>
            <w:tcW w:w="2552" w:type="dxa"/>
            <w:shd w:val="clear" w:color="auto" w:fill="auto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-шаг аукциона</w:t>
            </w:r>
          </w:p>
        </w:tc>
        <w:tc>
          <w:tcPr>
            <w:tcW w:w="7087" w:type="dxa"/>
            <w:shd w:val="clear" w:color="auto" w:fill="auto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925,02 рублей (Девятьсот двадцать пять рублей 02 копейки) (3% первоначальной стоимости земельного участка)</w:t>
            </w:r>
          </w:p>
        </w:tc>
      </w:tr>
      <w:tr w:rsidR="00200131" w:rsidRPr="004655A3" w:rsidTr="00C85112">
        <w:trPr>
          <w:trHeight w:val="336"/>
        </w:trPr>
        <w:tc>
          <w:tcPr>
            <w:tcW w:w="2552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- задаток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</w:rPr>
              <w:t>15 416,94 рублей (Пятнадцать тысяч четыреста шестнадцать рублей 94 копейки)</w:t>
            </w:r>
            <w:r w:rsidRPr="004655A3">
              <w:rPr>
                <w:rFonts w:ascii="Times New Roman" w:eastAsia="Times New Roman CYR" w:hAnsi="Times New Roman" w:cs="Times New Roman"/>
                <w:bCs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4655A3">
              <w:rPr>
                <w:rFonts w:ascii="Times New Roman" w:hAnsi="Times New Roman" w:cs="Times New Roman"/>
                <w:bCs/>
                <w:sz w:val="18"/>
                <w:szCs w:val="18"/>
              </w:rPr>
              <w:t>(50% начальной цены предмета аукциона)</w:t>
            </w:r>
          </w:p>
        </w:tc>
      </w:tr>
    </w:tbl>
    <w:p w:rsidR="00200131" w:rsidRPr="004655A3" w:rsidRDefault="00200131" w:rsidP="00200131">
      <w:pPr>
        <w:pStyle w:val="a5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Условия проведения открытого аукциона в электронной форме.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 xml:space="preserve"> Дата и время начала подачи заявок – </w:t>
      </w:r>
      <w:r w:rsidRPr="004655A3">
        <w:rPr>
          <w:rFonts w:ascii="Times New Roman" w:hAnsi="Times New Roman" w:cs="Times New Roman"/>
          <w:sz w:val="18"/>
          <w:szCs w:val="18"/>
          <w:u w:val="single"/>
        </w:rPr>
        <w:t xml:space="preserve">08.08.2024 года с 09 час. 00 мин. </w:t>
      </w:r>
      <w:r w:rsidRPr="004655A3">
        <w:rPr>
          <w:rFonts w:ascii="Times New Roman" w:hAnsi="Times New Roman" w:cs="Times New Roman"/>
          <w:sz w:val="18"/>
          <w:szCs w:val="18"/>
        </w:rPr>
        <w:t>(время МСК). Подача заявок осуществляется в электронной форме круглосуточно.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  <w:u w:val="single"/>
        </w:rPr>
      </w:pPr>
      <w:r w:rsidRPr="004655A3">
        <w:rPr>
          <w:rFonts w:ascii="Times New Roman" w:hAnsi="Times New Roman" w:cs="Times New Roman"/>
          <w:sz w:val="18"/>
          <w:szCs w:val="18"/>
        </w:rPr>
        <w:t xml:space="preserve"> Место подачи (приема) заявок -  электронная торговая площадка ООО «РТС-тендер» </w:t>
      </w:r>
      <w:hyperlink r:id="rId23" w:history="1">
        <w:r w:rsidRPr="004655A3">
          <w:rPr>
            <w:rStyle w:val="af3"/>
            <w:rFonts w:ascii="Times New Roman" w:hAnsi="Times New Roman" w:cs="Times New Roman"/>
            <w:b/>
            <w:sz w:val="18"/>
            <w:szCs w:val="18"/>
          </w:rPr>
          <w:t>https://www.rts-tender.ru/</w:t>
        </w:r>
      </w:hyperlink>
      <w:r w:rsidRPr="004655A3">
        <w:rPr>
          <w:rFonts w:ascii="Times New Roman" w:hAnsi="Times New Roman" w:cs="Times New Roman"/>
          <w:sz w:val="18"/>
          <w:szCs w:val="18"/>
        </w:rPr>
        <w:t>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  <w:u w:val="single"/>
        </w:rPr>
      </w:pPr>
      <w:r w:rsidRPr="004655A3">
        <w:rPr>
          <w:rFonts w:ascii="Times New Roman" w:hAnsi="Times New Roman" w:cs="Times New Roman"/>
          <w:sz w:val="18"/>
          <w:szCs w:val="18"/>
        </w:rPr>
        <w:t xml:space="preserve"> Дата и время окончания подачи заявок –</w:t>
      </w:r>
      <w:r w:rsidRPr="004655A3">
        <w:rPr>
          <w:rFonts w:ascii="Times New Roman" w:hAnsi="Times New Roman" w:cs="Times New Roman"/>
          <w:sz w:val="18"/>
          <w:szCs w:val="18"/>
          <w:u w:val="single"/>
        </w:rPr>
        <w:t xml:space="preserve">09.09.2024 года в 17 час. 30 мин. </w:t>
      </w:r>
      <w:r w:rsidRPr="004655A3">
        <w:rPr>
          <w:rFonts w:ascii="Times New Roman" w:hAnsi="Times New Roman" w:cs="Times New Roman"/>
          <w:sz w:val="18"/>
          <w:szCs w:val="18"/>
        </w:rPr>
        <w:t>(время МСК).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 xml:space="preserve"> Дата рассмотрения заявок на участие в аукционе (дата определения участников) – 11</w:t>
      </w:r>
      <w:r w:rsidRPr="004655A3">
        <w:rPr>
          <w:rFonts w:ascii="Times New Roman" w:hAnsi="Times New Roman" w:cs="Times New Roman"/>
          <w:sz w:val="18"/>
          <w:szCs w:val="18"/>
          <w:u w:val="single"/>
        </w:rPr>
        <w:t xml:space="preserve">.09.2024 года 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bCs/>
          <w:sz w:val="18"/>
          <w:szCs w:val="18"/>
        </w:rPr>
        <w:t xml:space="preserve"> Дата п</w:t>
      </w:r>
      <w:r w:rsidRPr="004655A3">
        <w:rPr>
          <w:rFonts w:ascii="Times New Roman" w:hAnsi="Times New Roman" w:cs="Times New Roman"/>
          <w:sz w:val="18"/>
          <w:szCs w:val="18"/>
        </w:rPr>
        <w:t xml:space="preserve">роведения аукциона (дата и время начала приема предложений от участников аукциона) - </w:t>
      </w:r>
      <w:r w:rsidRPr="004655A3">
        <w:rPr>
          <w:rFonts w:ascii="Times New Roman" w:hAnsi="Times New Roman" w:cs="Times New Roman"/>
          <w:sz w:val="18"/>
          <w:szCs w:val="18"/>
          <w:u w:val="single"/>
        </w:rPr>
        <w:t>13.09.2024 года в 09 час. 00 мин.</w:t>
      </w:r>
      <w:r w:rsidRPr="004655A3">
        <w:rPr>
          <w:rFonts w:ascii="Times New Roman" w:hAnsi="Times New Roman" w:cs="Times New Roman"/>
          <w:sz w:val="18"/>
          <w:szCs w:val="18"/>
        </w:rPr>
        <w:t xml:space="preserve"> (время МСК).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 xml:space="preserve"> Место </w:t>
      </w:r>
      <w:r w:rsidRPr="004655A3">
        <w:rPr>
          <w:rFonts w:ascii="Times New Roman" w:hAnsi="Times New Roman" w:cs="Times New Roman"/>
          <w:bCs/>
          <w:sz w:val="18"/>
          <w:szCs w:val="18"/>
        </w:rPr>
        <w:t xml:space="preserve">проведения </w:t>
      </w:r>
      <w:r w:rsidRPr="004655A3">
        <w:rPr>
          <w:rFonts w:ascii="Times New Roman" w:hAnsi="Times New Roman" w:cs="Times New Roman"/>
          <w:sz w:val="18"/>
          <w:szCs w:val="18"/>
        </w:rPr>
        <w:t>открытого аукциона</w:t>
      </w:r>
      <w:r w:rsidRPr="004655A3">
        <w:rPr>
          <w:rFonts w:ascii="Times New Roman" w:hAnsi="Times New Roman" w:cs="Times New Roman"/>
          <w:bCs/>
          <w:sz w:val="18"/>
          <w:szCs w:val="18"/>
        </w:rPr>
        <w:t xml:space="preserve"> в электронной форме: </w:t>
      </w:r>
      <w:r w:rsidRPr="004655A3">
        <w:rPr>
          <w:rFonts w:ascii="Times New Roman" w:hAnsi="Times New Roman" w:cs="Times New Roman"/>
          <w:sz w:val="18"/>
          <w:szCs w:val="18"/>
        </w:rPr>
        <w:t xml:space="preserve">электронная торговая площадка ООО «РТС-тендер» </w:t>
      </w:r>
      <w:hyperlink r:id="rId24" w:history="1">
        <w:r w:rsidRPr="004655A3">
          <w:rPr>
            <w:rStyle w:val="af3"/>
            <w:rFonts w:ascii="Times New Roman" w:hAnsi="Times New Roman" w:cs="Times New Roman"/>
            <w:sz w:val="18"/>
            <w:szCs w:val="18"/>
          </w:rPr>
          <w:t>https://www.rts-tender.ru</w:t>
        </w:r>
      </w:hyperlink>
      <w:r w:rsidRPr="004655A3">
        <w:rPr>
          <w:rStyle w:val="af3"/>
          <w:rFonts w:ascii="Times New Roman" w:hAnsi="Times New Roman" w:cs="Times New Roman"/>
          <w:sz w:val="18"/>
          <w:szCs w:val="18"/>
        </w:rPr>
        <w:t xml:space="preserve">. 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bCs/>
          <w:sz w:val="18"/>
          <w:szCs w:val="18"/>
        </w:rPr>
      </w:pP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4655A3">
        <w:rPr>
          <w:rFonts w:ascii="Times New Roman" w:hAnsi="Times New Roman" w:cs="Times New Roman"/>
          <w:bCs/>
          <w:sz w:val="18"/>
          <w:szCs w:val="18"/>
        </w:rPr>
        <w:t xml:space="preserve"> Порядок регистрации на электронной площадке. 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 xml:space="preserve">. Для обеспечения доступа к участию в электронном аукционе Претендентам необходимо пройти процедуру регистрации на электронной торговой площадке ООО «РТС-тендер» </w:t>
      </w:r>
      <w:hyperlink r:id="rId25" w:history="1">
        <w:r w:rsidRPr="004655A3">
          <w:rPr>
            <w:rStyle w:val="af3"/>
            <w:rFonts w:ascii="Times New Roman" w:hAnsi="Times New Roman" w:cs="Times New Roman"/>
            <w:sz w:val="18"/>
            <w:szCs w:val="18"/>
          </w:rPr>
          <w:t>https://www.rts-tender.ru</w:t>
        </w:r>
      </w:hyperlink>
      <w:r w:rsidRPr="004655A3">
        <w:rPr>
          <w:rFonts w:ascii="Times New Roman" w:hAnsi="Times New Roman" w:cs="Times New Roman"/>
          <w:sz w:val="18"/>
          <w:szCs w:val="18"/>
          <w:u w:val="single"/>
        </w:rPr>
        <w:t>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. Регистрация на электронной торговой площадке осуществляется без взимания платы и проводится в соответствии с Регламентом электронной площадки.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 xml:space="preserve">. С пошаговой инструкцией по работе на электронной площадке можно ознакомиться по ссылке </w:t>
      </w:r>
      <w:hyperlink r:id="rId26" w:history="1">
        <w:r w:rsidRPr="004655A3">
          <w:rPr>
            <w:rStyle w:val="af3"/>
            <w:rFonts w:ascii="Times New Roman" w:hAnsi="Times New Roman" w:cs="Times New Roman"/>
            <w:sz w:val="18"/>
            <w:szCs w:val="18"/>
          </w:rPr>
          <w:t>https://help.rts-tender.ru/manual/list?id=240&amp;forma</w:t>
        </w:r>
      </w:hyperlink>
      <w:r w:rsidRPr="004655A3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Pr="004655A3">
        <w:rPr>
          <w:rStyle w:val="af3"/>
          <w:rFonts w:ascii="Times New Roman" w:hAnsi="Times New Roman" w:cs="Times New Roman"/>
          <w:color w:val="000000" w:themeColor="text1"/>
          <w:sz w:val="18"/>
          <w:szCs w:val="18"/>
        </w:rPr>
        <w:t xml:space="preserve">  </w:t>
      </w:r>
      <w:r w:rsidRPr="004655A3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Pr="004655A3">
        <w:rPr>
          <w:rFonts w:ascii="Times New Roman" w:hAnsi="Times New Roman" w:cs="Times New Roman"/>
          <w:sz w:val="18"/>
          <w:szCs w:val="18"/>
        </w:rPr>
        <w:t>(</w:t>
      </w:r>
      <w:proofErr w:type="gramEnd"/>
      <w:r w:rsidRPr="004655A3">
        <w:rPr>
          <w:rFonts w:ascii="Times New Roman" w:hAnsi="Times New Roman" w:cs="Times New Roman"/>
          <w:sz w:val="18"/>
          <w:szCs w:val="18"/>
        </w:rPr>
        <w:t>инструкции –имущественные торги).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 xml:space="preserve">. Также необходимо обязательно ознакомиться с Регламентом работы электронной площадки «РТС-тендер» ИМУЩЕСТВЕННЫЕ ТОРГИ </w:t>
      </w:r>
      <w:hyperlink r:id="rId27" w:history="1">
        <w:r w:rsidRPr="004655A3">
          <w:rPr>
            <w:rStyle w:val="af3"/>
            <w:rFonts w:ascii="Times New Roman" w:hAnsi="Times New Roman" w:cs="Times New Roman"/>
            <w:sz w:val="18"/>
            <w:szCs w:val="18"/>
          </w:rPr>
          <w:t>https://www.rts-tender.ru/platform-rules/platform-property-sales</w:t>
        </w:r>
      </w:hyperlink>
      <w:r w:rsidRPr="004655A3">
        <w:rPr>
          <w:rFonts w:ascii="Times New Roman" w:hAnsi="Times New Roman" w:cs="Times New Roman"/>
          <w:sz w:val="18"/>
          <w:szCs w:val="18"/>
        </w:rPr>
        <w:t>.</w:t>
      </w:r>
    </w:p>
    <w:p w:rsidR="00200131" w:rsidRPr="004655A3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55A3">
        <w:rPr>
          <w:rFonts w:ascii="Times New Roman" w:eastAsia="Times New Roman" w:hAnsi="Times New Roman" w:cs="Times New Roman"/>
          <w:sz w:val="18"/>
          <w:szCs w:val="18"/>
          <w:lang w:eastAsia="ru-RU"/>
        </w:rPr>
        <w:t>Регламент определяет условия и порядок оказания Оператором ЭП Услуг Клиентам ЭП, регулирует вопросы, связанные с порядком проведения торговых процедур в электронной форме, а также участия в них, определяет порядок взаимодействия оператора электронной площадки «РТС – тендер» и сторон, участвующих в процедурах торгов, регулирует отношения (включая права, обязанности, ответственность), возникающие между ними в процессе совершения действий на электронной площадке «РТС-тендер».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bCs/>
          <w:sz w:val="18"/>
          <w:szCs w:val="18"/>
        </w:rPr>
      </w:pP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bCs/>
          <w:sz w:val="18"/>
          <w:szCs w:val="18"/>
        </w:rPr>
        <w:t>Порядок в</w:t>
      </w:r>
      <w:r w:rsidRPr="004655A3">
        <w:rPr>
          <w:rFonts w:ascii="Times New Roman" w:hAnsi="Times New Roman" w:cs="Times New Roman"/>
          <w:sz w:val="18"/>
          <w:szCs w:val="18"/>
        </w:rPr>
        <w:t>несения задатка и возврат задатка.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  <w:lang w:val="x-none"/>
        </w:rPr>
      </w:pPr>
      <w:r w:rsidRPr="004655A3">
        <w:rPr>
          <w:rFonts w:ascii="Times New Roman" w:hAnsi="Times New Roman" w:cs="Times New Roman"/>
          <w:sz w:val="18"/>
          <w:szCs w:val="18"/>
          <w:lang w:val="x-none"/>
        </w:rPr>
        <w:t>Срок внесения задатка, т.е. поступления суммы задатка на счет оператора электронной площадки</w:t>
      </w:r>
      <w:r w:rsidRPr="004655A3">
        <w:rPr>
          <w:rFonts w:ascii="Times New Roman" w:hAnsi="Times New Roman" w:cs="Times New Roman"/>
          <w:sz w:val="18"/>
          <w:szCs w:val="18"/>
        </w:rPr>
        <w:t xml:space="preserve"> - до времени и даты окончания приема заявок</w:t>
      </w:r>
      <w:r w:rsidRPr="004655A3">
        <w:rPr>
          <w:rFonts w:ascii="Times New Roman" w:hAnsi="Times New Roman" w:cs="Times New Roman"/>
          <w:sz w:val="18"/>
          <w:szCs w:val="18"/>
          <w:lang w:val="x-none"/>
        </w:rPr>
        <w:t>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bCs/>
          <w:sz w:val="18"/>
          <w:szCs w:val="18"/>
        </w:rPr>
        <w:lastRenderedPageBreak/>
        <w:t>6.2. Задаток для участия в аукционе служит обеспечением исполнения обязательства победителя аукциона по заключению договора купли-продажи, вносится на лицевой счет претендента</w:t>
      </w:r>
      <w:r w:rsidRPr="004655A3">
        <w:rPr>
          <w:rFonts w:ascii="Times New Roman" w:hAnsi="Times New Roman" w:cs="Times New Roman"/>
          <w:sz w:val="18"/>
          <w:szCs w:val="18"/>
        </w:rPr>
        <w:t xml:space="preserve"> до подачи заявки</w:t>
      </w:r>
      <w:r w:rsidRPr="004655A3">
        <w:rPr>
          <w:rFonts w:ascii="Times New Roman" w:hAnsi="Times New Roman" w:cs="Times New Roman"/>
          <w:bCs/>
          <w:sz w:val="18"/>
          <w:szCs w:val="18"/>
        </w:rPr>
        <w:t>, открытый при регистрации на электронной площадке в порядке, установленном Регламентом электронной площадки</w:t>
      </w:r>
      <w:r w:rsidRPr="004655A3">
        <w:rPr>
          <w:rFonts w:ascii="Times New Roman" w:hAnsi="Times New Roman" w:cs="Times New Roman"/>
          <w:sz w:val="18"/>
          <w:szCs w:val="18"/>
        </w:rPr>
        <w:t>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bCs/>
          <w:sz w:val="18"/>
          <w:szCs w:val="18"/>
          <w:lang w:val="x-none"/>
        </w:rPr>
      </w:pPr>
      <w:r w:rsidRPr="004655A3">
        <w:rPr>
          <w:rFonts w:ascii="Times New Roman" w:hAnsi="Times New Roman" w:cs="Times New Roman"/>
          <w:sz w:val="18"/>
          <w:szCs w:val="18"/>
        </w:rPr>
        <w:t xml:space="preserve">6.3. </w:t>
      </w:r>
      <w:r w:rsidRPr="004655A3">
        <w:rPr>
          <w:rFonts w:ascii="Times New Roman" w:hAnsi="Times New Roman" w:cs="Times New Roman"/>
          <w:sz w:val="18"/>
          <w:szCs w:val="18"/>
          <w:lang w:val="x-none"/>
        </w:rPr>
        <w:t>Оператор электронной площадки</w:t>
      </w:r>
      <w:r w:rsidRPr="004655A3">
        <w:rPr>
          <w:rFonts w:ascii="Times New Roman" w:hAnsi="Times New Roman" w:cs="Times New Roman"/>
          <w:bCs/>
          <w:sz w:val="18"/>
          <w:szCs w:val="18"/>
          <w:lang w:val="x-none"/>
        </w:rPr>
        <w:t xml:space="preserve"> проверяет наличие достаточной суммы в размере задатка на лицевом счете претендента и осуществляет блокирование необходимой суммы.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bCs/>
          <w:sz w:val="18"/>
          <w:szCs w:val="18"/>
        </w:rPr>
      </w:pP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4655A3">
        <w:rPr>
          <w:rFonts w:ascii="Times New Roman" w:hAnsi="Times New Roman" w:cs="Times New Roman"/>
          <w:bCs/>
          <w:sz w:val="18"/>
          <w:szCs w:val="18"/>
        </w:rPr>
        <w:t>Банковские реквизиты счета для перечисления задатка: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bCs/>
          <w:sz w:val="18"/>
          <w:szCs w:val="18"/>
          <w:lang w:val="x-none"/>
        </w:rPr>
      </w:pPr>
    </w:p>
    <w:tbl>
      <w:tblPr>
        <w:tblW w:w="8083" w:type="dxa"/>
        <w:tblCellSpacing w:w="15" w:type="dxa"/>
        <w:shd w:val="clear" w:color="auto" w:fill="FBFBFB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72"/>
        <w:gridCol w:w="4611"/>
      </w:tblGrid>
      <w:tr w:rsidR="00200131" w:rsidRPr="004655A3" w:rsidTr="00C85112">
        <w:trPr>
          <w:trHeight w:val="244"/>
          <w:tblCellSpacing w:w="15" w:type="dxa"/>
        </w:trPr>
        <w:tc>
          <w:tcPr>
            <w:tcW w:w="3427" w:type="dxa"/>
            <w:shd w:val="clear" w:color="auto" w:fill="FBFBFB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  <w:hideMark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  <w:bdr w:val="none" w:sz="0" w:space="0" w:color="auto" w:frame="1"/>
              </w:rPr>
              <w:t>Получатель</w:t>
            </w:r>
          </w:p>
        </w:tc>
        <w:tc>
          <w:tcPr>
            <w:tcW w:w="0" w:type="auto"/>
            <w:shd w:val="clear" w:color="auto" w:fill="FBFBFB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  <w:hideMark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  <w:bdr w:val="none" w:sz="0" w:space="0" w:color="auto" w:frame="1"/>
              </w:rPr>
              <w:t>ООО «РТС-тендер»</w:t>
            </w:r>
          </w:p>
        </w:tc>
      </w:tr>
      <w:tr w:rsidR="00200131" w:rsidRPr="004655A3" w:rsidTr="00C85112">
        <w:trPr>
          <w:trHeight w:val="244"/>
          <w:tblCellSpacing w:w="15" w:type="dxa"/>
        </w:trPr>
        <w:tc>
          <w:tcPr>
            <w:tcW w:w="3427" w:type="dxa"/>
            <w:shd w:val="clear" w:color="auto" w:fill="FBFBFB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  <w:hideMark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  <w:bdr w:val="none" w:sz="0" w:space="0" w:color="auto" w:frame="1"/>
              </w:rPr>
              <w:t>Наименование банка</w:t>
            </w:r>
          </w:p>
        </w:tc>
        <w:tc>
          <w:tcPr>
            <w:tcW w:w="0" w:type="auto"/>
            <w:shd w:val="clear" w:color="auto" w:fill="FBFBFB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  <w:hideMark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  <w:bdr w:val="none" w:sz="0" w:space="0" w:color="auto" w:frame="1"/>
              </w:rPr>
              <w:t>Филиал «Корпоративный» ПАО «</w:t>
            </w:r>
            <w:proofErr w:type="spellStart"/>
            <w:r w:rsidRPr="004655A3">
              <w:rPr>
                <w:rFonts w:ascii="Times New Roman" w:hAnsi="Times New Roman" w:cs="Times New Roman"/>
                <w:sz w:val="18"/>
                <w:szCs w:val="18"/>
                <w:bdr w:val="none" w:sz="0" w:space="0" w:color="auto" w:frame="1"/>
              </w:rPr>
              <w:t>Совкомбанк</w:t>
            </w:r>
            <w:proofErr w:type="spellEnd"/>
            <w:r w:rsidRPr="004655A3">
              <w:rPr>
                <w:rFonts w:ascii="Times New Roman" w:hAnsi="Times New Roman" w:cs="Times New Roman"/>
                <w:sz w:val="18"/>
                <w:szCs w:val="18"/>
                <w:bdr w:val="none" w:sz="0" w:space="0" w:color="auto" w:frame="1"/>
              </w:rPr>
              <w:t>»</w:t>
            </w:r>
          </w:p>
        </w:tc>
      </w:tr>
      <w:tr w:rsidR="00200131" w:rsidRPr="004655A3" w:rsidTr="00C85112">
        <w:trPr>
          <w:trHeight w:val="244"/>
          <w:tblCellSpacing w:w="15" w:type="dxa"/>
        </w:trPr>
        <w:tc>
          <w:tcPr>
            <w:tcW w:w="3427" w:type="dxa"/>
            <w:shd w:val="clear" w:color="auto" w:fill="FBFBFB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  <w:hideMark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  <w:bdr w:val="none" w:sz="0" w:space="0" w:color="auto" w:frame="1"/>
              </w:rPr>
              <w:t>Расчетный счёт</w:t>
            </w:r>
          </w:p>
        </w:tc>
        <w:tc>
          <w:tcPr>
            <w:tcW w:w="0" w:type="auto"/>
            <w:shd w:val="clear" w:color="auto" w:fill="FBFBFB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  <w:hideMark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  <w:bdr w:val="none" w:sz="0" w:space="0" w:color="auto" w:frame="1"/>
              </w:rPr>
              <w:t>40702810512030016362</w:t>
            </w:r>
          </w:p>
        </w:tc>
      </w:tr>
      <w:tr w:rsidR="00200131" w:rsidRPr="004655A3" w:rsidTr="00C85112">
        <w:trPr>
          <w:trHeight w:val="244"/>
          <w:tblCellSpacing w:w="15" w:type="dxa"/>
        </w:trPr>
        <w:tc>
          <w:tcPr>
            <w:tcW w:w="3427" w:type="dxa"/>
            <w:shd w:val="clear" w:color="auto" w:fill="FBFBFB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  <w:hideMark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  <w:bdr w:val="none" w:sz="0" w:space="0" w:color="auto" w:frame="1"/>
              </w:rPr>
              <w:t>Корр. счёт</w:t>
            </w:r>
          </w:p>
        </w:tc>
        <w:tc>
          <w:tcPr>
            <w:tcW w:w="0" w:type="auto"/>
            <w:shd w:val="clear" w:color="auto" w:fill="FBFBFB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  <w:hideMark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  <w:bdr w:val="none" w:sz="0" w:space="0" w:color="auto" w:frame="1"/>
              </w:rPr>
              <w:t>30101810445250000360</w:t>
            </w:r>
          </w:p>
        </w:tc>
      </w:tr>
      <w:tr w:rsidR="00200131" w:rsidRPr="004655A3" w:rsidTr="00C85112">
        <w:trPr>
          <w:trHeight w:val="244"/>
          <w:tblCellSpacing w:w="15" w:type="dxa"/>
        </w:trPr>
        <w:tc>
          <w:tcPr>
            <w:tcW w:w="3427" w:type="dxa"/>
            <w:shd w:val="clear" w:color="auto" w:fill="FBFBFB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  <w:hideMark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  <w:bdr w:val="none" w:sz="0" w:space="0" w:color="auto" w:frame="1"/>
              </w:rPr>
              <w:t>БИК</w:t>
            </w:r>
          </w:p>
        </w:tc>
        <w:tc>
          <w:tcPr>
            <w:tcW w:w="0" w:type="auto"/>
            <w:shd w:val="clear" w:color="auto" w:fill="FBFBFB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  <w:hideMark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  <w:bdr w:val="none" w:sz="0" w:space="0" w:color="auto" w:frame="1"/>
              </w:rPr>
              <w:t>044525360</w:t>
            </w:r>
          </w:p>
        </w:tc>
      </w:tr>
      <w:tr w:rsidR="00200131" w:rsidRPr="004655A3" w:rsidTr="00C85112">
        <w:trPr>
          <w:trHeight w:val="244"/>
          <w:tblCellSpacing w:w="15" w:type="dxa"/>
        </w:trPr>
        <w:tc>
          <w:tcPr>
            <w:tcW w:w="3427" w:type="dxa"/>
            <w:shd w:val="clear" w:color="auto" w:fill="FBFBFB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  <w:hideMark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  <w:bdr w:val="none" w:sz="0" w:space="0" w:color="auto" w:frame="1"/>
              </w:rPr>
              <w:t>ИНН</w:t>
            </w:r>
          </w:p>
        </w:tc>
        <w:tc>
          <w:tcPr>
            <w:tcW w:w="0" w:type="auto"/>
            <w:shd w:val="clear" w:color="auto" w:fill="FBFBFB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  <w:hideMark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  <w:bdr w:val="none" w:sz="0" w:space="0" w:color="auto" w:frame="1"/>
              </w:rPr>
              <w:t>7710357167</w:t>
            </w:r>
          </w:p>
        </w:tc>
      </w:tr>
      <w:tr w:rsidR="00200131" w:rsidRPr="004655A3" w:rsidTr="00C85112">
        <w:trPr>
          <w:trHeight w:val="244"/>
          <w:tblCellSpacing w:w="15" w:type="dxa"/>
        </w:trPr>
        <w:tc>
          <w:tcPr>
            <w:tcW w:w="3427" w:type="dxa"/>
            <w:shd w:val="clear" w:color="auto" w:fill="FBFBFB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  <w:hideMark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  <w:bdr w:val="none" w:sz="0" w:space="0" w:color="auto" w:frame="1"/>
              </w:rPr>
              <w:t>КПП</w:t>
            </w:r>
          </w:p>
        </w:tc>
        <w:tc>
          <w:tcPr>
            <w:tcW w:w="0" w:type="auto"/>
            <w:shd w:val="clear" w:color="auto" w:fill="FBFBFB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  <w:hideMark/>
          </w:tcPr>
          <w:p w:rsidR="00200131" w:rsidRPr="004655A3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55A3">
              <w:rPr>
                <w:rFonts w:ascii="Times New Roman" w:hAnsi="Times New Roman" w:cs="Times New Roman"/>
                <w:sz w:val="18"/>
                <w:szCs w:val="18"/>
                <w:bdr w:val="none" w:sz="0" w:space="0" w:color="auto" w:frame="1"/>
              </w:rPr>
              <w:t>773001001</w:t>
            </w:r>
          </w:p>
        </w:tc>
      </w:tr>
    </w:tbl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Денежные средства, перечисленные за Заявителя третьим лицом, не зачисляются на счет Заявителя на электронной площадке.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bCs/>
          <w:sz w:val="18"/>
          <w:szCs w:val="18"/>
          <w:lang w:val="x-none"/>
        </w:rPr>
      </w:pP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 xml:space="preserve">6.4. Образец платежного поручения приведен на электронной площадке по адресу: </w:t>
      </w:r>
      <w:hyperlink r:id="rId28" w:history="1">
        <w:r w:rsidRPr="004655A3">
          <w:rPr>
            <w:rStyle w:val="af3"/>
            <w:rFonts w:ascii="Times New Roman" w:hAnsi="Times New Roman" w:cs="Times New Roman"/>
            <w:sz w:val="18"/>
            <w:szCs w:val="18"/>
          </w:rPr>
          <w:t>https://www.rts-tender.ru/details/platform-property-sales-details</w:t>
        </w:r>
      </w:hyperlink>
      <w:r w:rsidRPr="004655A3">
        <w:rPr>
          <w:rFonts w:ascii="Times New Roman" w:hAnsi="Times New Roman" w:cs="Times New Roman"/>
          <w:sz w:val="18"/>
          <w:szCs w:val="18"/>
        </w:rPr>
        <w:t xml:space="preserve"> 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bCs/>
          <w:sz w:val="18"/>
          <w:szCs w:val="18"/>
          <w:lang w:val="x-none"/>
        </w:rPr>
      </w:pPr>
      <w:r w:rsidRPr="004655A3">
        <w:rPr>
          <w:rFonts w:ascii="Times New Roman" w:hAnsi="Times New Roman" w:cs="Times New Roman"/>
          <w:sz w:val="18"/>
          <w:szCs w:val="18"/>
        </w:rPr>
        <w:t>6.5. Основанием для блокирования денежных средств служит заявка, направленная Оператору электронной площадки. Подача заявки и блокирование задатка являются заключением соглашения о задатке (в соответствии с пунктом 2 статьи 39.12 Земельного кодекса Российской Федерации).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napToGrid w:val="0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 xml:space="preserve">6.6. </w:t>
      </w:r>
      <w:r w:rsidRPr="004655A3">
        <w:rPr>
          <w:rFonts w:ascii="Times New Roman" w:hAnsi="Times New Roman" w:cs="Times New Roman"/>
          <w:snapToGrid w:val="0"/>
          <w:sz w:val="18"/>
          <w:szCs w:val="18"/>
        </w:rPr>
        <w:t xml:space="preserve">Сумма задатка, внесенная победителем аукциона, </w:t>
      </w:r>
      <w:r w:rsidRPr="004655A3">
        <w:rPr>
          <w:rFonts w:ascii="Times New Roman" w:hAnsi="Times New Roman" w:cs="Times New Roman"/>
          <w:sz w:val="18"/>
          <w:szCs w:val="18"/>
        </w:rPr>
        <w:t>засчитывается в счет оплаты по договору</w:t>
      </w:r>
      <w:r w:rsidRPr="004655A3">
        <w:rPr>
          <w:rFonts w:ascii="Times New Roman" w:hAnsi="Times New Roman" w:cs="Times New Roman"/>
          <w:bCs/>
          <w:sz w:val="18"/>
          <w:szCs w:val="18"/>
        </w:rPr>
        <w:t xml:space="preserve"> купли-продажи земельного участка. </w:t>
      </w:r>
      <w:r w:rsidRPr="004655A3">
        <w:rPr>
          <w:rFonts w:ascii="Times New Roman" w:hAnsi="Times New Roman" w:cs="Times New Roman"/>
          <w:snapToGrid w:val="0"/>
          <w:sz w:val="18"/>
          <w:szCs w:val="18"/>
        </w:rPr>
        <w:t xml:space="preserve">Заявителям, не допущенным к участию в аукционе, суммы внесенных задатков возвращаются в течение трех рабочих дней со дня оформления протокола приема заявок на участие в аукционе. 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napToGrid w:val="0"/>
          <w:sz w:val="18"/>
          <w:szCs w:val="18"/>
        </w:rPr>
      </w:pPr>
      <w:r w:rsidRPr="004655A3">
        <w:rPr>
          <w:rFonts w:ascii="Times New Roman" w:hAnsi="Times New Roman" w:cs="Times New Roman"/>
          <w:snapToGrid w:val="0"/>
          <w:sz w:val="18"/>
          <w:szCs w:val="18"/>
        </w:rPr>
        <w:t>Лицам, участвовавшим в аукционе, но не победившим в нем, суммы внесенных задатков возвращаются в течение трех рабочих дней со дня подписания протокола о результатах аукциона.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napToGrid w:val="0"/>
          <w:sz w:val="18"/>
          <w:szCs w:val="18"/>
        </w:rPr>
      </w:pPr>
      <w:r w:rsidRPr="004655A3">
        <w:rPr>
          <w:rFonts w:ascii="Times New Roman" w:hAnsi="Times New Roman" w:cs="Times New Roman"/>
          <w:snapToGrid w:val="0"/>
          <w:sz w:val="18"/>
          <w:szCs w:val="18"/>
        </w:rPr>
        <w:t>Заявителям, отозвавшим заявку на участие в аукционе до дня окончания срока приема заявок, сумма внесенного задатка возвращается в течение трех рабочих дней со дня поступления уведомления об отзыве заявки. В случае отзыва заявки заявителем позднее даты окончания срока приема заявок задаток возвращается в течение трех рабочих дней со дня подписания протокола о результатах аукциона.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  <w:shd w:val="clear" w:color="auto" w:fill="FFFFFF"/>
          <w:lang w:val="x-none" w:eastAsia="x-none"/>
        </w:rPr>
      </w:pPr>
      <w:r w:rsidRPr="004655A3">
        <w:rPr>
          <w:rFonts w:ascii="Times New Roman" w:hAnsi="Times New Roman" w:cs="Times New Roman"/>
          <w:sz w:val="18"/>
          <w:szCs w:val="18"/>
          <w:shd w:val="clear" w:color="auto" w:fill="FFFFFF"/>
          <w:lang w:val="x-none" w:eastAsia="x-none"/>
        </w:rPr>
        <w:t xml:space="preserve">При уклонении или отказе победителя </w:t>
      </w:r>
      <w:r w:rsidRPr="004655A3">
        <w:rPr>
          <w:rFonts w:ascii="Times New Roman" w:hAnsi="Times New Roman" w:cs="Times New Roman"/>
          <w:sz w:val="18"/>
          <w:szCs w:val="18"/>
          <w:shd w:val="clear" w:color="auto" w:fill="FFFFFF"/>
          <w:lang w:eastAsia="x-none"/>
        </w:rPr>
        <w:t>аукциона</w:t>
      </w:r>
      <w:r w:rsidRPr="004655A3">
        <w:rPr>
          <w:rFonts w:ascii="Times New Roman" w:hAnsi="Times New Roman" w:cs="Times New Roman"/>
          <w:sz w:val="18"/>
          <w:szCs w:val="18"/>
          <w:shd w:val="clear" w:color="auto" w:fill="FFFFFF"/>
          <w:lang w:val="x-none" w:eastAsia="x-none"/>
        </w:rPr>
        <w:t xml:space="preserve"> от заключения в установленный срок договора </w:t>
      </w:r>
      <w:r w:rsidRPr="004655A3">
        <w:rPr>
          <w:rFonts w:ascii="Times New Roman" w:hAnsi="Times New Roman" w:cs="Times New Roman"/>
          <w:sz w:val="18"/>
          <w:szCs w:val="18"/>
          <w:shd w:val="clear" w:color="auto" w:fill="FFFFFF"/>
          <w:lang w:eastAsia="x-none"/>
        </w:rPr>
        <w:t>купли-продажи земельного участка</w:t>
      </w:r>
      <w:r w:rsidRPr="004655A3">
        <w:rPr>
          <w:rFonts w:ascii="Times New Roman" w:hAnsi="Times New Roman" w:cs="Times New Roman"/>
          <w:sz w:val="18"/>
          <w:szCs w:val="18"/>
          <w:shd w:val="clear" w:color="auto" w:fill="FFFFFF"/>
          <w:lang w:val="x-none" w:eastAsia="x-none"/>
        </w:rPr>
        <w:t xml:space="preserve">, задаток ему не возвращается. 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  <w:shd w:val="clear" w:color="auto" w:fill="FFFFFF"/>
          <w:lang w:eastAsia="x-none"/>
        </w:rPr>
        <w:t>В случае принятия организатором решения об отказе в проведении аукциона внесенные задатки возвращаются участникам в течение трех дней со дня принятия такого решения</w:t>
      </w:r>
      <w:r w:rsidRPr="004655A3">
        <w:rPr>
          <w:rFonts w:ascii="Times New Roman" w:hAnsi="Times New Roman" w:cs="Times New Roman"/>
          <w:sz w:val="18"/>
          <w:szCs w:val="18"/>
        </w:rPr>
        <w:t>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Подача заявки на участие в аукционе в электронной форме. Перечень представляемых претендентами</w:t>
      </w:r>
      <w:r w:rsidRPr="004655A3">
        <w:rPr>
          <w:rFonts w:ascii="Times New Roman" w:hAnsi="Times New Roman" w:cs="Times New Roman"/>
          <w:bCs/>
          <w:sz w:val="18"/>
          <w:szCs w:val="18"/>
        </w:rPr>
        <w:t xml:space="preserve"> на участие в аукционе в электронной форме</w:t>
      </w:r>
      <w:r w:rsidRPr="004655A3">
        <w:rPr>
          <w:rFonts w:ascii="Times New Roman" w:hAnsi="Times New Roman" w:cs="Times New Roman"/>
          <w:sz w:val="18"/>
          <w:szCs w:val="18"/>
        </w:rPr>
        <w:t xml:space="preserve"> документов и требования к их оформлению.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i/>
          <w:sz w:val="18"/>
          <w:szCs w:val="18"/>
        </w:rPr>
      </w:pPr>
      <w:r w:rsidRPr="004655A3">
        <w:rPr>
          <w:rFonts w:ascii="Times New Roman" w:hAnsi="Times New Roman" w:cs="Times New Roman"/>
          <w:bCs/>
          <w:i/>
          <w:sz w:val="18"/>
          <w:szCs w:val="18"/>
        </w:rPr>
        <w:t xml:space="preserve"> </w:t>
      </w:r>
      <w:r w:rsidRPr="004655A3">
        <w:rPr>
          <w:rFonts w:ascii="Times New Roman" w:hAnsi="Times New Roman" w:cs="Times New Roman"/>
          <w:i/>
          <w:sz w:val="18"/>
          <w:szCs w:val="18"/>
        </w:rPr>
        <w:t>Порядок ведения документооборота при подаче претендентами заявок, а также прекращение подачи заявок по истечении срока их подачи, указанного в извещении о проведении торгов, устанавливаются оператором электронной площадки в соответствии с Регламентом оператора электронной площадки.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Заявка на участие в аукционе подается путем заполнения ее электронной формы с приложением электронных образцов необходимых документов на электронной площадке.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 xml:space="preserve">Заявка с прилагаемыми к ней документами, поданная в форме электронного документа, должна быть подписана усиленной квалифицированной электронной подписью в соответствии с Федеральным законом от 06.04.2011 № 63-ФЗ «Об электронной подписи» С пошаговой инструкцией подачи заявки на электронной площадке можно ознакомиться по ссылке </w:t>
      </w:r>
      <w:hyperlink r:id="rId29" w:history="1">
        <w:r w:rsidRPr="004655A3">
          <w:rPr>
            <w:rStyle w:val="af3"/>
            <w:rFonts w:ascii="Times New Roman" w:hAnsi="Times New Roman" w:cs="Times New Roman"/>
            <w:sz w:val="18"/>
            <w:szCs w:val="18"/>
          </w:rPr>
          <w:t>https://help.rts-tender.ru/articles/list?id=1352</w:t>
        </w:r>
      </w:hyperlink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Для участия в аукционе заявители представляют в установленный в извещении о проведении аукциона срок следующие документы: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bCs/>
          <w:sz w:val="18"/>
          <w:szCs w:val="18"/>
        </w:rPr>
      </w:pPr>
      <w:proofErr w:type="gramStart"/>
      <w:r w:rsidRPr="004655A3">
        <w:rPr>
          <w:rFonts w:ascii="Times New Roman" w:hAnsi="Times New Roman" w:cs="Times New Roman"/>
          <w:bCs/>
          <w:sz w:val="18"/>
          <w:szCs w:val="18"/>
        </w:rPr>
        <w:t>заявка</w:t>
      </w:r>
      <w:proofErr w:type="gramEnd"/>
      <w:r w:rsidRPr="004655A3">
        <w:rPr>
          <w:rFonts w:ascii="Times New Roman" w:hAnsi="Times New Roman" w:cs="Times New Roman"/>
          <w:bCs/>
          <w:sz w:val="18"/>
          <w:szCs w:val="18"/>
        </w:rPr>
        <w:t xml:space="preserve"> на участие в электронном аукционе с указанием банковских реквизитов счета для возврата задатка (Приложение 1);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bCs/>
          <w:sz w:val="18"/>
          <w:szCs w:val="18"/>
        </w:rPr>
      </w:pPr>
      <w:proofErr w:type="gramStart"/>
      <w:r w:rsidRPr="004655A3">
        <w:rPr>
          <w:rFonts w:ascii="Times New Roman" w:hAnsi="Times New Roman" w:cs="Times New Roman"/>
          <w:bCs/>
          <w:sz w:val="18"/>
          <w:szCs w:val="18"/>
        </w:rPr>
        <w:t>копии</w:t>
      </w:r>
      <w:proofErr w:type="gramEnd"/>
      <w:r w:rsidRPr="004655A3">
        <w:rPr>
          <w:rFonts w:ascii="Times New Roman" w:hAnsi="Times New Roman" w:cs="Times New Roman"/>
          <w:bCs/>
          <w:sz w:val="18"/>
          <w:szCs w:val="18"/>
        </w:rPr>
        <w:t xml:space="preserve"> документов, удостоверяющих личность заявителя (для граждан), копии учредительных документов (для юридических лиц);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bCs/>
          <w:sz w:val="18"/>
          <w:szCs w:val="18"/>
        </w:rPr>
      </w:pPr>
      <w:proofErr w:type="gramStart"/>
      <w:r w:rsidRPr="004655A3">
        <w:rPr>
          <w:rFonts w:ascii="Times New Roman" w:hAnsi="Times New Roman" w:cs="Times New Roman"/>
          <w:bCs/>
          <w:sz w:val="18"/>
          <w:szCs w:val="18"/>
        </w:rPr>
        <w:t>надлежащим</w:t>
      </w:r>
      <w:proofErr w:type="gramEnd"/>
      <w:r w:rsidRPr="004655A3">
        <w:rPr>
          <w:rFonts w:ascii="Times New Roman" w:hAnsi="Times New Roman" w:cs="Times New Roman"/>
          <w:bCs/>
          <w:sz w:val="18"/>
          <w:szCs w:val="18"/>
        </w:rPr>
        <w:t xml:space="preserve">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bCs/>
          <w:sz w:val="18"/>
          <w:szCs w:val="18"/>
        </w:rPr>
      </w:pPr>
      <w:proofErr w:type="gramStart"/>
      <w:r w:rsidRPr="004655A3">
        <w:rPr>
          <w:rFonts w:ascii="Times New Roman" w:hAnsi="Times New Roman" w:cs="Times New Roman"/>
          <w:bCs/>
          <w:sz w:val="18"/>
          <w:szCs w:val="18"/>
        </w:rPr>
        <w:t>документы</w:t>
      </w:r>
      <w:proofErr w:type="gramEnd"/>
      <w:r w:rsidRPr="004655A3">
        <w:rPr>
          <w:rFonts w:ascii="Times New Roman" w:hAnsi="Times New Roman" w:cs="Times New Roman"/>
          <w:bCs/>
          <w:sz w:val="18"/>
          <w:szCs w:val="18"/>
        </w:rPr>
        <w:t>, подтверждающие внесение задатка. Представление документов, подтверждающих внесение задатка, признается заключением соглашения о задатке;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 xml:space="preserve">      В случае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Один заявитель вправе подать только одну заявку на участие в аукционе.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lastRenderedPageBreak/>
        <w:t>Заявитель не допускается к участию в аукционе в следующих случаях: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4655A3">
        <w:rPr>
          <w:rFonts w:ascii="Times New Roman" w:hAnsi="Times New Roman" w:cs="Times New Roman"/>
          <w:sz w:val="18"/>
          <w:szCs w:val="18"/>
        </w:rPr>
        <w:t>непредставление</w:t>
      </w:r>
      <w:proofErr w:type="gramEnd"/>
      <w:r w:rsidRPr="004655A3">
        <w:rPr>
          <w:rFonts w:ascii="Times New Roman" w:hAnsi="Times New Roman" w:cs="Times New Roman"/>
          <w:sz w:val="18"/>
          <w:szCs w:val="18"/>
        </w:rPr>
        <w:t xml:space="preserve"> необходимых для участия в аукционе документов или представление недостоверных сведений;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proofErr w:type="gramStart"/>
      <w:r w:rsidRPr="004655A3">
        <w:rPr>
          <w:rFonts w:ascii="Times New Roman" w:hAnsi="Times New Roman" w:cs="Times New Roman"/>
          <w:sz w:val="18"/>
          <w:szCs w:val="18"/>
        </w:rPr>
        <w:t>непоступление</w:t>
      </w:r>
      <w:proofErr w:type="spellEnd"/>
      <w:proofErr w:type="gramEnd"/>
      <w:r w:rsidRPr="004655A3">
        <w:rPr>
          <w:rFonts w:ascii="Times New Roman" w:hAnsi="Times New Roman" w:cs="Times New Roman"/>
          <w:sz w:val="18"/>
          <w:szCs w:val="18"/>
        </w:rPr>
        <w:t xml:space="preserve"> задатка на дату рассмотрения заявок на участие в аукционе;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4655A3">
        <w:rPr>
          <w:rFonts w:ascii="Times New Roman" w:hAnsi="Times New Roman" w:cs="Times New Roman"/>
          <w:sz w:val="18"/>
          <w:szCs w:val="18"/>
        </w:rPr>
        <w:t>подача</w:t>
      </w:r>
      <w:proofErr w:type="gramEnd"/>
      <w:r w:rsidRPr="004655A3">
        <w:rPr>
          <w:rFonts w:ascii="Times New Roman" w:hAnsi="Times New Roman" w:cs="Times New Roman"/>
          <w:sz w:val="18"/>
          <w:szCs w:val="18"/>
        </w:rPr>
        <w:t xml:space="preserve"> заявки на участие в аукционе лицом, которое в соответствии с Земельным Кодексом и другими федеральными законами не имеет права быть участником конкретного аукциона, покупателем земельного участка;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4655A3">
        <w:rPr>
          <w:rFonts w:ascii="Times New Roman" w:hAnsi="Times New Roman" w:cs="Times New Roman"/>
          <w:sz w:val="18"/>
          <w:szCs w:val="18"/>
        </w:rPr>
        <w:t>наличие</w:t>
      </w:r>
      <w:proofErr w:type="gramEnd"/>
      <w:r w:rsidRPr="004655A3">
        <w:rPr>
          <w:rFonts w:ascii="Times New Roman" w:hAnsi="Times New Roman" w:cs="Times New Roman"/>
          <w:sz w:val="18"/>
          <w:szCs w:val="18"/>
        </w:rPr>
        <w:t xml:space="preserve">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Заявки подаются на электронную площадку, начиная с даты начала приема заявок до времени и даты окончания приема заявок, указанных в извещении.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 xml:space="preserve"> Заявки с прилагаемыми к ним документами, поданные с нарушением установленного срока, а также заявки с незаполненными полями не регистрируются программными средствами электронной площадки.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 xml:space="preserve"> </w:t>
      </w:r>
      <w:r w:rsidRPr="004655A3">
        <w:rPr>
          <w:rFonts w:ascii="Times New Roman" w:hAnsi="Times New Roman" w:cs="Times New Roman"/>
          <w:sz w:val="18"/>
          <w:szCs w:val="18"/>
          <w:lang w:val="x-none"/>
        </w:rPr>
        <w:t>При приеме заявок от претендентов оператор электронной площадки регистр</w:t>
      </w:r>
      <w:r w:rsidRPr="004655A3">
        <w:rPr>
          <w:rFonts w:ascii="Times New Roman" w:hAnsi="Times New Roman" w:cs="Times New Roman"/>
          <w:sz w:val="18"/>
          <w:szCs w:val="18"/>
        </w:rPr>
        <w:t>ирует</w:t>
      </w:r>
      <w:r w:rsidRPr="004655A3">
        <w:rPr>
          <w:rFonts w:ascii="Times New Roman" w:hAnsi="Times New Roman" w:cs="Times New Roman"/>
          <w:sz w:val="18"/>
          <w:szCs w:val="18"/>
          <w:lang w:val="x-none"/>
        </w:rPr>
        <w:t xml:space="preserve"> заяв</w:t>
      </w:r>
      <w:r w:rsidRPr="004655A3">
        <w:rPr>
          <w:rFonts w:ascii="Times New Roman" w:hAnsi="Times New Roman" w:cs="Times New Roman"/>
          <w:sz w:val="18"/>
          <w:szCs w:val="18"/>
        </w:rPr>
        <w:t>ки</w:t>
      </w:r>
      <w:r w:rsidRPr="004655A3">
        <w:rPr>
          <w:rFonts w:ascii="Times New Roman" w:hAnsi="Times New Roman" w:cs="Times New Roman"/>
          <w:sz w:val="18"/>
          <w:szCs w:val="18"/>
          <w:lang w:val="x-none"/>
        </w:rPr>
        <w:t xml:space="preserve"> и прилагаемы</w:t>
      </w:r>
      <w:r w:rsidRPr="004655A3">
        <w:rPr>
          <w:rFonts w:ascii="Times New Roman" w:hAnsi="Times New Roman" w:cs="Times New Roman"/>
          <w:sz w:val="18"/>
          <w:szCs w:val="18"/>
        </w:rPr>
        <w:t>е</w:t>
      </w:r>
      <w:r w:rsidRPr="004655A3">
        <w:rPr>
          <w:rFonts w:ascii="Times New Roman" w:hAnsi="Times New Roman" w:cs="Times New Roman"/>
          <w:sz w:val="18"/>
          <w:szCs w:val="18"/>
          <w:lang w:val="x-none"/>
        </w:rPr>
        <w:t xml:space="preserve"> к ним документ</w:t>
      </w:r>
      <w:r w:rsidRPr="004655A3">
        <w:rPr>
          <w:rFonts w:ascii="Times New Roman" w:hAnsi="Times New Roman" w:cs="Times New Roman"/>
          <w:sz w:val="18"/>
          <w:szCs w:val="18"/>
        </w:rPr>
        <w:t>ы</w:t>
      </w:r>
      <w:r w:rsidRPr="004655A3">
        <w:rPr>
          <w:rFonts w:ascii="Times New Roman" w:hAnsi="Times New Roman" w:cs="Times New Roman"/>
          <w:sz w:val="18"/>
          <w:szCs w:val="18"/>
          <w:lang w:val="x-none"/>
        </w:rPr>
        <w:t xml:space="preserve"> в журнале приема заявок</w:t>
      </w:r>
      <w:r w:rsidRPr="004655A3">
        <w:rPr>
          <w:rFonts w:ascii="Times New Roman" w:hAnsi="Times New Roman" w:cs="Times New Roman"/>
          <w:sz w:val="18"/>
          <w:szCs w:val="18"/>
        </w:rPr>
        <w:t xml:space="preserve"> и</w:t>
      </w:r>
      <w:r w:rsidRPr="004655A3">
        <w:rPr>
          <w:rFonts w:ascii="Times New Roman" w:hAnsi="Times New Roman" w:cs="Times New Roman"/>
          <w:sz w:val="18"/>
          <w:szCs w:val="18"/>
          <w:lang w:val="x-none"/>
        </w:rPr>
        <w:t xml:space="preserve"> обеспечивает конфиденциальность данных о </w:t>
      </w:r>
      <w:r w:rsidRPr="004655A3">
        <w:rPr>
          <w:rFonts w:ascii="Times New Roman" w:hAnsi="Times New Roman" w:cs="Times New Roman"/>
          <w:sz w:val="18"/>
          <w:szCs w:val="18"/>
        </w:rPr>
        <w:t>претендентах</w:t>
      </w:r>
      <w:r w:rsidRPr="004655A3">
        <w:rPr>
          <w:rFonts w:ascii="Times New Roman" w:hAnsi="Times New Roman" w:cs="Times New Roman"/>
          <w:sz w:val="18"/>
          <w:szCs w:val="18"/>
          <w:lang w:val="x-none"/>
        </w:rPr>
        <w:t xml:space="preserve"> и </w:t>
      </w:r>
      <w:r w:rsidRPr="004655A3">
        <w:rPr>
          <w:rFonts w:ascii="Times New Roman" w:hAnsi="Times New Roman" w:cs="Times New Roman"/>
          <w:sz w:val="18"/>
          <w:szCs w:val="18"/>
        </w:rPr>
        <w:t>у</w:t>
      </w:r>
      <w:r w:rsidRPr="004655A3">
        <w:rPr>
          <w:rFonts w:ascii="Times New Roman" w:hAnsi="Times New Roman" w:cs="Times New Roman"/>
          <w:sz w:val="18"/>
          <w:szCs w:val="18"/>
          <w:lang w:val="x-none"/>
        </w:rPr>
        <w:t xml:space="preserve">частниках, за исключением случая направления электронных документов </w:t>
      </w:r>
      <w:r w:rsidRPr="004655A3">
        <w:rPr>
          <w:rFonts w:ascii="Times New Roman" w:hAnsi="Times New Roman" w:cs="Times New Roman"/>
          <w:bCs/>
          <w:sz w:val="18"/>
          <w:szCs w:val="18"/>
        </w:rPr>
        <w:t>организатору аукциона</w:t>
      </w:r>
      <w:r w:rsidRPr="004655A3">
        <w:rPr>
          <w:rFonts w:ascii="Times New Roman" w:hAnsi="Times New Roman" w:cs="Times New Roman"/>
          <w:sz w:val="18"/>
          <w:szCs w:val="18"/>
          <w:lang w:val="x-none"/>
        </w:rPr>
        <w:t>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 xml:space="preserve"> В течение одного часа со времени поступления заявки оператор</w:t>
      </w:r>
      <w:r w:rsidRPr="004655A3">
        <w:rPr>
          <w:rFonts w:ascii="Times New Roman" w:hAnsi="Times New Roman" w:cs="Times New Roman"/>
          <w:sz w:val="18"/>
          <w:szCs w:val="18"/>
          <w:lang w:val="x-none"/>
        </w:rPr>
        <w:t xml:space="preserve"> электронной площадки</w:t>
      </w:r>
      <w:r w:rsidRPr="004655A3">
        <w:rPr>
          <w:rFonts w:ascii="Times New Roman" w:hAnsi="Times New Roman" w:cs="Times New Roman"/>
          <w:sz w:val="18"/>
          <w:szCs w:val="18"/>
        </w:rPr>
        <w:t xml:space="preserve"> сообщает претенденту о ее поступлении путем направления уведомления.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 xml:space="preserve"> Претендент вправе </w:t>
      </w:r>
      <w:r w:rsidRPr="004655A3">
        <w:rPr>
          <w:rFonts w:ascii="Times New Roman" w:hAnsi="Times New Roman" w:cs="Times New Roman"/>
          <w:bCs/>
          <w:sz w:val="18"/>
          <w:szCs w:val="18"/>
        </w:rPr>
        <w:t xml:space="preserve">отозвать заявку на участие в аукционе до дня окончания срока приема заявок </w:t>
      </w:r>
      <w:r w:rsidRPr="004655A3">
        <w:rPr>
          <w:rFonts w:ascii="Times New Roman" w:hAnsi="Times New Roman" w:cs="Times New Roman"/>
          <w:sz w:val="18"/>
          <w:szCs w:val="18"/>
        </w:rPr>
        <w:t>путем направления уведомления об отзыве заявки на электронную площадку.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 xml:space="preserve"> Изменение заявки допускается только путем подачи претендентом новой заявки в установленные в извещении сроки о проведении аукциона, при этом первоначальная заявка должна быть отозвана.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 xml:space="preserve"> Соблюдение претендентом указанных требований означает, что заявка и документы, представляемые одновременно с заявкой, поданы от имени претендента.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 xml:space="preserve"> Организатор аукциона ведет протокол рассмотрения заявок на участие в аукционе, который должен содержать сведения о заявителях, допущенных к участию в аукционе и признанных участниками аукциона, датах подачи заявок, внесенных задатках, а также сведения о заявителях, не допущенных к участию в аукционе, с указанием причин отказа в допуске к участию в нем. 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не позднее чем на следующий день после дня подписания протокола.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 xml:space="preserve"> Претендент приобретает статус участника аукциона в электронной форме с момента подписания протокола о признании претендентов участниками аукциона в электронной форме.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 xml:space="preserve"> 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в электронной форме или об отказе в признании участниками аукциона с указанием оснований отказа.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 xml:space="preserve"> Информация о претендентах, не допущенных к участию в аукционе, размещается в открытой части электронной площадки.</w:t>
      </w:r>
    </w:p>
    <w:p w:rsidR="00200131" w:rsidRPr="004655A3" w:rsidRDefault="00200131" w:rsidP="00200131">
      <w:pPr>
        <w:pStyle w:val="a5"/>
        <w:jc w:val="both"/>
        <w:rPr>
          <w:rFonts w:ascii="Times New Roman" w:eastAsia="Lucida Sans Unicode" w:hAnsi="Times New Roman" w:cs="Times New Roman"/>
          <w:kern w:val="1"/>
          <w:sz w:val="18"/>
          <w:szCs w:val="18"/>
        </w:rPr>
      </w:pP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Порядок проведения аукциона в электронной форме,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4655A3">
        <w:rPr>
          <w:rFonts w:ascii="Times New Roman" w:hAnsi="Times New Roman" w:cs="Times New Roman"/>
          <w:sz w:val="18"/>
          <w:szCs w:val="18"/>
        </w:rPr>
        <w:t>определения</w:t>
      </w:r>
      <w:proofErr w:type="gramEnd"/>
      <w:r w:rsidRPr="004655A3">
        <w:rPr>
          <w:rFonts w:ascii="Times New Roman" w:hAnsi="Times New Roman" w:cs="Times New Roman"/>
          <w:sz w:val="18"/>
          <w:szCs w:val="18"/>
        </w:rPr>
        <w:t xml:space="preserve"> его победителя и подведения итогов торгов.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i/>
          <w:sz w:val="18"/>
          <w:szCs w:val="18"/>
        </w:rPr>
      </w:pP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bCs/>
          <w:i/>
          <w:sz w:val="18"/>
          <w:szCs w:val="18"/>
        </w:rPr>
      </w:pPr>
      <w:r w:rsidRPr="004655A3">
        <w:rPr>
          <w:rFonts w:ascii="Times New Roman" w:hAnsi="Times New Roman" w:cs="Times New Roman"/>
          <w:i/>
          <w:sz w:val="18"/>
          <w:szCs w:val="18"/>
        </w:rPr>
        <w:t xml:space="preserve">Осуществляется в соответствии с регламентом </w:t>
      </w:r>
      <w:r w:rsidRPr="004655A3">
        <w:rPr>
          <w:rFonts w:ascii="Times New Roman" w:hAnsi="Times New Roman" w:cs="Times New Roman"/>
          <w:bCs/>
          <w:i/>
          <w:sz w:val="18"/>
          <w:szCs w:val="18"/>
        </w:rPr>
        <w:t>электронной площадки ООО «РТС-тендер».</w:t>
      </w:r>
      <w:r w:rsidRPr="004655A3">
        <w:rPr>
          <w:rFonts w:ascii="Times New Roman" w:hAnsi="Times New Roman" w:cs="Times New Roman"/>
          <w:sz w:val="18"/>
          <w:szCs w:val="18"/>
        </w:rPr>
        <w:t xml:space="preserve"> </w:t>
      </w:r>
      <w:r w:rsidRPr="004655A3">
        <w:rPr>
          <w:rFonts w:ascii="Times New Roman" w:hAnsi="Times New Roman" w:cs="Times New Roman"/>
          <w:bCs/>
          <w:i/>
          <w:sz w:val="18"/>
          <w:szCs w:val="18"/>
        </w:rPr>
        <w:t>Допускается взимание оператором электронной площадки с победителя электронного аукциона или иных лиц, с которыми заключается договор купли-продажи земельного участка, находящегося в муниципальной собственности платы за участие в электронном аукционе в порядке, размере и на условиях, которые установлены Правительством Российской Федерации в соответствии с законодательством Российской Федерации.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bCs/>
          <w:i/>
          <w:sz w:val="18"/>
          <w:szCs w:val="18"/>
        </w:rPr>
      </w:pP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 xml:space="preserve"> Подача предложений в торговом зале возможна только в случае наличия двух или более допущенных участников. Аукцион проводится в день и время, указанные в настоящем Извещении о проведении аукциона, путем последовательного повышения участниками начальной цены земельного участка, равную либо кратную величине «шага аукциона».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«Шаг аукциона» устанавливается в фиксированной сумме, составляющей 3 (три) процента начальной цены предмета аукциона, и не изменяется в течение всего аукциона.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Во время проведения процедуры аукциона Организатор торгов обеспечивает доступ участников к закрытой части электронной площадки и возможность представления ими предложений о цене земельных участков.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Со времени начала проведения процедуры аукциона Организатором торгов размещается: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- в открытой части электронной площадки - информация о начале проведения процедуры аукциона с указанием наименования лота, начальной цены и текущего «шага аукциона»;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- в закрытой части электронной площадки - помимо информации, указанной в открытой части электронной площадки, также предложения о цене лота и время их поступления, величина повышения начальной цены («шаг аукциона»), время, оставшееся до окончания приема предложений о цене.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8.4.В течение одного часа со времени начала проведения процедуры аукциона участникам предлагается заявить о заключении договора купли-продажи земельного участка по начальной цене. В случае, если в течение указанного времени: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- поступило предложение о начальной цене земельного участка, то время для представления следующих предложений об увеличенной на «шаг аукциона» цене земельного участка продлевается на 10 (десять) минут со времени представления каждого следующего предложения. Если в течение 10 (десяти)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- не поступило ни одного предложения о начальной цене земельного участка,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земельного участка является время завершения аукциона.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lastRenderedPageBreak/>
        <w:t>При этом программными средствами электронной площадки обеспечивается: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- исключение возможности подачи участником предложения о цене земельного участка, не соответствующего увеличению текущей цены на величину «шага аукциона»;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- уведомление участника в случае, если предложение этого участника о цене земельного участка не может быть принято в связи с подачей аналогичного предложения ранее другим участником.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8.5.Ход проведения процедуры подачи предложений о цене земельного участка участниками фиксируется Организатором торгов в электронном журнале.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 xml:space="preserve">8.6. </w:t>
      </w:r>
      <w:r w:rsidRPr="004655A3">
        <w:rPr>
          <w:rFonts w:ascii="Times New Roman" w:hAnsi="Times New Roman" w:cs="Times New Roman"/>
          <w:sz w:val="18"/>
          <w:szCs w:val="18"/>
        </w:rPr>
        <w:tab/>
      </w:r>
      <w:r w:rsidRPr="004655A3">
        <w:rPr>
          <w:rFonts w:ascii="Times New Roman" w:hAnsi="Times New Roman" w:cs="Times New Roman"/>
          <w:sz w:val="18"/>
          <w:szCs w:val="18"/>
        </w:rPr>
        <w:tab/>
        <w:t>Победителем аукциона признается участник, предложивший наиболее высокую цену за приобретаемый земельный участок.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8.7.Процедура аукциона считается завершенной с момента подписания Продавцом протокола об итогах аукциона.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4655A3">
        <w:rPr>
          <w:rFonts w:ascii="Times New Roman" w:hAnsi="Times New Roman" w:cs="Times New Roman"/>
          <w:bCs/>
          <w:sz w:val="18"/>
          <w:szCs w:val="18"/>
        </w:rPr>
        <w:t>Заключение договора купли-продажи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9.1. Договор купли-продажи заключается не ранее чем через десять дней со дня размещения информации о результатах аукциона на сайте </w:t>
      </w:r>
      <w:hyperlink r:id="rId30" w:history="1">
        <w:proofErr w:type="gramStart"/>
        <w:r w:rsidRPr="004655A3">
          <w:rPr>
            <w:rStyle w:val="af3"/>
            <w:rFonts w:ascii="Times New Roman" w:hAnsi="Times New Roman" w:cs="Times New Roman"/>
            <w:b/>
            <w:sz w:val="18"/>
            <w:szCs w:val="18"/>
          </w:rPr>
          <w:t>www.torgi.gov.ru</w:t>
        </w:r>
      </w:hyperlink>
      <w:r w:rsidRPr="004655A3">
        <w:rPr>
          <w:rStyle w:val="af3"/>
          <w:rFonts w:ascii="Times New Roman" w:hAnsi="Times New Roman" w:cs="Times New Roman"/>
          <w:b/>
          <w:sz w:val="18"/>
          <w:szCs w:val="18"/>
        </w:rPr>
        <w:t xml:space="preserve"> </w:t>
      </w:r>
      <w:r w:rsidRPr="004655A3">
        <w:rPr>
          <w:rFonts w:ascii="Times New Roman" w:hAnsi="Times New Roman" w:cs="Times New Roman"/>
          <w:sz w:val="18"/>
          <w:szCs w:val="18"/>
        </w:rPr>
        <w:t>.</w:t>
      </w:r>
      <w:proofErr w:type="gramEnd"/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Договор купли-продажи с победителем аукциона заключается по цене, установленной по результатам аукциона.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Договор купли-продажи заключается по начальной цене предмета аукциона: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- с лицом, соответствующим указанным в извещении о проведении аукциона требованиям к участникам аукциона, подавшим единственную заявку на участие в аукционе, и заявка которого признана соответствующей всем указанным в извещении о проведении аукциона условиям;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- с заявителем, признанным единственным участником аукциона,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- с единственным принявшим участие в аукционе его участником.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9.2. Если Договор купли-продажи в течение тридцати дней со дня направления победителю аукциона проекта указанного договора не был им подписан и представлен в уполномоченный орган, Организатор аукциона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9.3. Сведения о победителе аукциона, уклонившегося от заключения договора купли-продажи, являющегося предметом аукциона, об иных лицах, с которыми указанный договор заключается в случае признания аукциона несостоявшимся, включаются в реестр недобросовестных участников аукциона, ведение которого осуществляется уполномоченным Правительством Российской Федерации федеральным органом исполнительной власти.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9.4. Проект договора купли-продажи представлен в Приложении № 2 к настоящему извещению.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9.5. Договор заключается в электронном виде.</w:t>
      </w:r>
    </w:p>
    <w:p w:rsidR="00200131" w:rsidRPr="004655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55A3">
        <w:rPr>
          <w:rFonts w:ascii="Times New Roman" w:hAnsi="Times New Roman" w:cs="Times New Roman"/>
          <w:sz w:val="18"/>
          <w:szCs w:val="18"/>
        </w:rPr>
        <w:t>Все иные вопросы, касающиеся проведения аукциона, не нашедшие отражения в настоящем извещении, регулируются законодательством Российской Федерации.</w:t>
      </w:r>
    </w:p>
    <w:p w:rsidR="00200131" w:rsidRPr="0046690A" w:rsidRDefault="00200131" w:rsidP="00200131">
      <w:pPr>
        <w:pStyle w:val="a5"/>
        <w:jc w:val="right"/>
        <w:rPr>
          <w:rFonts w:ascii="Times New Roman" w:hAnsi="Times New Roman" w:cs="Times New Roman"/>
          <w:sz w:val="18"/>
          <w:szCs w:val="18"/>
        </w:rPr>
      </w:pPr>
      <w:r w:rsidRPr="0046690A">
        <w:rPr>
          <w:rFonts w:ascii="Times New Roman" w:hAnsi="Times New Roman" w:cs="Times New Roman"/>
          <w:sz w:val="18"/>
          <w:szCs w:val="18"/>
        </w:rPr>
        <w:t>Приложение 1</w:t>
      </w:r>
    </w:p>
    <w:p w:rsidR="00200131" w:rsidRPr="0046690A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200131" w:rsidRPr="0046690A" w:rsidRDefault="00200131" w:rsidP="00200131">
      <w:pPr>
        <w:pStyle w:val="a5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46690A">
        <w:rPr>
          <w:rFonts w:ascii="Times New Roman" w:hAnsi="Times New Roman" w:cs="Times New Roman"/>
          <w:b/>
          <w:sz w:val="18"/>
          <w:szCs w:val="18"/>
        </w:rPr>
        <w:t>Заявка</w:t>
      </w:r>
    </w:p>
    <w:p w:rsidR="00200131" w:rsidRPr="0046690A" w:rsidRDefault="00200131" w:rsidP="00200131">
      <w:pPr>
        <w:pStyle w:val="a5"/>
        <w:jc w:val="center"/>
        <w:rPr>
          <w:rFonts w:ascii="Times New Roman" w:hAnsi="Times New Roman" w:cs="Times New Roman"/>
          <w:b/>
          <w:sz w:val="18"/>
          <w:szCs w:val="18"/>
        </w:rPr>
      </w:pPr>
      <w:proofErr w:type="gramStart"/>
      <w:r w:rsidRPr="0046690A">
        <w:rPr>
          <w:rFonts w:ascii="Times New Roman" w:hAnsi="Times New Roman" w:cs="Times New Roman"/>
          <w:b/>
          <w:sz w:val="18"/>
          <w:szCs w:val="18"/>
        </w:rPr>
        <w:t>на</w:t>
      </w:r>
      <w:proofErr w:type="gramEnd"/>
      <w:r w:rsidRPr="0046690A">
        <w:rPr>
          <w:rFonts w:ascii="Times New Roman" w:hAnsi="Times New Roman" w:cs="Times New Roman"/>
          <w:b/>
          <w:sz w:val="18"/>
          <w:szCs w:val="18"/>
        </w:rPr>
        <w:t xml:space="preserve"> участие в аукционе по продаже земельного участка</w:t>
      </w:r>
    </w:p>
    <w:p w:rsidR="00200131" w:rsidRPr="0046690A" w:rsidRDefault="00200131" w:rsidP="00200131">
      <w:pPr>
        <w:pStyle w:val="a5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46690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«____» ______________ 20____ года</w:t>
      </w:r>
    </w:p>
    <w:p w:rsidR="00200131" w:rsidRPr="0046690A" w:rsidRDefault="00200131" w:rsidP="00200131">
      <w:pPr>
        <w:pStyle w:val="a5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0A">
        <w:rPr>
          <w:rFonts w:ascii="Times New Roman" w:eastAsia="Times New Roman" w:hAnsi="Times New Roman" w:cs="Times New Roman"/>
          <w:sz w:val="18"/>
          <w:szCs w:val="18"/>
          <w:lang w:eastAsia="ru-RU"/>
        </w:rPr>
        <w:t>(</w:t>
      </w:r>
      <w:proofErr w:type="gramStart"/>
      <w:r w:rsidRPr="0046690A">
        <w:rPr>
          <w:rFonts w:ascii="Times New Roman" w:eastAsia="Times New Roman" w:hAnsi="Times New Roman" w:cs="Times New Roman"/>
          <w:sz w:val="18"/>
          <w:szCs w:val="18"/>
          <w:lang w:eastAsia="ru-RU"/>
        </w:rPr>
        <w:t>дата</w:t>
      </w:r>
      <w:proofErr w:type="gramEnd"/>
      <w:r w:rsidRPr="0046690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проведения аукциона)</w:t>
      </w:r>
    </w:p>
    <w:p w:rsidR="00200131" w:rsidRPr="0046690A" w:rsidRDefault="00200131" w:rsidP="00200131">
      <w:pPr>
        <w:pStyle w:val="a5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46690A">
        <w:rPr>
          <w:rFonts w:ascii="Times New Roman" w:hAnsi="Times New Roman" w:cs="Times New Roman"/>
          <w:b/>
          <w:sz w:val="18"/>
          <w:szCs w:val="18"/>
        </w:rPr>
        <w:t>Лот №____</w:t>
      </w:r>
    </w:p>
    <w:p w:rsidR="00200131" w:rsidRPr="0046690A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zh-CN"/>
        </w:rPr>
        <w:t xml:space="preserve">  Заявитель физическое лицо </w:t>
      </w:r>
      <w:r w:rsidRPr="0046690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zh-CN"/>
        </w:rPr>
        <w:tab/>
      </w:r>
      <w:r w:rsidRPr="0046690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zh-CN"/>
        </w:rPr>
        <w:tab/>
      </w:r>
      <w:r w:rsidRPr="0046690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zh-CN"/>
        </w:rPr>
        <w:tab/>
      </w:r>
      <w:proofErr w:type="gramStart"/>
      <w:r w:rsidRPr="0046690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zh-CN"/>
        </w:rPr>
        <w:tab/>
      </w:r>
      <w:r w:rsidRPr="0046690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zh-CN"/>
        </w:rPr>
        <w:t>  Заявитель</w:t>
      </w:r>
      <w:proofErr w:type="gramEnd"/>
      <w:r w:rsidRPr="0046690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zh-CN"/>
        </w:rPr>
        <w:t xml:space="preserve"> юридическое лицо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zh-CN"/>
        </w:rPr>
        <w:t>(</w:t>
      </w:r>
      <w:proofErr w:type="gramStart"/>
      <w:r w:rsidRPr="0046690A"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zh-CN"/>
        </w:rPr>
        <w:t>отметить</w:t>
      </w:r>
      <w:proofErr w:type="gramEnd"/>
      <w:r w:rsidRPr="0046690A"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zh-CN"/>
        </w:rPr>
        <w:t xml:space="preserve"> нужное)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_______________________________________________________________________________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 xml:space="preserve"> </w:t>
      </w:r>
      <w:r w:rsidRPr="0046690A">
        <w:rPr>
          <w:rFonts w:ascii="Times New Roman" w:eastAsia="Times New Roman" w:hAnsi="Times New Roman" w:cs="Times New Roman"/>
          <w:i/>
          <w:sz w:val="18"/>
          <w:szCs w:val="18"/>
          <w:lang w:eastAsia="zh-CN"/>
        </w:rPr>
        <w:t>(Ф.И.О. гражданина, индивидуального предпринимателя, наименование юридического лица с указанием организационно-правовой формы)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proofErr w:type="gramStart"/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>в</w:t>
      </w:r>
      <w:proofErr w:type="gramEnd"/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 xml:space="preserve"> лице</w:t>
      </w:r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ab/>
        <w:t>__________________________________________________________________________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i/>
          <w:sz w:val="18"/>
          <w:szCs w:val="18"/>
          <w:lang w:eastAsia="zh-CN"/>
        </w:rPr>
        <w:t xml:space="preserve">                                                           (Ф.И.О. руководителя или уполномоченного лица)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zh-CN"/>
        </w:rPr>
      </w:pPr>
      <w:proofErr w:type="gramStart"/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>действующего</w:t>
      </w:r>
      <w:proofErr w:type="gramEnd"/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 xml:space="preserve"> на основании: __________________________________________________________________</w:t>
      </w:r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ab/>
        <w:t xml:space="preserve">                                           </w:t>
      </w:r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ab/>
      </w:r>
      <w:r w:rsidRPr="0046690A">
        <w:rPr>
          <w:rFonts w:ascii="Times New Roman" w:eastAsia="Times New Roman" w:hAnsi="Times New Roman" w:cs="Times New Roman"/>
          <w:i/>
          <w:sz w:val="18"/>
          <w:szCs w:val="18"/>
          <w:lang w:eastAsia="zh-CN"/>
        </w:rPr>
        <w:t>(Устав, Положение, Соглашение и т.д.)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zh-CN"/>
        </w:rPr>
      </w:pP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zh-CN"/>
        </w:rPr>
      </w:pPr>
      <w:proofErr w:type="gramStart"/>
      <w:r w:rsidRPr="0046690A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zh-CN"/>
        </w:rPr>
        <w:t>заполняется</w:t>
      </w:r>
      <w:proofErr w:type="gramEnd"/>
      <w:r w:rsidRPr="0046690A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zh-CN"/>
        </w:rPr>
        <w:t xml:space="preserve"> физическим лицом: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 xml:space="preserve">Документ, удостоверяющий </w:t>
      </w:r>
      <w:proofErr w:type="gramStart"/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>личность:_</w:t>
      </w:r>
      <w:proofErr w:type="gramEnd"/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>______________________________________________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proofErr w:type="gramStart"/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>серия</w:t>
      </w:r>
      <w:proofErr w:type="gramEnd"/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 xml:space="preserve"> ___________ № ___________________, выдан ___________________________________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>________________________________________________________________________________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>«_____» ______________20____г., код подразделения__________________________________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0A">
        <w:rPr>
          <w:rFonts w:ascii="Times New Roman" w:eastAsia="Times New Roman" w:hAnsi="Times New Roman" w:cs="Times New Roman"/>
          <w:sz w:val="18"/>
          <w:szCs w:val="18"/>
          <w:lang w:eastAsia="ru-RU"/>
        </w:rPr>
        <w:t>ОГРНИП (в случае, когда претендент является индивидуальным предпринимателем):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0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№ __________________,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>ИНН____________________________________________________________________________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>Адрес регистрации (физ. лица) _____________________________________________________</w:t>
      </w:r>
    </w:p>
    <w:p w:rsidR="00200131" w:rsidRPr="0046690A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>Почтовый адрес для направления корреспонденции: ________________________________________________________________________________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>тел. ____________________________________________________________________________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>E-</w:t>
      </w:r>
      <w:proofErr w:type="spellStart"/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>mail</w:t>
      </w:r>
      <w:proofErr w:type="spellEnd"/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 xml:space="preserve"> __________________________________________________________________________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zh-CN"/>
        </w:rPr>
      </w:pP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zh-CN"/>
        </w:rPr>
      </w:pPr>
      <w:proofErr w:type="gramStart"/>
      <w:r w:rsidRPr="0046690A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zh-CN"/>
        </w:rPr>
        <w:t>заполняется</w:t>
      </w:r>
      <w:proofErr w:type="gramEnd"/>
      <w:r w:rsidRPr="0046690A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zh-CN"/>
        </w:rPr>
        <w:t xml:space="preserve"> юридическим лицом: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u w:val="single"/>
          <w:lang w:eastAsia="zh-CN"/>
        </w:rPr>
      </w:pP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>Свидетельство о государственной регистрации юр/л серия ______ №____________________,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proofErr w:type="gramStart"/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>дата</w:t>
      </w:r>
      <w:proofErr w:type="gramEnd"/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 xml:space="preserve"> регистрации «____»____________ ________г., наименование регистрирующего органа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>________________________________________________________________________________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lastRenderedPageBreak/>
        <w:t>ОГРН __________________________________________________________________________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>ИНН/КПП_________________________________/_____________________________________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>Место нахождения (юридический адрес) / Почтовый адрес ________________________________________________________________________________</w:t>
      </w:r>
    </w:p>
    <w:p w:rsidR="00200131" w:rsidRPr="0046690A" w:rsidRDefault="00200131" w:rsidP="00200131">
      <w:pPr>
        <w:pStyle w:val="a5"/>
        <w:jc w:val="both"/>
        <w:rPr>
          <w:rFonts w:ascii="Times New Roman" w:eastAsia="SimSu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>________________________________________________________________________________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>тел. ____________________________________________________________________________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>E-</w:t>
      </w:r>
      <w:proofErr w:type="spellStart"/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>mail</w:t>
      </w:r>
      <w:proofErr w:type="spellEnd"/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 xml:space="preserve"> __________________________________________________________________________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b/>
          <w:sz w:val="18"/>
          <w:szCs w:val="18"/>
          <w:lang w:eastAsia="zh-CN"/>
        </w:rPr>
        <w:t>Представитель Заявителя</w:t>
      </w:r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 xml:space="preserve">______________________________________________________________________  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 xml:space="preserve">                                                                               (Ф.И.О,)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>Действует на основании доверенности от ______________, № ______________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>Паспортные данные представителя: серия__________ №, ___________дата выдачи _________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proofErr w:type="gramStart"/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>кем</w:t>
      </w:r>
      <w:proofErr w:type="gramEnd"/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 xml:space="preserve"> выдан: ______________________________________________________________________  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 xml:space="preserve">Адрес регистрации: ______________________________________________________________ 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 xml:space="preserve">Почтовый адрес для направления корреспонденции: __________________________________  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>тел. ___________________________________________________________________________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>E-mail_________________________________________________________________________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zh-CN"/>
        </w:rPr>
      </w:pP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proofErr w:type="gramStart"/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>принял</w:t>
      </w:r>
      <w:proofErr w:type="gramEnd"/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 xml:space="preserve"> решение об участии в аукционе в электронной форме на право заключения договора купли-продажи земельного участка и обязуется обеспечить поступление задатка в размере __________(</w:t>
      </w:r>
      <w:r w:rsidRPr="0046690A">
        <w:rPr>
          <w:rFonts w:ascii="Times New Roman" w:eastAsia="Times New Roman" w:hAnsi="Times New Roman" w:cs="Times New Roman"/>
          <w:i/>
          <w:sz w:val="18"/>
          <w:szCs w:val="18"/>
          <w:lang w:eastAsia="zh-CN"/>
        </w:rPr>
        <w:t>сумма прописью</w:t>
      </w:r>
      <w:r w:rsidRPr="0046690A">
        <w:rPr>
          <w:rFonts w:ascii="Times New Roman" w:eastAsia="Times New Roman" w:hAnsi="Times New Roman" w:cs="Times New Roman"/>
          <w:sz w:val="18"/>
          <w:szCs w:val="18"/>
          <w:lang w:eastAsia="zh-CN"/>
        </w:rPr>
        <w:t>), в сроки и в порядке, установленные в Извещении о проведении аукциона в электронной форме по продаже земельного участка, и в соответствии с Регламентом Оператора электронной площадки и Инструкциями Претендента/Покупателя, размещенными на электронной площадке (далее – Регламент и Инструкции).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zh-CN"/>
        </w:rPr>
      </w:pP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zh-CN"/>
        </w:rPr>
        <w:t>Основные характеристики земельного участка: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Кадастровый номер: _____________________________________________________________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 xml:space="preserve">Площадь: ________________________ </w:t>
      </w:r>
      <w:proofErr w:type="spellStart"/>
      <w:r w:rsidRPr="0046690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кв.м</w:t>
      </w:r>
      <w:proofErr w:type="spellEnd"/>
      <w:r w:rsidRPr="0046690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.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Местонахождение: ______________________________________________________________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_______________________________________________________________________________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46690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Разрешенное использование: ______________________________________________________</w:t>
      </w:r>
    </w:p>
    <w:p w:rsidR="00200131" w:rsidRPr="0046690A" w:rsidRDefault="00200131" w:rsidP="00200131">
      <w:pPr>
        <w:pStyle w:val="a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</w:p>
    <w:p w:rsidR="00200131" w:rsidRPr="0046690A" w:rsidRDefault="00200131" w:rsidP="00200131">
      <w:pPr>
        <w:pStyle w:val="a5"/>
        <w:jc w:val="both"/>
        <w:rPr>
          <w:rFonts w:ascii="Times New Roman" w:hAnsi="Times New Roman" w:cs="Times New Roman"/>
          <w:b/>
          <w:sz w:val="18"/>
          <w:szCs w:val="18"/>
          <w:u w:val="single"/>
          <w:lang w:eastAsia="zh-CN"/>
        </w:rPr>
      </w:pPr>
      <w:r w:rsidRPr="0046690A">
        <w:rPr>
          <w:rFonts w:ascii="Times New Roman" w:hAnsi="Times New Roman" w:cs="Times New Roman"/>
          <w:b/>
          <w:sz w:val="18"/>
          <w:szCs w:val="18"/>
          <w:u w:val="single"/>
          <w:lang w:eastAsia="zh-CN"/>
        </w:rPr>
        <w:t>Заявитель обязуется:</w:t>
      </w:r>
    </w:p>
    <w:p w:rsidR="00200131" w:rsidRPr="0046690A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hAnsi="Times New Roman" w:cs="Times New Roman"/>
          <w:sz w:val="18"/>
          <w:szCs w:val="18"/>
          <w:lang w:eastAsia="zh-CN"/>
        </w:rPr>
        <w:t>1.1. Соблюдать условия и порядок проведения аукциона в электронной форме, содержащиеся в Извещении о проведении аукциона в электронной форме, Регламенте и Инструкциях.</w:t>
      </w:r>
      <w:r w:rsidRPr="0046690A">
        <w:rPr>
          <w:rFonts w:ascii="Times New Roman" w:hAnsi="Times New Roman" w:cs="Times New Roman"/>
          <w:sz w:val="18"/>
          <w:szCs w:val="18"/>
          <w:vertAlign w:val="superscript"/>
          <w:lang w:eastAsia="zh-CN"/>
        </w:rPr>
        <w:footnoteReference w:id="2"/>
      </w:r>
    </w:p>
    <w:p w:rsidR="00200131" w:rsidRPr="0046690A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hAnsi="Times New Roman" w:cs="Times New Roman"/>
          <w:sz w:val="18"/>
          <w:szCs w:val="18"/>
          <w:lang w:eastAsia="zh-CN"/>
        </w:rPr>
        <w:t>1.2. В случае признания Победителем аукциона в электронной форме, а также в иных случаях, предусмотренных пунктами 13 и 14 статьи 39.12 Земельного кодекса Российской Федерации, заключить договор купли-продажи с Продавцом в соответствии с порядком, сроками и требованиями, установленными Извещением о проведении аукциона в электронной форме и договором купли-продажи земельного участка.</w:t>
      </w:r>
    </w:p>
    <w:p w:rsidR="00200131" w:rsidRPr="0046690A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hAnsi="Times New Roman" w:cs="Times New Roman"/>
          <w:sz w:val="18"/>
          <w:szCs w:val="18"/>
          <w:lang w:eastAsia="zh-CN"/>
        </w:rPr>
        <w:t>1.3. Использовать земельный участок в соответствии с видом разрешенного использования, указанным в Извещении о проведении аукциона в электронной форме и договоре купли-продажи земельного участка.</w:t>
      </w:r>
    </w:p>
    <w:p w:rsidR="00200131" w:rsidRPr="0046690A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hAnsi="Times New Roman" w:cs="Times New Roman"/>
          <w:sz w:val="18"/>
          <w:szCs w:val="18"/>
          <w:lang w:eastAsia="zh-CN"/>
        </w:rPr>
        <w:t xml:space="preserve">2.   Заявитель согласен и принимает все условия, требования, положения Извещения о проведении аукциона в электронной форме, проекта договора купли-продажи Земельного участка, Регламента и Инструкций, и они ему понятны. Заявителю известны сведения о Земельном участке, Заявитель надлежащим образом ознакомлен с реальным состоянием Земельного участка </w:t>
      </w:r>
      <w:r w:rsidRPr="0046690A">
        <w:rPr>
          <w:rFonts w:ascii="Times New Roman" w:hAnsi="Times New Roman" w:cs="Times New Roman"/>
          <w:b/>
          <w:sz w:val="18"/>
          <w:szCs w:val="18"/>
          <w:lang w:eastAsia="zh-CN"/>
        </w:rPr>
        <w:t>и не имеет претензий к ним</w:t>
      </w:r>
      <w:r w:rsidRPr="0046690A">
        <w:rPr>
          <w:rFonts w:ascii="Times New Roman" w:hAnsi="Times New Roman" w:cs="Times New Roman"/>
          <w:sz w:val="18"/>
          <w:szCs w:val="18"/>
          <w:lang w:eastAsia="zh-CN"/>
        </w:rPr>
        <w:t>.</w:t>
      </w:r>
    </w:p>
    <w:p w:rsidR="00200131" w:rsidRPr="0046690A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hAnsi="Times New Roman" w:cs="Times New Roman"/>
          <w:sz w:val="18"/>
          <w:szCs w:val="18"/>
          <w:lang w:eastAsia="zh-CN"/>
        </w:rPr>
        <w:t>3.   Заявитель извещен о том, что он вправе отозвать Заявку в любое время до установленных даты и времени окончания срока приема Заявок на участие в аукционе в электронной форме, в порядке, установленном в Извещении о проведении аукциона в электронной форме.</w:t>
      </w:r>
    </w:p>
    <w:p w:rsidR="00200131" w:rsidRPr="0046690A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hAnsi="Times New Roman" w:cs="Times New Roman"/>
          <w:sz w:val="18"/>
          <w:szCs w:val="18"/>
          <w:lang w:eastAsia="zh-CN"/>
        </w:rPr>
        <w:t xml:space="preserve">4.   Ответственность за достоверность представленных документов и информации несет Заявитель. </w:t>
      </w:r>
    </w:p>
    <w:p w:rsidR="00200131" w:rsidRPr="0046690A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hAnsi="Times New Roman" w:cs="Times New Roman"/>
          <w:sz w:val="18"/>
          <w:szCs w:val="18"/>
          <w:lang w:eastAsia="zh-CN"/>
        </w:rPr>
        <w:t>5.   Заявитель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средств в качестве задатка, и они ему понятны.</w:t>
      </w:r>
    </w:p>
    <w:p w:rsidR="00200131" w:rsidRPr="0046690A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hAnsi="Times New Roman" w:cs="Times New Roman"/>
          <w:sz w:val="18"/>
          <w:szCs w:val="18"/>
          <w:lang w:eastAsia="zh-CN"/>
        </w:rPr>
        <w:t xml:space="preserve">6.   Заявитель осведомлен и согласен с тем, что Продавец / Организатор аукциона в электронной форме не несут ответственности за ущерб, который может быть причинен Заявителю отменой аукциона в электронной форме, внесением изменений в Извещение </w:t>
      </w:r>
      <w:r w:rsidRPr="0046690A">
        <w:rPr>
          <w:rFonts w:ascii="Times New Roman" w:hAnsi="Times New Roman" w:cs="Times New Roman"/>
          <w:sz w:val="18"/>
          <w:szCs w:val="18"/>
          <w:lang w:eastAsia="zh-CN"/>
        </w:rPr>
        <w:br/>
        <w:t>о проведении аукциона в электронной форме, а также приостановлением процедуры проведения аукциона в электронной форме.</w:t>
      </w:r>
    </w:p>
    <w:p w:rsidR="00200131" w:rsidRPr="0046690A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hAnsi="Times New Roman" w:cs="Times New Roman"/>
          <w:sz w:val="18"/>
          <w:szCs w:val="18"/>
          <w:lang w:eastAsia="zh-CN"/>
        </w:rPr>
        <w:t xml:space="preserve">При этом Заявитель считается уведомленным об отмене аукциона в электронной форме, внесении изменений в Извещение о проведении аукциона в электронной форме с даты публикации информации об отмене аукциона в электронной форме, внесении изменений в Извещение о проведении аукциона в электронной форме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hyperlink r:id="rId31" w:history="1">
        <w:r w:rsidRPr="0046690A">
          <w:rPr>
            <w:rStyle w:val="af3"/>
            <w:rFonts w:ascii="Times New Roman" w:hAnsi="Times New Roman" w:cs="Times New Roman"/>
            <w:sz w:val="18"/>
            <w:szCs w:val="18"/>
            <w:lang w:eastAsia="zh-CN"/>
          </w:rPr>
          <w:t>www.torgi.gov.ru</w:t>
        </w:r>
      </w:hyperlink>
      <w:r w:rsidRPr="0046690A">
        <w:rPr>
          <w:rFonts w:ascii="Times New Roman" w:hAnsi="Times New Roman" w:cs="Times New Roman"/>
          <w:sz w:val="18"/>
          <w:szCs w:val="18"/>
          <w:lang w:eastAsia="zh-CN"/>
        </w:rPr>
        <w:t xml:space="preserve"> и сайте Оператора электронной площадки.</w:t>
      </w:r>
    </w:p>
    <w:p w:rsidR="00200131" w:rsidRPr="0046690A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hAnsi="Times New Roman" w:cs="Times New Roman"/>
          <w:sz w:val="18"/>
          <w:szCs w:val="18"/>
          <w:lang w:eastAsia="zh-CN"/>
        </w:rPr>
        <w:t>7.   Условия аукциона в электронной форме, порядок и условия заключения договора купли-продажи земельного участка с Участником аукциона в электронной форме являются условиями публичной оферты, а подача Заявки на участие в аукционе в электронной форме в установленные в Извещении о проведении аукциона в электронной форме сроки и порядке являются акцептом оферты в соответствии со статьей 438 Гражданского кодекса Российской Федерации.</w:t>
      </w:r>
    </w:p>
    <w:p w:rsidR="00200131" w:rsidRPr="0046690A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hAnsi="Times New Roman" w:cs="Times New Roman"/>
          <w:sz w:val="18"/>
          <w:szCs w:val="18"/>
          <w:lang w:eastAsia="zh-CN"/>
        </w:rPr>
        <w:t xml:space="preserve">8.   В соответствии с Федеральным законом от 27.07.2006 № 152-ФЗ «О персональных данных» (далее - Федеральный закон от 27.07.2006 № 152-ФЗ), подавая Заявку, Заявитель дает согласие на обработку персональных данных, указанных </w:t>
      </w:r>
      <w:r w:rsidRPr="0046690A">
        <w:rPr>
          <w:rFonts w:ascii="Times New Roman" w:hAnsi="Times New Roman" w:cs="Times New Roman"/>
          <w:sz w:val="18"/>
          <w:szCs w:val="18"/>
          <w:lang w:eastAsia="zh-CN"/>
        </w:rPr>
        <w:lastRenderedPageBreak/>
        <w:t xml:space="preserve">выше и содержащихся в представленных документах, в целях участия в аукционе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способов обработки данных приведено </w:t>
      </w:r>
      <w:r w:rsidRPr="0046690A">
        <w:rPr>
          <w:rFonts w:ascii="Times New Roman" w:hAnsi="Times New Roman" w:cs="Times New Roman"/>
          <w:sz w:val="18"/>
          <w:szCs w:val="18"/>
          <w:lang w:eastAsia="zh-CN"/>
        </w:rPr>
        <w:br/>
        <w:t xml:space="preserve">в Федеральном законе от 27.07.2006 № 152-ФЗ), а также на передачу такой информации третьим лицам, в случаях, установленных в любой момент по соглашению сторон. </w:t>
      </w:r>
    </w:p>
    <w:p w:rsidR="00200131" w:rsidRPr="0046690A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  <w:lang w:eastAsia="zh-CN"/>
        </w:rPr>
      </w:pPr>
      <w:r w:rsidRPr="0046690A">
        <w:rPr>
          <w:rFonts w:ascii="Times New Roman" w:hAnsi="Times New Roman" w:cs="Times New Roman"/>
          <w:sz w:val="18"/>
          <w:szCs w:val="18"/>
          <w:lang w:eastAsia="zh-CN"/>
        </w:rPr>
        <w:t>Заявитель подтверждает, что ознакомлен с положениями Федерального закона от 27.07.2006 №152-ФЗ, права и обязанности в области защиты персональных данных ему известны.</w:t>
      </w:r>
    </w:p>
    <w:p w:rsidR="00200131" w:rsidRPr="0046690A" w:rsidRDefault="00200131" w:rsidP="00200131">
      <w:pPr>
        <w:pStyle w:val="a5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200131" w:rsidRPr="0046690A" w:rsidRDefault="00200131" w:rsidP="00200131">
      <w:pPr>
        <w:pStyle w:val="a5"/>
        <w:jc w:val="both"/>
        <w:rPr>
          <w:rFonts w:ascii="Times New Roman" w:hAnsi="Times New Roman" w:cs="Times New Roman"/>
          <w:b/>
          <w:sz w:val="18"/>
          <w:szCs w:val="18"/>
        </w:rPr>
      </w:pPr>
      <w:r w:rsidRPr="0046690A">
        <w:rPr>
          <w:rFonts w:ascii="Times New Roman" w:hAnsi="Times New Roman" w:cs="Times New Roman"/>
          <w:b/>
          <w:sz w:val="18"/>
          <w:szCs w:val="18"/>
        </w:rPr>
        <w:t xml:space="preserve">Банковские реквизиты счета для возврата задатка: </w:t>
      </w:r>
    </w:p>
    <w:p w:rsidR="00200131" w:rsidRPr="0046690A" w:rsidRDefault="00200131" w:rsidP="00200131">
      <w:pPr>
        <w:pStyle w:val="a5"/>
        <w:jc w:val="both"/>
        <w:rPr>
          <w:rFonts w:ascii="Times New Roman" w:hAnsi="Times New Roman" w:cs="Times New Roman"/>
          <w:b/>
          <w:sz w:val="18"/>
          <w:szCs w:val="18"/>
        </w:rPr>
      </w:pPr>
    </w:p>
    <w:tbl>
      <w:tblPr>
        <w:tblW w:w="9965" w:type="dxa"/>
        <w:jc w:val="center"/>
        <w:tblCellSpacing w:w="0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9965"/>
      </w:tblGrid>
      <w:tr w:rsidR="00200131" w:rsidRPr="0046690A" w:rsidTr="00C85112">
        <w:trPr>
          <w:tblCellSpacing w:w="0" w:type="dxa"/>
          <w:jc w:val="center"/>
        </w:trPr>
        <w:tc>
          <w:tcPr>
            <w:tcW w:w="996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200131" w:rsidRPr="0046690A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690A">
              <w:rPr>
                <w:rFonts w:ascii="Times New Roman" w:hAnsi="Times New Roman" w:cs="Times New Roman"/>
                <w:sz w:val="18"/>
                <w:szCs w:val="18"/>
              </w:rPr>
              <w:t xml:space="preserve">(ФИО или наименование юридического лица) </w:t>
            </w:r>
          </w:p>
        </w:tc>
      </w:tr>
      <w:tr w:rsidR="00200131" w:rsidRPr="0046690A" w:rsidTr="00C85112">
        <w:trPr>
          <w:tblCellSpacing w:w="0" w:type="dxa"/>
          <w:jc w:val="center"/>
        </w:trPr>
        <w:tc>
          <w:tcPr>
            <w:tcW w:w="996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200131" w:rsidRPr="0046690A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690A">
              <w:rPr>
                <w:rFonts w:ascii="Times New Roman" w:hAnsi="Times New Roman" w:cs="Times New Roman"/>
                <w:sz w:val="18"/>
                <w:szCs w:val="18"/>
              </w:rPr>
              <w:t>ИНН заявителя</w:t>
            </w:r>
          </w:p>
        </w:tc>
      </w:tr>
      <w:tr w:rsidR="00200131" w:rsidRPr="0046690A" w:rsidTr="00C85112">
        <w:trPr>
          <w:tblCellSpacing w:w="0" w:type="dxa"/>
          <w:jc w:val="center"/>
        </w:trPr>
        <w:tc>
          <w:tcPr>
            <w:tcW w:w="996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00131" w:rsidRPr="0046690A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690A">
              <w:rPr>
                <w:rFonts w:ascii="Times New Roman" w:hAnsi="Times New Roman" w:cs="Times New Roman"/>
                <w:sz w:val="18"/>
                <w:szCs w:val="18"/>
              </w:rPr>
              <w:t>КПП заявителя</w:t>
            </w:r>
          </w:p>
        </w:tc>
      </w:tr>
      <w:tr w:rsidR="00200131" w:rsidRPr="0046690A" w:rsidTr="00C85112">
        <w:trPr>
          <w:tblCellSpacing w:w="0" w:type="dxa"/>
          <w:jc w:val="center"/>
        </w:trPr>
        <w:tc>
          <w:tcPr>
            <w:tcW w:w="996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200131" w:rsidRPr="0046690A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690A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Банка, в котором у заявителя открыт счет; название города, где находится банк </w:t>
            </w:r>
          </w:p>
        </w:tc>
      </w:tr>
      <w:tr w:rsidR="00200131" w:rsidRPr="0046690A" w:rsidTr="00C85112">
        <w:trPr>
          <w:tblCellSpacing w:w="0" w:type="dxa"/>
          <w:jc w:val="center"/>
        </w:trPr>
        <w:tc>
          <w:tcPr>
            <w:tcW w:w="996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00131" w:rsidRPr="0046690A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46690A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proofErr w:type="gramEnd"/>
            <w:r w:rsidRPr="0046690A">
              <w:rPr>
                <w:rFonts w:ascii="Times New Roman" w:hAnsi="Times New Roman" w:cs="Times New Roman"/>
                <w:sz w:val="18"/>
                <w:szCs w:val="18"/>
              </w:rPr>
              <w:t>/с</w:t>
            </w:r>
          </w:p>
        </w:tc>
      </w:tr>
      <w:tr w:rsidR="00200131" w:rsidRPr="0046690A" w:rsidTr="00C85112">
        <w:trPr>
          <w:tblCellSpacing w:w="0" w:type="dxa"/>
          <w:jc w:val="center"/>
        </w:trPr>
        <w:tc>
          <w:tcPr>
            <w:tcW w:w="996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200131" w:rsidRPr="0046690A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46690A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proofErr w:type="gramEnd"/>
            <w:r w:rsidRPr="0046690A">
              <w:rPr>
                <w:rFonts w:ascii="Times New Roman" w:hAnsi="Times New Roman" w:cs="Times New Roman"/>
                <w:sz w:val="18"/>
                <w:szCs w:val="18"/>
              </w:rPr>
              <w:t xml:space="preserve">/с </w:t>
            </w:r>
          </w:p>
        </w:tc>
      </w:tr>
      <w:tr w:rsidR="00200131" w:rsidRPr="0046690A" w:rsidTr="00C85112">
        <w:trPr>
          <w:tblCellSpacing w:w="0" w:type="dxa"/>
          <w:jc w:val="center"/>
        </w:trPr>
        <w:tc>
          <w:tcPr>
            <w:tcW w:w="996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200131" w:rsidRPr="0046690A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690A">
              <w:rPr>
                <w:rFonts w:ascii="Times New Roman" w:hAnsi="Times New Roman" w:cs="Times New Roman"/>
                <w:sz w:val="18"/>
                <w:szCs w:val="18"/>
              </w:rPr>
              <w:t xml:space="preserve">БИК </w:t>
            </w:r>
          </w:p>
        </w:tc>
      </w:tr>
      <w:tr w:rsidR="00200131" w:rsidRPr="0046690A" w:rsidTr="00C85112">
        <w:trPr>
          <w:tblCellSpacing w:w="0" w:type="dxa"/>
          <w:jc w:val="center"/>
        </w:trPr>
        <w:tc>
          <w:tcPr>
            <w:tcW w:w="996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00131" w:rsidRPr="0046690A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00131" w:rsidRPr="0046690A" w:rsidTr="00C85112">
        <w:trPr>
          <w:tblCellSpacing w:w="0" w:type="dxa"/>
          <w:jc w:val="center"/>
        </w:trPr>
        <w:tc>
          <w:tcPr>
            <w:tcW w:w="996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200131" w:rsidRPr="0046690A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200131" w:rsidRPr="0046690A" w:rsidRDefault="00200131" w:rsidP="00200131">
      <w:pPr>
        <w:pStyle w:val="a5"/>
        <w:jc w:val="both"/>
        <w:rPr>
          <w:rFonts w:ascii="Times New Roman" w:hAnsi="Times New Roman" w:cs="Times New Roman"/>
          <w:b/>
          <w:sz w:val="18"/>
          <w:szCs w:val="18"/>
        </w:rPr>
      </w:pPr>
    </w:p>
    <w:tbl>
      <w:tblPr>
        <w:tblW w:w="9498" w:type="dxa"/>
        <w:tblInd w:w="-142" w:type="dxa"/>
        <w:tblLook w:val="04A0" w:firstRow="1" w:lastRow="0" w:firstColumn="1" w:lastColumn="0" w:noHBand="0" w:noVBand="1"/>
      </w:tblPr>
      <w:tblGrid>
        <w:gridCol w:w="1528"/>
        <w:gridCol w:w="2740"/>
        <w:gridCol w:w="270"/>
        <w:gridCol w:w="1929"/>
        <w:gridCol w:w="269"/>
        <w:gridCol w:w="2762"/>
      </w:tblGrid>
      <w:tr w:rsidR="00200131" w:rsidRPr="0046690A" w:rsidTr="00C85112">
        <w:tc>
          <w:tcPr>
            <w:tcW w:w="426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0131" w:rsidRPr="0046690A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690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Заявитель </w:t>
            </w:r>
            <w:r w:rsidRPr="0046690A">
              <w:rPr>
                <w:rFonts w:ascii="Times New Roman" w:hAnsi="Times New Roman" w:cs="Times New Roman"/>
                <w:sz w:val="18"/>
                <w:szCs w:val="18"/>
              </w:rPr>
              <w:t>(представитель заявителя, действующий по доверенности):</w:t>
            </w:r>
            <w:r w:rsidRPr="0046690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70" w:type="dxa"/>
            <w:shd w:val="clear" w:color="auto" w:fill="auto"/>
          </w:tcPr>
          <w:p w:rsidR="00200131" w:rsidRPr="0046690A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9" w:type="dxa"/>
            <w:tcBorders>
              <w:bottom w:val="single" w:sz="4" w:space="0" w:color="auto"/>
            </w:tcBorders>
            <w:shd w:val="clear" w:color="auto" w:fill="auto"/>
          </w:tcPr>
          <w:p w:rsidR="00200131" w:rsidRPr="0046690A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" w:type="dxa"/>
            <w:shd w:val="clear" w:color="auto" w:fill="auto"/>
          </w:tcPr>
          <w:p w:rsidR="00200131" w:rsidRPr="0046690A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6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00131" w:rsidRPr="0046690A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690A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46690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6690A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/</w:t>
            </w:r>
          </w:p>
        </w:tc>
      </w:tr>
      <w:tr w:rsidR="00200131" w:rsidRPr="0046690A" w:rsidTr="00C85112">
        <w:tc>
          <w:tcPr>
            <w:tcW w:w="426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200131" w:rsidRPr="0046690A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200131" w:rsidRPr="0046690A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9" w:type="dxa"/>
            <w:tcBorders>
              <w:top w:val="single" w:sz="4" w:space="0" w:color="auto"/>
            </w:tcBorders>
            <w:shd w:val="clear" w:color="auto" w:fill="auto"/>
          </w:tcPr>
          <w:p w:rsidR="00200131" w:rsidRPr="0046690A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690A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gramStart"/>
            <w:r w:rsidRPr="0046690A">
              <w:rPr>
                <w:rFonts w:ascii="Times New Roman" w:hAnsi="Times New Roman" w:cs="Times New Roman"/>
                <w:sz w:val="18"/>
                <w:szCs w:val="18"/>
              </w:rPr>
              <w:t>подпись</w:t>
            </w:r>
            <w:proofErr w:type="gramEnd"/>
            <w:r w:rsidRPr="0046690A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69" w:type="dxa"/>
            <w:shd w:val="clear" w:color="auto" w:fill="auto"/>
          </w:tcPr>
          <w:p w:rsidR="00200131" w:rsidRPr="0046690A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62" w:type="dxa"/>
            <w:tcBorders>
              <w:top w:val="single" w:sz="4" w:space="0" w:color="auto"/>
            </w:tcBorders>
            <w:shd w:val="clear" w:color="auto" w:fill="auto"/>
          </w:tcPr>
          <w:p w:rsidR="00200131" w:rsidRPr="0046690A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690A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gramStart"/>
            <w:r w:rsidRPr="0046690A">
              <w:rPr>
                <w:rFonts w:ascii="Times New Roman" w:hAnsi="Times New Roman" w:cs="Times New Roman"/>
                <w:sz w:val="18"/>
                <w:szCs w:val="18"/>
              </w:rPr>
              <w:t>расшифровка</w:t>
            </w:r>
            <w:proofErr w:type="gramEnd"/>
            <w:r w:rsidRPr="0046690A">
              <w:rPr>
                <w:rFonts w:ascii="Times New Roman" w:hAnsi="Times New Roman" w:cs="Times New Roman"/>
                <w:sz w:val="18"/>
                <w:szCs w:val="18"/>
              </w:rPr>
              <w:t xml:space="preserve"> подписи)</w:t>
            </w:r>
          </w:p>
        </w:tc>
      </w:tr>
      <w:tr w:rsidR="00200131" w:rsidRPr="0046690A" w:rsidTr="00C85112">
        <w:tc>
          <w:tcPr>
            <w:tcW w:w="1528" w:type="dxa"/>
            <w:shd w:val="clear" w:color="auto" w:fill="auto"/>
          </w:tcPr>
          <w:p w:rsidR="00200131" w:rsidRPr="0046690A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6690A">
              <w:rPr>
                <w:rFonts w:ascii="Times New Roman" w:hAnsi="Times New Roman" w:cs="Times New Roman"/>
                <w:b/>
                <w:sz w:val="18"/>
                <w:szCs w:val="18"/>
              </w:rPr>
              <w:t>Дата:</w:t>
            </w:r>
            <w:r w:rsidRPr="0046690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740" w:type="dxa"/>
            <w:tcBorders>
              <w:bottom w:val="single" w:sz="4" w:space="0" w:color="auto"/>
            </w:tcBorders>
            <w:shd w:val="clear" w:color="auto" w:fill="auto"/>
          </w:tcPr>
          <w:p w:rsidR="00200131" w:rsidRPr="0046690A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200131" w:rsidRPr="0046690A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9" w:type="dxa"/>
            <w:shd w:val="clear" w:color="auto" w:fill="auto"/>
          </w:tcPr>
          <w:p w:rsidR="00200131" w:rsidRPr="0046690A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" w:type="dxa"/>
            <w:shd w:val="clear" w:color="auto" w:fill="auto"/>
          </w:tcPr>
          <w:p w:rsidR="00200131" w:rsidRPr="0046690A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62" w:type="dxa"/>
            <w:shd w:val="clear" w:color="auto" w:fill="auto"/>
          </w:tcPr>
          <w:p w:rsidR="00200131" w:rsidRPr="0046690A" w:rsidRDefault="00200131" w:rsidP="00C85112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200131" w:rsidRPr="0046690A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200131" w:rsidRPr="0046690A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690A">
        <w:rPr>
          <w:rFonts w:ascii="Times New Roman" w:hAnsi="Times New Roman" w:cs="Times New Roman"/>
          <w:b/>
          <w:sz w:val="18"/>
          <w:szCs w:val="18"/>
        </w:rPr>
        <w:t>К настоящей заявке приложены следующие документы</w:t>
      </w:r>
      <w:r w:rsidRPr="0046690A">
        <w:rPr>
          <w:rFonts w:ascii="Times New Roman" w:hAnsi="Times New Roman" w:cs="Times New Roman"/>
          <w:sz w:val="18"/>
          <w:szCs w:val="18"/>
        </w:rPr>
        <w:t>:</w:t>
      </w:r>
    </w:p>
    <w:p w:rsidR="00200131" w:rsidRPr="0046690A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690A">
        <w:rPr>
          <w:rFonts w:ascii="Times New Roman" w:hAnsi="Times New Roman" w:cs="Times New Roman"/>
          <w:sz w:val="18"/>
          <w:szCs w:val="18"/>
        </w:rPr>
        <w:t>Опись документов, представляемых вместе с заявкой на участие в аукционе;</w:t>
      </w:r>
    </w:p>
    <w:p w:rsidR="00200131" w:rsidRPr="0046690A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46690A">
        <w:rPr>
          <w:rFonts w:ascii="Times New Roman" w:hAnsi="Times New Roman" w:cs="Times New Roman"/>
          <w:sz w:val="18"/>
          <w:szCs w:val="18"/>
        </w:rPr>
        <w:t>Платежный документ с отметкой банка об исполнении, подтверждающего перечисление задатка на расчетный счет, указанный в извещении.</w:t>
      </w:r>
    </w:p>
    <w:p w:rsidR="00200131" w:rsidRPr="0046690A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200131" w:rsidRPr="00E959A3" w:rsidRDefault="00200131" w:rsidP="00200131">
      <w:pPr>
        <w:pStyle w:val="a5"/>
        <w:jc w:val="right"/>
        <w:rPr>
          <w:rFonts w:ascii="Times New Roman" w:hAnsi="Times New Roman" w:cs="Times New Roman"/>
          <w:sz w:val="18"/>
          <w:szCs w:val="18"/>
        </w:rPr>
      </w:pPr>
      <w:r w:rsidRPr="00E959A3">
        <w:rPr>
          <w:rFonts w:ascii="Times New Roman" w:hAnsi="Times New Roman" w:cs="Times New Roman"/>
          <w:sz w:val="18"/>
          <w:szCs w:val="18"/>
        </w:rPr>
        <w:t>Приложение №2</w:t>
      </w:r>
    </w:p>
    <w:p w:rsidR="00200131" w:rsidRPr="00E959A3" w:rsidRDefault="00200131" w:rsidP="00200131">
      <w:pPr>
        <w:pStyle w:val="a5"/>
        <w:jc w:val="right"/>
        <w:rPr>
          <w:rFonts w:ascii="Times New Roman" w:eastAsia="Andale Sans UI" w:hAnsi="Times New Roman" w:cs="Times New Roman"/>
          <w:kern w:val="2"/>
          <w:sz w:val="18"/>
          <w:szCs w:val="18"/>
          <w:lang w:eastAsia="ru-RU"/>
        </w:rPr>
      </w:pPr>
      <w:r w:rsidRPr="00E959A3">
        <w:rPr>
          <w:rFonts w:ascii="Times New Roman" w:hAnsi="Times New Roman" w:cs="Times New Roman"/>
          <w:sz w:val="18"/>
          <w:szCs w:val="18"/>
        </w:rPr>
        <w:t>Проект договора</w:t>
      </w:r>
    </w:p>
    <w:p w:rsidR="00200131" w:rsidRPr="00E959A3" w:rsidRDefault="00200131" w:rsidP="00200131">
      <w:pPr>
        <w:pStyle w:val="a5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E959A3">
        <w:rPr>
          <w:rFonts w:ascii="Times New Roman" w:hAnsi="Times New Roman" w:cs="Times New Roman"/>
          <w:b/>
          <w:sz w:val="18"/>
          <w:szCs w:val="18"/>
        </w:rPr>
        <w:t>ДОГОВОР №____</w:t>
      </w:r>
    </w:p>
    <w:p w:rsidR="00200131" w:rsidRPr="00E959A3" w:rsidRDefault="00200131" w:rsidP="00200131">
      <w:pPr>
        <w:pStyle w:val="a5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E959A3">
        <w:rPr>
          <w:rFonts w:ascii="Times New Roman" w:hAnsi="Times New Roman" w:cs="Times New Roman"/>
          <w:b/>
          <w:sz w:val="18"/>
          <w:szCs w:val="18"/>
        </w:rPr>
        <w:t>КУПЛИ-ПРОДАЖИ ЗЕМЕЛЬНОГО УЧАСТКА</w:t>
      </w:r>
    </w:p>
    <w:p w:rsidR="00200131" w:rsidRPr="00E959A3" w:rsidRDefault="00200131" w:rsidP="00200131">
      <w:pPr>
        <w:pStyle w:val="a5"/>
        <w:jc w:val="both"/>
        <w:rPr>
          <w:rFonts w:ascii="Times New Roman" w:hAnsi="Times New Roman" w:cs="Times New Roman"/>
          <w:b/>
          <w:sz w:val="18"/>
          <w:szCs w:val="18"/>
        </w:rPr>
      </w:pPr>
      <w:r w:rsidRPr="00E959A3">
        <w:rPr>
          <w:rFonts w:ascii="Times New Roman" w:hAnsi="Times New Roman" w:cs="Times New Roman"/>
          <w:b/>
          <w:sz w:val="18"/>
          <w:szCs w:val="18"/>
        </w:rPr>
        <w:t xml:space="preserve">с. </w:t>
      </w:r>
      <w:proofErr w:type="spellStart"/>
      <w:r w:rsidRPr="00E959A3">
        <w:rPr>
          <w:rFonts w:ascii="Times New Roman" w:hAnsi="Times New Roman" w:cs="Times New Roman"/>
          <w:b/>
          <w:sz w:val="18"/>
          <w:szCs w:val="18"/>
        </w:rPr>
        <w:t>Бронница</w:t>
      </w:r>
      <w:proofErr w:type="spellEnd"/>
    </w:p>
    <w:p w:rsidR="00200131" w:rsidRPr="00E959A3" w:rsidRDefault="00200131" w:rsidP="00200131">
      <w:pPr>
        <w:pStyle w:val="a5"/>
        <w:jc w:val="both"/>
        <w:rPr>
          <w:rFonts w:ascii="Times New Roman" w:hAnsi="Times New Roman" w:cs="Times New Roman"/>
          <w:b/>
          <w:sz w:val="18"/>
          <w:szCs w:val="18"/>
        </w:rPr>
      </w:pPr>
      <w:r w:rsidRPr="00E959A3">
        <w:rPr>
          <w:rFonts w:ascii="Times New Roman" w:hAnsi="Times New Roman" w:cs="Times New Roman"/>
          <w:b/>
          <w:sz w:val="18"/>
          <w:szCs w:val="18"/>
        </w:rPr>
        <w:t xml:space="preserve">Новгородская область Новгородский район              </w:t>
      </w:r>
      <w:proofErr w:type="gramStart"/>
      <w:r w:rsidRPr="00E959A3">
        <w:rPr>
          <w:rFonts w:ascii="Times New Roman" w:hAnsi="Times New Roman" w:cs="Times New Roman"/>
          <w:b/>
          <w:sz w:val="18"/>
          <w:szCs w:val="18"/>
        </w:rPr>
        <w:t xml:space="preserve">   «</w:t>
      </w:r>
      <w:proofErr w:type="gramEnd"/>
      <w:r w:rsidRPr="00E959A3">
        <w:rPr>
          <w:rFonts w:ascii="Times New Roman" w:hAnsi="Times New Roman" w:cs="Times New Roman"/>
          <w:b/>
          <w:sz w:val="18"/>
          <w:szCs w:val="18"/>
        </w:rPr>
        <w:t>___»____________       20__ года</w:t>
      </w:r>
    </w:p>
    <w:p w:rsidR="00200131" w:rsidRPr="00E959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Администрация </w:t>
      </w:r>
      <w:proofErr w:type="spellStart"/>
      <w:r w:rsidRPr="00E959A3">
        <w:rPr>
          <w:rFonts w:ascii="Times New Roman" w:eastAsia="Andale Sans UI" w:hAnsi="Times New Roman" w:cs="Times New Roman"/>
          <w:sz w:val="18"/>
          <w:szCs w:val="18"/>
        </w:rPr>
        <w:t>Бронницкого</w:t>
      </w:r>
      <w:proofErr w:type="spellEnd"/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 сельского поселения, именуемая </w:t>
      </w:r>
      <w:proofErr w:type="gramStart"/>
      <w:r w:rsidRPr="00E959A3">
        <w:rPr>
          <w:rFonts w:ascii="Times New Roman" w:eastAsia="Andale Sans UI" w:hAnsi="Times New Roman" w:cs="Times New Roman"/>
          <w:sz w:val="18"/>
          <w:szCs w:val="18"/>
        </w:rPr>
        <w:t>в  дальнейшем</w:t>
      </w:r>
      <w:proofErr w:type="gramEnd"/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 «Продавец», в лице ____________________________________________________________, действующего на основании ________________________,с одной стороны, и____________________________________________________________________________,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(</w:t>
      </w:r>
      <w:proofErr w:type="gramStart"/>
      <w:r w:rsidRPr="00E959A3">
        <w:rPr>
          <w:rFonts w:ascii="Times New Roman" w:eastAsia="Andale Sans UI" w:hAnsi="Times New Roman" w:cs="Times New Roman"/>
          <w:sz w:val="18"/>
          <w:szCs w:val="18"/>
        </w:rPr>
        <w:t>полное</w:t>
      </w:r>
      <w:proofErr w:type="gramEnd"/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 наименование юридического лица)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proofErr w:type="gramStart"/>
      <w:r w:rsidRPr="00E959A3">
        <w:rPr>
          <w:rFonts w:ascii="Times New Roman" w:eastAsia="Andale Sans UI" w:hAnsi="Times New Roman" w:cs="Times New Roman"/>
          <w:sz w:val="18"/>
          <w:szCs w:val="18"/>
        </w:rPr>
        <w:t>в</w:t>
      </w:r>
      <w:proofErr w:type="gramEnd"/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 лице ________________________________________________________, действующего на 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(</w:t>
      </w:r>
      <w:proofErr w:type="gramStart"/>
      <w:r w:rsidRPr="00E959A3">
        <w:rPr>
          <w:rFonts w:ascii="Times New Roman" w:eastAsia="Andale Sans UI" w:hAnsi="Times New Roman" w:cs="Times New Roman"/>
          <w:sz w:val="18"/>
          <w:szCs w:val="18"/>
        </w:rPr>
        <w:t>должность</w:t>
      </w:r>
      <w:proofErr w:type="gramEnd"/>
      <w:r w:rsidRPr="00E959A3">
        <w:rPr>
          <w:rFonts w:ascii="Times New Roman" w:eastAsia="Andale Sans UI" w:hAnsi="Times New Roman" w:cs="Times New Roman"/>
          <w:sz w:val="18"/>
          <w:szCs w:val="18"/>
        </w:rPr>
        <w:t>, Ф.И.О. полностью)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proofErr w:type="gramStart"/>
      <w:r w:rsidRPr="00E959A3">
        <w:rPr>
          <w:rFonts w:ascii="Times New Roman" w:eastAsia="Andale Sans UI" w:hAnsi="Times New Roman" w:cs="Times New Roman"/>
          <w:sz w:val="18"/>
          <w:szCs w:val="18"/>
        </w:rPr>
        <w:t>основании</w:t>
      </w:r>
      <w:proofErr w:type="gramEnd"/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______________________________________________, </w:t>
      </w:r>
      <w:r w:rsidRPr="00E959A3">
        <w:rPr>
          <w:rFonts w:ascii="Times New Roman" w:eastAsia="Andale Sans UI" w:hAnsi="Times New Roman" w:cs="Times New Roman"/>
          <w:b/>
          <w:sz w:val="18"/>
          <w:szCs w:val="18"/>
        </w:rPr>
        <w:t>(для юридических лиц)</w:t>
      </w:r>
      <w:r w:rsidRPr="00E959A3">
        <w:rPr>
          <w:rFonts w:ascii="Times New Roman" w:eastAsia="Andale Sans UI" w:hAnsi="Times New Roman" w:cs="Times New Roman"/>
          <w:sz w:val="18"/>
          <w:szCs w:val="18"/>
        </w:rPr>
        <w:t>;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_____________________________________________________________________________,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(ФИО физического лица)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proofErr w:type="gramStart"/>
      <w:r w:rsidRPr="00E959A3">
        <w:rPr>
          <w:rFonts w:ascii="Times New Roman" w:eastAsia="Andale Sans UI" w:hAnsi="Times New Roman" w:cs="Times New Roman"/>
          <w:sz w:val="18"/>
          <w:szCs w:val="18"/>
        </w:rPr>
        <w:t>паспорт</w:t>
      </w:r>
      <w:proofErr w:type="gramEnd"/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_________________, выдан ______________________________________________, 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        (</w:t>
      </w:r>
      <w:proofErr w:type="gramStart"/>
      <w:r w:rsidRPr="00E959A3">
        <w:rPr>
          <w:rFonts w:ascii="Times New Roman" w:eastAsia="Andale Sans UI" w:hAnsi="Times New Roman" w:cs="Times New Roman"/>
          <w:sz w:val="18"/>
          <w:szCs w:val="18"/>
        </w:rPr>
        <w:t>наименование</w:t>
      </w:r>
      <w:proofErr w:type="gramEnd"/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 органа, выдавшего паспорт, дата выдачи)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proofErr w:type="gramStart"/>
      <w:r w:rsidRPr="00E959A3">
        <w:rPr>
          <w:rFonts w:ascii="Times New Roman" w:eastAsia="Andale Sans UI" w:hAnsi="Times New Roman" w:cs="Times New Roman"/>
          <w:sz w:val="18"/>
          <w:szCs w:val="18"/>
        </w:rPr>
        <w:t>зарегистрированный</w:t>
      </w:r>
      <w:proofErr w:type="gramEnd"/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 по адресу: ______________________________, </w:t>
      </w:r>
      <w:r w:rsidRPr="00E959A3">
        <w:rPr>
          <w:rFonts w:ascii="Times New Roman" w:eastAsia="Andale Sans UI" w:hAnsi="Times New Roman" w:cs="Times New Roman"/>
          <w:b/>
          <w:sz w:val="18"/>
          <w:szCs w:val="18"/>
        </w:rPr>
        <w:t>(для физических лиц)</w:t>
      </w:r>
      <w:r w:rsidRPr="00E959A3">
        <w:rPr>
          <w:rFonts w:ascii="Times New Roman" w:eastAsia="Andale Sans UI" w:hAnsi="Times New Roman" w:cs="Times New Roman"/>
          <w:sz w:val="18"/>
          <w:szCs w:val="18"/>
        </w:rPr>
        <w:t>, именуемый в дальнейшем «Покупатель», с другой стороны, совместно именуемые «Стороны», на основании протокола о результатах аукциона от ____________ № ____, заключили настоящий договор купли-продажи земельного участка (далее – Договор) о нижеследующем: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b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b/>
          <w:sz w:val="18"/>
          <w:szCs w:val="18"/>
        </w:rPr>
        <w:t>1. Предмет Договора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1.1. Продавец продает, а Покупатель приобретает в собственность земельный участок из земель _____________________ с кадастровым номером ______________, площадью ______ </w:t>
      </w:r>
      <w:proofErr w:type="spellStart"/>
      <w:r w:rsidRPr="00E959A3">
        <w:rPr>
          <w:rFonts w:ascii="Times New Roman" w:eastAsia="Andale Sans UI" w:hAnsi="Times New Roman" w:cs="Times New Roman"/>
          <w:sz w:val="18"/>
          <w:szCs w:val="18"/>
        </w:rPr>
        <w:t>кв.м</w:t>
      </w:r>
      <w:proofErr w:type="spellEnd"/>
      <w:r w:rsidRPr="00E959A3">
        <w:rPr>
          <w:rFonts w:ascii="Times New Roman" w:eastAsia="Andale Sans UI" w:hAnsi="Times New Roman" w:cs="Times New Roman"/>
          <w:sz w:val="18"/>
          <w:szCs w:val="18"/>
        </w:rPr>
        <w:t>., расположенный по адресу: ________________________________, разрешенное использование: для______________________ (далее – земельный участок), в соответствии с условиями Договора.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1.2. Границы земельного участка обозначены в Едином государственном реестре недвижимости.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lastRenderedPageBreak/>
        <w:t>1.3. Продавец продает Покупателю земельный участок, который обременен/не обременен и ограничен/не ограничен следующими правами других лиц: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- _____________________________________________ находится/не находится под арестом, его права оспариваются/не оспариваются в суде.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b/>
          <w:sz w:val="18"/>
          <w:szCs w:val="18"/>
        </w:rPr>
      </w:pP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b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b/>
          <w:sz w:val="18"/>
          <w:szCs w:val="18"/>
        </w:rPr>
        <w:t>2. Общие условия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2.1. Передача земельного участка Покупателю оформляется передаточным актом (Приложение № 1 к настоящему Договору), который подписывается Сторонами после оплаты Покупателем цены земельного участка и является неотъемлемой частью настоящего Договора.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Обязательства Продавца передать, а Покупателя принять земельный участок считаются исполненными после подписания </w:t>
      </w:r>
      <w:proofErr w:type="gramStart"/>
      <w:r w:rsidRPr="00E959A3">
        <w:rPr>
          <w:rFonts w:ascii="Times New Roman" w:eastAsia="Andale Sans UI" w:hAnsi="Times New Roman" w:cs="Times New Roman"/>
          <w:sz w:val="18"/>
          <w:szCs w:val="18"/>
        </w:rPr>
        <w:t>Сторонами  передаточного</w:t>
      </w:r>
      <w:proofErr w:type="gramEnd"/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 акта.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2.2. Договор подлежит государственной регистрации в Управлении Федеральной службы государственной регистрации, кадастра и картографии по Новгородской области.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2.3. Право собственности на земельный участок переходит к Покупателю с момента государственной регистрации перехода права собственности на него.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2.4. Государственная регистрация Договора, перехода права собственности на земельный участок осуществляется за счет средств Покупателя в порядке, установленном действующим законодательством Российской Федерации.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b/>
          <w:sz w:val="18"/>
          <w:szCs w:val="18"/>
        </w:rPr>
      </w:pP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b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b/>
          <w:sz w:val="18"/>
          <w:szCs w:val="18"/>
        </w:rPr>
        <w:t>3. Цена земельного участка, порядок оплаты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3.1. Цена земельного участка составляет _________________________________ 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(</w:t>
      </w:r>
      <w:proofErr w:type="gramStart"/>
      <w:r w:rsidRPr="00E959A3">
        <w:rPr>
          <w:rFonts w:ascii="Times New Roman" w:eastAsia="Andale Sans UI" w:hAnsi="Times New Roman" w:cs="Times New Roman"/>
          <w:sz w:val="18"/>
          <w:szCs w:val="18"/>
        </w:rPr>
        <w:t>цифрами</w:t>
      </w:r>
      <w:proofErr w:type="gramEnd"/>
      <w:r w:rsidRPr="00E959A3">
        <w:rPr>
          <w:rFonts w:ascii="Times New Roman" w:eastAsia="Andale Sans UI" w:hAnsi="Times New Roman" w:cs="Times New Roman"/>
          <w:sz w:val="18"/>
          <w:szCs w:val="18"/>
        </w:rPr>
        <w:t>)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(_______________________________________________) рублей _____ копеек.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ab/>
      </w:r>
      <w:r w:rsidRPr="00E959A3">
        <w:rPr>
          <w:rFonts w:ascii="Times New Roman" w:eastAsia="Andale Sans UI" w:hAnsi="Times New Roman" w:cs="Times New Roman"/>
          <w:sz w:val="18"/>
          <w:szCs w:val="18"/>
        </w:rPr>
        <w:tab/>
      </w:r>
      <w:r w:rsidRPr="00E959A3">
        <w:rPr>
          <w:rFonts w:ascii="Times New Roman" w:eastAsia="Andale Sans UI" w:hAnsi="Times New Roman" w:cs="Times New Roman"/>
          <w:sz w:val="18"/>
          <w:szCs w:val="18"/>
        </w:rPr>
        <w:tab/>
      </w:r>
      <w:r w:rsidRPr="00E959A3">
        <w:rPr>
          <w:rFonts w:ascii="Times New Roman" w:eastAsia="Andale Sans UI" w:hAnsi="Times New Roman" w:cs="Times New Roman"/>
          <w:sz w:val="18"/>
          <w:szCs w:val="18"/>
        </w:rPr>
        <w:tab/>
        <w:t>(</w:t>
      </w:r>
      <w:proofErr w:type="gramStart"/>
      <w:r w:rsidRPr="00E959A3">
        <w:rPr>
          <w:rFonts w:ascii="Times New Roman" w:eastAsia="Andale Sans UI" w:hAnsi="Times New Roman" w:cs="Times New Roman"/>
          <w:sz w:val="18"/>
          <w:szCs w:val="18"/>
        </w:rPr>
        <w:t>прописью</w:t>
      </w:r>
      <w:proofErr w:type="gramEnd"/>
      <w:r w:rsidRPr="00E959A3">
        <w:rPr>
          <w:rFonts w:ascii="Times New Roman" w:eastAsia="Andale Sans UI" w:hAnsi="Times New Roman" w:cs="Times New Roman"/>
          <w:sz w:val="18"/>
          <w:szCs w:val="18"/>
        </w:rPr>
        <w:t>)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SimSun" w:hAnsi="Times New Roman" w:cs="Times New Roman"/>
          <w:sz w:val="18"/>
          <w:szCs w:val="18"/>
          <w:lang w:eastAsia="zh-CN"/>
        </w:rPr>
        <w:t>Стоимость земельного участка НДС не облагается на основании подпункта 6 пункта 2 статьи 146 Налогового кодекса Российской Федерации (</w:t>
      </w:r>
      <w:r w:rsidRPr="00E959A3">
        <w:rPr>
          <w:rFonts w:ascii="Times New Roman" w:eastAsia="SimSun" w:hAnsi="Times New Roman" w:cs="Times New Roman"/>
          <w:b/>
          <w:sz w:val="18"/>
          <w:szCs w:val="18"/>
          <w:lang w:eastAsia="zh-CN"/>
        </w:rPr>
        <w:t>для юридических лиц</w:t>
      </w:r>
      <w:r w:rsidRPr="00E959A3">
        <w:rPr>
          <w:rFonts w:ascii="Times New Roman" w:eastAsia="SimSun" w:hAnsi="Times New Roman" w:cs="Times New Roman"/>
          <w:sz w:val="18"/>
          <w:szCs w:val="18"/>
          <w:lang w:eastAsia="zh-CN"/>
        </w:rPr>
        <w:t>).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3.2. Задаток, внесенный Покупателем для участия в аукционе, в размере __________________ (______________________________________) рублей ____ копеек, 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(</w:t>
      </w:r>
      <w:proofErr w:type="gramStart"/>
      <w:r w:rsidRPr="00E959A3">
        <w:rPr>
          <w:rFonts w:ascii="Times New Roman" w:eastAsia="Andale Sans UI" w:hAnsi="Times New Roman" w:cs="Times New Roman"/>
          <w:sz w:val="18"/>
          <w:szCs w:val="18"/>
        </w:rPr>
        <w:t>цифрами</w:t>
      </w:r>
      <w:proofErr w:type="gramEnd"/>
      <w:r w:rsidRPr="00E959A3">
        <w:rPr>
          <w:rFonts w:ascii="Times New Roman" w:eastAsia="Andale Sans UI" w:hAnsi="Times New Roman" w:cs="Times New Roman"/>
          <w:sz w:val="18"/>
          <w:szCs w:val="18"/>
        </w:rPr>
        <w:t>)</w:t>
      </w:r>
      <w:r w:rsidRPr="00E959A3">
        <w:rPr>
          <w:rFonts w:ascii="Times New Roman" w:eastAsia="Andale Sans UI" w:hAnsi="Times New Roman" w:cs="Times New Roman"/>
          <w:sz w:val="18"/>
          <w:szCs w:val="18"/>
        </w:rPr>
        <w:tab/>
      </w:r>
      <w:r w:rsidRPr="00E959A3">
        <w:rPr>
          <w:rFonts w:ascii="Times New Roman" w:eastAsia="Andale Sans UI" w:hAnsi="Times New Roman" w:cs="Times New Roman"/>
          <w:sz w:val="18"/>
          <w:szCs w:val="18"/>
        </w:rPr>
        <w:tab/>
      </w:r>
      <w:r w:rsidRPr="00E959A3">
        <w:rPr>
          <w:rFonts w:ascii="Times New Roman" w:eastAsia="Andale Sans UI" w:hAnsi="Times New Roman" w:cs="Times New Roman"/>
          <w:sz w:val="18"/>
          <w:szCs w:val="18"/>
        </w:rPr>
        <w:tab/>
      </w:r>
      <w:r w:rsidRPr="00E959A3">
        <w:rPr>
          <w:rFonts w:ascii="Times New Roman" w:eastAsia="Andale Sans UI" w:hAnsi="Times New Roman" w:cs="Times New Roman"/>
          <w:sz w:val="18"/>
          <w:szCs w:val="18"/>
        </w:rPr>
        <w:tab/>
        <w:t>(прописью)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proofErr w:type="gramStart"/>
      <w:r w:rsidRPr="00E959A3">
        <w:rPr>
          <w:rFonts w:ascii="Times New Roman" w:eastAsia="Andale Sans UI" w:hAnsi="Times New Roman" w:cs="Times New Roman"/>
          <w:sz w:val="18"/>
          <w:szCs w:val="18"/>
        </w:rPr>
        <w:t>засчитывается</w:t>
      </w:r>
      <w:proofErr w:type="gramEnd"/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 в счет цены приобретаемого земельного участка.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3.3. Покупатель обязуется произвести полную оплату цены земельного участка, за вычетом задатка, в размере _______________ (_________________) рублей ____ копеек   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(</w:t>
      </w:r>
      <w:proofErr w:type="gramStart"/>
      <w:r w:rsidRPr="00E959A3">
        <w:rPr>
          <w:rFonts w:ascii="Times New Roman" w:eastAsia="Andale Sans UI" w:hAnsi="Times New Roman" w:cs="Times New Roman"/>
          <w:sz w:val="18"/>
          <w:szCs w:val="18"/>
        </w:rPr>
        <w:t>цифрами</w:t>
      </w:r>
      <w:proofErr w:type="gramEnd"/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) </w:t>
      </w:r>
      <w:r w:rsidRPr="00E959A3">
        <w:rPr>
          <w:rFonts w:ascii="Times New Roman" w:eastAsia="Andale Sans UI" w:hAnsi="Times New Roman" w:cs="Times New Roman"/>
          <w:sz w:val="18"/>
          <w:szCs w:val="18"/>
        </w:rPr>
        <w:tab/>
      </w:r>
      <w:r w:rsidRPr="00E959A3">
        <w:rPr>
          <w:rFonts w:ascii="Times New Roman" w:eastAsia="Andale Sans UI" w:hAnsi="Times New Roman" w:cs="Times New Roman"/>
          <w:sz w:val="18"/>
          <w:szCs w:val="18"/>
        </w:rPr>
        <w:tab/>
        <w:t>(прописью)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proofErr w:type="gramStart"/>
      <w:r w:rsidRPr="00E959A3">
        <w:rPr>
          <w:rFonts w:ascii="Times New Roman" w:eastAsia="Andale Sans UI" w:hAnsi="Times New Roman" w:cs="Times New Roman"/>
          <w:sz w:val="18"/>
          <w:szCs w:val="18"/>
        </w:rPr>
        <w:t>в</w:t>
      </w:r>
      <w:proofErr w:type="gramEnd"/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 течении 10 (десяти) календарных дней с даты подписания настоящего Договора на счет, указанный в пункте 3.4 Договора.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3.4. Оплата производится по следующим реквизитам:</w:t>
      </w:r>
    </w:p>
    <w:p w:rsidR="00200131" w:rsidRPr="00E959A3" w:rsidRDefault="00200131" w:rsidP="00200131">
      <w:pPr>
        <w:pStyle w:val="a5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E959A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Администрация </w:t>
      </w:r>
      <w:proofErr w:type="spellStart"/>
      <w:r w:rsidRPr="00E959A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Бронницкого</w:t>
      </w:r>
      <w:proofErr w:type="spellEnd"/>
      <w:r w:rsidRPr="00E959A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сельского поселения        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  ИНН 5310012855 КПП 531001001</w:t>
      </w:r>
    </w:p>
    <w:p w:rsidR="00200131" w:rsidRPr="00E959A3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959A3">
        <w:rPr>
          <w:rFonts w:ascii="Times New Roman" w:eastAsia="Times New Roman" w:hAnsi="Times New Roman" w:cs="Times New Roman"/>
          <w:sz w:val="18"/>
          <w:szCs w:val="18"/>
          <w:lang w:eastAsia="ru-RU"/>
        </w:rPr>
        <w:t>ОКАТО 49225808000, ОКПО 04197815, ОКТМО 49625408</w:t>
      </w:r>
    </w:p>
    <w:p w:rsidR="00200131" w:rsidRPr="00E959A3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959A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Адрес: 173510 Новгородская область, Новгородский район, с. </w:t>
      </w:r>
      <w:proofErr w:type="spellStart"/>
      <w:r w:rsidRPr="00E959A3">
        <w:rPr>
          <w:rFonts w:ascii="Times New Roman" w:eastAsia="Times New Roman" w:hAnsi="Times New Roman" w:cs="Times New Roman"/>
          <w:sz w:val="18"/>
          <w:szCs w:val="18"/>
          <w:lang w:eastAsia="ru-RU"/>
        </w:rPr>
        <w:t>Бронница</w:t>
      </w:r>
      <w:proofErr w:type="spellEnd"/>
      <w:r w:rsidRPr="00E959A3">
        <w:rPr>
          <w:rFonts w:ascii="Times New Roman" w:eastAsia="Times New Roman" w:hAnsi="Times New Roman" w:cs="Times New Roman"/>
          <w:sz w:val="18"/>
          <w:szCs w:val="18"/>
          <w:lang w:eastAsia="ru-RU"/>
        </w:rPr>
        <w:t>, ул. Березки, д.2</w:t>
      </w:r>
    </w:p>
    <w:p w:rsidR="00200131" w:rsidRPr="00E959A3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E959A3">
        <w:rPr>
          <w:rFonts w:ascii="Times New Roman" w:eastAsia="Times New Roman" w:hAnsi="Times New Roman" w:cs="Times New Roman"/>
          <w:sz w:val="18"/>
          <w:szCs w:val="18"/>
          <w:lang w:eastAsia="ru-RU"/>
        </w:rPr>
        <w:t>л</w:t>
      </w:r>
      <w:proofErr w:type="gramEnd"/>
      <w:r w:rsidRPr="00E959A3">
        <w:rPr>
          <w:rFonts w:ascii="Times New Roman" w:eastAsia="Times New Roman" w:hAnsi="Times New Roman" w:cs="Times New Roman"/>
          <w:sz w:val="18"/>
          <w:szCs w:val="18"/>
          <w:lang w:eastAsia="ru-RU"/>
        </w:rPr>
        <w:t>/с 04503005560</w:t>
      </w:r>
    </w:p>
    <w:p w:rsidR="00200131" w:rsidRPr="00E959A3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E959A3">
        <w:rPr>
          <w:rFonts w:ascii="Times New Roman" w:eastAsia="Times New Roman" w:hAnsi="Times New Roman" w:cs="Times New Roman"/>
          <w:sz w:val="18"/>
          <w:szCs w:val="18"/>
          <w:lang w:eastAsia="ru-RU"/>
        </w:rPr>
        <w:t>р</w:t>
      </w:r>
      <w:proofErr w:type="gramEnd"/>
      <w:r w:rsidRPr="00E959A3">
        <w:rPr>
          <w:rFonts w:ascii="Times New Roman" w:eastAsia="Times New Roman" w:hAnsi="Times New Roman" w:cs="Times New Roman"/>
          <w:sz w:val="18"/>
          <w:szCs w:val="18"/>
          <w:lang w:eastAsia="ru-RU"/>
        </w:rPr>
        <w:t>/с 03100643000000015000</w:t>
      </w:r>
    </w:p>
    <w:p w:rsidR="00200131" w:rsidRPr="00E959A3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959A3">
        <w:rPr>
          <w:rFonts w:ascii="Times New Roman" w:eastAsia="Times New Roman" w:hAnsi="Times New Roman" w:cs="Times New Roman"/>
          <w:sz w:val="18"/>
          <w:szCs w:val="18"/>
          <w:lang w:eastAsia="ru-RU"/>
        </w:rPr>
        <w:t>ОТДЕЛЕНИЕ НОВГОРОД БАНКА РОССИИ // УФК по Новгородской области г. Великий Новгород</w:t>
      </w:r>
    </w:p>
    <w:p w:rsidR="00200131" w:rsidRPr="00E959A3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959A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БИК 014959900 </w:t>
      </w:r>
    </w:p>
    <w:p w:rsidR="00200131" w:rsidRPr="00E959A3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E959A3">
        <w:rPr>
          <w:rFonts w:ascii="Times New Roman" w:eastAsia="Times New Roman" w:hAnsi="Times New Roman" w:cs="Times New Roman"/>
          <w:sz w:val="18"/>
          <w:szCs w:val="18"/>
          <w:lang w:eastAsia="ru-RU"/>
        </w:rPr>
        <w:t>к</w:t>
      </w:r>
      <w:proofErr w:type="gramEnd"/>
      <w:r w:rsidRPr="00E959A3">
        <w:rPr>
          <w:rFonts w:ascii="Times New Roman" w:eastAsia="Times New Roman" w:hAnsi="Times New Roman" w:cs="Times New Roman"/>
          <w:sz w:val="18"/>
          <w:szCs w:val="18"/>
          <w:lang w:eastAsia="ru-RU"/>
        </w:rPr>
        <w:t>/</w:t>
      </w:r>
      <w:proofErr w:type="spellStart"/>
      <w:r w:rsidRPr="00E959A3">
        <w:rPr>
          <w:rFonts w:ascii="Times New Roman" w:eastAsia="Times New Roman" w:hAnsi="Times New Roman" w:cs="Times New Roman"/>
          <w:sz w:val="18"/>
          <w:szCs w:val="18"/>
          <w:lang w:eastAsia="ru-RU"/>
        </w:rPr>
        <w:t>сч</w:t>
      </w:r>
      <w:proofErr w:type="spellEnd"/>
      <w:r w:rsidRPr="00E959A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40102810145370000042</w:t>
      </w:r>
    </w:p>
    <w:p w:rsidR="00200131" w:rsidRPr="00E959A3" w:rsidRDefault="00200131" w:rsidP="00200131">
      <w:pPr>
        <w:pStyle w:val="a5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E959A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КБК 11406025100000430</w:t>
      </w:r>
    </w:p>
    <w:p w:rsidR="00200131" w:rsidRPr="00E959A3" w:rsidRDefault="00200131" w:rsidP="00200131">
      <w:pPr>
        <w:pStyle w:val="a5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959A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Тел.(факс) 8162 749-188, 749149,749160 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b/>
          <w:sz w:val="18"/>
          <w:szCs w:val="18"/>
        </w:rPr>
      </w:pP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b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b/>
          <w:sz w:val="18"/>
          <w:szCs w:val="18"/>
        </w:rPr>
        <w:t>4. Обязательства Сторон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4.1. Покупатель обязан оплатить Продавцу цену земельного участка в порядке и сроки, установленные в разделе 3 настоящего Договора.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4.2. Продавец обязан передать Покупателю, а Покупатель обязан принять земельный участок по передаточному акту не позднее 5 (пяти) календарных дней после даты перечисления денежных средств в соответствии с разделом 3 настоящего Договора.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4.3. Покупатель принимает на себя права и обязанности по использованию земельного участка, не противоречащие действующему законодательству Российской Федерации, с даты принятия земельного участка в порядке, предусмотренном пунктом 2.1 настоящего Договора.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b/>
          <w:sz w:val="18"/>
          <w:szCs w:val="18"/>
        </w:rPr>
      </w:pP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b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b/>
          <w:sz w:val="18"/>
          <w:szCs w:val="18"/>
        </w:rPr>
        <w:t>5. Ответственность Сторон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5.1. Стороны несут ответственность за невыполнение либо ненадлежащее выполнение условий настоящего Договора в соответствии с действующим законодательством Российской Федерации.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5.2. За просрочку внесения оплаты, установленной пунктом 3.3 настоящего Договора, Покупатель уплачивает пени в размере 0,05% от суммы неисполненного обязательства за каждый день просрочки.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5.3. Продавец не отвечает за непригодность земельного участка к улучшению.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b/>
          <w:sz w:val="18"/>
          <w:szCs w:val="18"/>
        </w:rPr>
      </w:pP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b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b/>
          <w:sz w:val="18"/>
          <w:szCs w:val="18"/>
        </w:rPr>
        <w:t>6. Изменения Договора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6.1. Любые изменения к настоящему Договору оформляются в письменной форме, в соответствии с действующим законодательством Российской Федерации.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b/>
          <w:sz w:val="18"/>
          <w:szCs w:val="18"/>
        </w:rPr>
      </w:pP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b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b/>
          <w:sz w:val="18"/>
          <w:szCs w:val="18"/>
        </w:rPr>
        <w:t>7. Прочие условия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lastRenderedPageBreak/>
        <w:t>7.1. Взаимоотношения Сторон, не урегулированные настоящим Договором, регламентируются действующим законодательством Российской Федерации.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7.2. Настоящий Договор составлен в 3 (трех) подлинных экземплярах, имеющих равную юридическую силу: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1-й экземпляр находится у Продавца;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2-й экземпляр находится у Покупателя;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3-й экземпляр находится в Управлении Федеральной службы государственной регистрации, кадастра и картографии по Новгородской области.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7.3. Неотъемлемой частью настоящего Договора является: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- передаточный акт (Приложение № 1).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b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b/>
          <w:sz w:val="18"/>
          <w:szCs w:val="18"/>
        </w:rPr>
        <w:t>8. Адреса, реквизиты и подписи Сторон</w:t>
      </w:r>
    </w:p>
    <w:tbl>
      <w:tblPr>
        <w:tblW w:w="951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36"/>
        <w:gridCol w:w="426"/>
        <w:gridCol w:w="4550"/>
      </w:tblGrid>
      <w:tr w:rsidR="00200131" w:rsidRPr="00E959A3" w:rsidTr="00C85112">
        <w:tc>
          <w:tcPr>
            <w:tcW w:w="4536" w:type="dxa"/>
            <w:shd w:val="clear" w:color="auto" w:fill="auto"/>
          </w:tcPr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b/>
                <w:bCs/>
                <w:sz w:val="18"/>
                <w:szCs w:val="18"/>
              </w:rPr>
            </w:pPr>
            <w:r w:rsidRPr="00E959A3">
              <w:rPr>
                <w:rFonts w:ascii="Times New Roman" w:eastAsia="Andale Sans UI" w:hAnsi="Times New Roman" w:cs="Times New Roman"/>
                <w:b/>
                <w:bCs/>
                <w:sz w:val="18"/>
                <w:szCs w:val="18"/>
              </w:rPr>
              <w:t>Продавец</w:t>
            </w: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959A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E959A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Бронницкого</w:t>
            </w:r>
            <w:proofErr w:type="spellEnd"/>
            <w:r w:rsidRPr="00E959A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сельского поселения        </w:t>
            </w: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59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ИНН 5310012855      КПП 531001001</w:t>
            </w: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59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ОГРН 1065321002251</w:t>
            </w: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59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ОКАТО 49225808000, ОКПО 04197815, ОКТМО 49625408</w:t>
            </w: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59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Адрес: 173510 Новгородская область, Новгородский район, </w:t>
            </w: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59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с. </w:t>
            </w:r>
            <w:proofErr w:type="spellStart"/>
            <w:r w:rsidRPr="00E959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Бронница</w:t>
            </w:r>
            <w:proofErr w:type="spellEnd"/>
            <w:r w:rsidRPr="00E959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 Березки, 2</w:t>
            </w: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959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proofErr w:type="gramEnd"/>
            <w:r w:rsidRPr="00E959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/с 40101810440300018001</w:t>
            </w: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959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</w:t>
            </w:r>
            <w:proofErr w:type="gramEnd"/>
            <w:r w:rsidRPr="00E959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</w:t>
            </w:r>
            <w:proofErr w:type="spellStart"/>
            <w:r w:rsidRPr="00E959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сч</w:t>
            </w:r>
            <w:proofErr w:type="spellEnd"/>
            <w:r w:rsidRPr="00E959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04503005560</w:t>
            </w: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959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  <w:proofErr w:type="gramEnd"/>
            <w:r w:rsidRPr="00E959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ОТДЕЛЕНИЕ НОВГОРОД</w:t>
            </w: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59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 Великий Новгород</w:t>
            </w: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59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БИК 044959001 </w:t>
            </w: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59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КБК 336 1 4 06025 10 0000 430</w:t>
            </w: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959A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Тел.(факс) 8162 749-188, 749149,749160 </w:t>
            </w: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bCs/>
                <w:sz w:val="18"/>
                <w:szCs w:val="18"/>
              </w:rPr>
            </w:pP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bCs/>
                <w:sz w:val="18"/>
                <w:szCs w:val="18"/>
              </w:rPr>
            </w:pP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bCs/>
                <w:sz w:val="18"/>
                <w:szCs w:val="18"/>
              </w:rPr>
            </w:pP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sz w:val="18"/>
                <w:szCs w:val="18"/>
              </w:rPr>
            </w:pPr>
            <w:r w:rsidRPr="00E959A3">
              <w:rPr>
                <w:rFonts w:ascii="Times New Roman" w:eastAsia="Andale Sans UI" w:hAnsi="Times New Roman" w:cs="Times New Roman"/>
                <w:sz w:val="18"/>
                <w:szCs w:val="18"/>
              </w:rPr>
              <w:t>___________________ /___________/</w:t>
            </w: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sz w:val="18"/>
                <w:szCs w:val="18"/>
              </w:rPr>
            </w:pPr>
            <w:proofErr w:type="spellStart"/>
            <w:r w:rsidRPr="00E959A3">
              <w:rPr>
                <w:rFonts w:ascii="Times New Roman" w:eastAsia="Andale Sans UI" w:hAnsi="Times New Roman" w:cs="Times New Roman"/>
                <w:sz w:val="18"/>
                <w:szCs w:val="18"/>
              </w:rPr>
              <w:t>м.п</w:t>
            </w:r>
            <w:proofErr w:type="spellEnd"/>
            <w:r w:rsidRPr="00E959A3">
              <w:rPr>
                <w:rFonts w:ascii="Times New Roman" w:eastAsia="Andale Sans UI" w:hAnsi="Times New Roman" w:cs="Times New Roman"/>
                <w:sz w:val="18"/>
                <w:szCs w:val="18"/>
              </w:rPr>
              <w:t xml:space="preserve">.           </w:t>
            </w:r>
            <w:proofErr w:type="gramStart"/>
            <w:r w:rsidRPr="00E959A3">
              <w:rPr>
                <w:rFonts w:ascii="Times New Roman" w:eastAsia="Andale Sans UI" w:hAnsi="Times New Roman" w:cs="Times New Roman"/>
                <w:sz w:val="18"/>
                <w:szCs w:val="18"/>
              </w:rPr>
              <w:t>подпись</w:t>
            </w:r>
            <w:proofErr w:type="gramEnd"/>
          </w:p>
        </w:tc>
        <w:tc>
          <w:tcPr>
            <w:tcW w:w="426" w:type="dxa"/>
            <w:shd w:val="clear" w:color="auto" w:fill="auto"/>
          </w:tcPr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sz w:val="18"/>
                <w:szCs w:val="18"/>
              </w:rPr>
            </w:pP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sz w:val="18"/>
                <w:szCs w:val="18"/>
              </w:rPr>
            </w:pP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sz w:val="18"/>
                <w:szCs w:val="18"/>
              </w:rPr>
            </w:pPr>
          </w:p>
        </w:tc>
        <w:tc>
          <w:tcPr>
            <w:tcW w:w="4550" w:type="dxa"/>
            <w:shd w:val="clear" w:color="auto" w:fill="auto"/>
          </w:tcPr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b/>
                <w:bCs/>
                <w:sz w:val="18"/>
                <w:szCs w:val="18"/>
              </w:rPr>
            </w:pPr>
            <w:r w:rsidRPr="00E959A3">
              <w:rPr>
                <w:rFonts w:ascii="Times New Roman" w:eastAsia="Andale Sans UI" w:hAnsi="Times New Roman" w:cs="Times New Roman"/>
                <w:b/>
                <w:bCs/>
                <w:sz w:val="18"/>
                <w:szCs w:val="18"/>
              </w:rPr>
              <w:t>Покупатель</w:t>
            </w: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sz w:val="18"/>
                <w:szCs w:val="18"/>
              </w:rPr>
            </w:pP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sz w:val="18"/>
                <w:szCs w:val="18"/>
              </w:rPr>
            </w:pP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sz w:val="18"/>
                <w:szCs w:val="18"/>
              </w:rPr>
            </w:pPr>
            <w:r w:rsidRPr="00E959A3">
              <w:rPr>
                <w:rFonts w:ascii="Times New Roman" w:eastAsia="Andale Sans UI" w:hAnsi="Times New Roman" w:cs="Times New Roman"/>
                <w:sz w:val="18"/>
                <w:szCs w:val="18"/>
              </w:rPr>
              <w:t>ИНН _____________, КПП _____________</w:t>
            </w: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sz w:val="18"/>
                <w:szCs w:val="18"/>
              </w:rPr>
            </w:pPr>
            <w:r w:rsidRPr="00E959A3">
              <w:rPr>
                <w:rFonts w:ascii="Times New Roman" w:eastAsia="Andale Sans UI" w:hAnsi="Times New Roman" w:cs="Times New Roman"/>
                <w:sz w:val="18"/>
                <w:szCs w:val="18"/>
              </w:rPr>
              <w:t>ОГРН _______________________________</w:t>
            </w: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sz w:val="18"/>
                <w:szCs w:val="18"/>
              </w:rPr>
            </w:pPr>
            <w:proofErr w:type="gramStart"/>
            <w:r w:rsidRPr="00E959A3">
              <w:rPr>
                <w:rFonts w:ascii="Times New Roman" w:eastAsia="Andale Sans UI" w:hAnsi="Times New Roman" w:cs="Times New Roman"/>
                <w:sz w:val="18"/>
                <w:szCs w:val="18"/>
              </w:rPr>
              <w:t>место</w:t>
            </w:r>
            <w:proofErr w:type="gramEnd"/>
            <w:r w:rsidRPr="00E959A3">
              <w:rPr>
                <w:rFonts w:ascii="Times New Roman" w:eastAsia="Andale Sans UI" w:hAnsi="Times New Roman" w:cs="Times New Roman"/>
                <w:sz w:val="18"/>
                <w:szCs w:val="18"/>
              </w:rPr>
              <w:t xml:space="preserve"> нахождения: ____________________</w:t>
            </w: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sz w:val="18"/>
                <w:szCs w:val="18"/>
              </w:rPr>
            </w:pPr>
            <w:r w:rsidRPr="00E959A3">
              <w:rPr>
                <w:rFonts w:ascii="Times New Roman" w:eastAsia="Andale Sans UI" w:hAnsi="Times New Roman" w:cs="Times New Roman"/>
                <w:b/>
                <w:sz w:val="18"/>
                <w:szCs w:val="18"/>
              </w:rPr>
              <w:t>(</w:t>
            </w:r>
            <w:proofErr w:type="gramStart"/>
            <w:r w:rsidRPr="00E959A3">
              <w:rPr>
                <w:rFonts w:ascii="Times New Roman" w:eastAsia="Andale Sans UI" w:hAnsi="Times New Roman" w:cs="Times New Roman"/>
                <w:b/>
                <w:sz w:val="18"/>
                <w:szCs w:val="18"/>
              </w:rPr>
              <w:t>для</w:t>
            </w:r>
            <w:proofErr w:type="gramEnd"/>
            <w:r w:rsidRPr="00E959A3">
              <w:rPr>
                <w:rFonts w:ascii="Times New Roman" w:eastAsia="Andale Sans UI" w:hAnsi="Times New Roman" w:cs="Times New Roman"/>
                <w:b/>
                <w:sz w:val="18"/>
                <w:szCs w:val="18"/>
              </w:rPr>
              <w:t xml:space="preserve"> юридических лиц)</w:t>
            </w: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sz w:val="18"/>
                <w:szCs w:val="18"/>
              </w:rPr>
            </w:pPr>
            <w:proofErr w:type="gramStart"/>
            <w:r w:rsidRPr="00E959A3">
              <w:rPr>
                <w:rFonts w:ascii="Times New Roman" w:eastAsia="Andale Sans UI" w:hAnsi="Times New Roman" w:cs="Times New Roman"/>
                <w:sz w:val="18"/>
                <w:szCs w:val="18"/>
              </w:rPr>
              <w:t>паспорт</w:t>
            </w:r>
            <w:proofErr w:type="gramEnd"/>
            <w:r w:rsidRPr="00E959A3">
              <w:rPr>
                <w:rFonts w:ascii="Times New Roman" w:eastAsia="Andale Sans UI" w:hAnsi="Times New Roman" w:cs="Times New Roman"/>
                <w:sz w:val="18"/>
                <w:szCs w:val="18"/>
              </w:rPr>
              <w:t xml:space="preserve"> ________, выдан ______________, </w:t>
            </w: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sz w:val="18"/>
                <w:szCs w:val="18"/>
              </w:rPr>
            </w:pPr>
            <w:proofErr w:type="gramStart"/>
            <w:r w:rsidRPr="00E959A3">
              <w:rPr>
                <w:rFonts w:ascii="Times New Roman" w:eastAsia="Andale Sans UI" w:hAnsi="Times New Roman" w:cs="Times New Roman"/>
                <w:sz w:val="18"/>
                <w:szCs w:val="18"/>
              </w:rPr>
              <w:t>зарегистрированный</w:t>
            </w:r>
            <w:proofErr w:type="gramEnd"/>
            <w:r w:rsidRPr="00E959A3">
              <w:rPr>
                <w:rFonts w:ascii="Times New Roman" w:eastAsia="Andale Sans UI" w:hAnsi="Times New Roman" w:cs="Times New Roman"/>
                <w:sz w:val="18"/>
                <w:szCs w:val="18"/>
              </w:rPr>
              <w:t xml:space="preserve"> по адресу: _________________________________ </w:t>
            </w:r>
            <w:r w:rsidRPr="00E959A3">
              <w:rPr>
                <w:rFonts w:ascii="Times New Roman" w:eastAsia="Andale Sans UI" w:hAnsi="Times New Roman" w:cs="Times New Roman"/>
                <w:b/>
                <w:sz w:val="18"/>
                <w:szCs w:val="18"/>
              </w:rPr>
              <w:t>(для физических лиц)</w:t>
            </w: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sz w:val="18"/>
                <w:szCs w:val="18"/>
              </w:rPr>
            </w:pP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sz w:val="18"/>
                <w:szCs w:val="18"/>
              </w:rPr>
            </w:pP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sz w:val="18"/>
                <w:szCs w:val="18"/>
              </w:rPr>
            </w:pP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sz w:val="18"/>
                <w:szCs w:val="18"/>
              </w:rPr>
            </w:pP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sz w:val="18"/>
                <w:szCs w:val="18"/>
              </w:rPr>
            </w:pP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sz w:val="18"/>
                <w:szCs w:val="18"/>
              </w:rPr>
            </w:pP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sz w:val="18"/>
                <w:szCs w:val="18"/>
              </w:rPr>
            </w:pP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sz w:val="18"/>
                <w:szCs w:val="18"/>
              </w:rPr>
            </w:pP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sz w:val="18"/>
                <w:szCs w:val="18"/>
              </w:rPr>
            </w:pPr>
            <w:r w:rsidRPr="00E959A3">
              <w:rPr>
                <w:rFonts w:ascii="Times New Roman" w:eastAsia="Andale Sans UI" w:hAnsi="Times New Roman" w:cs="Times New Roman"/>
                <w:sz w:val="18"/>
                <w:szCs w:val="18"/>
              </w:rPr>
              <w:t xml:space="preserve">____________________ /___________/            </w:t>
            </w:r>
            <w:proofErr w:type="spellStart"/>
            <w:r w:rsidRPr="00E959A3">
              <w:rPr>
                <w:rFonts w:ascii="Times New Roman" w:eastAsia="Andale Sans UI" w:hAnsi="Times New Roman" w:cs="Times New Roman"/>
                <w:sz w:val="18"/>
                <w:szCs w:val="18"/>
              </w:rPr>
              <w:t>м.п</w:t>
            </w:r>
            <w:proofErr w:type="spellEnd"/>
            <w:r w:rsidRPr="00E959A3">
              <w:rPr>
                <w:rFonts w:ascii="Times New Roman" w:eastAsia="Andale Sans UI" w:hAnsi="Times New Roman" w:cs="Times New Roman"/>
                <w:sz w:val="18"/>
                <w:szCs w:val="18"/>
              </w:rPr>
              <w:t xml:space="preserve">.           </w:t>
            </w:r>
            <w:proofErr w:type="gramStart"/>
            <w:r w:rsidRPr="00E959A3">
              <w:rPr>
                <w:rFonts w:ascii="Times New Roman" w:eastAsia="Andale Sans UI" w:hAnsi="Times New Roman" w:cs="Times New Roman"/>
                <w:sz w:val="18"/>
                <w:szCs w:val="18"/>
              </w:rPr>
              <w:t>подпись</w:t>
            </w:r>
            <w:proofErr w:type="gramEnd"/>
          </w:p>
        </w:tc>
      </w:tr>
    </w:tbl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</w:p>
    <w:p w:rsidR="00200131" w:rsidRPr="00E959A3" w:rsidRDefault="00200131" w:rsidP="00200131">
      <w:pPr>
        <w:pStyle w:val="a5"/>
        <w:jc w:val="right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Приложение № 1 </w:t>
      </w:r>
    </w:p>
    <w:p w:rsidR="00200131" w:rsidRPr="00E959A3" w:rsidRDefault="00200131" w:rsidP="00200131">
      <w:pPr>
        <w:pStyle w:val="a5"/>
        <w:jc w:val="right"/>
        <w:rPr>
          <w:rFonts w:ascii="Times New Roman" w:eastAsia="Andale Sans UI" w:hAnsi="Times New Roman" w:cs="Times New Roman"/>
          <w:sz w:val="18"/>
          <w:szCs w:val="18"/>
        </w:rPr>
      </w:pPr>
      <w:proofErr w:type="gramStart"/>
      <w:r w:rsidRPr="00E959A3">
        <w:rPr>
          <w:rFonts w:ascii="Times New Roman" w:eastAsia="Andale Sans UI" w:hAnsi="Times New Roman" w:cs="Times New Roman"/>
          <w:sz w:val="18"/>
          <w:szCs w:val="18"/>
        </w:rPr>
        <w:t>к</w:t>
      </w:r>
      <w:proofErr w:type="gramEnd"/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 договору купли-продажи земельного участка </w:t>
      </w:r>
    </w:p>
    <w:p w:rsidR="00200131" w:rsidRPr="00E959A3" w:rsidRDefault="00200131" w:rsidP="00200131">
      <w:pPr>
        <w:pStyle w:val="a5"/>
        <w:jc w:val="right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№ ______ от _________________ года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b/>
          <w:sz w:val="18"/>
          <w:szCs w:val="18"/>
        </w:rPr>
      </w:pPr>
    </w:p>
    <w:p w:rsidR="00200131" w:rsidRPr="00E959A3" w:rsidRDefault="00200131" w:rsidP="00200131">
      <w:pPr>
        <w:pStyle w:val="a5"/>
        <w:jc w:val="center"/>
        <w:rPr>
          <w:rFonts w:ascii="Times New Roman" w:eastAsia="Andale Sans UI" w:hAnsi="Times New Roman" w:cs="Times New Roman"/>
          <w:b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b/>
          <w:sz w:val="18"/>
          <w:szCs w:val="18"/>
        </w:rPr>
        <w:t>ПЕРЕДАТОЧНЫЙ АКТ</w:t>
      </w:r>
    </w:p>
    <w:p w:rsidR="00200131" w:rsidRPr="00E959A3" w:rsidRDefault="00200131" w:rsidP="00200131">
      <w:pPr>
        <w:pStyle w:val="a5"/>
        <w:jc w:val="center"/>
        <w:rPr>
          <w:rFonts w:ascii="Times New Roman" w:eastAsia="Andale Sans UI" w:hAnsi="Times New Roman" w:cs="Times New Roman"/>
          <w:b/>
          <w:sz w:val="18"/>
          <w:szCs w:val="18"/>
        </w:rPr>
      </w:pPr>
      <w:proofErr w:type="gramStart"/>
      <w:r w:rsidRPr="00E959A3">
        <w:rPr>
          <w:rFonts w:ascii="Times New Roman" w:eastAsia="Andale Sans UI" w:hAnsi="Times New Roman" w:cs="Times New Roman"/>
          <w:b/>
          <w:sz w:val="18"/>
          <w:szCs w:val="18"/>
        </w:rPr>
        <w:t>к</w:t>
      </w:r>
      <w:proofErr w:type="gramEnd"/>
      <w:r w:rsidRPr="00E959A3">
        <w:rPr>
          <w:rFonts w:ascii="Times New Roman" w:eastAsia="Andale Sans UI" w:hAnsi="Times New Roman" w:cs="Times New Roman"/>
          <w:b/>
          <w:sz w:val="18"/>
          <w:szCs w:val="18"/>
        </w:rPr>
        <w:t xml:space="preserve"> договору купли-продажи земельного участка</w:t>
      </w:r>
    </w:p>
    <w:p w:rsidR="00200131" w:rsidRPr="00E959A3" w:rsidRDefault="00200131" w:rsidP="00200131">
      <w:pPr>
        <w:pStyle w:val="a5"/>
        <w:jc w:val="center"/>
        <w:rPr>
          <w:rFonts w:ascii="Times New Roman" w:eastAsia="Andale Sans UI" w:hAnsi="Times New Roman" w:cs="Times New Roman"/>
          <w:b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b/>
          <w:sz w:val="18"/>
          <w:szCs w:val="18"/>
        </w:rPr>
        <w:t>№____ от __________________ года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b/>
          <w:sz w:val="18"/>
          <w:szCs w:val="18"/>
        </w:rPr>
      </w:pP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с. </w:t>
      </w:r>
      <w:proofErr w:type="spellStart"/>
      <w:r w:rsidRPr="00E959A3">
        <w:rPr>
          <w:rFonts w:ascii="Times New Roman" w:eastAsia="Andale Sans UI" w:hAnsi="Times New Roman" w:cs="Times New Roman"/>
          <w:sz w:val="18"/>
          <w:szCs w:val="18"/>
        </w:rPr>
        <w:t>Бронница</w:t>
      </w:r>
      <w:proofErr w:type="spellEnd"/>
      <w:r w:rsidRPr="00E959A3">
        <w:rPr>
          <w:rFonts w:ascii="Times New Roman" w:eastAsia="Andale Sans UI" w:hAnsi="Times New Roman" w:cs="Times New Roman"/>
          <w:sz w:val="18"/>
          <w:szCs w:val="18"/>
        </w:rPr>
        <w:tab/>
      </w:r>
      <w:r w:rsidRPr="00E959A3">
        <w:rPr>
          <w:rFonts w:ascii="Times New Roman" w:eastAsia="Andale Sans UI" w:hAnsi="Times New Roman" w:cs="Times New Roman"/>
          <w:sz w:val="18"/>
          <w:szCs w:val="18"/>
        </w:rPr>
        <w:tab/>
      </w:r>
      <w:r w:rsidRPr="00E959A3">
        <w:rPr>
          <w:rFonts w:ascii="Times New Roman" w:eastAsia="Andale Sans UI" w:hAnsi="Times New Roman" w:cs="Times New Roman"/>
          <w:sz w:val="18"/>
          <w:szCs w:val="18"/>
        </w:rPr>
        <w:tab/>
      </w:r>
      <w:r w:rsidRPr="00E959A3">
        <w:rPr>
          <w:rFonts w:ascii="Times New Roman" w:eastAsia="Andale Sans UI" w:hAnsi="Times New Roman" w:cs="Times New Roman"/>
          <w:sz w:val="18"/>
          <w:szCs w:val="18"/>
        </w:rPr>
        <w:tab/>
      </w:r>
      <w:r w:rsidRPr="00E959A3">
        <w:rPr>
          <w:rFonts w:ascii="Times New Roman" w:eastAsia="Andale Sans UI" w:hAnsi="Times New Roman" w:cs="Times New Roman"/>
          <w:sz w:val="18"/>
          <w:szCs w:val="18"/>
        </w:rPr>
        <w:tab/>
      </w:r>
      <w:r w:rsidRPr="00E959A3">
        <w:rPr>
          <w:rFonts w:ascii="Times New Roman" w:eastAsia="Andale Sans UI" w:hAnsi="Times New Roman" w:cs="Times New Roman"/>
          <w:sz w:val="18"/>
          <w:szCs w:val="18"/>
        </w:rPr>
        <w:tab/>
      </w:r>
      <w:r w:rsidRPr="00E959A3">
        <w:rPr>
          <w:rFonts w:ascii="Times New Roman" w:eastAsia="Andale Sans UI" w:hAnsi="Times New Roman" w:cs="Times New Roman"/>
          <w:sz w:val="18"/>
          <w:szCs w:val="18"/>
        </w:rPr>
        <w:tab/>
        <w:t>__________________ года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Администрация </w:t>
      </w:r>
      <w:proofErr w:type="spellStart"/>
      <w:r w:rsidRPr="00E959A3">
        <w:rPr>
          <w:rFonts w:ascii="Times New Roman" w:eastAsia="Andale Sans UI" w:hAnsi="Times New Roman" w:cs="Times New Roman"/>
          <w:sz w:val="18"/>
          <w:szCs w:val="18"/>
        </w:rPr>
        <w:t>Бронницкого</w:t>
      </w:r>
      <w:proofErr w:type="spellEnd"/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 сельского поселения, именуемая </w:t>
      </w:r>
      <w:proofErr w:type="gramStart"/>
      <w:r w:rsidRPr="00E959A3">
        <w:rPr>
          <w:rFonts w:ascii="Times New Roman" w:eastAsia="Andale Sans UI" w:hAnsi="Times New Roman" w:cs="Times New Roman"/>
          <w:sz w:val="18"/>
          <w:szCs w:val="18"/>
        </w:rPr>
        <w:t>в  дальнейшем</w:t>
      </w:r>
      <w:proofErr w:type="gramEnd"/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 «Продавец», в лице _____________________________________________________________, действующего на основании ________________________, с одной стороны, и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_____________________________________________________________________________, 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(</w:t>
      </w:r>
      <w:proofErr w:type="gramStart"/>
      <w:r w:rsidRPr="00E959A3">
        <w:rPr>
          <w:rFonts w:ascii="Times New Roman" w:eastAsia="Andale Sans UI" w:hAnsi="Times New Roman" w:cs="Times New Roman"/>
          <w:sz w:val="18"/>
          <w:szCs w:val="18"/>
        </w:rPr>
        <w:t>полное</w:t>
      </w:r>
      <w:proofErr w:type="gramEnd"/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 наименование юридического лица)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proofErr w:type="gramStart"/>
      <w:r w:rsidRPr="00E959A3">
        <w:rPr>
          <w:rFonts w:ascii="Times New Roman" w:eastAsia="Andale Sans UI" w:hAnsi="Times New Roman" w:cs="Times New Roman"/>
          <w:sz w:val="18"/>
          <w:szCs w:val="18"/>
        </w:rPr>
        <w:t>в</w:t>
      </w:r>
      <w:proofErr w:type="gramEnd"/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 лице ________________________________________________________, действующего на 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(</w:t>
      </w:r>
      <w:proofErr w:type="gramStart"/>
      <w:r w:rsidRPr="00E959A3">
        <w:rPr>
          <w:rFonts w:ascii="Times New Roman" w:eastAsia="Andale Sans UI" w:hAnsi="Times New Roman" w:cs="Times New Roman"/>
          <w:sz w:val="18"/>
          <w:szCs w:val="18"/>
        </w:rPr>
        <w:t>должность</w:t>
      </w:r>
      <w:proofErr w:type="gramEnd"/>
      <w:r w:rsidRPr="00E959A3">
        <w:rPr>
          <w:rFonts w:ascii="Times New Roman" w:eastAsia="Andale Sans UI" w:hAnsi="Times New Roman" w:cs="Times New Roman"/>
          <w:sz w:val="18"/>
          <w:szCs w:val="18"/>
        </w:rPr>
        <w:t>, Ф.И.О. полностью)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proofErr w:type="gramStart"/>
      <w:r w:rsidRPr="00E959A3">
        <w:rPr>
          <w:rFonts w:ascii="Times New Roman" w:eastAsia="Andale Sans UI" w:hAnsi="Times New Roman" w:cs="Times New Roman"/>
          <w:sz w:val="18"/>
          <w:szCs w:val="18"/>
        </w:rPr>
        <w:t>основании</w:t>
      </w:r>
      <w:proofErr w:type="gramEnd"/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 ______________________________________________, </w:t>
      </w:r>
      <w:r w:rsidRPr="00E959A3">
        <w:rPr>
          <w:rFonts w:ascii="Times New Roman" w:eastAsia="Andale Sans UI" w:hAnsi="Times New Roman" w:cs="Times New Roman"/>
          <w:b/>
          <w:sz w:val="18"/>
          <w:szCs w:val="18"/>
        </w:rPr>
        <w:t>(для юридических лиц)</w:t>
      </w:r>
      <w:r w:rsidRPr="00E959A3">
        <w:rPr>
          <w:rFonts w:ascii="Times New Roman" w:eastAsia="Andale Sans UI" w:hAnsi="Times New Roman" w:cs="Times New Roman"/>
          <w:sz w:val="18"/>
          <w:szCs w:val="18"/>
        </w:rPr>
        <w:t>;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_____________________________________________________________________________,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(ФИО физического лица)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proofErr w:type="gramStart"/>
      <w:r w:rsidRPr="00E959A3">
        <w:rPr>
          <w:rFonts w:ascii="Times New Roman" w:eastAsia="Andale Sans UI" w:hAnsi="Times New Roman" w:cs="Times New Roman"/>
          <w:sz w:val="18"/>
          <w:szCs w:val="18"/>
        </w:rPr>
        <w:t>паспорт</w:t>
      </w:r>
      <w:proofErr w:type="gramEnd"/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 _________________, выдан _______________________________________________, 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        (</w:t>
      </w:r>
      <w:proofErr w:type="gramStart"/>
      <w:r w:rsidRPr="00E959A3">
        <w:rPr>
          <w:rFonts w:ascii="Times New Roman" w:eastAsia="Andale Sans UI" w:hAnsi="Times New Roman" w:cs="Times New Roman"/>
          <w:sz w:val="18"/>
          <w:szCs w:val="18"/>
        </w:rPr>
        <w:t>наименование</w:t>
      </w:r>
      <w:proofErr w:type="gramEnd"/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 органа, выдавшего паспорт, дата выдачи)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proofErr w:type="gramStart"/>
      <w:r w:rsidRPr="00E959A3">
        <w:rPr>
          <w:rFonts w:ascii="Times New Roman" w:eastAsia="Andale Sans UI" w:hAnsi="Times New Roman" w:cs="Times New Roman"/>
          <w:sz w:val="18"/>
          <w:szCs w:val="18"/>
        </w:rPr>
        <w:t>зарегистрированный</w:t>
      </w:r>
      <w:proofErr w:type="gramEnd"/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 по адресу: ______________________________, </w:t>
      </w:r>
      <w:r w:rsidRPr="00E959A3">
        <w:rPr>
          <w:rFonts w:ascii="Times New Roman" w:eastAsia="Andale Sans UI" w:hAnsi="Times New Roman" w:cs="Times New Roman"/>
          <w:b/>
          <w:sz w:val="18"/>
          <w:szCs w:val="18"/>
        </w:rPr>
        <w:t>(для физических лиц)</w:t>
      </w:r>
      <w:r w:rsidRPr="00E959A3">
        <w:rPr>
          <w:rFonts w:ascii="Times New Roman" w:eastAsia="Andale Sans UI" w:hAnsi="Times New Roman" w:cs="Times New Roman"/>
          <w:sz w:val="18"/>
          <w:szCs w:val="18"/>
        </w:rPr>
        <w:t>, именуемый в дальнейшем «Покупатель», с другой стороны, совместно именуемые «Стороны», в соответствии со статьей 556 Гражданского кодекса Российской Федерации, подписали настоящий передаточный акт (далее – передаточный акт) о нижеследующем: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 xml:space="preserve">1. Продавец передает, а Покупатель принимает земельный участок из земель _____________________ с кадастровым номером ______________, площадью ______ </w:t>
      </w:r>
      <w:proofErr w:type="spellStart"/>
      <w:r w:rsidRPr="00E959A3">
        <w:rPr>
          <w:rFonts w:ascii="Times New Roman" w:eastAsia="Andale Sans UI" w:hAnsi="Times New Roman" w:cs="Times New Roman"/>
          <w:sz w:val="18"/>
          <w:szCs w:val="18"/>
        </w:rPr>
        <w:t>кв.м</w:t>
      </w:r>
      <w:proofErr w:type="spellEnd"/>
      <w:r w:rsidRPr="00E959A3">
        <w:rPr>
          <w:rFonts w:ascii="Times New Roman" w:eastAsia="Andale Sans UI" w:hAnsi="Times New Roman" w:cs="Times New Roman"/>
          <w:sz w:val="18"/>
          <w:szCs w:val="18"/>
        </w:rPr>
        <w:t>., расположенный по адресу: ________________________________, разрешенное использование: для______________________, в соответствии с условиями договора купли-продажи земельного участка от ________________ № ______.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t>2. Стороны не имеют претензий друг к другу по передаваемому земельному участку, указанному в пункте 1 настоящего передаточного акта.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sz w:val="18"/>
          <w:szCs w:val="18"/>
        </w:rPr>
        <w:lastRenderedPageBreak/>
        <w:t>3. Настоящий передаточный акт составлен в 3-х подлинных экземплярах, имеющих равную юридическую силу и является неотъемлемой частью договора купли-продажи земельного участка от _______________ № _____.</w:t>
      </w: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b/>
          <w:sz w:val="18"/>
          <w:szCs w:val="18"/>
        </w:rPr>
      </w:pP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b/>
          <w:sz w:val="18"/>
          <w:szCs w:val="18"/>
        </w:rPr>
      </w:pPr>
      <w:r w:rsidRPr="00E959A3">
        <w:rPr>
          <w:rFonts w:ascii="Times New Roman" w:eastAsia="Andale Sans UI" w:hAnsi="Times New Roman" w:cs="Times New Roman"/>
          <w:b/>
          <w:sz w:val="18"/>
          <w:szCs w:val="18"/>
        </w:rPr>
        <w:t>Подписи Сторон</w:t>
      </w:r>
    </w:p>
    <w:tbl>
      <w:tblPr>
        <w:tblW w:w="951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36"/>
        <w:gridCol w:w="426"/>
        <w:gridCol w:w="4550"/>
      </w:tblGrid>
      <w:tr w:rsidR="00200131" w:rsidRPr="00E959A3" w:rsidTr="00C85112">
        <w:tc>
          <w:tcPr>
            <w:tcW w:w="4536" w:type="dxa"/>
            <w:shd w:val="clear" w:color="auto" w:fill="auto"/>
          </w:tcPr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b/>
                <w:bCs/>
                <w:sz w:val="18"/>
                <w:szCs w:val="18"/>
              </w:rPr>
            </w:pPr>
            <w:r w:rsidRPr="00E959A3">
              <w:rPr>
                <w:rFonts w:ascii="Times New Roman" w:eastAsia="Andale Sans UI" w:hAnsi="Times New Roman" w:cs="Times New Roman"/>
                <w:b/>
                <w:bCs/>
                <w:sz w:val="18"/>
                <w:szCs w:val="18"/>
              </w:rPr>
              <w:t>Продавец</w:t>
            </w: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bCs/>
                <w:sz w:val="18"/>
                <w:szCs w:val="18"/>
              </w:rPr>
            </w:pPr>
            <w:r w:rsidRPr="00E959A3">
              <w:rPr>
                <w:rFonts w:ascii="Times New Roman" w:eastAsia="Andale Sans UI" w:hAnsi="Times New Roman" w:cs="Times New Roman"/>
                <w:bCs/>
                <w:sz w:val="18"/>
                <w:szCs w:val="18"/>
              </w:rPr>
              <w:t xml:space="preserve">Администрация </w:t>
            </w:r>
            <w:proofErr w:type="spellStart"/>
            <w:r w:rsidRPr="00E959A3">
              <w:rPr>
                <w:rFonts w:ascii="Times New Roman" w:eastAsia="Andale Sans UI" w:hAnsi="Times New Roman" w:cs="Times New Roman"/>
                <w:bCs/>
                <w:sz w:val="18"/>
                <w:szCs w:val="18"/>
              </w:rPr>
              <w:t>Бронницкого</w:t>
            </w:r>
            <w:proofErr w:type="spellEnd"/>
            <w:r w:rsidRPr="00E959A3">
              <w:rPr>
                <w:rFonts w:ascii="Times New Roman" w:eastAsia="Andale Sans UI" w:hAnsi="Times New Roman" w:cs="Times New Roman"/>
                <w:bCs/>
                <w:sz w:val="18"/>
                <w:szCs w:val="18"/>
              </w:rPr>
              <w:t xml:space="preserve"> сельского поселения</w:t>
            </w: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bCs/>
                <w:sz w:val="18"/>
                <w:szCs w:val="18"/>
              </w:rPr>
            </w:pP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sz w:val="18"/>
                <w:szCs w:val="18"/>
              </w:rPr>
            </w:pPr>
            <w:r w:rsidRPr="00E959A3">
              <w:rPr>
                <w:rFonts w:ascii="Times New Roman" w:eastAsia="Andale Sans UI" w:hAnsi="Times New Roman" w:cs="Times New Roman"/>
                <w:sz w:val="18"/>
                <w:szCs w:val="18"/>
              </w:rPr>
              <w:t>___________________ /___________/</w:t>
            </w: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sz w:val="18"/>
                <w:szCs w:val="18"/>
              </w:rPr>
            </w:pPr>
            <w:r w:rsidRPr="00E959A3">
              <w:rPr>
                <w:rFonts w:ascii="Times New Roman" w:eastAsia="Andale Sans UI" w:hAnsi="Times New Roman" w:cs="Times New Roman"/>
                <w:sz w:val="18"/>
                <w:szCs w:val="18"/>
              </w:rPr>
              <w:t xml:space="preserve">     </w:t>
            </w:r>
            <w:proofErr w:type="spellStart"/>
            <w:r w:rsidRPr="00E959A3">
              <w:rPr>
                <w:rFonts w:ascii="Times New Roman" w:eastAsia="Andale Sans UI" w:hAnsi="Times New Roman" w:cs="Times New Roman"/>
                <w:sz w:val="18"/>
                <w:szCs w:val="18"/>
              </w:rPr>
              <w:t>м.п</w:t>
            </w:r>
            <w:proofErr w:type="spellEnd"/>
            <w:r w:rsidRPr="00E959A3">
              <w:rPr>
                <w:rFonts w:ascii="Times New Roman" w:eastAsia="Andale Sans UI" w:hAnsi="Times New Roman" w:cs="Times New Roman"/>
                <w:sz w:val="18"/>
                <w:szCs w:val="18"/>
              </w:rPr>
              <w:t xml:space="preserve">.                                        </w:t>
            </w:r>
            <w:proofErr w:type="gramStart"/>
            <w:r w:rsidRPr="00E959A3">
              <w:rPr>
                <w:rFonts w:ascii="Times New Roman" w:eastAsia="Andale Sans UI" w:hAnsi="Times New Roman" w:cs="Times New Roman"/>
                <w:sz w:val="18"/>
                <w:szCs w:val="18"/>
              </w:rPr>
              <w:t>подпись</w:t>
            </w:r>
            <w:proofErr w:type="gramEnd"/>
          </w:p>
        </w:tc>
        <w:tc>
          <w:tcPr>
            <w:tcW w:w="426" w:type="dxa"/>
            <w:shd w:val="clear" w:color="auto" w:fill="auto"/>
          </w:tcPr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sz w:val="18"/>
                <w:szCs w:val="18"/>
              </w:rPr>
            </w:pPr>
          </w:p>
        </w:tc>
        <w:tc>
          <w:tcPr>
            <w:tcW w:w="4550" w:type="dxa"/>
            <w:shd w:val="clear" w:color="auto" w:fill="auto"/>
          </w:tcPr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b/>
                <w:bCs/>
                <w:sz w:val="18"/>
                <w:szCs w:val="18"/>
              </w:rPr>
            </w:pPr>
            <w:r w:rsidRPr="00E959A3">
              <w:rPr>
                <w:rFonts w:ascii="Times New Roman" w:eastAsia="Andale Sans UI" w:hAnsi="Times New Roman" w:cs="Times New Roman"/>
                <w:b/>
                <w:bCs/>
                <w:sz w:val="18"/>
                <w:szCs w:val="18"/>
              </w:rPr>
              <w:t>Покупатель</w:t>
            </w: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sz w:val="18"/>
                <w:szCs w:val="18"/>
              </w:rPr>
            </w:pP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sz w:val="18"/>
                <w:szCs w:val="18"/>
              </w:rPr>
            </w:pP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sz w:val="18"/>
                <w:szCs w:val="18"/>
              </w:rPr>
            </w:pPr>
          </w:p>
          <w:p w:rsidR="00200131" w:rsidRPr="00E959A3" w:rsidRDefault="00200131" w:rsidP="00C85112">
            <w:pPr>
              <w:pStyle w:val="a5"/>
              <w:jc w:val="both"/>
              <w:rPr>
                <w:rFonts w:ascii="Times New Roman" w:eastAsia="Andale Sans UI" w:hAnsi="Times New Roman" w:cs="Times New Roman"/>
                <w:sz w:val="18"/>
                <w:szCs w:val="18"/>
              </w:rPr>
            </w:pPr>
            <w:r w:rsidRPr="00E959A3">
              <w:rPr>
                <w:rFonts w:ascii="Times New Roman" w:eastAsia="Andale Sans UI" w:hAnsi="Times New Roman" w:cs="Times New Roman"/>
                <w:sz w:val="18"/>
                <w:szCs w:val="18"/>
              </w:rPr>
              <w:t xml:space="preserve">____________________ /___________/            </w:t>
            </w:r>
            <w:proofErr w:type="spellStart"/>
            <w:r w:rsidRPr="00E959A3">
              <w:rPr>
                <w:rFonts w:ascii="Times New Roman" w:eastAsia="Andale Sans UI" w:hAnsi="Times New Roman" w:cs="Times New Roman"/>
                <w:sz w:val="18"/>
                <w:szCs w:val="18"/>
              </w:rPr>
              <w:t>м.п</w:t>
            </w:r>
            <w:proofErr w:type="spellEnd"/>
            <w:r w:rsidRPr="00E959A3">
              <w:rPr>
                <w:rFonts w:ascii="Times New Roman" w:eastAsia="Andale Sans UI" w:hAnsi="Times New Roman" w:cs="Times New Roman"/>
                <w:sz w:val="18"/>
                <w:szCs w:val="18"/>
              </w:rPr>
              <w:t xml:space="preserve">.                                                              </w:t>
            </w:r>
            <w:proofErr w:type="gramStart"/>
            <w:r w:rsidRPr="00E959A3">
              <w:rPr>
                <w:rFonts w:ascii="Times New Roman" w:eastAsia="Andale Sans UI" w:hAnsi="Times New Roman" w:cs="Times New Roman"/>
                <w:sz w:val="18"/>
                <w:szCs w:val="18"/>
              </w:rPr>
              <w:t>подпись</w:t>
            </w:r>
            <w:proofErr w:type="gramEnd"/>
          </w:p>
        </w:tc>
      </w:tr>
    </w:tbl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</w:p>
    <w:p w:rsidR="00200131" w:rsidRPr="00E959A3" w:rsidRDefault="00200131" w:rsidP="00200131">
      <w:pPr>
        <w:pStyle w:val="a5"/>
        <w:jc w:val="both"/>
        <w:rPr>
          <w:rFonts w:ascii="Times New Roman" w:eastAsia="Andale Sans UI" w:hAnsi="Times New Roman" w:cs="Times New Roman"/>
          <w:sz w:val="18"/>
          <w:szCs w:val="18"/>
        </w:rPr>
      </w:pPr>
    </w:p>
    <w:p w:rsidR="00200131" w:rsidRPr="00E959A3" w:rsidRDefault="00200131" w:rsidP="00200131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pPr w:leftFromText="180" w:rightFromText="180" w:bottomFromText="160" w:vertAnchor="text" w:horzAnchor="margin" w:tblpY="2665"/>
        <w:tblOverlap w:val="never"/>
        <w:tblW w:w="9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9"/>
      </w:tblGrid>
      <w:tr w:rsidR="00200131" w:rsidTr="00C85112">
        <w:trPr>
          <w:trHeight w:val="1465"/>
        </w:trPr>
        <w:tc>
          <w:tcPr>
            <w:tcW w:w="9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31" w:rsidRDefault="00200131" w:rsidP="00C85112">
            <w:pPr>
              <w:pStyle w:val="a5"/>
              <w:spacing w:line="254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Учредитель                               главный редактор                                             адрес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редакции:   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номер газеты </w:t>
            </w:r>
          </w:p>
          <w:p w:rsidR="00200131" w:rsidRDefault="00200131" w:rsidP="00C85112">
            <w:pPr>
              <w:pStyle w:val="a5"/>
              <w:spacing w:line="254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Подписан       </w:t>
            </w:r>
          </w:p>
          <w:p w:rsidR="00200131" w:rsidRDefault="00200131" w:rsidP="00C85112">
            <w:pPr>
              <w:pStyle w:val="a5"/>
              <w:spacing w:line="254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                    Глава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                     173510 Новгородская область               к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печати  08.08.2024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           поселения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С.Г.Васильева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Новгородский район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в 10.00 Тираж  10  </w:t>
            </w:r>
          </w:p>
          <w:p w:rsidR="00200131" w:rsidRDefault="00200131" w:rsidP="00C85112">
            <w:pPr>
              <w:pStyle w:val="a5"/>
              <w:spacing w:line="254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поселения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ул.Березки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д.2, тел. ( 8162)744-184         распространяется</w:t>
            </w:r>
          </w:p>
          <w:p w:rsidR="00200131" w:rsidRDefault="00200131" w:rsidP="00C85112">
            <w:pPr>
              <w:pStyle w:val="a5"/>
              <w:spacing w:line="254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факс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(8162)749-188                                   бесплатно</w:t>
            </w:r>
          </w:p>
          <w:p w:rsidR="00200131" w:rsidRDefault="00200131" w:rsidP="00C85112">
            <w:pPr>
              <w:pStyle w:val="a5"/>
              <w:spacing w:line="254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^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berezki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2@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  <w:proofErr w:type="spellEnd"/>
          </w:p>
          <w:p w:rsidR="00200131" w:rsidRDefault="00200131" w:rsidP="00C85112">
            <w:pPr>
              <w:pStyle w:val="a5"/>
              <w:spacing w:line="254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200131" w:rsidRPr="00200131" w:rsidRDefault="00200131" w:rsidP="00200131">
      <w:pPr>
        <w:rPr>
          <w:rFonts w:ascii="Times New Roman" w:hAnsi="Times New Roman" w:cs="Times New Roman"/>
          <w:sz w:val="28"/>
          <w:szCs w:val="28"/>
        </w:rPr>
      </w:pPr>
    </w:p>
    <w:sectPr w:rsidR="00200131" w:rsidRPr="00200131" w:rsidSect="00F6125E">
      <w:headerReference w:type="even" r:id="rId32"/>
      <w:headerReference w:type="default" r:id="rId33"/>
      <w:footerReference w:type="even" r:id="rId34"/>
      <w:footerReference w:type="default" r:id="rId35"/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3F3" w:rsidRDefault="000433F3" w:rsidP="000B0907">
      <w:pPr>
        <w:spacing w:after="0" w:line="240" w:lineRule="auto"/>
      </w:pPr>
      <w:r>
        <w:separator/>
      </w:r>
    </w:p>
  </w:endnote>
  <w:endnote w:type="continuationSeparator" w:id="0">
    <w:p w:rsidR="000433F3" w:rsidRDefault="000433F3" w:rsidP="000B0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dale Sans UI">
    <w:altName w:val="Arial Unicode MS"/>
    <w:charset w:val="CC"/>
    <w:family w:val="auto"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25E" w:rsidRDefault="00F6125E">
    <w:pPr>
      <w:pStyle w:val="a9"/>
      <w:framePr w:wrap="around" w:vAnchor="text" w:hAnchor="margin" w:xAlign="right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>
      <w:rPr>
        <w:rStyle w:val="aff"/>
        <w:noProof/>
      </w:rPr>
      <w:t>2</w:t>
    </w:r>
    <w:r>
      <w:rPr>
        <w:rStyle w:val="aff"/>
      </w:rPr>
      <w:fldChar w:fldCharType="end"/>
    </w:r>
  </w:p>
  <w:p w:rsidR="00F6125E" w:rsidRDefault="00F6125E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25E" w:rsidRDefault="00F6125E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3F3" w:rsidRDefault="000433F3" w:rsidP="000B0907">
      <w:pPr>
        <w:spacing w:after="0" w:line="240" w:lineRule="auto"/>
      </w:pPr>
      <w:r>
        <w:separator/>
      </w:r>
    </w:p>
  </w:footnote>
  <w:footnote w:type="continuationSeparator" w:id="0">
    <w:p w:rsidR="000433F3" w:rsidRDefault="000433F3" w:rsidP="000B0907">
      <w:pPr>
        <w:spacing w:after="0" w:line="240" w:lineRule="auto"/>
      </w:pPr>
      <w:r>
        <w:continuationSeparator/>
      </w:r>
    </w:p>
  </w:footnote>
  <w:footnote w:id="1">
    <w:p w:rsidR="00200131" w:rsidRDefault="00200131" w:rsidP="00200131">
      <w:pPr>
        <w:pStyle w:val="Default"/>
        <w:rPr>
          <w:sz w:val="22"/>
          <w:szCs w:val="22"/>
        </w:rPr>
      </w:pPr>
      <w:r>
        <w:rPr>
          <w:rStyle w:val="aff6"/>
        </w:rPr>
        <w:footnoteRef/>
      </w:r>
      <w:r>
        <w:rPr>
          <w:sz w:val="12"/>
          <w:szCs w:val="12"/>
        </w:rPr>
        <w:t xml:space="preserve"> </w:t>
      </w:r>
      <w:r>
        <w:rPr>
          <w:sz w:val="18"/>
          <w:szCs w:val="18"/>
        </w:rPr>
        <w:t xml:space="preserve">Размещение информации в части проведения торгов в электронной форме по отдельным видам торгов в соответствии с постановлением Правительства Российской Федерации от 19 ноября 2020 г. № 1876 «Об определении адреса сайта государственной информационной системы «Официальный сайт Российской Федерации в информационно- телекоммуникационной сети «Интернет» начиная с 1 января 2022 года. Информация о процедурах торгов, объявленных до 01 января 2022 г., а также проводимых в бумажной форме и иных видах торгов доступна по адресу в информационно-телекоммуникационной сети «Интернет»: https://torgi.gov.ru/. </w:t>
      </w:r>
    </w:p>
    <w:p w:rsidR="00200131" w:rsidRDefault="00200131" w:rsidP="00200131">
      <w:pPr>
        <w:pStyle w:val="a9"/>
      </w:pPr>
    </w:p>
    <w:p w:rsidR="00200131" w:rsidRDefault="00200131" w:rsidP="00200131">
      <w:pPr>
        <w:pStyle w:val="aff4"/>
      </w:pPr>
      <w:r>
        <w:t xml:space="preserve"> </w:t>
      </w:r>
    </w:p>
  </w:footnote>
  <w:footnote w:id="2">
    <w:p w:rsidR="00200131" w:rsidRPr="00F0566E" w:rsidRDefault="00200131" w:rsidP="00200131">
      <w:pPr>
        <w:pStyle w:val="aff4"/>
      </w:pPr>
      <w:r>
        <w:rPr>
          <w:rStyle w:val="aff6"/>
        </w:rPr>
        <w:footnoteRef/>
      </w:r>
      <w:r>
        <w:t xml:space="preserve"> </w:t>
      </w:r>
      <w:r w:rsidRPr="000F1D3E">
        <w:rPr>
          <w:sz w:val="18"/>
        </w:rPr>
        <w:t xml:space="preserve">Ознакомлен с Регламентом </w:t>
      </w:r>
      <w:r>
        <w:rPr>
          <w:sz w:val="18"/>
        </w:rPr>
        <w:t xml:space="preserve">и Инструкциями </w:t>
      </w:r>
      <w:r w:rsidRPr="000F1D3E">
        <w:rPr>
          <w:sz w:val="18"/>
        </w:rPr>
        <w:t>при регистрации (аккредитации) на электронной площадке</w:t>
      </w:r>
      <w:r>
        <w:rPr>
          <w:sz w:val="18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25E" w:rsidRDefault="00F6125E" w:rsidP="00F4276A">
    <w:pPr>
      <w:pStyle w:val="a7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>
      <w:rPr>
        <w:rStyle w:val="aff"/>
        <w:noProof/>
      </w:rPr>
      <w:t>2</w:t>
    </w:r>
    <w:r>
      <w:rPr>
        <w:rStyle w:val="aff"/>
      </w:rPr>
      <w:fldChar w:fldCharType="end"/>
    </w:r>
  </w:p>
  <w:p w:rsidR="00F6125E" w:rsidRDefault="00F6125E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25E" w:rsidRDefault="00F6125E" w:rsidP="00F4276A">
    <w:pPr>
      <w:pStyle w:val="a7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 w:rsidR="00921AE4">
      <w:rPr>
        <w:rStyle w:val="aff"/>
        <w:noProof/>
      </w:rPr>
      <w:t>21</w:t>
    </w:r>
    <w:r>
      <w:rPr>
        <w:rStyle w:val="aff"/>
      </w:rPr>
      <w:fldChar w:fldCharType="end"/>
    </w:r>
  </w:p>
  <w:p w:rsidR="00F6125E" w:rsidRDefault="00F6125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650AF"/>
    <w:multiLevelType w:val="multilevel"/>
    <w:tmpl w:val="AA0AD58C"/>
    <w:lvl w:ilvl="0">
      <w:start w:val="1"/>
      <w:numFmt w:val="decimal"/>
      <w:lvlText w:val="%1"/>
      <w:lvlJc w:val="left"/>
      <w:pPr>
        <w:ind w:left="101" w:hanging="5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5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93" w:hanging="5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5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5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5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5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5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590"/>
      </w:pPr>
      <w:rPr>
        <w:rFonts w:hint="default"/>
        <w:lang w:val="ru-RU" w:eastAsia="en-US" w:bidi="ar-SA"/>
      </w:rPr>
    </w:lvl>
  </w:abstractNum>
  <w:abstractNum w:abstractNumId="1">
    <w:nsid w:val="0AD82E13"/>
    <w:multiLevelType w:val="hybridMultilevel"/>
    <w:tmpl w:val="81E488C6"/>
    <w:lvl w:ilvl="0" w:tplc="8152A674">
      <w:start w:val="1"/>
      <w:numFmt w:val="decimal"/>
      <w:lvlText w:val="%1)"/>
      <w:lvlJc w:val="left"/>
      <w:pPr>
        <w:ind w:left="101" w:hanging="34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9EDD0E">
      <w:numFmt w:val="bullet"/>
      <w:lvlText w:val="•"/>
      <w:lvlJc w:val="left"/>
      <w:pPr>
        <w:ind w:left="1046" w:hanging="349"/>
      </w:pPr>
      <w:rPr>
        <w:rFonts w:hint="default"/>
        <w:lang w:val="ru-RU" w:eastAsia="en-US" w:bidi="ar-SA"/>
      </w:rPr>
    </w:lvl>
    <w:lvl w:ilvl="2" w:tplc="DFA69C4E">
      <w:numFmt w:val="bullet"/>
      <w:lvlText w:val="•"/>
      <w:lvlJc w:val="left"/>
      <w:pPr>
        <w:ind w:left="1993" w:hanging="349"/>
      </w:pPr>
      <w:rPr>
        <w:rFonts w:hint="default"/>
        <w:lang w:val="ru-RU" w:eastAsia="en-US" w:bidi="ar-SA"/>
      </w:rPr>
    </w:lvl>
    <w:lvl w:ilvl="3" w:tplc="F182984E">
      <w:numFmt w:val="bullet"/>
      <w:lvlText w:val="•"/>
      <w:lvlJc w:val="left"/>
      <w:pPr>
        <w:ind w:left="2939" w:hanging="349"/>
      </w:pPr>
      <w:rPr>
        <w:rFonts w:hint="default"/>
        <w:lang w:val="ru-RU" w:eastAsia="en-US" w:bidi="ar-SA"/>
      </w:rPr>
    </w:lvl>
    <w:lvl w:ilvl="4" w:tplc="7AA0D89A">
      <w:numFmt w:val="bullet"/>
      <w:lvlText w:val="•"/>
      <w:lvlJc w:val="left"/>
      <w:pPr>
        <w:ind w:left="3886" w:hanging="349"/>
      </w:pPr>
      <w:rPr>
        <w:rFonts w:hint="default"/>
        <w:lang w:val="ru-RU" w:eastAsia="en-US" w:bidi="ar-SA"/>
      </w:rPr>
    </w:lvl>
    <w:lvl w:ilvl="5" w:tplc="09041768">
      <w:numFmt w:val="bullet"/>
      <w:lvlText w:val="•"/>
      <w:lvlJc w:val="left"/>
      <w:pPr>
        <w:ind w:left="4833" w:hanging="349"/>
      </w:pPr>
      <w:rPr>
        <w:rFonts w:hint="default"/>
        <w:lang w:val="ru-RU" w:eastAsia="en-US" w:bidi="ar-SA"/>
      </w:rPr>
    </w:lvl>
    <w:lvl w:ilvl="6" w:tplc="424E40EA">
      <w:numFmt w:val="bullet"/>
      <w:lvlText w:val="•"/>
      <w:lvlJc w:val="left"/>
      <w:pPr>
        <w:ind w:left="5779" w:hanging="349"/>
      </w:pPr>
      <w:rPr>
        <w:rFonts w:hint="default"/>
        <w:lang w:val="ru-RU" w:eastAsia="en-US" w:bidi="ar-SA"/>
      </w:rPr>
    </w:lvl>
    <w:lvl w:ilvl="7" w:tplc="D97E5B9A">
      <w:numFmt w:val="bullet"/>
      <w:lvlText w:val="•"/>
      <w:lvlJc w:val="left"/>
      <w:pPr>
        <w:ind w:left="6726" w:hanging="349"/>
      </w:pPr>
      <w:rPr>
        <w:rFonts w:hint="default"/>
        <w:lang w:val="ru-RU" w:eastAsia="en-US" w:bidi="ar-SA"/>
      </w:rPr>
    </w:lvl>
    <w:lvl w:ilvl="8" w:tplc="AF746F58">
      <w:numFmt w:val="bullet"/>
      <w:lvlText w:val="•"/>
      <w:lvlJc w:val="left"/>
      <w:pPr>
        <w:ind w:left="7672" w:hanging="349"/>
      </w:pPr>
      <w:rPr>
        <w:rFonts w:hint="default"/>
        <w:lang w:val="ru-RU" w:eastAsia="en-US" w:bidi="ar-SA"/>
      </w:rPr>
    </w:lvl>
  </w:abstractNum>
  <w:abstractNum w:abstractNumId="2">
    <w:nsid w:val="147510C0"/>
    <w:multiLevelType w:val="multilevel"/>
    <w:tmpl w:val="8A28C81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>
    <w:nsid w:val="156B604E"/>
    <w:multiLevelType w:val="hybridMultilevel"/>
    <w:tmpl w:val="1DC204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5BA2916"/>
    <w:multiLevelType w:val="hybridMultilevel"/>
    <w:tmpl w:val="1C6E1F8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12755D"/>
    <w:multiLevelType w:val="hybridMultilevel"/>
    <w:tmpl w:val="C9D81C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4D9431C"/>
    <w:multiLevelType w:val="hybridMultilevel"/>
    <w:tmpl w:val="77E648C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7620B4C"/>
    <w:multiLevelType w:val="hybridMultilevel"/>
    <w:tmpl w:val="CAD4A228"/>
    <w:lvl w:ilvl="0" w:tplc="50368EF8">
      <w:start w:val="1"/>
      <w:numFmt w:val="decimal"/>
      <w:lvlText w:val="%1."/>
      <w:lvlJc w:val="left"/>
      <w:pPr>
        <w:ind w:left="1234" w:hanging="5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A9B2A98"/>
    <w:multiLevelType w:val="multilevel"/>
    <w:tmpl w:val="9DE24E7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9">
    <w:nsid w:val="2B701BBA"/>
    <w:multiLevelType w:val="hybridMultilevel"/>
    <w:tmpl w:val="C590D18C"/>
    <w:lvl w:ilvl="0" w:tplc="1016824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EB50146"/>
    <w:multiLevelType w:val="multilevel"/>
    <w:tmpl w:val="28FE1E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319B483F"/>
    <w:multiLevelType w:val="hybridMultilevel"/>
    <w:tmpl w:val="9E0CA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7511D1"/>
    <w:multiLevelType w:val="multilevel"/>
    <w:tmpl w:val="87BEE2D4"/>
    <w:lvl w:ilvl="0">
      <w:numFmt w:val="bullet"/>
      <w:lvlText w:val="–"/>
      <w:lvlJc w:val="left"/>
      <w:rPr>
        <w:rFonts w:ascii="OpenSymbol" w:eastAsia="Times New Roman" w:hAnsi="OpenSymbol"/>
      </w:rPr>
    </w:lvl>
    <w:lvl w:ilvl="1">
      <w:numFmt w:val="bullet"/>
      <w:lvlText w:val="–"/>
      <w:lvlJc w:val="left"/>
      <w:rPr>
        <w:rFonts w:ascii="OpenSymbol" w:eastAsia="Times New Roman" w:hAnsi="OpenSymbol"/>
      </w:rPr>
    </w:lvl>
    <w:lvl w:ilvl="2">
      <w:numFmt w:val="bullet"/>
      <w:lvlText w:val="–"/>
      <w:lvlJc w:val="left"/>
      <w:rPr>
        <w:rFonts w:ascii="OpenSymbol" w:eastAsia="Times New Roman" w:hAnsi="OpenSymbol"/>
      </w:rPr>
    </w:lvl>
    <w:lvl w:ilvl="3">
      <w:numFmt w:val="bullet"/>
      <w:lvlText w:val="–"/>
      <w:lvlJc w:val="left"/>
      <w:rPr>
        <w:rFonts w:ascii="OpenSymbol" w:eastAsia="Times New Roman" w:hAnsi="OpenSymbol"/>
      </w:rPr>
    </w:lvl>
    <w:lvl w:ilvl="4">
      <w:numFmt w:val="bullet"/>
      <w:lvlText w:val="–"/>
      <w:lvlJc w:val="left"/>
      <w:rPr>
        <w:rFonts w:ascii="OpenSymbol" w:eastAsia="Times New Roman" w:hAnsi="OpenSymbol"/>
      </w:rPr>
    </w:lvl>
    <w:lvl w:ilvl="5">
      <w:numFmt w:val="bullet"/>
      <w:lvlText w:val="–"/>
      <w:lvlJc w:val="left"/>
      <w:rPr>
        <w:rFonts w:ascii="OpenSymbol" w:eastAsia="Times New Roman" w:hAnsi="OpenSymbol"/>
      </w:rPr>
    </w:lvl>
    <w:lvl w:ilvl="6">
      <w:numFmt w:val="bullet"/>
      <w:lvlText w:val="–"/>
      <w:lvlJc w:val="left"/>
      <w:rPr>
        <w:rFonts w:ascii="OpenSymbol" w:eastAsia="Times New Roman" w:hAnsi="OpenSymbol"/>
      </w:rPr>
    </w:lvl>
    <w:lvl w:ilvl="7">
      <w:numFmt w:val="bullet"/>
      <w:lvlText w:val="–"/>
      <w:lvlJc w:val="left"/>
      <w:rPr>
        <w:rFonts w:ascii="OpenSymbol" w:eastAsia="Times New Roman" w:hAnsi="OpenSymbol"/>
      </w:rPr>
    </w:lvl>
    <w:lvl w:ilvl="8">
      <w:numFmt w:val="bullet"/>
      <w:lvlText w:val="–"/>
      <w:lvlJc w:val="left"/>
      <w:rPr>
        <w:rFonts w:ascii="OpenSymbol" w:eastAsia="Times New Roman" w:hAnsi="OpenSymbol"/>
      </w:rPr>
    </w:lvl>
  </w:abstractNum>
  <w:abstractNum w:abstractNumId="13">
    <w:nsid w:val="3ABC6DC7"/>
    <w:multiLevelType w:val="hybridMultilevel"/>
    <w:tmpl w:val="A0623A3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8A32EF"/>
    <w:multiLevelType w:val="hybridMultilevel"/>
    <w:tmpl w:val="7D1C429A"/>
    <w:lvl w:ilvl="0" w:tplc="6E1A5E8C">
      <w:start w:val="1"/>
      <w:numFmt w:val="decimal"/>
      <w:lvlText w:val="%1)"/>
      <w:lvlJc w:val="left"/>
      <w:pPr>
        <w:ind w:left="943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D41904">
      <w:numFmt w:val="bullet"/>
      <w:lvlText w:val="•"/>
      <w:lvlJc w:val="left"/>
      <w:pPr>
        <w:ind w:left="1802" w:hanging="304"/>
      </w:pPr>
      <w:rPr>
        <w:rFonts w:hint="default"/>
        <w:lang w:val="ru-RU" w:eastAsia="en-US" w:bidi="ar-SA"/>
      </w:rPr>
    </w:lvl>
    <w:lvl w:ilvl="2" w:tplc="25E65892">
      <w:numFmt w:val="bullet"/>
      <w:lvlText w:val="•"/>
      <w:lvlJc w:val="left"/>
      <w:pPr>
        <w:ind w:left="2665" w:hanging="304"/>
      </w:pPr>
      <w:rPr>
        <w:rFonts w:hint="default"/>
        <w:lang w:val="ru-RU" w:eastAsia="en-US" w:bidi="ar-SA"/>
      </w:rPr>
    </w:lvl>
    <w:lvl w:ilvl="3" w:tplc="7590B550">
      <w:numFmt w:val="bullet"/>
      <w:lvlText w:val="•"/>
      <w:lvlJc w:val="left"/>
      <w:pPr>
        <w:ind w:left="3527" w:hanging="304"/>
      </w:pPr>
      <w:rPr>
        <w:rFonts w:hint="default"/>
        <w:lang w:val="ru-RU" w:eastAsia="en-US" w:bidi="ar-SA"/>
      </w:rPr>
    </w:lvl>
    <w:lvl w:ilvl="4" w:tplc="6204AE9A">
      <w:numFmt w:val="bullet"/>
      <w:lvlText w:val="•"/>
      <w:lvlJc w:val="left"/>
      <w:pPr>
        <w:ind w:left="4390" w:hanging="304"/>
      </w:pPr>
      <w:rPr>
        <w:rFonts w:hint="default"/>
        <w:lang w:val="ru-RU" w:eastAsia="en-US" w:bidi="ar-SA"/>
      </w:rPr>
    </w:lvl>
    <w:lvl w:ilvl="5" w:tplc="F9F866D6">
      <w:numFmt w:val="bullet"/>
      <w:lvlText w:val="•"/>
      <w:lvlJc w:val="left"/>
      <w:pPr>
        <w:ind w:left="5253" w:hanging="304"/>
      </w:pPr>
      <w:rPr>
        <w:rFonts w:hint="default"/>
        <w:lang w:val="ru-RU" w:eastAsia="en-US" w:bidi="ar-SA"/>
      </w:rPr>
    </w:lvl>
    <w:lvl w:ilvl="6" w:tplc="9F004C92">
      <w:numFmt w:val="bullet"/>
      <w:lvlText w:val="•"/>
      <w:lvlJc w:val="left"/>
      <w:pPr>
        <w:ind w:left="6115" w:hanging="304"/>
      </w:pPr>
      <w:rPr>
        <w:rFonts w:hint="default"/>
        <w:lang w:val="ru-RU" w:eastAsia="en-US" w:bidi="ar-SA"/>
      </w:rPr>
    </w:lvl>
    <w:lvl w:ilvl="7" w:tplc="DAA486F0">
      <w:numFmt w:val="bullet"/>
      <w:lvlText w:val="•"/>
      <w:lvlJc w:val="left"/>
      <w:pPr>
        <w:ind w:left="6978" w:hanging="304"/>
      </w:pPr>
      <w:rPr>
        <w:rFonts w:hint="default"/>
        <w:lang w:val="ru-RU" w:eastAsia="en-US" w:bidi="ar-SA"/>
      </w:rPr>
    </w:lvl>
    <w:lvl w:ilvl="8" w:tplc="09288080">
      <w:numFmt w:val="bullet"/>
      <w:lvlText w:val="•"/>
      <w:lvlJc w:val="left"/>
      <w:pPr>
        <w:ind w:left="7840" w:hanging="304"/>
      </w:pPr>
      <w:rPr>
        <w:rFonts w:hint="default"/>
        <w:lang w:val="ru-RU" w:eastAsia="en-US" w:bidi="ar-SA"/>
      </w:rPr>
    </w:lvl>
  </w:abstractNum>
  <w:abstractNum w:abstractNumId="15">
    <w:nsid w:val="46A61399"/>
    <w:multiLevelType w:val="hybridMultilevel"/>
    <w:tmpl w:val="3684DE28"/>
    <w:lvl w:ilvl="0" w:tplc="4AA61114">
      <w:start w:val="1"/>
      <w:numFmt w:val="decimal"/>
      <w:lvlText w:val="%1."/>
      <w:lvlJc w:val="left"/>
      <w:pPr>
        <w:ind w:left="101" w:hanging="4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ECDDDA">
      <w:start w:val="1"/>
      <w:numFmt w:val="decimal"/>
      <w:lvlText w:val="%2."/>
      <w:lvlJc w:val="left"/>
      <w:pPr>
        <w:ind w:left="3344" w:hanging="2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8C52897E">
      <w:numFmt w:val="bullet"/>
      <w:lvlText w:val="•"/>
      <w:lvlJc w:val="left"/>
      <w:pPr>
        <w:ind w:left="4031" w:hanging="280"/>
      </w:pPr>
      <w:rPr>
        <w:rFonts w:hint="default"/>
        <w:lang w:val="ru-RU" w:eastAsia="en-US" w:bidi="ar-SA"/>
      </w:rPr>
    </w:lvl>
    <w:lvl w:ilvl="3" w:tplc="482E6E1A">
      <w:numFmt w:val="bullet"/>
      <w:lvlText w:val="•"/>
      <w:lvlJc w:val="left"/>
      <w:pPr>
        <w:ind w:left="4723" w:hanging="280"/>
      </w:pPr>
      <w:rPr>
        <w:rFonts w:hint="default"/>
        <w:lang w:val="ru-RU" w:eastAsia="en-US" w:bidi="ar-SA"/>
      </w:rPr>
    </w:lvl>
    <w:lvl w:ilvl="4" w:tplc="48A8A884">
      <w:numFmt w:val="bullet"/>
      <w:lvlText w:val="•"/>
      <w:lvlJc w:val="left"/>
      <w:pPr>
        <w:ind w:left="5415" w:hanging="280"/>
      </w:pPr>
      <w:rPr>
        <w:rFonts w:hint="default"/>
        <w:lang w:val="ru-RU" w:eastAsia="en-US" w:bidi="ar-SA"/>
      </w:rPr>
    </w:lvl>
    <w:lvl w:ilvl="5" w:tplc="5EBA6D84">
      <w:numFmt w:val="bullet"/>
      <w:lvlText w:val="•"/>
      <w:lvlJc w:val="left"/>
      <w:pPr>
        <w:ind w:left="6107" w:hanging="280"/>
      </w:pPr>
      <w:rPr>
        <w:rFonts w:hint="default"/>
        <w:lang w:val="ru-RU" w:eastAsia="en-US" w:bidi="ar-SA"/>
      </w:rPr>
    </w:lvl>
    <w:lvl w:ilvl="6" w:tplc="C2C21190">
      <w:numFmt w:val="bullet"/>
      <w:lvlText w:val="•"/>
      <w:lvlJc w:val="left"/>
      <w:pPr>
        <w:ind w:left="6798" w:hanging="280"/>
      </w:pPr>
      <w:rPr>
        <w:rFonts w:hint="default"/>
        <w:lang w:val="ru-RU" w:eastAsia="en-US" w:bidi="ar-SA"/>
      </w:rPr>
    </w:lvl>
    <w:lvl w:ilvl="7" w:tplc="1D409F26">
      <w:numFmt w:val="bullet"/>
      <w:lvlText w:val="•"/>
      <w:lvlJc w:val="left"/>
      <w:pPr>
        <w:ind w:left="7490" w:hanging="280"/>
      </w:pPr>
      <w:rPr>
        <w:rFonts w:hint="default"/>
        <w:lang w:val="ru-RU" w:eastAsia="en-US" w:bidi="ar-SA"/>
      </w:rPr>
    </w:lvl>
    <w:lvl w:ilvl="8" w:tplc="26062544">
      <w:numFmt w:val="bullet"/>
      <w:lvlText w:val="•"/>
      <w:lvlJc w:val="left"/>
      <w:pPr>
        <w:ind w:left="8182" w:hanging="280"/>
      </w:pPr>
      <w:rPr>
        <w:rFonts w:hint="default"/>
        <w:lang w:val="ru-RU" w:eastAsia="en-US" w:bidi="ar-SA"/>
      </w:rPr>
    </w:lvl>
  </w:abstractNum>
  <w:abstractNum w:abstractNumId="16">
    <w:nsid w:val="50B3398F"/>
    <w:multiLevelType w:val="hybridMultilevel"/>
    <w:tmpl w:val="2A103044"/>
    <w:lvl w:ilvl="0" w:tplc="FDA2BD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065F23"/>
    <w:multiLevelType w:val="multilevel"/>
    <w:tmpl w:val="F648C626"/>
    <w:lvl w:ilvl="0">
      <w:start w:val="2"/>
      <w:numFmt w:val="decimal"/>
      <w:lvlText w:val="%1"/>
      <w:lvlJc w:val="left"/>
      <w:pPr>
        <w:ind w:left="101" w:hanging="54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5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93" w:hanging="5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5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5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5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5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5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548"/>
      </w:pPr>
      <w:rPr>
        <w:rFonts w:hint="default"/>
        <w:lang w:val="ru-RU" w:eastAsia="en-US" w:bidi="ar-SA"/>
      </w:rPr>
    </w:lvl>
  </w:abstractNum>
  <w:abstractNum w:abstractNumId="18">
    <w:nsid w:val="54FA3F43"/>
    <w:multiLevelType w:val="hybridMultilevel"/>
    <w:tmpl w:val="860A989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8165AA"/>
    <w:multiLevelType w:val="hybridMultilevel"/>
    <w:tmpl w:val="235AB6B8"/>
    <w:lvl w:ilvl="0" w:tplc="B6A0B80E">
      <w:start w:val="1"/>
      <w:numFmt w:val="decimal"/>
      <w:lvlText w:val="%1."/>
      <w:lvlJc w:val="left"/>
      <w:pPr>
        <w:ind w:left="1129" w:hanging="420"/>
      </w:pPr>
      <w:rPr>
        <w:rFonts w:eastAsia="Arial" w:cs="Arial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B6E4FDA"/>
    <w:multiLevelType w:val="hybridMultilevel"/>
    <w:tmpl w:val="54A253A4"/>
    <w:lvl w:ilvl="0" w:tplc="478AF728">
      <w:start w:val="1"/>
      <w:numFmt w:val="decimal"/>
      <w:lvlText w:val="%1."/>
      <w:lvlJc w:val="left"/>
      <w:pPr>
        <w:ind w:left="4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3" w:hanging="360"/>
      </w:pPr>
    </w:lvl>
    <w:lvl w:ilvl="2" w:tplc="0419001B" w:tentative="1">
      <w:start w:val="1"/>
      <w:numFmt w:val="lowerRoman"/>
      <w:lvlText w:val="%3."/>
      <w:lvlJc w:val="right"/>
      <w:pPr>
        <w:ind w:left="1933" w:hanging="180"/>
      </w:pPr>
    </w:lvl>
    <w:lvl w:ilvl="3" w:tplc="0419000F" w:tentative="1">
      <w:start w:val="1"/>
      <w:numFmt w:val="decimal"/>
      <w:lvlText w:val="%4."/>
      <w:lvlJc w:val="left"/>
      <w:pPr>
        <w:ind w:left="2653" w:hanging="360"/>
      </w:pPr>
    </w:lvl>
    <w:lvl w:ilvl="4" w:tplc="04190019" w:tentative="1">
      <w:start w:val="1"/>
      <w:numFmt w:val="lowerLetter"/>
      <w:lvlText w:val="%5."/>
      <w:lvlJc w:val="left"/>
      <w:pPr>
        <w:ind w:left="3373" w:hanging="360"/>
      </w:pPr>
    </w:lvl>
    <w:lvl w:ilvl="5" w:tplc="0419001B" w:tentative="1">
      <w:start w:val="1"/>
      <w:numFmt w:val="lowerRoman"/>
      <w:lvlText w:val="%6."/>
      <w:lvlJc w:val="right"/>
      <w:pPr>
        <w:ind w:left="4093" w:hanging="180"/>
      </w:pPr>
    </w:lvl>
    <w:lvl w:ilvl="6" w:tplc="0419000F" w:tentative="1">
      <w:start w:val="1"/>
      <w:numFmt w:val="decimal"/>
      <w:lvlText w:val="%7."/>
      <w:lvlJc w:val="left"/>
      <w:pPr>
        <w:ind w:left="4813" w:hanging="360"/>
      </w:pPr>
    </w:lvl>
    <w:lvl w:ilvl="7" w:tplc="04190019" w:tentative="1">
      <w:start w:val="1"/>
      <w:numFmt w:val="lowerLetter"/>
      <w:lvlText w:val="%8."/>
      <w:lvlJc w:val="left"/>
      <w:pPr>
        <w:ind w:left="5533" w:hanging="360"/>
      </w:pPr>
    </w:lvl>
    <w:lvl w:ilvl="8" w:tplc="0419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21">
    <w:nsid w:val="65F9417A"/>
    <w:multiLevelType w:val="multilevel"/>
    <w:tmpl w:val="BB9AA22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2">
    <w:nsid w:val="722F5097"/>
    <w:multiLevelType w:val="hybridMultilevel"/>
    <w:tmpl w:val="07AC9A76"/>
    <w:lvl w:ilvl="0" w:tplc="2E365202">
      <w:start w:val="1"/>
      <w:numFmt w:val="decimal"/>
      <w:lvlText w:val="%1."/>
      <w:lvlJc w:val="left"/>
      <w:pPr>
        <w:ind w:left="8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F67A1E">
      <w:numFmt w:val="bullet"/>
      <w:lvlText w:val="•"/>
      <w:lvlJc w:val="left"/>
      <w:pPr>
        <w:ind w:left="1748" w:hanging="240"/>
      </w:pPr>
      <w:rPr>
        <w:rFonts w:hint="default"/>
        <w:lang w:val="ru-RU" w:eastAsia="en-US" w:bidi="ar-SA"/>
      </w:rPr>
    </w:lvl>
    <w:lvl w:ilvl="2" w:tplc="6D76EADA">
      <w:numFmt w:val="bullet"/>
      <w:lvlText w:val="•"/>
      <w:lvlJc w:val="left"/>
      <w:pPr>
        <w:ind w:left="2617" w:hanging="240"/>
      </w:pPr>
      <w:rPr>
        <w:rFonts w:hint="default"/>
        <w:lang w:val="ru-RU" w:eastAsia="en-US" w:bidi="ar-SA"/>
      </w:rPr>
    </w:lvl>
    <w:lvl w:ilvl="3" w:tplc="6862FE0A">
      <w:numFmt w:val="bullet"/>
      <w:lvlText w:val="•"/>
      <w:lvlJc w:val="left"/>
      <w:pPr>
        <w:ind w:left="3485" w:hanging="240"/>
      </w:pPr>
      <w:rPr>
        <w:rFonts w:hint="default"/>
        <w:lang w:val="ru-RU" w:eastAsia="en-US" w:bidi="ar-SA"/>
      </w:rPr>
    </w:lvl>
    <w:lvl w:ilvl="4" w:tplc="59C20436">
      <w:numFmt w:val="bullet"/>
      <w:lvlText w:val="•"/>
      <w:lvlJc w:val="left"/>
      <w:pPr>
        <w:ind w:left="4354" w:hanging="240"/>
      </w:pPr>
      <w:rPr>
        <w:rFonts w:hint="default"/>
        <w:lang w:val="ru-RU" w:eastAsia="en-US" w:bidi="ar-SA"/>
      </w:rPr>
    </w:lvl>
    <w:lvl w:ilvl="5" w:tplc="010A4F2E">
      <w:numFmt w:val="bullet"/>
      <w:lvlText w:val="•"/>
      <w:lvlJc w:val="left"/>
      <w:pPr>
        <w:ind w:left="5223" w:hanging="240"/>
      </w:pPr>
      <w:rPr>
        <w:rFonts w:hint="default"/>
        <w:lang w:val="ru-RU" w:eastAsia="en-US" w:bidi="ar-SA"/>
      </w:rPr>
    </w:lvl>
    <w:lvl w:ilvl="6" w:tplc="02721826">
      <w:numFmt w:val="bullet"/>
      <w:lvlText w:val="•"/>
      <w:lvlJc w:val="left"/>
      <w:pPr>
        <w:ind w:left="6091" w:hanging="240"/>
      </w:pPr>
      <w:rPr>
        <w:rFonts w:hint="default"/>
        <w:lang w:val="ru-RU" w:eastAsia="en-US" w:bidi="ar-SA"/>
      </w:rPr>
    </w:lvl>
    <w:lvl w:ilvl="7" w:tplc="E7E6101A">
      <w:numFmt w:val="bullet"/>
      <w:lvlText w:val="•"/>
      <w:lvlJc w:val="left"/>
      <w:pPr>
        <w:ind w:left="6960" w:hanging="240"/>
      </w:pPr>
      <w:rPr>
        <w:rFonts w:hint="default"/>
        <w:lang w:val="ru-RU" w:eastAsia="en-US" w:bidi="ar-SA"/>
      </w:rPr>
    </w:lvl>
    <w:lvl w:ilvl="8" w:tplc="07468172">
      <w:numFmt w:val="bullet"/>
      <w:lvlText w:val="•"/>
      <w:lvlJc w:val="left"/>
      <w:pPr>
        <w:ind w:left="7828" w:hanging="240"/>
      </w:pPr>
      <w:rPr>
        <w:rFonts w:hint="default"/>
        <w:lang w:val="ru-RU" w:eastAsia="en-US" w:bidi="ar-SA"/>
      </w:rPr>
    </w:lvl>
  </w:abstractNum>
  <w:abstractNum w:abstractNumId="23">
    <w:nsid w:val="727A7D01"/>
    <w:multiLevelType w:val="hybridMultilevel"/>
    <w:tmpl w:val="BCF467D4"/>
    <w:lvl w:ilvl="0" w:tplc="80A4A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246F2D"/>
    <w:multiLevelType w:val="hybridMultilevel"/>
    <w:tmpl w:val="A7BC53D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C162F27"/>
    <w:multiLevelType w:val="hybridMultilevel"/>
    <w:tmpl w:val="5C8CDBE4"/>
    <w:lvl w:ilvl="0" w:tplc="56D21520">
      <w:start w:val="1"/>
      <w:numFmt w:val="decimal"/>
      <w:lvlText w:val="%1)"/>
      <w:lvlJc w:val="left"/>
      <w:pPr>
        <w:ind w:left="101" w:hanging="3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DEFB0E">
      <w:numFmt w:val="bullet"/>
      <w:lvlText w:val="•"/>
      <w:lvlJc w:val="left"/>
      <w:pPr>
        <w:ind w:left="1046" w:hanging="364"/>
      </w:pPr>
      <w:rPr>
        <w:rFonts w:hint="default"/>
        <w:lang w:val="ru-RU" w:eastAsia="en-US" w:bidi="ar-SA"/>
      </w:rPr>
    </w:lvl>
    <w:lvl w:ilvl="2" w:tplc="ED407766">
      <w:numFmt w:val="bullet"/>
      <w:lvlText w:val="•"/>
      <w:lvlJc w:val="left"/>
      <w:pPr>
        <w:ind w:left="1993" w:hanging="364"/>
      </w:pPr>
      <w:rPr>
        <w:rFonts w:hint="default"/>
        <w:lang w:val="ru-RU" w:eastAsia="en-US" w:bidi="ar-SA"/>
      </w:rPr>
    </w:lvl>
    <w:lvl w:ilvl="3" w:tplc="F1DAE3C0">
      <w:numFmt w:val="bullet"/>
      <w:lvlText w:val="•"/>
      <w:lvlJc w:val="left"/>
      <w:pPr>
        <w:ind w:left="2939" w:hanging="364"/>
      </w:pPr>
      <w:rPr>
        <w:rFonts w:hint="default"/>
        <w:lang w:val="ru-RU" w:eastAsia="en-US" w:bidi="ar-SA"/>
      </w:rPr>
    </w:lvl>
    <w:lvl w:ilvl="4" w:tplc="00C6298C">
      <w:numFmt w:val="bullet"/>
      <w:lvlText w:val="•"/>
      <w:lvlJc w:val="left"/>
      <w:pPr>
        <w:ind w:left="3886" w:hanging="364"/>
      </w:pPr>
      <w:rPr>
        <w:rFonts w:hint="default"/>
        <w:lang w:val="ru-RU" w:eastAsia="en-US" w:bidi="ar-SA"/>
      </w:rPr>
    </w:lvl>
    <w:lvl w:ilvl="5" w:tplc="41F47F84">
      <w:numFmt w:val="bullet"/>
      <w:lvlText w:val="•"/>
      <w:lvlJc w:val="left"/>
      <w:pPr>
        <w:ind w:left="4833" w:hanging="364"/>
      </w:pPr>
      <w:rPr>
        <w:rFonts w:hint="default"/>
        <w:lang w:val="ru-RU" w:eastAsia="en-US" w:bidi="ar-SA"/>
      </w:rPr>
    </w:lvl>
    <w:lvl w:ilvl="6" w:tplc="74A20892">
      <w:numFmt w:val="bullet"/>
      <w:lvlText w:val="•"/>
      <w:lvlJc w:val="left"/>
      <w:pPr>
        <w:ind w:left="5779" w:hanging="364"/>
      </w:pPr>
      <w:rPr>
        <w:rFonts w:hint="default"/>
        <w:lang w:val="ru-RU" w:eastAsia="en-US" w:bidi="ar-SA"/>
      </w:rPr>
    </w:lvl>
    <w:lvl w:ilvl="7" w:tplc="18C47662">
      <w:numFmt w:val="bullet"/>
      <w:lvlText w:val="•"/>
      <w:lvlJc w:val="left"/>
      <w:pPr>
        <w:ind w:left="6726" w:hanging="364"/>
      </w:pPr>
      <w:rPr>
        <w:rFonts w:hint="default"/>
        <w:lang w:val="ru-RU" w:eastAsia="en-US" w:bidi="ar-SA"/>
      </w:rPr>
    </w:lvl>
    <w:lvl w:ilvl="8" w:tplc="0A98E144">
      <w:numFmt w:val="bullet"/>
      <w:lvlText w:val="•"/>
      <w:lvlJc w:val="left"/>
      <w:pPr>
        <w:ind w:left="7672" w:hanging="364"/>
      </w:pPr>
      <w:rPr>
        <w:rFonts w:hint="default"/>
        <w:lang w:val="ru-RU" w:eastAsia="en-US" w:bidi="ar-SA"/>
      </w:rPr>
    </w:lvl>
  </w:abstractNum>
  <w:abstractNum w:abstractNumId="26">
    <w:nsid w:val="7E1A7D70"/>
    <w:multiLevelType w:val="hybridMultilevel"/>
    <w:tmpl w:val="8EA84816"/>
    <w:lvl w:ilvl="0" w:tplc="A1A0117E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14"/>
  </w:num>
  <w:num w:numId="3">
    <w:abstractNumId w:val="1"/>
  </w:num>
  <w:num w:numId="4">
    <w:abstractNumId w:val="25"/>
  </w:num>
  <w:num w:numId="5">
    <w:abstractNumId w:val="17"/>
  </w:num>
  <w:num w:numId="6">
    <w:abstractNumId w:val="0"/>
  </w:num>
  <w:num w:numId="7">
    <w:abstractNumId w:val="15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</w:num>
  <w:num w:numId="11">
    <w:abstractNumId w:val="9"/>
  </w:num>
  <w:num w:numId="12">
    <w:abstractNumId w:val="4"/>
  </w:num>
  <w:num w:numId="13">
    <w:abstractNumId w:val="24"/>
  </w:num>
  <w:num w:numId="14">
    <w:abstractNumId w:val="23"/>
  </w:num>
  <w:num w:numId="15">
    <w:abstractNumId w:val="12"/>
  </w:num>
  <w:num w:numId="16">
    <w:abstractNumId w:val="16"/>
  </w:num>
  <w:num w:numId="17">
    <w:abstractNumId w:val="19"/>
  </w:num>
  <w:num w:numId="18">
    <w:abstractNumId w:val="18"/>
  </w:num>
  <w:num w:numId="19">
    <w:abstractNumId w:val="3"/>
  </w:num>
  <w:num w:numId="20">
    <w:abstractNumId w:val="20"/>
  </w:num>
  <w:num w:numId="21">
    <w:abstractNumId w:val="11"/>
  </w:num>
  <w:num w:numId="22">
    <w:abstractNumId w:val="13"/>
  </w:num>
  <w:num w:numId="23">
    <w:abstractNumId w:val="7"/>
  </w:num>
  <w:num w:numId="24">
    <w:abstractNumId w:val="21"/>
  </w:num>
  <w:num w:numId="25">
    <w:abstractNumId w:val="8"/>
  </w:num>
  <w:num w:numId="26">
    <w:abstractNumId w:val="2"/>
  </w:num>
  <w:num w:numId="27">
    <w:abstractNumId w:val="10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DB5"/>
    <w:rsid w:val="0000081B"/>
    <w:rsid w:val="0001043A"/>
    <w:rsid w:val="00026066"/>
    <w:rsid w:val="00032948"/>
    <w:rsid w:val="000433F3"/>
    <w:rsid w:val="000A6D1F"/>
    <w:rsid w:val="000B0907"/>
    <w:rsid w:val="000B4F94"/>
    <w:rsid w:val="000E614D"/>
    <w:rsid w:val="000F3518"/>
    <w:rsid w:val="000F762B"/>
    <w:rsid w:val="000F7809"/>
    <w:rsid w:val="001329D4"/>
    <w:rsid w:val="00133A22"/>
    <w:rsid w:val="00140289"/>
    <w:rsid w:val="00165ACA"/>
    <w:rsid w:val="001746BC"/>
    <w:rsid w:val="00194066"/>
    <w:rsid w:val="001A62DD"/>
    <w:rsid w:val="001B2473"/>
    <w:rsid w:val="001B425C"/>
    <w:rsid w:val="001E07FD"/>
    <w:rsid w:val="001F0600"/>
    <w:rsid w:val="00200131"/>
    <w:rsid w:val="00225A09"/>
    <w:rsid w:val="00233590"/>
    <w:rsid w:val="0024525D"/>
    <w:rsid w:val="002659A5"/>
    <w:rsid w:val="00265B0C"/>
    <w:rsid w:val="0027641F"/>
    <w:rsid w:val="0028079B"/>
    <w:rsid w:val="00287608"/>
    <w:rsid w:val="002A672D"/>
    <w:rsid w:val="00365F7C"/>
    <w:rsid w:val="003863E5"/>
    <w:rsid w:val="003A2085"/>
    <w:rsid w:val="003E4DCD"/>
    <w:rsid w:val="003F1E49"/>
    <w:rsid w:val="004506F7"/>
    <w:rsid w:val="00471708"/>
    <w:rsid w:val="004A461A"/>
    <w:rsid w:val="004B39F7"/>
    <w:rsid w:val="004B5540"/>
    <w:rsid w:val="004E0479"/>
    <w:rsid w:val="004E77BB"/>
    <w:rsid w:val="00502F62"/>
    <w:rsid w:val="005742A6"/>
    <w:rsid w:val="005858A9"/>
    <w:rsid w:val="00592FDD"/>
    <w:rsid w:val="005A0A89"/>
    <w:rsid w:val="00613704"/>
    <w:rsid w:val="006266BE"/>
    <w:rsid w:val="00636DB5"/>
    <w:rsid w:val="0065349F"/>
    <w:rsid w:val="00654F75"/>
    <w:rsid w:val="00661242"/>
    <w:rsid w:val="00661A90"/>
    <w:rsid w:val="00663D7E"/>
    <w:rsid w:val="00673018"/>
    <w:rsid w:val="00691701"/>
    <w:rsid w:val="00693C25"/>
    <w:rsid w:val="00695EB5"/>
    <w:rsid w:val="006A3A95"/>
    <w:rsid w:val="006D5533"/>
    <w:rsid w:val="006F01CD"/>
    <w:rsid w:val="00704630"/>
    <w:rsid w:val="00722CCD"/>
    <w:rsid w:val="00731A4E"/>
    <w:rsid w:val="00773EA6"/>
    <w:rsid w:val="007957EB"/>
    <w:rsid w:val="0079689F"/>
    <w:rsid w:val="007A28E6"/>
    <w:rsid w:val="007A73B8"/>
    <w:rsid w:val="007C1A3B"/>
    <w:rsid w:val="007D293B"/>
    <w:rsid w:val="007E62BA"/>
    <w:rsid w:val="008002F2"/>
    <w:rsid w:val="008306ED"/>
    <w:rsid w:val="008A79A8"/>
    <w:rsid w:val="008B62D8"/>
    <w:rsid w:val="008C6D16"/>
    <w:rsid w:val="008E44E4"/>
    <w:rsid w:val="00915AE6"/>
    <w:rsid w:val="00921AE4"/>
    <w:rsid w:val="00974076"/>
    <w:rsid w:val="00983DD1"/>
    <w:rsid w:val="009C4584"/>
    <w:rsid w:val="00A07F35"/>
    <w:rsid w:val="00AF2F92"/>
    <w:rsid w:val="00B06872"/>
    <w:rsid w:val="00B319B6"/>
    <w:rsid w:val="00B32A78"/>
    <w:rsid w:val="00B94577"/>
    <w:rsid w:val="00B9650B"/>
    <w:rsid w:val="00BA1BB9"/>
    <w:rsid w:val="00BB0C3D"/>
    <w:rsid w:val="00BE3645"/>
    <w:rsid w:val="00BF375C"/>
    <w:rsid w:val="00C1547E"/>
    <w:rsid w:val="00C365B1"/>
    <w:rsid w:val="00C3756F"/>
    <w:rsid w:val="00C73FEE"/>
    <w:rsid w:val="00CA6638"/>
    <w:rsid w:val="00CC09E3"/>
    <w:rsid w:val="00CC59F9"/>
    <w:rsid w:val="00CE70EF"/>
    <w:rsid w:val="00CE739B"/>
    <w:rsid w:val="00CF1FEB"/>
    <w:rsid w:val="00CF2655"/>
    <w:rsid w:val="00D30577"/>
    <w:rsid w:val="00D43CE1"/>
    <w:rsid w:val="00D46B0D"/>
    <w:rsid w:val="00D56BC7"/>
    <w:rsid w:val="00D57438"/>
    <w:rsid w:val="00D71437"/>
    <w:rsid w:val="00D83287"/>
    <w:rsid w:val="00D8537F"/>
    <w:rsid w:val="00D939EF"/>
    <w:rsid w:val="00DC2EE0"/>
    <w:rsid w:val="00DC79DE"/>
    <w:rsid w:val="00DD6F14"/>
    <w:rsid w:val="00DE6965"/>
    <w:rsid w:val="00E22939"/>
    <w:rsid w:val="00E2322D"/>
    <w:rsid w:val="00E234B5"/>
    <w:rsid w:val="00E76C6E"/>
    <w:rsid w:val="00E77571"/>
    <w:rsid w:val="00EE0AFF"/>
    <w:rsid w:val="00F248D2"/>
    <w:rsid w:val="00F27B15"/>
    <w:rsid w:val="00F3110D"/>
    <w:rsid w:val="00F3285A"/>
    <w:rsid w:val="00F359ED"/>
    <w:rsid w:val="00F37FB6"/>
    <w:rsid w:val="00F4276A"/>
    <w:rsid w:val="00F6125E"/>
    <w:rsid w:val="00F805A9"/>
    <w:rsid w:val="00F80ABD"/>
    <w:rsid w:val="00F94112"/>
    <w:rsid w:val="00FA4994"/>
    <w:rsid w:val="00FE0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8FCC51-B42D-425D-9D04-356F0242C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DB5"/>
    <w:pPr>
      <w:spacing w:line="256" w:lineRule="auto"/>
    </w:pPr>
  </w:style>
  <w:style w:type="paragraph" w:styleId="1">
    <w:name w:val="heading 1"/>
    <w:basedOn w:val="a"/>
    <w:link w:val="10"/>
    <w:qFormat/>
    <w:rsid w:val="00B32A78"/>
    <w:pPr>
      <w:widowControl w:val="0"/>
      <w:autoSpaceDE w:val="0"/>
      <w:autoSpaceDN w:val="0"/>
      <w:spacing w:after="0" w:line="240" w:lineRule="auto"/>
      <w:ind w:left="1318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E775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97407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974076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97407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F4276A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6DB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5"/>
    <w:uiPriority w:val="1"/>
    <w:locked/>
    <w:rsid w:val="00636DB5"/>
  </w:style>
  <w:style w:type="paragraph" w:styleId="a5">
    <w:name w:val="No Spacing"/>
    <w:link w:val="a4"/>
    <w:uiPriority w:val="1"/>
    <w:qFormat/>
    <w:rsid w:val="00636DB5"/>
    <w:pPr>
      <w:spacing w:after="0" w:line="240" w:lineRule="auto"/>
    </w:pPr>
  </w:style>
  <w:style w:type="character" w:styleId="a6">
    <w:name w:val="Strong"/>
    <w:basedOn w:val="a0"/>
    <w:uiPriority w:val="22"/>
    <w:qFormat/>
    <w:rsid w:val="000B0907"/>
    <w:rPr>
      <w:b/>
      <w:bCs/>
    </w:rPr>
  </w:style>
  <w:style w:type="character" w:customStyle="1" w:styleId="js-phone-number">
    <w:name w:val="js-phone-number"/>
    <w:basedOn w:val="a0"/>
    <w:rsid w:val="000B0907"/>
  </w:style>
  <w:style w:type="paragraph" w:styleId="a7">
    <w:name w:val="header"/>
    <w:basedOn w:val="a"/>
    <w:link w:val="a8"/>
    <w:unhideWhenUsed/>
    <w:rsid w:val="000B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0B0907"/>
  </w:style>
  <w:style w:type="paragraph" w:styleId="a9">
    <w:name w:val="footer"/>
    <w:basedOn w:val="a"/>
    <w:link w:val="aa"/>
    <w:uiPriority w:val="99"/>
    <w:unhideWhenUsed/>
    <w:rsid w:val="000B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0907"/>
  </w:style>
  <w:style w:type="character" w:customStyle="1" w:styleId="10">
    <w:name w:val="Заголовок 1 Знак"/>
    <w:basedOn w:val="a0"/>
    <w:link w:val="1"/>
    <w:rsid w:val="00B32A78"/>
    <w:rPr>
      <w:rFonts w:ascii="Times New Roman" w:eastAsia="Times New Roman" w:hAnsi="Times New Roman" w:cs="Times New Roman"/>
      <w:b/>
      <w:bCs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B32A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qFormat/>
    <w:rsid w:val="00B32A78"/>
    <w:pPr>
      <w:widowControl w:val="0"/>
      <w:autoSpaceDE w:val="0"/>
      <w:autoSpaceDN w:val="0"/>
      <w:spacing w:after="0" w:line="240" w:lineRule="auto"/>
      <w:ind w:left="113" w:firstLine="71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rsid w:val="00B32A78"/>
    <w:rPr>
      <w:rFonts w:ascii="Times New Roman" w:eastAsia="Times New Roman" w:hAnsi="Times New Roman" w:cs="Times New Roman"/>
      <w:sz w:val="28"/>
      <w:szCs w:val="28"/>
    </w:rPr>
  </w:style>
  <w:style w:type="paragraph" w:styleId="ad">
    <w:name w:val="Title"/>
    <w:basedOn w:val="a"/>
    <w:link w:val="ae"/>
    <w:qFormat/>
    <w:rsid w:val="00B32A78"/>
    <w:pPr>
      <w:widowControl w:val="0"/>
      <w:autoSpaceDE w:val="0"/>
      <w:autoSpaceDN w:val="0"/>
      <w:spacing w:before="1" w:after="0" w:line="240" w:lineRule="auto"/>
      <w:ind w:left="3513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e">
    <w:name w:val="Название Знак"/>
    <w:basedOn w:val="a0"/>
    <w:link w:val="ad"/>
    <w:rsid w:val="00B32A7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f">
    <w:name w:val="List Paragraph"/>
    <w:basedOn w:val="a"/>
    <w:uiPriority w:val="34"/>
    <w:qFormat/>
    <w:rsid w:val="00B32A78"/>
    <w:pPr>
      <w:widowControl w:val="0"/>
      <w:autoSpaceDE w:val="0"/>
      <w:autoSpaceDN w:val="0"/>
      <w:spacing w:after="0" w:line="240" w:lineRule="auto"/>
      <w:ind w:left="113" w:firstLine="71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32A78"/>
    <w:pPr>
      <w:widowControl w:val="0"/>
      <w:autoSpaceDE w:val="0"/>
      <w:autoSpaceDN w:val="0"/>
      <w:spacing w:after="0" w:line="309" w:lineRule="exact"/>
    </w:pPr>
    <w:rPr>
      <w:rFonts w:ascii="Times New Roman" w:eastAsia="Times New Roman" w:hAnsi="Times New Roman" w:cs="Times New Roman"/>
    </w:rPr>
  </w:style>
  <w:style w:type="table" w:styleId="af0">
    <w:name w:val="Table Grid"/>
    <w:basedOn w:val="a1"/>
    <w:rsid w:val="00B32A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unhideWhenUsed/>
    <w:rsid w:val="00B32A78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rsid w:val="00B32A78"/>
    <w:rPr>
      <w:rFonts w:ascii="Segoe UI" w:eastAsia="Times New Roman" w:hAnsi="Segoe UI" w:cs="Segoe UI"/>
      <w:sz w:val="18"/>
      <w:szCs w:val="18"/>
    </w:rPr>
  </w:style>
  <w:style w:type="character" w:styleId="af3">
    <w:name w:val="Hyperlink"/>
    <w:uiPriority w:val="99"/>
    <w:qFormat/>
    <w:rsid w:val="001A62DD"/>
    <w:rPr>
      <w:color w:val="0000FF"/>
      <w:u w:val="single"/>
    </w:rPr>
  </w:style>
  <w:style w:type="paragraph" w:customStyle="1" w:styleId="msonormalmrcssattr">
    <w:name w:val="msonormal_mr_css_attr"/>
    <w:basedOn w:val="a"/>
    <w:rsid w:val="00450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9">
    <w:name w:val="xl69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0F351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5">
    <w:name w:val="xl75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rsid w:val="000F351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rsid w:val="000F351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9">
    <w:name w:val="xl79"/>
    <w:basedOn w:val="a"/>
    <w:rsid w:val="000F351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rsid w:val="000F3518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2">
    <w:name w:val="xl82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3">
    <w:name w:val="xl83"/>
    <w:basedOn w:val="a"/>
    <w:rsid w:val="000F351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4">
    <w:name w:val="xl84"/>
    <w:basedOn w:val="a"/>
    <w:rsid w:val="000F3518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0F3518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rsid w:val="000F351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7">
    <w:name w:val="xl87"/>
    <w:basedOn w:val="a"/>
    <w:rsid w:val="000F3518"/>
    <w:pPr>
      <w:pBdr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8">
    <w:name w:val="xl88"/>
    <w:basedOn w:val="a"/>
    <w:rsid w:val="000F3518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9">
    <w:name w:val="xl89"/>
    <w:basedOn w:val="a"/>
    <w:rsid w:val="000F3518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0">
    <w:name w:val="xl90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1">
    <w:name w:val="xl91"/>
    <w:basedOn w:val="a"/>
    <w:rsid w:val="000F351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2">
    <w:name w:val="xl92"/>
    <w:basedOn w:val="a"/>
    <w:rsid w:val="000F351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3">
    <w:name w:val="xl93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5">
    <w:name w:val="xl95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"/>
    <w:rsid w:val="000F351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"/>
    <w:rsid w:val="000F3518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3">
    <w:name w:val="xl10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4">
    <w:name w:val="xl10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5">
    <w:name w:val="xl10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9">
    <w:name w:val="xl109"/>
    <w:basedOn w:val="a"/>
    <w:rsid w:val="000F3518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0">
    <w:name w:val="xl110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"/>
    <w:rsid w:val="000F3518"/>
    <w:pPr>
      <w:pBdr>
        <w:lef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4">
    <w:name w:val="xl114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7">
    <w:name w:val="xl117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8">
    <w:name w:val="xl11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9">
    <w:name w:val="xl119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1">
    <w:name w:val="xl12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2">
    <w:name w:val="xl122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3">
    <w:name w:val="xl123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4">
    <w:name w:val="xl12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6">
    <w:name w:val="xl12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7">
    <w:name w:val="xl12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8">
    <w:name w:val="xl12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9">
    <w:name w:val="xl129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3">
    <w:name w:val="xl133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4">
    <w:name w:val="xl134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5">
    <w:name w:val="xl135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6">
    <w:name w:val="xl136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0">
    <w:name w:val="xl14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1">
    <w:name w:val="xl141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2">
    <w:name w:val="xl14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3">
    <w:name w:val="xl143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4">
    <w:name w:val="xl144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5">
    <w:name w:val="xl14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6">
    <w:name w:val="xl146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7">
    <w:name w:val="xl14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8">
    <w:name w:val="xl148"/>
    <w:basedOn w:val="a"/>
    <w:rsid w:val="000F3518"/>
    <w:pPr>
      <w:pBdr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9">
    <w:name w:val="xl149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0">
    <w:name w:val="xl150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1">
    <w:name w:val="xl151"/>
    <w:basedOn w:val="a"/>
    <w:rsid w:val="000F3518"/>
    <w:pPr>
      <w:pBdr>
        <w:left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2">
    <w:name w:val="xl152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3">
    <w:name w:val="xl15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4">
    <w:name w:val="xl154"/>
    <w:basedOn w:val="a"/>
    <w:rsid w:val="000F3518"/>
    <w:pPr>
      <w:pBdr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5">
    <w:name w:val="xl155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6">
    <w:name w:val="xl156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7">
    <w:name w:val="xl15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8">
    <w:name w:val="xl158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9">
    <w:name w:val="xl15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0">
    <w:name w:val="xl16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1">
    <w:name w:val="xl161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2">
    <w:name w:val="xl16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3">
    <w:name w:val="xl163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164">
    <w:name w:val="xl16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5">
    <w:name w:val="xl165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6">
    <w:name w:val="xl16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7">
    <w:name w:val="xl167"/>
    <w:basedOn w:val="a"/>
    <w:rsid w:val="000F35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8">
    <w:name w:val="xl168"/>
    <w:basedOn w:val="a"/>
    <w:rsid w:val="000F35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9">
    <w:name w:val="xl169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0">
    <w:name w:val="xl170"/>
    <w:basedOn w:val="a"/>
    <w:rsid w:val="000F351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1">
    <w:name w:val="xl171"/>
    <w:basedOn w:val="a"/>
    <w:rsid w:val="000F3518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2">
    <w:name w:val="xl172"/>
    <w:basedOn w:val="a"/>
    <w:rsid w:val="000F351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3">
    <w:name w:val="xl173"/>
    <w:basedOn w:val="a"/>
    <w:rsid w:val="000F3518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4">
    <w:name w:val="xl174"/>
    <w:basedOn w:val="a"/>
    <w:rsid w:val="000F3518"/>
    <w:pP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5">
    <w:name w:val="xl175"/>
    <w:basedOn w:val="a"/>
    <w:rsid w:val="000F351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6">
    <w:name w:val="xl176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7">
    <w:name w:val="xl177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8">
    <w:name w:val="xl178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9">
    <w:name w:val="xl179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0">
    <w:name w:val="xl180"/>
    <w:basedOn w:val="a"/>
    <w:rsid w:val="000F3518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1">
    <w:name w:val="xl181"/>
    <w:basedOn w:val="a"/>
    <w:rsid w:val="000F3518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2">
    <w:name w:val="xl182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3">
    <w:name w:val="xl183"/>
    <w:basedOn w:val="a"/>
    <w:rsid w:val="000F3518"/>
    <w:pPr>
      <w:pBdr>
        <w:top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4">
    <w:name w:val="xl184"/>
    <w:basedOn w:val="a"/>
    <w:rsid w:val="000F3518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5">
    <w:name w:val="xl185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6">
    <w:name w:val="xl186"/>
    <w:basedOn w:val="a"/>
    <w:rsid w:val="000F351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7">
    <w:name w:val="xl187"/>
    <w:basedOn w:val="a"/>
    <w:rsid w:val="000F351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8">
    <w:name w:val="xl188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9">
    <w:name w:val="xl189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0">
    <w:name w:val="xl19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1">
    <w:name w:val="xl191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2">
    <w:name w:val="xl19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3">
    <w:name w:val="xl193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4">
    <w:name w:val="xl194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5">
    <w:name w:val="xl195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6">
    <w:name w:val="xl196"/>
    <w:basedOn w:val="a"/>
    <w:rsid w:val="000F3518"/>
    <w:pPr>
      <w:pBdr>
        <w:top w:val="single" w:sz="4" w:space="0" w:color="auto"/>
        <w:lef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7">
    <w:name w:val="xl197"/>
    <w:basedOn w:val="a"/>
    <w:rsid w:val="000F3518"/>
    <w:pPr>
      <w:pBdr>
        <w:top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8">
    <w:name w:val="xl198"/>
    <w:basedOn w:val="a"/>
    <w:rsid w:val="000F3518"/>
    <w:pPr>
      <w:pBdr>
        <w:top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9">
    <w:name w:val="xl199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0">
    <w:name w:val="xl200"/>
    <w:basedOn w:val="a"/>
    <w:rsid w:val="000F3518"/>
    <w:pPr>
      <w:pBdr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1">
    <w:name w:val="xl201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2">
    <w:name w:val="xl202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3">
    <w:name w:val="xl203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0F351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llowedHyperlink"/>
    <w:uiPriority w:val="99"/>
    <w:unhideWhenUsed/>
    <w:rsid w:val="000F3518"/>
    <w:rPr>
      <w:rFonts w:cs="Times New Roman"/>
      <w:color w:val="800080"/>
      <w:u w:val="single"/>
    </w:rPr>
  </w:style>
  <w:style w:type="paragraph" w:customStyle="1" w:styleId="xl204">
    <w:name w:val="xl204"/>
    <w:basedOn w:val="a"/>
    <w:rsid w:val="000F351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5">
    <w:name w:val="xl205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6">
    <w:name w:val="xl206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7">
    <w:name w:val="xl207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8">
    <w:name w:val="xl208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9">
    <w:name w:val="xl209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0">
    <w:name w:val="xl21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1">
    <w:name w:val="xl211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2">
    <w:name w:val="xl21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3">
    <w:name w:val="xl21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4">
    <w:name w:val="xl214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5">
    <w:name w:val="xl215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6">
    <w:name w:val="xl216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7">
    <w:name w:val="xl217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8">
    <w:name w:val="xl218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9">
    <w:name w:val="xl219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0">
    <w:name w:val="xl22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1">
    <w:name w:val="xl221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2">
    <w:name w:val="xl22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F3518"/>
  </w:style>
  <w:style w:type="paragraph" w:customStyle="1" w:styleId="msonormal0">
    <w:name w:val="msonormal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0F3518"/>
  </w:style>
  <w:style w:type="character" w:styleId="af5">
    <w:name w:val="annotation reference"/>
    <w:uiPriority w:val="99"/>
    <w:unhideWhenUsed/>
    <w:rsid w:val="000F3518"/>
    <w:rPr>
      <w:sz w:val="16"/>
      <w:szCs w:val="16"/>
    </w:rPr>
  </w:style>
  <w:style w:type="paragraph" w:styleId="af6">
    <w:name w:val="annotation text"/>
    <w:basedOn w:val="a"/>
    <w:link w:val="af7"/>
    <w:uiPriority w:val="99"/>
    <w:unhideWhenUsed/>
    <w:rsid w:val="000F3518"/>
    <w:pPr>
      <w:spacing w:line="259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rsid w:val="000F3518"/>
    <w:rPr>
      <w:rFonts w:ascii="Calibri" w:eastAsia="Times New Roman" w:hAnsi="Calibri"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unhideWhenUsed/>
    <w:rsid w:val="000F3518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rsid w:val="000F3518"/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xl223">
    <w:name w:val="xl223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4">
    <w:name w:val="xl22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5">
    <w:name w:val="xl225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6">
    <w:name w:val="xl226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7">
    <w:name w:val="xl227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8">
    <w:name w:val="xl228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9">
    <w:name w:val="xl229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0">
    <w:name w:val="xl23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1">
    <w:name w:val="xl23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2">
    <w:name w:val="xl23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3">
    <w:name w:val="xl23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35">
    <w:name w:val="xl235"/>
    <w:basedOn w:val="a"/>
    <w:rsid w:val="000F35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6">
    <w:name w:val="xl236"/>
    <w:basedOn w:val="a"/>
    <w:rsid w:val="000F35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7">
    <w:name w:val="xl237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8">
    <w:name w:val="xl23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9">
    <w:name w:val="xl239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0">
    <w:name w:val="xl24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1">
    <w:name w:val="xl24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42">
    <w:name w:val="xl24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3">
    <w:name w:val="xl24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4">
    <w:name w:val="xl24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5">
    <w:name w:val="xl245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246">
    <w:name w:val="xl24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7">
    <w:name w:val="xl24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8">
    <w:name w:val="xl248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9">
    <w:name w:val="xl24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0">
    <w:name w:val="xl250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1">
    <w:name w:val="xl25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2">
    <w:name w:val="xl252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3">
    <w:name w:val="xl253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4">
    <w:name w:val="xl25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55">
    <w:name w:val="xl255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56">
    <w:name w:val="xl256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7">
    <w:name w:val="xl25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8">
    <w:name w:val="xl25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9">
    <w:name w:val="xl259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60">
    <w:name w:val="xl26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character" w:customStyle="1" w:styleId="apple-converted-space">
    <w:name w:val="apple-converted-space"/>
    <w:basedOn w:val="a0"/>
    <w:uiPriority w:val="99"/>
    <w:rsid w:val="000B4F94"/>
  </w:style>
  <w:style w:type="character" w:customStyle="1" w:styleId="grame">
    <w:name w:val="grame"/>
    <w:basedOn w:val="a0"/>
    <w:rsid w:val="000B4F94"/>
  </w:style>
  <w:style w:type="character" w:customStyle="1" w:styleId="30">
    <w:name w:val="Заголовок 3 Знак"/>
    <w:basedOn w:val="a0"/>
    <w:link w:val="3"/>
    <w:rsid w:val="00974076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7407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7407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nformat">
    <w:name w:val="ConsPlusNonformat"/>
    <w:rsid w:val="009740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caption"/>
    <w:basedOn w:val="a"/>
    <w:next w:val="a"/>
    <w:uiPriority w:val="35"/>
    <w:qFormat/>
    <w:rsid w:val="0097407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12">
    <w:name w:val="1"/>
    <w:basedOn w:val="a"/>
    <w:rsid w:val="0097407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3">
    <w:name w:val="Знак Знак Знак1 Знак"/>
    <w:basedOn w:val="a"/>
    <w:rsid w:val="0097407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b">
    <w:name w:val="Plain Text"/>
    <w:basedOn w:val="a"/>
    <w:link w:val="afc"/>
    <w:uiPriority w:val="99"/>
    <w:rsid w:val="0097407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rsid w:val="0097407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10">
    <w:name w:val="Знак Знак Знак1 Знак1"/>
    <w:basedOn w:val="a"/>
    <w:rsid w:val="00974076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Title">
    <w:name w:val="ConsPlusTitle"/>
    <w:rsid w:val="00974076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ConsTitle">
    <w:name w:val="ConsTitle"/>
    <w:rsid w:val="0097407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22">
    <w:name w:val="Body Text Indent 2"/>
    <w:basedOn w:val="a"/>
    <w:link w:val="23"/>
    <w:uiPriority w:val="99"/>
    <w:semiHidden/>
    <w:unhideWhenUsed/>
    <w:rsid w:val="0097407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9740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1">
    <w:name w:val="Основной текст + 11"/>
    <w:aliases w:val="5 pt"/>
    <w:rsid w:val="00C3756F"/>
    <w:rPr>
      <w:rFonts w:ascii="Times New Roman" w:hAnsi="Times New Roman" w:cs="Times New Roman" w:hint="default"/>
      <w:strike w:val="0"/>
      <w:dstrike w:val="0"/>
      <w:sz w:val="23"/>
      <w:szCs w:val="23"/>
      <w:u w:val="none"/>
      <w:effect w:val="none"/>
      <w:lang w:bidi="ar-SA"/>
    </w:rPr>
  </w:style>
  <w:style w:type="paragraph" w:customStyle="1" w:styleId="afd">
    <w:name w:val="Знак Знак Знак Знак Знак Знак Знак Знак Знак Знак Знак Знак Знак Знак Знак"/>
    <w:basedOn w:val="a"/>
    <w:rsid w:val="00265B0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e">
    <w:name w:val="Знак Знак Знак Знак Знак Знак"/>
    <w:basedOn w:val="a"/>
    <w:rsid w:val="00265B0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ff">
    <w:name w:val="page number"/>
    <w:basedOn w:val="a0"/>
    <w:rsid w:val="00265B0C"/>
  </w:style>
  <w:style w:type="paragraph" w:customStyle="1" w:styleId="aff0">
    <w:name w:val="Ñîäåðæ"/>
    <w:basedOn w:val="a"/>
    <w:rsid w:val="00265B0C"/>
    <w:pPr>
      <w:widowControl w:val="0"/>
      <w:overflowPunct w:val="0"/>
      <w:autoSpaceDE w:val="0"/>
      <w:spacing w:after="120" w:line="240" w:lineRule="auto"/>
      <w:jc w:val="center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1">
    <w:name w:val="Body Text Indent"/>
    <w:basedOn w:val="a"/>
    <w:link w:val="aff2"/>
    <w:rsid w:val="00265B0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Основной текст с отступом Знак"/>
    <w:basedOn w:val="a0"/>
    <w:link w:val="aff1"/>
    <w:rsid w:val="00265B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265B0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3">
    <w:name w:val="Знак"/>
    <w:basedOn w:val="a"/>
    <w:rsid w:val="00265B0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14">
    <w:name w:val="Основной текст1"/>
    <w:rsid w:val="00265B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5"/>
      <w:szCs w:val="25"/>
      <w:u w:val="none"/>
      <w:lang w:val="ru-RU"/>
    </w:rPr>
  </w:style>
  <w:style w:type="paragraph" w:customStyle="1" w:styleId="ConsPlusCell">
    <w:name w:val="ConsPlusCell"/>
    <w:rsid w:val="00265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5">
    <w:name w:val="Знак Знак Знак Знак Знак Знак1 Знак Знак Знак Знак Знак Знак Знак Знак Знак Знак"/>
    <w:basedOn w:val="a"/>
    <w:rsid w:val="00265B0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HTML">
    <w:name w:val="HTML Preformatted"/>
    <w:basedOn w:val="a"/>
    <w:link w:val="HTML0"/>
    <w:uiPriority w:val="99"/>
    <w:unhideWhenUsed/>
    <w:rsid w:val="00265B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65B0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k">
    <w:name w:val="blk"/>
    <w:rsid w:val="00265B0C"/>
  </w:style>
  <w:style w:type="character" w:customStyle="1" w:styleId="51">
    <w:name w:val="Основной текст (5)_"/>
    <w:link w:val="510"/>
    <w:uiPriority w:val="99"/>
    <w:locked/>
    <w:rsid w:val="00265B0C"/>
    <w:rPr>
      <w:spacing w:val="10"/>
      <w:shd w:val="clear" w:color="auto" w:fill="FFFFFF"/>
    </w:rPr>
  </w:style>
  <w:style w:type="paragraph" w:customStyle="1" w:styleId="510">
    <w:name w:val="Основной текст (5)1"/>
    <w:basedOn w:val="a"/>
    <w:link w:val="51"/>
    <w:uiPriority w:val="99"/>
    <w:rsid w:val="00265B0C"/>
    <w:pPr>
      <w:widowControl w:val="0"/>
      <w:shd w:val="clear" w:color="auto" w:fill="FFFFFF"/>
      <w:spacing w:before="900" w:after="0" w:line="322" w:lineRule="exact"/>
      <w:jc w:val="both"/>
    </w:pPr>
    <w:rPr>
      <w:spacing w:val="10"/>
    </w:rPr>
  </w:style>
  <w:style w:type="paragraph" w:customStyle="1" w:styleId="formattext">
    <w:name w:val="formattext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stc">
    <w:name w:val="alstc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body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"/>
    <w:link w:val="aff5"/>
    <w:uiPriority w:val="99"/>
    <w:unhideWhenUsed/>
    <w:qFormat/>
    <w:rsid w:val="000F762B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f5">
    <w:name w:val="Текст сноски Знак"/>
    <w:basedOn w:val="a0"/>
    <w:link w:val="aff4"/>
    <w:uiPriority w:val="99"/>
    <w:rsid w:val="000F762B"/>
    <w:rPr>
      <w:rFonts w:eastAsiaTheme="minorEastAsia"/>
      <w:sz w:val="20"/>
      <w:szCs w:val="20"/>
      <w:lang w:eastAsia="ru-RU"/>
    </w:rPr>
  </w:style>
  <w:style w:type="character" w:styleId="aff6">
    <w:name w:val="footnote reference"/>
    <w:aliases w:val="текст сноски"/>
    <w:basedOn w:val="a0"/>
    <w:uiPriority w:val="99"/>
    <w:unhideWhenUsed/>
    <w:qFormat/>
    <w:rsid w:val="000F762B"/>
    <w:rPr>
      <w:vertAlign w:val="superscript"/>
    </w:rPr>
  </w:style>
  <w:style w:type="character" w:customStyle="1" w:styleId="20">
    <w:name w:val="Заголовок 2 Знак"/>
    <w:basedOn w:val="a0"/>
    <w:link w:val="2"/>
    <w:rsid w:val="00E7757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F4276A"/>
    <w:rPr>
      <w:rFonts w:ascii="Calibri" w:eastAsia="Times New Roman" w:hAnsi="Calibri" w:cs="Times New Roman"/>
      <w:b/>
      <w:bCs/>
      <w:lang w:eastAsia="ru-RU"/>
    </w:rPr>
  </w:style>
  <w:style w:type="character" w:customStyle="1" w:styleId="16">
    <w:name w:val="Основной текст Знак1"/>
    <w:basedOn w:val="a0"/>
    <w:uiPriority w:val="99"/>
    <w:semiHidden/>
    <w:rsid w:val="00F4276A"/>
  </w:style>
  <w:style w:type="character" w:customStyle="1" w:styleId="61">
    <w:name w:val="Основной текст (6)_"/>
    <w:link w:val="62"/>
    <w:rsid w:val="00F4276A"/>
    <w:rPr>
      <w:sz w:val="25"/>
      <w:szCs w:val="25"/>
      <w:shd w:val="clear" w:color="auto" w:fill="FFFFFF"/>
    </w:rPr>
  </w:style>
  <w:style w:type="character" w:customStyle="1" w:styleId="60pt">
    <w:name w:val="Основной текст (6) + Интервал 0 pt"/>
    <w:rsid w:val="00F4276A"/>
    <w:rPr>
      <w:spacing w:val="10"/>
      <w:sz w:val="25"/>
      <w:szCs w:val="25"/>
      <w:lang w:bidi="ar-SA"/>
    </w:rPr>
  </w:style>
  <w:style w:type="paragraph" w:customStyle="1" w:styleId="62">
    <w:name w:val="Основной текст (6)"/>
    <w:basedOn w:val="a"/>
    <w:link w:val="61"/>
    <w:rsid w:val="00F4276A"/>
    <w:pPr>
      <w:widowControl w:val="0"/>
      <w:shd w:val="clear" w:color="auto" w:fill="FFFFFF"/>
      <w:spacing w:before="60" w:after="420" w:line="240" w:lineRule="atLeast"/>
    </w:pPr>
    <w:rPr>
      <w:sz w:val="25"/>
      <w:szCs w:val="25"/>
    </w:rPr>
  </w:style>
  <w:style w:type="character" w:customStyle="1" w:styleId="611pt">
    <w:name w:val="Основной текст (6) + 11 pt"/>
    <w:rsid w:val="00F4276A"/>
    <w:rPr>
      <w:rFonts w:ascii="Times New Roman" w:hAnsi="Times New Roman" w:cs="Times New Roman"/>
      <w:sz w:val="22"/>
      <w:szCs w:val="22"/>
      <w:u w:val="single"/>
      <w:lang w:val="en-US" w:eastAsia="en-US" w:bidi="ar-SA"/>
    </w:rPr>
  </w:style>
  <w:style w:type="paragraph" w:customStyle="1" w:styleId="TableContents">
    <w:name w:val="Table Contents"/>
    <w:basedOn w:val="a"/>
    <w:rsid w:val="00F4276A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aff7">
    <w:name w:val="Знак"/>
    <w:basedOn w:val="a"/>
    <w:rsid w:val="00F4276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8">
    <w:name w:val="Знак Знак Знак"/>
    <w:basedOn w:val="a"/>
    <w:rsid w:val="00F4276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rintj">
    <w:name w:val="printj"/>
    <w:basedOn w:val="a"/>
    <w:uiPriority w:val="99"/>
    <w:rsid w:val="00F42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F4276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table" w:customStyle="1" w:styleId="17">
    <w:name w:val="Стиль1"/>
    <w:basedOn w:val="a1"/>
    <w:rsid w:val="00F427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0">
    <w:name w:val="s_10"/>
    <w:basedOn w:val="a0"/>
    <w:rsid w:val="003863E5"/>
  </w:style>
  <w:style w:type="paragraph" w:customStyle="1" w:styleId="s1">
    <w:name w:val="s_1"/>
    <w:basedOn w:val="a"/>
    <w:rsid w:val="00386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Emphasis"/>
    <w:basedOn w:val="a0"/>
    <w:uiPriority w:val="20"/>
    <w:qFormat/>
    <w:rsid w:val="003863E5"/>
    <w:rPr>
      <w:i/>
      <w:iCs/>
    </w:rPr>
  </w:style>
  <w:style w:type="paragraph" w:customStyle="1" w:styleId="Style10">
    <w:name w:val="Style10"/>
    <w:basedOn w:val="a"/>
    <w:uiPriority w:val="99"/>
    <w:rsid w:val="003863E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28">
    <w:name w:val="Font Style28"/>
    <w:uiPriority w:val="99"/>
    <w:rsid w:val="003863E5"/>
    <w:rPr>
      <w:rFonts w:ascii="Times New Roman" w:hAnsi="Times New Roman" w:cs="Times New Roman"/>
      <w:b/>
      <w:bCs/>
      <w:sz w:val="24"/>
      <w:szCs w:val="24"/>
    </w:rPr>
  </w:style>
  <w:style w:type="table" w:customStyle="1" w:styleId="18">
    <w:name w:val="Сетка таблицы1"/>
    <w:basedOn w:val="a1"/>
    <w:next w:val="af0"/>
    <w:uiPriority w:val="59"/>
    <w:rsid w:val="00DE69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E696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9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32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1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80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1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47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888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andia.ru/text/category/organi_mestnogo_samoupravleniya/" TargetMode="External"/><Relationship Id="rId18" Type="http://schemas.openxmlformats.org/officeDocument/2006/relationships/hyperlink" Target="https://www.rts-tender.ru/tariffs/platform-property-sales-tariffs" TargetMode="External"/><Relationship Id="rId26" Type="http://schemas.openxmlformats.org/officeDocument/2006/relationships/hyperlink" Target="https://help.rts-tender.ru/manual/list?id=240&amp;forma" TargetMode="External"/><Relationship Id="rId3" Type="http://schemas.openxmlformats.org/officeDocument/2006/relationships/styles" Target="styles.xml"/><Relationship Id="rId21" Type="http://schemas.openxmlformats.org/officeDocument/2006/relationships/hyperlink" Target="http://bronnicaadm.ru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bronnicaadm.ru" TargetMode="External"/><Relationship Id="rId17" Type="http://schemas.openxmlformats.org/officeDocument/2006/relationships/hyperlink" Target="https://www.rts-tender.ru/platform-rules/platform-property-sales" TargetMode="External"/><Relationship Id="rId25" Type="http://schemas.openxmlformats.org/officeDocument/2006/relationships/hyperlink" Target="https://www.rts-tender.ru" TargetMode="External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torgi.gov.ru/new/public" TargetMode="External"/><Relationship Id="rId20" Type="http://schemas.openxmlformats.org/officeDocument/2006/relationships/hyperlink" Target="mailto:berezki2@mail.ru" TargetMode="External"/><Relationship Id="rId29" Type="http://schemas.openxmlformats.org/officeDocument/2006/relationships/hyperlink" Target="https://help.rts-tender.ru/articles/list?id=135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32B533B8F9FA0704B8BABF311D55A89513F6B283776A5FDDAC45990CC3D7330929043976B8F71EF8DE41004ECBA038877374D5FE65D9A3FC57751lEbCM" TargetMode="External"/><Relationship Id="rId24" Type="http://schemas.openxmlformats.org/officeDocument/2006/relationships/hyperlink" Target="https://www.rts-tender.ru" TargetMode="External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www.rts-tender.ru/" TargetMode="External"/><Relationship Id="rId28" Type="http://schemas.openxmlformats.org/officeDocument/2006/relationships/hyperlink" Target="https://www.rts-tender.ru/details/platform-property-sales-details" TargetMode="External"/><Relationship Id="rId36" Type="http://schemas.openxmlformats.org/officeDocument/2006/relationships/fontTable" Target="fontTable.xml"/><Relationship Id="rId10" Type="http://schemas.openxmlformats.org/officeDocument/2006/relationships/hyperlink" Target="consultantplus://offline/ref=432B533B8F9FA0704B8BB5FE07B9058156353C233976AAA8819B02CD9B347967D5DF1AD02B807BBBDCA04500E5EA4CCC24244D5BF9l5b4M" TargetMode="External"/><Relationship Id="rId19" Type="http://schemas.openxmlformats.org/officeDocument/2006/relationships/hyperlink" Target="https://www.rts-tender.ru/property-sales" TargetMode="External"/><Relationship Id="rId31" Type="http://schemas.openxmlformats.org/officeDocument/2006/relationships/hyperlink" Target="http://www.torgi.gov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bronnicaadm.ru" TargetMode="External"/><Relationship Id="rId22" Type="http://schemas.openxmlformats.org/officeDocument/2006/relationships/hyperlink" Target="http://bronnicaadm.ru" TargetMode="External"/><Relationship Id="rId27" Type="http://schemas.openxmlformats.org/officeDocument/2006/relationships/hyperlink" Target="https://www.rts-tender.ru/platform-rules/platform-property-sales" TargetMode="External"/><Relationship Id="rId30" Type="http://schemas.openxmlformats.org/officeDocument/2006/relationships/hyperlink" Target="http://www.torgi.gov.ru" TargetMode="External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3E0CC-FB72-4FA2-A9F1-37AD49365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</TotalTime>
  <Pages>1</Pages>
  <Words>11430</Words>
  <Characters>65155</Characters>
  <Application>Microsoft Office Word</Application>
  <DocSecurity>0</DocSecurity>
  <Lines>542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77</cp:revision>
  <dcterms:created xsi:type="dcterms:W3CDTF">2023-02-03T11:29:00Z</dcterms:created>
  <dcterms:modified xsi:type="dcterms:W3CDTF">2024-08-15T05:12:00Z</dcterms:modified>
</cp:coreProperties>
</file>