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9E00D4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125E" w:rsidRDefault="009C4584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2</w:t>
                            </w:r>
                            <w:r w:rsidR="006C2CFB">
                              <w:rPr>
                                <w:sz w:val="20"/>
                                <w:szCs w:val="20"/>
                              </w:rPr>
                              <w:t>8(404</w:t>
                            </w:r>
                            <w:r w:rsidR="00F6125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C2CFB" w:rsidRDefault="00773EA6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2CFB">
                              <w:rPr>
                                <w:sz w:val="20"/>
                                <w:szCs w:val="20"/>
                              </w:rPr>
                              <w:t xml:space="preserve"> 26</w:t>
                            </w:r>
                          </w:p>
                          <w:p w:rsidR="00F6125E" w:rsidRDefault="00E2322D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июля</w:t>
                            </w:r>
                            <w:proofErr w:type="gramEnd"/>
                            <w:r w:rsidR="00D46B0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6125E" w:rsidRDefault="00F6125E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2024 </w:t>
                            </w:r>
                          </w:p>
                          <w:p w:rsidR="00F6125E" w:rsidRDefault="00F6125E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F6125E" w:rsidRDefault="009C4584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2</w:t>
                      </w:r>
                      <w:r w:rsidR="006C2CFB">
                        <w:rPr>
                          <w:sz w:val="20"/>
                          <w:szCs w:val="20"/>
                        </w:rPr>
                        <w:t>8(404</w:t>
                      </w:r>
                      <w:r w:rsidR="00F6125E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6C2CFB" w:rsidRDefault="00773EA6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C2CFB">
                        <w:rPr>
                          <w:sz w:val="20"/>
                          <w:szCs w:val="20"/>
                        </w:rPr>
                        <w:t xml:space="preserve"> 26</w:t>
                      </w:r>
                    </w:p>
                    <w:p w:rsidR="00F6125E" w:rsidRDefault="00E2322D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июля</w:t>
                      </w:r>
                      <w:proofErr w:type="gramEnd"/>
                      <w:r w:rsidR="00D46B0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F6125E" w:rsidRDefault="00F6125E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2024 </w:t>
                      </w:r>
                    </w:p>
                    <w:p w:rsidR="00F6125E" w:rsidRDefault="00F6125E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6125E" w:rsidRDefault="00F6125E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F6125E" w:rsidRDefault="00F6125E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BA1BB9" w:rsidRPr="00BA1BB9" w:rsidRDefault="00BA1BB9" w:rsidP="00BA1BB9">
      <w:pPr>
        <w:pStyle w:val="af"/>
        <w:ind w:firstLine="29"/>
        <w:jc w:val="left"/>
        <w:rPr>
          <w:b/>
          <w:sz w:val="28"/>
          <w:szCs w:val="28"/>
        </w:rPr>
      </w:pPr>
      <w:proofErr w:type="gramStart"/>
      <w:r w:rsidRPr="00BA1BB9">
        <w:rPr>
          <w:b/>
          <w:sz w:val="28"/>
          <w:szCs w:val="28"/>
        </w:rPr>
        <w:t>ПОЖАРНАЯ  БЕЗОПАС</w:t>
      </w:r>
      <w:r>
        <w:rPr>
          <w:b/>
          <w:sz w:val="28"/>
          <w:szCs w:val="28"/>
        </w:rPr>
        <w:t>НОСТЬ</w:t>
      </w:r>
      <w:proofErr w:type="gramEnd"/>
      <w:r>
        <w:rPr>
          <w:b/>
          <w:sz w:val="28"/>
          <w:szCs w:val="28"/>
        </w:rPr>
        <w:t>_________________________________</w:t>
      </w: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BA1BB9" w:rsidRDefault="00DC2EE0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FA179F" id="Прямоугольник 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cNPe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DC2EE0">
        <w:t xml:space="preserve"> </w:t>
      </w: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6C2CFB" w:rsidRDefault="006C2CFB" w:rsidP="006C2CFB">
      <w:pPr>
        <w:pStyle w:val="2"/>
        <w:spacing w:before="0" w:after="375"/>
        <w:rPr>
          <w:rFonts w:ascii="Roboto" w:hAnsi="Roboto"/>
          <w:b/>
          <w:bCs/>
          <w:color w:val="000000"/>
        </w:rPr>
      </w:pPr>
      <w:r>
        <w:rPr>
          <w:noProof/>
          <w:lang w:eastAsia="ru-RU"/>
        </w:rPr>
        <w:drawing>
          <wp:inline distT="0" distB="0" distL="0" distR="0" wp14:anchorId="16231D09" wp14:editId="5C1DABFF">
            <wp:extent cx="5939790" cy="4825365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82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2CFB">
        <w:rPr>
          <w:rFonts w:ascii="Roboto" w:hAnsi="Roboto"/>
          <w:b/>
          <w:bCs/>
          <w:i/>
          <w:color w:val="000000"/>
        </w:rPr>
        <w:t xml:space="preserve"> </w:t>
      </w:r>
    </w:p>
    <w:p w:rsidR="006C2CFB" w:rsidRDefault="006C2CFB" w:rsidP="006C2CFB">
      <w:pPr>
        <w:pStyle w:val="a3"/>
        <w:spacing w:before="0" w:beforeAutospacing="0" w:after="24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 </w:t>
      </w:r>
    </w:p>
    <w:p w:rsidR="00722CCD" w:rsidRDefault="00722CCD" w:rsidP="005858A9">
      <w:pPr>
        <w:pStyle w:val="a5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CF2655" w:rsidRDefault="00CF2655" w:rsidP="00CF2655">
      <w:pPr>
        <w:ind w:firstLine="708"/>
      </w:pPr>
    </w:p>
    <w:p w:rsidR="00CF2655" w:rsidRDefault="00CF2655" w:rsidP="006C2CFB">
      <w:pPr>
        <w:ind w:firstLine="708"/>
      </w:pPr>
    </w:p>
    <w:p w:rsidR="00CF2655" w:rsidRDefault="00CF2655" w:rsidP="006C2CFB">
      <w:pPr>
        <w:ind w:firstLine="708"/>
        <w:jc w:val="both"/>
      </w:pPr>
    </w:p>
    <w:p w:rsidR="00CF2655" w:rsidRDefault="00CF2655" w:rsidP="00CF2655">
      <w:pPr>
        <w:ind w:firstLine="708"/>
      </w:pPr>
    </w:p>
    <w:p w:rsidR="009E00D4" w:rsidRDefault="009E00D4" w:rsidP="009E00D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F2655" w:rsidRPr="009E00D4" w:rsidRDefault="009E00D4" w:rsidP="009E00D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E00D4">
        <w:rPr>
          <w:rFonts w:ascii="Times New Roman" w:hAnsi="Times New Roman" w:cs="Times New Roman"/>
          <w:b/>
          <w:sz w:val="28"/>
          <w:szCs w:val="28"/>
        </w:rPr>
        <w:t>НОРМАТИВНО-ПРАВОВЫЕ АКТЫ__________________________</w:t>
      </w:r>
    </w:p>
    <w:p w:rsidR="00CF2655" w:rsidRPr="00CF2655" w:rsidRDefault="00CF2655" w:rsidP="00CF2655"/>
    <w:p w:rsidR="009E00D4" w:rsidRPr="009E00D4" w:rsidRDefault="009E00D4" w:rsidP="009E00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E00D4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9E00D4" w:rsidRPr="009E00D4" w:rsidRDefault="009E00D4" w:rsidP="009E00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E00D4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9E00D4" w:rsidRPr="009E00D4" w:rsidRDefault="009E00D4" w:rsidP="009E00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E00D4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9E00D4" w:rsidRPr="009E00D4" w:rsidRDefault="009E00D4" w:rsidP="009E00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00D4" w:rsidRPr="009E00D4" w:rsidRDefault="009E00D4" w:rsidP="009E00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00D4" w:rsidRPr="009E00D4" w:rsidRDefault="009E00D4" w:rsidP="009E00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E00D4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9E00D4" w:rsidRPr="00BA7ED6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E00D4" w:rsidRPr="00BA7ED6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E00D4" w:rsidRPr="00BA7ED6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A7ED6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BA7ED6">
        <w:rPr>
          <w:rFonts w:ascii="Times New Roman" w:hAnsi="Times New Roman" w:cs="Times New Roman"/>
          <w:sz w:val="16"/>
          <w:szCs w:val="16"/>
        </w:rPr>
        <w:t xml:space="preserve"> 22.07.2024 г.    № 67-рг</w:t>
      </w:r>
    </w:p>
    <w:p w:rsidR="009E00D4" w:rsidRPr="00BA7ED6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A7ED6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BA7ED6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9E00D4" w:rsidRPr="00BA7ED6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E00D4" w:rsidRPr="009E00D4" w:rsidRDefault="009E00D4" w:rsidP="009E00D4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E00D4">
        <w:rPr>
          <w:rFonts w:ascii="Times New Roman" w:hAnsi="Times New Roman" w:cs="Times New Roman"/>
          <w:b/>
          <w:sz w:val="16"/>
          <w:szCs w:val="16"/>
        </w:rPr>
        <w:t>Об организации и проведении аукциона в электронной</w:t>
      </w:r>
      <w:r w:rsidRPr="009E00D4">
        <w:rPr>
          <w:rFonts w:ascii="Times New Roman" w:hAnsi="Times New Roman" w:cs="Times New Roman"/>
          <w:b/>
          <w:sz w:val="16"/>
          <w:szCs w:val="16"/>
        </w:rPr>
        <w:tab/>
      </w:r>
    </w:p>
    <w:p w:rsidR="009E00D4" w:rsidRPr="009E00D4" w:rsidRDefault="009E00D4" w:rsidP="009E00D4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E00D4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9E00D4">
        <w:rPr>
          <w:rFonts w:ascii="Times New Roman" w:hAnsi="Times New Roman" w:cs="Times New Roman"/>
          <w:b/>
          <w:sz w:val="16"/>
          <w:szCs w:val="16"/>
        </w:rPr>
        <w:t>форме</w:t>
      </w:r>
      <w:proofErr w:type="gramEnd"/>
      <w:r w:rsidRPr="009E00D4">
        <w:rPr>
          <w:rFonts w:ascii="Times New Roman" w:hAnsi="Times New Roman" w:cs="Times New Roman"/>
          <w:b/>
          <w:sz w:val="16"/>
          <w:szCs w:val="16"/>
        </w:rPr>
        <w:t xml:space="preserve"> по продаже земельного участка</w:t>
      </w:r>
    </w:p>
    <w:p w:rsidR="009E00D4" w:rsidRPr="00BA7ED6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E00D4" w:rsidRPr="00BA7ED6" w:rsidRDefault="009E00D4" w:rsidP="009E00D4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A7ED6">
        <w:rPr>
          <w:rFonts w:ascii="Times New Roman" w:hAnsi="Times New Roman" w:cs="Times New Roman"/>
          <w:sz w:val="16"/>
          <w:szCs w:val="16"/>
        </w:rPr>
        <w:t xml:space="preserve">  </w:t>
      </w:r>
      <w:r w:rsidRPr="00BA7ED6">
        <w:rPr>
          <w:rFonts w:ascii="Times New Roman" w:hAnsi="Times New Roman" w:cs="Times New Roman"/>
          <w:color w:val="000000"/>
          <w:sz w:val="16"/>
          <w:szCs w:val="16"/>
        </w:rPr>
        <w:t xml:space="preserve"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Уставом </w:t>
      </w:r>
      <w:proofErr w:type="spellStart"/>
      <w:r w:rsidRPr="00BA7ED6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BA7ED6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Новгородского муниципального района:</w:t>
      </w:r>
    </w:p>
    <w:p w:rsidR="009E00D4" w:rsidRPr="00BA7ED6" w:rsidRDefault="009E00D4" w:rsidP="009E00D4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A7ED6">
        <w:rPr>
          <w:rFonts w:ascii="Times New Roman" w:hAnsi="Times New Roman" w:cs="Times New Roman"/>
          <w:color w:val="000000"/>
          <w:sz w:val="16"/>
          <w:szCs w:val="16"/>
        </w:rPr>
        <w:t>1. Провести торги в форме электронного аукциона по продаже земельного участка (далее – аукцион) в соответствии с лотом №1:</w:t>
      </w:r>
    </w:p>
    <w:p w:rsidR="009E00D4" w:rsidRPr="00BA7ED6" w:rsidRDefault="009E00D4" w:rsidP="009E00D4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A7ED6">
        <w:rPr>
          <w:rFonts w:ascii="Times New Roman" w:hAnsi="Times New Roman" w:cs="Times New Roman"/>
          <w:color w:val="000000"/>
          <w:sz w:val="16"/>
          <w:szCs w:val="16"/>
        </w:rPr>
        <w:t xml:space="preserve">- лот № 1 – земельный участок из земель населенных пунктов с кадастровым номером 53:11:0200103:29, площадью </w:t>
      </w:r>
      <w:r w:rsidRPr="00BA7ED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1000 </w:t>
      </w:r>
      <w:r w:rsidRPr="00BA7ED6">
        <w:rPr>
          <w:rFonts w:ascii="Times New Roman" w:hAnsi="Times New Roman" w:cs="Times New Roman"/>
          <w:color w:val="000000"/>
          <w:sz w:val="16"/>
          <w:szCs w:val="16"/>
        </w:rPr>
        <w:t xml:space="preserve">кв. м., расположенный по адресу: Российская Федерация, Новгородская область, муниципальный район Новгородский, сельское поселение </w:t>
      </w:r>
      <w:proofErr w:type="spellStart"/>
      <w:r w:rsidRPr="00BA7ED6">
        <w:rPr>
          <w:rFonts w:ascii="Times New Roman" w:hAnsi="Times New Roman" w:cs="Times New Roman"/>
          <w:color w:val="000000"/>
          <w:sz w:val="16"/>
          <w:szCs w:val="16"/>
        </w:rPr>
        <w:t>Бронницкое</w:t>
      </w:r>
      <w:proofErr w:type="spellEnd"/>
      <w:r w:rsidRPr="00BA7ED6">
        <w:rPr>
          <w:rFonts w:ascii="Times New Roman" w:hAnsi="Times New Roman" w:cs="Times New Roman"/>
          <w:color w:val="000000"/>
          <w:sz w:val="16"/>
          <w:szCs w:val="16"/>
        </w:rPr>
        <w:t xml:space="preserve">, территория СОТ Ручеек, земельный участок 28, вид разрешенного использования: для </w:t>
      </w:r>
      <w:proofErr w:type="gramStart"/>
      <w:r w:rsidRPr="00BA7ED6">
        <w:rPr>
          <w:rFonts w:ascii="Times New Roman" w:hAnsi="Times New Roman" w:cs="Times New Roman"/>
          <w:color w:val="000000"/>
          <w:sz w:val="16"/>
          <w:szCs w:val="16"/>
        </w:rPr>
        <w:t>садоводства .</w:t>
      </w:r>
      <w:proofErr w:type="gramEnd"/>
    </w:p>
    <w:p w:rsidR="009E00D4" w:rsidRPr="00BA7ED6" w:rsidRDefault="009E00D4" w:rsidP="009E00D4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A7ED6">
        <w:rPr>
          <w:rFonts w:ascii="Times New Roman" w:hAnsi="Times New Roman" w:cs="Times New Roman"/>
          <w:color w:val="000000"/>
          <w:sz w:val="16"/>
          <w:szCs w:val="16"/>
        </w:rPr>
        <w:t>2. Установить:</w:t>
      </w:r>
    </w:p>
    <w:p w:rsidR="009E00D4" w:rsidRPr="00BA7ED6" w:rsidRDefault="009E00D4" w:rsidP="009E00D4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A7ED6">
        <w:rPr>
          <w:rFonts w:ascii="Times New Roman" w:hAnsi="Times New Roman" w:cs="Times New Roman"/>
          <w:color w:val="000000"/>
          <w:sz w:val="16"/>
          <w:szCs w:val="16"/>
        </w:rPr>
        <w:t>2.1. По лоту № 1:</w:t>
      </w:r>
    </w:p>
    <w:p w:rsidR="009E00D4" w:rsidRPr="00BA7ED6" w:rsidRDefault="009E00D4" w:rsidP="009E00D4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A7ED6">
        <w:rPr>
          <w:rFonts w:ascii="Times New Roman" w:hAnsi="Times New Roman" w:cs="Times New Roman"/>
          <w:color w:val="000000"/>
          <w:sz w:val="16"/>
          <w:szCs w:val="16"/>
        </w:rPr>
        <w:t>- начальная цена земельного участка – 30 833,87 рублей (Тридцать тысяч восемьсот тридцать три рубля 87 копеек);</w:t>
      </w:r>
    </w:p>
    <w:p w:rsidR="009E00D4" w:rsidRPr="00BA7ED6" w:rsidRDefault="009E00D4" w:rsidP="009E00D4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A7ED6">
        <w:rPr>
          <w:rFonts w:ascii="Times New Roman" w:hAnsi="Times New Roman" w:cs="Times New Roman"/>
          <w:color w:val="000000"/>
          <w:sz w:val="16"/>
          <w:szCs w:val="16"/>
        </w:rPr>
        <w:t>- шаг аукциона – 925,02 рублей (Девятьсот двадцать пять рублей 02 копейки) (3% начальной цены предмета аукциона);</w:t>
      </w:r>
    </w:p>
    <w:p w:rsidR="009E00D4" w:rsidRPr="00BA7ED6" w:rsidRDefault="009E00D4" w:rsidP="009E00D4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A7ED6">
        <w:rPr>
          <w:rFonts w:ascii="Times New Roman" w:hAnsi="Times New Roman" w:cs="Times New Roman"/>
          <w:color w:val="000000"/>
          <w:sz w:val="16"/>
          <w:szCs w:val="16"/>
        </w:rPr>
        <w:t>- сумма задатка – 15 416,94 рублей (Пятнадцать тысяч четыреста шестнадцать рублей 94 копейки) (50% начальной цены предмета аукциона)</w:t>
      </w:r>
    </w:p>
    <w:p w:rsidR="009E00D4" w:rsidRPr="00BA7ED6" w:rsidRDefault="009E00D4" w:rsidP="009E00D4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A7ED6">
        <w:rPr>
          <w:rFonts w:ascii="Times New Roman" w:hAnsi="Times New Roman" w:cs="Times New Roman"/>
          <w:color w:val="000000"/>
          <w:sz w:val="16"/>
          <w:szCs w:val="16"/>
        </w:rPr>
        <w:t xml:space="preserve">3. Извещение о проведении аукциона направить для его опубликования в газету «Официальный вестник </w:t>
      </w:r>
      <w:proofErr w:type="spellStart"/>
      <w:r w:rsidRPr="00BA7ED6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BA7ED6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поселения», разместить на официальном сайте Российской Федерации http://torgi.gov.ru, а также на официальном сайте Администрации </w:t>
      </w:r>
      <w:proofErr w:type="spellStart"/>
      <w:r w:rsidRPr="00BA7ED6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BA7ED6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http://bronnicaadm.ru в разделе «Торги».</w:t>
      </w:r>
    </w:p>
    <w:p w:rsidR="009E00D4" w:rsidRPr="00BA7ED6" w:rsidRDefault="009E00D4" w:rsidP="009E00D4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E00D4" w:rsidRPr="00BA7ED6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A7ED6">
        <w:rPr>
          <w:rFonts w:ascii="Times New Roman" w:hAnsi="Times New Roman" w:cs="Times New Roman"/>
          <w:sz w:val="16"/>
          <w:szCs w:val="16"/>
        </w:rPr>
        <w:t xml:space="preserve">Глава сельского </w:t>
      </w:r>
      <w:proofErr w:type="gramStart"/>
      <w:r w:rsidRPr="00BA7ED6">
        <w:rPr>
          <w:rFonts w:ascii="Times New Roman" w:hAnsi="Times New Roman" w:cs="Times New Roman"/>
          <w:sz w:val="16"/>
          <w:szCs w:val="16"/>
        </w:rPr>
        <w:t>поселения :</w:t>
      </w:r>
      <w:proofErr w:type="gramEnd"/>
      <w:r w:rsidRPr="00BA7ED6">
        <w:rPr>
          <w:rFonts w:ascii="Times New Roman" w:hAnsi="Times New Roman" w:cs="Times New Roman"/>
          <w:sz w:val="16"/>
          <w:szCs w:val="16"/>
        </w:rPr>
        <w:t xml:space="preserve">                                              С.Г. Васильева     </w:t>
      </w:r>
    </w:p>
    <w:p w:rsidR="00CF2655" w:rsidRDefault="009E00D4" w:rsidP="009E00D4">
      <w:pPr>
        <w:jc w:val="center"/>
      </w:pPr>
      <w:r>
        <w:t>__________________</w:t>
      </w:r>
    </w:p>
    <w:p w:rsidR="009E00D4" w:rsidRPr="009E00D4" w:rsidRDefault="009E00D4" w:rsidP="009E00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E00D4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9E00D4" w:rsidRPr="009E00D4" w:rsidRDefault="009E00D4" w:rsidP="009E00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E00D4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9E00D4" w:rsidRPr="009E00D4" w:rsidRDefault="009E00D4" w:rsidP="009E00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E00D4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9E00D4" w:rsidRPr="009E00D4" w:rsidRDefault="009E00D4" w:rsidP="009E00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00D4" w:rsidRPr="009E00D4" w:rsidRDefault="009E00D4" w:rsidP="009E00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00D4" w:rsidRPr="009E00D4" w:rsidRDefault="009E00D4" w:rsidP="009E00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E00D4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9E00D4" w:rsidRPr="009E00D4" w:rsidRDefault="009E00D4" w:rsidP="009E00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00D4" w:rsidRPr="003509B9" w:rsidRDefault="009E00D4" w:rsidP="009E00D4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E00D4" w:rsidRPr="003509B9" w:rsidRDefault="009E00D4" w:rsidP="009E00D4">
      <w:pPr>
        <w:pStyle w:val="a5"/>
        <w:rPr>
          <w:rFonts w:ascii="Times New Roman" w:hAnsi="Times New Roman" w:cs="Times New Roman"/>
          <w:sz w:val="16"/>
          <w:szCs w:val="16"/>
        </w:rPr>
      </w:pPr>
      <w:proofErr w:type="gramStart"/>
      <w:r w:rsidRPr="003509B9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3509B9">
        <w:rPr>
          <w:rFonts w:ascii="Times New Roman" w:hAnsi="Times New Roman" w:cs="Times New Roman"/>
          <w:sz w:val="16"/>
          <w:szCs w:val="16"/>
        </w:rPr>
        <w:t xml:space="preserve"> 23.07.2024    № 68-рг</w:t>
      </w:r>
    </w:p>
    <w:p w:rsidR="009E00D4" w:rsidRPr="003509B9" w:rsidRDefault="009E00D4" w:rsidP="009E00D4">
      <w:pPr>
        <w:pStyle w:val="a5"/>
        <w:rPr>
          <w:rFonts w:ascii="Times New Roman" w:hAnsi="Times New Roman" w:cs="Times New Roman"/>
          <w:sz w:val="16"/>
          <w:szCs w:val="16"/>
        </w:rPr>
      </w:pPr>
      <w:r w:rsidRPr="003509B9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3509B9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9E00D4" w:rsidRPr="003509B9" w:rsidRDefault="009E00D4" w:rsidP="009E00D4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E00D4" w:rsidRPr="003509B9" w:rsidRDefault="009E00D4" w:rsidP="009E00D4">
      <w:pPr>
        <w:pStyle w:val="a5"/>
        <w:rPr>
          <w:rFonts w:ascii="Times New Roman" w:hAnsi="Times New Roman" w:cs="Times New Roman"/>
          <w:bCs/>
          <w:iCs/>
          <w:sz w:val="16"/>
          <w:szCs w:val="16"/>
        </w:rPr>
      </w:pPr>
      <w:r w:rsidRPr="003509B9">
        <w:rPr>
          <w:rFonts w:ascii="Times New Roman" w:hAnsi="Times New Roman" w:cs="Times New Roman"/>
          <w:bCs/>
          <w:iCs/>
          <w:sz w:val="16"/>
          <w:szCs w:val="16"/>
        </w:rPr>
        <w:t xml:space="preserve">   </w:t>
      </w:r>
    </w:p>
    <w:p w:rsidR="009E00D4" w:rsidRPr="009E00D4" w:rsidRDefault="009E00D4" w:rsidP="009E00D4">
      <w:pPr>
        <w:pStyle w:val="a5"/>
        <w:rPr>
          <w:rFonts w:ascii="Times New Roman" w:hAnsi="Times New Roman" w:cs="Times New Roman"/>
          <w:b/>
          <w:iCs/>
          <w:sz w:val="16"/>
          <w:szCs w:val="16"/>
        </w:rPr>
      </w:pPr>
      <w:r w:rsidRPr="009E00D4">
        <w:rPr>
          <w:rFonts w:ascii="Times New Roman" w:hAnsi="Times New Roman" w:cs="Times New Roman"/>
          <w:b/>
          <w:iCs/>
          <w:sz w:val="16"/>
          <w:szCs w:val="16"/>
        </w:rPr>
        <w:t xml:space="preserve">О порядке и сроках составления </w:t>
      </w:r>
    </w:p>
    <w:p w:rsidR="009E00D4" w:rsidRPr="009E00D4" w:rsidRDefault="009E00D4" w:rsidP="009E00D4">
      <w:pPr>
        <w:pStyle w:val="a5"/>
        <w:rPr>
          <w:rFonts w:ascii="Times New Roman" w:hAnsi="Times New Roman" w:cs="Times New Roman"/>
          <w:b/>
          <w:bCs/>
          <w:iCs/>
          <w:sz w:val="16"/>
          <w:szCs w:val="16"/>
        </w:rPr>
      </w:pPr>
      <w:proofErr w:type="gramStart"/>
      <w:r w:rsidRPr="009E00D4">
        <w:rPr>
          <w:rFonts w:ascii="Times New Roman" w:hAnsi="Times New Roman" w:cs="Times New Roman"/>
          <w:b/>
          <w:bCs/>
          <w:iCs/>
          <w:sz w:val="16"/>
          <w:szCs w:val="16"/>
        </w:rPr>
        <w:t>проекта</w:t>
      </w:r>
      <w:proofErr w:type="gramEnd"/>
      <w:r w:rsidRPr="009E00D4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 бюджета </w:t>
      </w:r>
      <w:proofErr w:type="spellStart"/>
      <w:r w:rsidRPr="009E00D4">
        <w:rPr>
          <w:rFonts w:ascii="Times New Roman" w:hAnsi="Times New Roman" w:cs="Times New Roman"/>
          <w:b/>
          <w:bCs/>
          <w:iCs/>
          <w:sz w:val="16"/>
          <w:szCs w:val="16"/>
        </w:rPr>
        <w:t>Бронницкого</w:t>
      </w:r>
      <w:proofErr w:type="spellEnd"/>
      <w:r w:rsidRPr="009E00D4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 </w:t>
      </w:r>
    </w:p>
    <w:p w:rsidR="009E00D4" w:rsidRPr="009E00D4" w:rsidRDefault="009E00D4" w:rsidP="009E00D4">
      <w:pPr>
        <w:pStyle w:val="a5"/>
        <w:rPr>
          <w:rFonts w:ascii="Times New Roman" w:hAnsi="Times New Roman" w:cs="Times New Roman"/>
          <w:b/>
          <w:bCs/>
          <w:iCs/>
          <w:sz w:val="16"/>
          <w:szCs w:val="16"/>
        </w:rPr>
      </w:pPr>
      <w:proofErr w:type="gramStart"/>
      <w:r w:rsidRPr="009E00D4">
        <w:rPr>
          <w:rFonts w:ascii="Times New Roman" w:hAnsi="Times New Roman" w:cs="Times New Roman"/>
          <w:b/>
          <w:bCs/>
          <w:iCs/>
          <w:sz w:val="16"/>
          <w:szCs w:val="16"/>
        </w:rPr>
        <w:t>сельского</w:t>
      </w:r>
      <w:proofErr w:type="gramEnd"/>
      <w:r w:rsidRPr="009E00D4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 поселения на 2025 год </w:t>
      </w:r>
    </w:p>
    <w:p w:rsidR="009E00D4" w:rsidRPr="009E00D4" w:rsidRDefault="009E00D4" w:rsidP="009E00D4">
      <w:pPr>
        <w:pStyle w:val="a5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9E00D4">
        <w:rPr>
          <w:rFonts w:ascii="Times New Roman" w:hAnsi="Times New Roman" w:cs="Times New Roman"/>
          <w:b/>
          <w:bCs/>
          <w:iCs/>
          <w:sz w:val="16"/>
          <w:szCs w:val="16"/>
        </w:rPr>
        <w:t>и</w:t>
      </w:r>
      <w:proofErr w:type="gramEnd"/>
      <w:r w:rsidRPr="009E00D4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 плановый период 2026 и 2027 годов</w:t>
      </w:r>
    </w:p>
    <w:p w:rsidR="009E00D4" w:rsidRPr="003509B9" w:rsidRDefault="009E00D4" w:rsidP="009E00D4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E00D4" w:rsidRPr="003509B9" w:rsidRDefault="009E00D4" w:rsidP="009E00D4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E00D4" w:rsidRPr="003509B9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509B9">
        <w:rPr>
          <w:rFonts w:ascii="Times New Roman" w:hAnsi="Times New Roman" w:cs="Times New Roman"/>
          <w:sz w:val="16"/>
          <w:szCs w:val="16"/>
        </w:rPr>
        <w:t xml:space="preserve">В соответствии с Положением о бюджетном процессе в </w:t>
      </w:r>
      <w:proofErr w:type="spellStart"/>
      <w:r w:rsidRPr="003509B9">
        <w:rPr>
          <w:rFonts w:ascii="Times New Roman" w:hAnsi="Times New Roman" w:cs="Times New Roman"/>
          <w:sz w:val="16"/>
          <w:szCs w:val="16"/>
        </w:rPr>
        <w:t>Бронницком</w:t>
      </w:r>
      <w:proofErr w:type="spellEnd"/>
      <w:r w:rsidRPr="003509B9">
        <w:rPr>
          <w:rFonts w:ascii="Times New Roman" w:hAnsi="Times New Roman" w:cs="Times New Roman"/>
          <w:sz w:val="16"/>
          <w:szCs w:val="16"/>
        </w:rPr>
        <w:t xml:space="preserve"> сельском поселении, утвержденным решением Совета депутатов </w:t>
      </w:r>
      <w:proofErr w:type="spellStart"/>
      <w:r w:rsidRPr="003509B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509B9">
        <w:rPr>
          <w:rFonts w:ascii="Times New Roman" w:hAnsi="Times New Roman" w:cs="Times New Roman"/>
          <w:sz w:val="16"/>
          <w:szCs w:val="16"/>
        </w:rPr>
        <w:t xml:space="preserve"> сельского поселения от 26.12.2016 г. № 74, в целях разработки проекта бюджета </w:t>
      </w:r>
      <w:proofErr w:type="spellStart"/>
      <w:r w:rsidRPr="003509B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509B9">
        <w:rPr>
          <w:rFonts w:ascii="Times New Roman" w:hAnsi="Times New Roman" w:cs="Times New Roman"/>
          <w:sz w:val="16"/>
          <w:szCs w:val="16"/>
        </w:rPr>
        <w:t xml:space="preserve"> сельского поселения на 2025 год и плановый период 2026 и 2027 годов:</w:t>
      </w:r>
    </w:p>
    <w:p w:rsidR="009E00D4" w:rsidRPr="003509B9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509B9">
        <w:rPr>
          <w:rFonts w:ascii="Times New Roman" w:hAnsi="Times New Roman" w:cs="Times New Roman"/>
          <w:sz w:val="16"/>
          <w:szCs w:val="16"/>
        </w:rPr>
        <w:t xml:space="preserve">Специалистам сектора бухгалтерского учета и финансов администрации </w:t>
      </w:r>
      <w:proofErr w:type="spellStart"/>
      <w:r w:rsidRPr="003509B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509B9">
        <w:rPr>
          <w:rFonts w:ascii="Times New Roman" w:hAnsi="Times New Roman" w:cs="Times New Roman"/>
          <w:sz w:val="16"/>
          <w:szCs w:val="16"/>
        </w:rPr>
        <w:t xml:space="preserve"> сельского поселения:</w:t>
      </w:r>
    </w:p>
    <w:p w:rsidR="009E00D4" w:rsidRPr="003509B9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509B9">
        <w:rPr>
          <w:rFonts w:ascii="Times New Roman" w:hAnsi="Times New Roman" w:cs="Times New Roman"/>
          <w:sz w:val="16"/>
          <w:szCs w:val="16"/>
        </w:rPr>
        <w:t xml:space="preserve">1.1. Организовать составление и составить проект бюджета </w:t>
      </w:r>
      <w:proofErr w:type="spellStart"/>
      <w:r w:rsidRPr="003509B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509B9">
        <w:rPr>
          <w:rFonts w:ascii="Times New Roman" w:hAnsi="Times New Roman" w:cs="Times New Roman"/>
          <w:sz w:val="16"/>
          <w:szCs w:val="16"/>
        </w:rPr>
        <w:t xml:space="preserve"> сельского поселения на 2025 год и плановый период 2026 и 2027 годов, включая показатели межбюджетных отношений с бюджетом Новгородского муниципального района, в соответствии с бюджетным законодательством Российской Федерации;</w:t>
      </w:r>
    </w:p>
    <w:p w:rsidR="009E00D4" w:rsidRPr="003509B9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509B9">
        <w:rPr>
          <w:rFonts w:ascii="Times New Roman" w:hAnsi="Times New Roman" w:cs="Times New Roman"/>
          <w:sz w:val="16"/>
          <w:szCs w:val="16"/>
        </w:rPr>
        <w:t xml:space="preserve">Осуществить прогнозирование налоговых и неналоговых доходов на 2025 год и плановый период 2026 и 2027 годов в соответствии с Методикой прогнозирования поступлений доходов в бюджет </w:t>
      </w:r>
      <w:proofErr w:type="spellStart"/>
      <w:r w:rsidRPr="003509B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509B9">
        <w:rPr>
          <w:rFonts w:ascii="Times New Roman" w:hAnsi="Times New Roman" w:cs="Times New Roman"/>
          <w:sz w:val="16"/>
          <w:szCs w:val="16"/>
        </w:rPr>
        <w:t xml:space="preserve"> сельского поселения, утвержденной распоряжением Администрации </w:t>
      </w:r>
      <w:proofErr w:type="spellStart"/>
      <w:r w:rsidRPr="003509B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509B9">
        <w:rPr>
          <w:rFonts w:ascii="Times New Roman" w:hAnsi="Times New Roman" w:cs="Times New Roman"/>
          <w:sz w:val="16"/>
          <w:szCs w:val="16"/>
        </w:rPr>
        <w:t xml:space="preserve"> сельского поселения;</w:t>
      </w:r>
    </w:p>
    <w:p w:rsidR="009E00D4" w:rsidRPr="003509B9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509B9">
        <w:rPr>
          <w:rFonts w:ascii="Times New Roman" w:hAnsi="Times New Roman" w:cs="Times New Roman"/>
          <w:sz w:val="16"/>
          <w:szCs w:val="16"/>
        </w:rPr>
        <w:t>Утвердить порядок и методику планирования бюджетных ассигнований на 2025 год и плановый период 2026-2027 годов;</w:t>
      </w:r>
    </w:p>
    <w:p w:rsidR="009E00D4" w:rsidRPr="003509B9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509B9">
        <w:rPr>
          <w:rFonts w:ascii="Times New Roman" w:hAnsi="Times New Roman" w:cs="Times New Roman"/>
          <w:sz w:val="16"/>
          <w:szCs w:val="16"/>
        </w:rPr>
        <w:t>Осуществить планирование бюджетных ассигнований на 2025 год и плановый период 2026-</w:t>
      </w:r>
      <w:proofErr w:type="gramStart"/>
      <w:r w:rsidRPr="003509B9">
        <w:rPr>
          <w:rFonts w:ascii="Times New Roman" w:hAnsi="Times New Roman" w:cs="Times New Roman"/>
          <w:sz w:val="16"/>
          <w:szCs w:val="16"/>
        </w:rPr>
        <w:t>2027  годов</w:t>
      </w:r>
      <w:proofErr w:type="gramEnd"/>
      <w:r w:rsidRPr="003509B9">
        <w:rPr>
          <w:rFonts w:ascii="Times New Roman" w:hAnsi="Times New Roman" w:cs="Times New Roman"/>
          <w:sz w:val="16"/>
          <w:szCs w:val="16"/>
        </w:rPr>
        <w:t xml:space="preserve"> в порядке и в соответствии с методикой, указанной в пункте 1.3 настоящего распоряжения. </w:t>
      </w:r>
    </w:p>
    <w:p w:rsidR="009E00D4" w:rsidRPr="003509B9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509B9">
        <w:rPr>
          <w:rFonts w:ascii="Times New Roman" w:hAnsi="Times New Roman" w:cs="Times New Roman"/>
          <w:sz w:val="16"/>
          <w:szCs w:val="16"/>
        </w:rPr>
        <w:t xml:space="preserve">Согласовать с Комитетом финансов Новгородского муниципального района исходные данные для расчетов распределения финансовой помощи из областного фонда финансовой поддержки муниципальных образований, целевых субвенций и субсидий на 2025-2027 годы. </w:t>
      </w:r>
    </w:p>
    <w:p w:rsidR="009E00D4" w:rsidRPr="003509B9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509B9">
        <w:rPr>
          <w:rFonts w:ascii="Times New Roman" w:hAnsi="Times New Roman" w:cs="Times New Roman"/>
          <w:sz w:val="16"/>
          <w:szCs w:val="16"/>
        </w:rPr>
        <w:t xml:space="preserve">Разработать проект изменений бюджетного прогноза </w:t>
      </w:r>
      <w:proofErr w:type="spellStart"/>
      <w:r w:rsidRPr="003509B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509B9">
        <w:rPr>
          <w:rFonts w:ascii="Times New Roman" w:hAnsi="Times New Roman" w:cs="Times New Roman"/>
          <w:sz w:val="16"/>
          <w:szCs w:val="16"/>
        </w:rPr>
        <w:t xml:space="preserve"> сельского поселения.  </w:t>
      </w:r>
    </w:p>
    <w:p w:rsidR="009E00D4" w:rsidRPr="003509B9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509B9">
        <w:rPr>
          <w:rFonts w:ascii="Times New Roman" w:hAnsi="Times New Roman" w:cs="Times New Roman"/>
          <w:sz w:val="16"/>
          <w:szCs w:val="16"/>
        </w:rPr>
        <w:lastRenderedPageBreak/>
        <w:t xml:space="preserve">Предоставить проект решения Совета депутатов </w:t>
      </w:r>
      <w:proofErr w:type="spellStart"/>
      <w:r w:rsidRPr="003509B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509B9">
        <w:rPr>
          <w:rFonts w:ascii="Times New Roman" w:hAnsi="Times New Roman" w:cs="Times New Roman"/>
          <w:sz w:val="16"/>
          <w:szCs w:val="16"/>
        </w:rPr>
        <w:t xml:space="preserve"> сельского поселения «О бюджете </w:t>
      </w:r>
      <w:proofErr w:type="spellStart"/>
      <w:r w:rsidRPr="003509B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509B9">
        <w:rPr>
          <w:rFonts w:ascii="Times New Roman" w:hAnsi="Times New Roman" w:cs="Times New Roman"/>
          <w:sz w:val="16"/>
          <w:szCs w:val="16"/>
        </w:rPr>
        <w:t xml:space="preserve"> сельского поселения на 2025 год и плановый период 2026-</w:t>
      </w:r>
      <w:proofErr w:type="gramStart"/>
      <w:r w:rsidRPr="003509B9">
        <w:rPr>
          <w:rFonts w:ascii="Times New Roman" w:hAnsi="Times New Roman" w:cs="Times New Roman"/>
          <w:sz w:val="16"/>
          <w:szCs w:val="16"/>
        </w:rPr>
        <w:t>2027  годов</w:t>
      </w:r>
      <w:proofErr w:type="gramEnd"/>
      <w:r w:rsidRPr="003509B9">
        <w:rPr>
          <w:rFonts w:ascii="Times New Roman" w:hAnsi="Times New Roman" w:cs="Times New Roman"/>
          <w:sz w:val="16"/>
          <w:szCs w:val="16"/>
        </w:rPr>
        <w:t xml:space="preserve">» в Администрацию </w:t>
      </w:r>
      <w:proofErr w:type="spellStart"/>
      <w:r w:rsidRPr="003509B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509B9">
        <w:rPr>
          <w:rFonts w:ascii="Times New Roman" w:hAnsi="Times New Roman" w:cs="Times New Roman"/>
          <w:sz w:val="16"/>
          <w:szCs w:val="16"/>
        </w:rPr>
        <w:t xml:space="preserve"> сельского поселения для последующего внесения на рассмотрение Совета депутатов </w:t>
      </w:r>
      <w:proofErr w:type="spellStart"/>
      <w:r w:rsidRPr="003509B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509B9">
        <w:rPr>
          <w:rFonts w:ascii="Times New Roman" w:hAnsi="Times New Roman" w:cs="Times New Roman"/>
          <w:sz w:val="16"/>
          <w:szCs w:val="16"/>
        </w:rPr>
        <w:t xml:space="preserve"> сельского поселения не позднее 15 ноября 2024 года.</w:t>
      </w:r>
    </w:p>
    <w:p w:rsidR="009E00D4" w:rsidRPr="003509B9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509B9">
        <w:rPr>
          <w:rFonts w:ascii="Times New Roman" w:hAnsi="Times New Roman" w:cs="Times New Roman"/>
          <w:sz w:val="16"/>
          <w:szCs w:val="16"/>
        </w:rPr>
        <w:t xml:space="preserve">2. Установить, что муниципальные программы </w:t>
      </w:r>
      <w:proofErr w:type="spellStart"/>
      <w:r w:rsidRPr="003509B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509B9">
        <w:rPr>
          <w:rFonts w:ascii="Times New Roman" w:hAnsi="Times New Roman" w:cs="Times New Roman"/>
          <w:sz w:val="16"/>
          <w:szCs w:val="16"/>
        </w:rPr>
        <w:t xml:space="preserve"> сельского поселения, предлагаемые к реализации начиная с 2025 года, а также изменения в ранее утвержденные муниципальные программы </w:t>
      </w:r>
      <w:proofErr w:type="spellStart"/>
      <w:r w:rsidRPr="003509B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509B9">
        <w:rPr>
          <w:rFonts w:ascii="Times New Roman" w:hAnsi="Times New Roman" w:cs="Times New Roman"/>
          <w:sz w:val="16"/>
          <w:szCs w:val="16"/>
        </w:rPr>
        <w:t xml:space="preserve"> сельского поселения, предлагаемые к реализации начиная с 2025 года, подлежат утверждению до 29 декабря 2024 года.</w:t>
      </w:r>
    </w:p>
    <w:p w:rsidR="009E00D4" w:rsidRPr="003509B9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509B9">
        <w:rPr>
          <w:rFonts w:ascii="Times New Roman" w:hAnsi="Times New Roman" w:cs="Times New Roman"/>
          <w:sz w:val="16"/>
          <w:szCs w:val="16"/>
        </w:rPr>
        <w:t xml:space="preserve"> 3.  Утвердить прилагаемый График подготовки и представления документов и материалов, разрабатываемых при составлении проекта бюджета </w:t>
      </w:r>
      <w:proofErr w:type="spellStart"/>
      <w:r w:rsidRPr="003509B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509B9">
        <w:rPr>
          <w:rFonts w:ascii="Times New Roman" w:hAnsi="Times New Roman" w:cs="Times New Roman"/>
          <w:sz w:val="16"/>
          <w:szCs w:val="16"/>
        </w:rPr>
        <w:t xml:space="preserve"> сельского поселения на 2025 год и плановый период 2026-</w:t>
      </w:r>
      <w:proofErr w:type="gramStart"/>
      <w:r w:rsidRPr="003509B9">
        <w:rPr>
          <w:rFonts w:ascii="Times New Roman" w:hAnsi="Times New Roman" w:cs="Times New Roman"/>
          <w:sz w:val="16"/>
          <w:szCs w:val="16"/>
        </w:rPr>
        <w:t>2027  годов</w:t>
      </w:r>
      <w:proofErr w:type="gramEnd"/>
      <w:r w:rsidRPr="003509B9">
        <w:rPr>
          <w:rFonts w:ascii="Times New Roman" w:hAnsi="Times New Roman" w:cs="Times New Roman"/>
          <w:sz w:val="16"/>
          <w:szCs w:val="16"/>
        </w:rPr>
        <w:t xml:space="preserve"> (далее – График).</w:t>
      </w:r>
    </w:p>
    <w:p w:rsidR="009E00D4" w:rsidRPr="003509B9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509B9">
        <w:rPr>
          <w:rFonts w:ascii="Times New Roman" w:hAnsi="Times New Roman" w:cs="Times New Roman"/>
          <w:sz w:val="16"/>
          <w:szCs w:val="16"/>
        </w:rPr>
        <w:t xml:space="preserve"> 4. Контроль за выполнением распоряжения возложить на главу </w:t>
      </w:r>
      <w:proofErr w:type="spellStart"/>
      <w:r w:rsidRPr="003509B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509B9">
        <w:rPr>
          <w:rFonts w:ascii="Times New Roman" w:hAnsi="Times New Roman" w:cs="Times New Roman"/>
          <w:sz w:val="16"/>
          <w:szCs w:val="16"/>
        </w:rPr>
        <w:t xml:space="preserve"> сельского поселения Васильеву С.Г.</w:t>
      </w:r>
    </w:p>
    <w:p w:rsidR="009E00D4" w:rsidRPr="003509B9" w:rsidRDefault="009E00D4" w:rsidP="009E00D4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3509B9">
        <w:rPr>
          <w:rFonts w:ascii="Times New Roman" w:hAnsi="Times New Roman" w:cs="Times New Roman"/>
          <w:sz w:val="16"/>
          <w:szCs w:val="16"/>
        </w:rPr>
        <w:t xml:space="preserve"> 5. Распоряжение подлежит официальному опубликованию в периодическом печатном издании «Официальный вестник </w:t>
      </w:r>
      <w:proofErr w:type="spellStart"/>
      <w:r w:rsidRPr="003509B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509B9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10" w:history="1">
        <w:r w:rsidRPr="003509B9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www</w:t>
        </w:r>
        <w:r w:rsidRPr="003509B9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3509B9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bronnic</w:t>
        </w:r>
        <w:proofErr w:type="spellEnd"/>
        <w:r w:rsidRPr="003509B9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а</w:t>
        </w:r>
        <w:proofErr w:type="spellStart"/>
        <w:r w:rsidRPr="003509B9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adm</w:t>
        </w:r>
        <w:proofErr w:type="spellEnd"/>
        <w:r w:rsidRPr="003509B9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3509B9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proofErr w:type="gramStart"/>
      <w:r w:rsidRPr="003509B9">
        <w:rPr>
          <w:rFonts w:ascii="Times New Roman" w:hAnsi="Times New Roman" w:cs="Times New Roman"/>
          <w:sz w:val="16"/>
          <w:szCs w:val="16"/>
        </w:rPr>
        <w:t>. в</w:t>
      </w:r>
      <w:proofErr w:type="gramEnd"/>
      <w:r w:rsidRPr="003509B9">
        <w:rPr>
          <w:rFonts w:ascii="Times New Roman" w:hAnsi="Times New Roman" w:cs="Times New Roman"/>
          <w:sz w:val="16"/>
          <w:szCs w:val="16"/>
        </w:rPr>
        <w:t xml:space="preserve"> разделе «Документы» подразделы «Распоряжения» и «</w:t>
      </w:r>
      <w:r w:rsidRPr="003509B9">
        <w:rPr>
          <w:rFonts w:ascii="Times New Roman" w:eastAsia="Lucida Sans Unicode" w:hAnsi="Times New Roman" w:cs="Times New Roman"/>
          <w:sz w:val="16"/>
          <w:szCs w:val="16"/>
          <w:lang w:bidi="en-US"/>
        </w:rPr>
        <w:t>Бюджет поселения».</w:t>
      </w:r>
    </w:p>
    <w:p w:rsidR="009E00D4" w:rsidRPr="003509B9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E00D4" w:rsidRPr="003509B9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509B9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9E00D4" w:rsidRPr="003509B9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509B9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С.Г. Васильева</w:t>
      </w:r>
    </w:p>
    <w:p w:rsidR="009E00D4" w:rsidRPr="003509B9" w:rsidRDefault="009E00D4" w:rsidP="009E00D4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E00D4" w:rsidRPr="003509B9" w:rsidRDefault="009E00D4" w:rsidP="009E00D4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E00D4" w:rsidRPr="003509B9" w:rsidRDefault="009E00D4" w:rsidP="009E00D4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E00D4" w:rsidRPr="003509B9" w:rsidRDefault="009E00D4" w:rsidP="009E00D4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E00D4" w:rsidRPr="003509B9" w:rsidRDefault="009E00D4" w:rsidP="009E00D4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111"/>
      </w:tblGrid>
      <w:tr w:rsidR="009E00D4" w:rsidRPr="003509B9" w:rsidTr="001B6FBF">
        <w:trPr>
          <w:trHeight w:val="1134"/>
        </w:trPr>
        <w:tc>
          <w:tcPr>
            <w:tcW w:w="4928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Утвержден</w:t>
            </w:r>
          </w:p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Распоряжением Администрации </w:t>
            </w:r>
          </w:p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23.07.2024  № 68-рг</w:t>
            </w:r>
            <w:bookmarkStart w:id="0" w:name="_GoBack"/>
            <w:bookmarkEnd w:id="0"/>
          </w:p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E00D4" w:rsidRPr="009E00D4" w:rsidRDefault="009E00D4" w:rsidP="009E00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E00D4">
        <w:rPr>
          <w:rFonts w:ascii="Times New Roman" w:hAnsi="Times New Roman" w:cs="Times New Roman"/>
          <w:b/>
          <w:sz w:val="16"/>
          <w:szCs w:val="16"/>
        </w:rPr>
        <w:t>ГРАФИК</w:t>
      </w:r>
    </w:p>
    <w:p w:rsidR="009E00D4" w:rsidRPr="009E00D4" w:rsidRDefault="009E00D4" w:rsidP="009E00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9E00D4">
        <w:rPr>
          <w:rFonts w:ascii="Times New Roman" w:hAnsi="Times New Roman" w:cs="Times New Roman"/>
          <w:b/>
          <w:sz w:val="16"/>
          <w:szCs w:val="16"/>
        </w:rPr>
        <w:t>подготовки</w:t>
      </w:r>
      <w:proofErr w:type="gramEnd"/>
      <w:r w:rsidRPr="009E00D4">
        <w:rPr>
          <w:rFonts w:ascii="Times New Roman" w:hAnsi="Times New Roman" w:cs="Times New Roman"/>
          <w:b/>
          <w:sz w:val="16"/>
          <w:szCs w:val="16"/>
        </w:rPr>
        <w:t xml:space="preserve"> и представления документов и материалов, разрабатываемых при составлении проекта бюджета </w:t>
      </w:r>
      <w:proofErr w:type="spellStart"/>
      <w:r w:rsidRPr="009E00D4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9E00D4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на 2025 год и плановый период 2026 и 2027 годов</w:t>
      </w:r>
    </w:p>
    <w:p w:rsidR="009E00D4" w:rsidRPr="009E00D4" w:rsidRDefault="009E00D4" w:rsidP="009E00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3731"/>
        <w:gridCol w:w="2654"/>
        <w:gridCol w:w="2120"/>
      </w:tblGrid>
      <w:tr w:rsidR="009E00D4" w:rsidRPr="003509B9" w:rsidTr="001B6FBF">
        <w:tc>
          <w:tcPr>
            <w:tcW w:w="850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bCs/>
                <w:sz w:val="16"/>
                <w:szCs w:val="16"/>
              </w:rPr>
              <w:t>№</w:t>
            </w:r>
          </w:p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09B9"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proofErr w:type="gramEnd"/>
            <w:r w:rsidRPr="003509B9">
              <w:rPr>
                <w:rFonts w:ascii="Times New Roman" w:hAnsi="Times New Roman" w:cs="Times New Roman"/>
                <w:bCs/>
                <w:sz w:val="16"/>
                <w:szCs w:val="16"/>
              </w:rPr>
              <w:t>/п</w:t>
            </w:r>
          </w:p>
        </w:tc>
        <w:tc>
          <w:tcPr>
            <w:tcW w:w="37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bCs/>
                <w:sz w:val="16"/>
                <w:szCs w:val="16"/>
              </w:rPr>
              <w:t>Материалы и документы</w:t>
            </w:r>
          </w:p>
        </w:tc>
        <w:tc>
          <w:tcPr>
            <w:tcW w:w="26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bCs/>
                <w:sz w:val="16"/>
                <w:szCs w:val="16"/>
              </w:rPr>
              <w:t>Ответственный и</w:t>
            </w:r>
            <w:r w:rsidRPr="003509B9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r w:rsidRPr="003509B9">
              <w:rPr>
                <w:rFonts w:ascii="Times New Roman" w:hAnsi="Times New Roman" w:cs="Times New Roman"/>
                <w:bCs/>
                <w:sz w:val="16"/>
                <w:szCs w:val="16"/>
              </w:rPr>
              <w:t>полнитель</w:t>
            </w:r>
          </w:p>
        </w:tc>
        <w:tc>
          <w:tcPr>
            <w:tcW w:w="214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bCs/>
                <w:sz w:val="16"/>
                <w:szCs w:val="16"/>
              </w:rPr>
              <w:t>Срок пр</w:t>
            </w:r>
            <w:r w:rsidRPr="003509B9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3509B9">
              <w:rPr>
                <w:rFonts w:ascii="Times New Roman" w:hAnsi="Times New Roman" w:cs="Times New Roman"/>
                <w:bCs/>
                <w:sz w:val="16"/>
                <w:szCs w:val="16"/>
              </w:rPr>
              <w:t>доставл</w:t>
            </w:r>
            <w:r w:rsidRPr="003509B9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3509B9">
              <w:rPr>
                <w:rFonts w:ascii="Times New Roman" w:hAnsi="Times New Roman" w:cs="Times New Roman"/>
                <w:bCs/>
                <w:sz w:val="16"/>
                <w:szCs w:val="16"/>
              </w:rPr>
              <w:t>ния</w:t>
            </w:r>
          </w:p>
        </w:tc>
      </w:tr>
      <w:tr w:rsidR="009E00D4" w:rsidRPr="003509B9" w:rsidTr="001B6FBF">
        <w:tc>
          <w:tcPr>
            <w:tcW w:w="850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7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14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</w:tr>
      <w:tr w:rsidR="009E00D4" w:rsidRPr="003509B9" w:rsidTr="001B6FBF">
        <w:tc>
          <w:tcPr>
            <w:tcW w:w="850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Методика прогнозирования поступлений доходов в бюджет </w:t>
            </w:r>
            <w:proofErr w:type="spell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сел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ского поселения </w:t>
            </w:r>
          </w:p>
        </w:tc>
        <w:tc>
          <w:tcPr>
            <w:tcW w:w="26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администрации </w:t>
            </w:r>
            <w:proofErr w:type="spell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сельск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го поселения</w:t>
            </w:r>
          </w:p>
        </w:tc>
        <w:tc>
          <w:tcPr>
            <w:tcW w:w="214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01 сентября 2024 г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9E00D4" w:rsidRPr="003509B9" w:rsidTr="001B6FBF">
        <w:tc>
          <w:tcPr>
            <w:tcW w:w="850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Порядок и методика планирования бю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жетных ассигнований бюджета </w:t>
            </w:r>
            <w:proofErr w:type="spell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сел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ского поселения на очередной фина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совый год и плановый период </w:t>
            </w:r>
          </w:p>
        </w:tc>
        <w:tc>
          <w:tcPr>
            <w:tcW w:w="26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администрации </w:t>
            </w:r>
            <w:proofErr w:type="spell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сельск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го поселения</w:t>
            </w:r>
          </w:p>
        </w:tc>
        <w:tc>
          <w:tcPr>
            <w:tcW w:w="214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01 сентября 2024 г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9E00D4" w:rsidRPr="003509B9" w:rsidTr="001B6FBF">
        <w:tc>
          <w:tcPr>
            <w:tcW w:w="850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Основные направления бюджетной и налоговой п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литики на очередной ф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нансовый год</w:t>
            </w:r>
          </w:p>
        </w:tc>
        <w:tc>
          <w:tcPr>
            <w:tcW w:w="26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администрации </w:t>
            </w:r>
            <w:proofErr w:type="spell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сельск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го поселения</w:t>
            </w:r>
          </w:p>
        </w:tc>
        <w:tc>
          <w:tcPr>
            <w:tcW w:w="214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01 сентября 2024 г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9E00D4" w:rsidRPr="003509B9" w:rsidTr="001B6FBF">
        <w:tc>
          <w:tcPr>
            <w:tcW w:w="850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Оценка ожидаемого исполнения бюджета </w:t>
            </w:r>
            <w:proofErr w:type="spell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текущий финанс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вый год</w:t>
            </w:r>
          </w:p>
        </w:tc>
        <w:tc>
          <w:tcPr>
            <w:tcW w:w="26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администрации </w:t>
            </w:r>
            <w:proofErr w:type="spell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сельск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го поселения</w:t>
            </w:r>
          </w:p>
        </w:tc>
        <w:tc>
          <w:tcPr>
            <w:tcW w:w="214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01 ноября 2024 г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9E00D4" w:rsidRPr="003509B9" w:rsidTr="001B6FBF">
        <w:tc>
          <w:tcPr>
            <w:tcW w:w="850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Прогноз доходов и расходов бюджета </w:t>
            </w:r>
            <w:proofErr w:type="spell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очередной финанс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вый год и плановый </w:t>
            </w:r>
            <w:proofErr w:type="gram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период  по</w:t>
            </w:r>
            <w:proofErr w:type="gram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разделам функционал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ной классификации доходов и расходов бюдж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тов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администрации </w:t>
            </w:r>
            <w:proofErr w:type="spell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сельск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го поселения</w:t>
            </w:r>
          </w:p>
        </w:tc>
        <w:tc>
          <w:tcPr>
            <w:tcW w:w="214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01 ноября 2024 г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9E00D4" w:rsidRPr="003509B9" w:rsidTr="001B6FBF">
        <w:tc>
          <w:tcPr>
            <w:tcW w:w="850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Проект бюджетного прогноза </w:t>
            </w:r>
            <w:proofErr w:type="spell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gram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на  долгосрочный</w:t>
            </w:r>
            <w:proofErr w:type="gram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период  (проект изменений бюджетного прогноза)</w:t>
            </w:r>
          </w:p>
        </w:tc>
        <w:tc>
          <w:tcPr>
            <w:tcW w:w="26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администрации </w:t>
            </w:r>
            <w:proofErr w:type="spell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сельск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го поселения</w:t>
            </w:r>
          </w:p>
        </w:tc>
        <w:tc>
          <w:tcPr>
            <w:tcW w:w="214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02 ноября 2024 г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9E00D4" w:rsidRPr="003509B9" w:rsidTr="001B6FBF">
        <w:tc>
          <w:tcPr>
            <w:tcW w:w="850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7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14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</w:tr>
      <w:tr w:rsidR="009E00D4" w:rsidRPr="003509B9" w:rsidTr="001B6FBF">
        <w:tc>
          <w:tcPr>
            <w:tcW w:w="850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Сведения о численности муниципальных служ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щих </w:t>
            </w:r>
            <w:proofErr w:type="spell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поселения. Факт тек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щего года, проект очередного финанс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вого года </w:t>
            </w:r>
          </w:p>
        </w:tc>
        <w:tc>
          <w:tcPr>
            <w:tcW w:w="26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администрации </w:t>
            </w:r>
            <w:proofErr w:type="spell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сельск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го поселения</w:t>
            </w:r>
          </w:p>
        </w:tc>
        <w:tc>
          <w:tcPr>
            <w:tcW w:w="214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01 октября 2024 г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9E00D4" w:rsidRPr="003509B9" w:rsidTr="001B6FBF">
        <w:tc>
          <w:tcPr>
            <w:tcW w:w="850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Данные о протяженности автомобильных дорог местного значения, находящихся в собственности поселения</w:t>
            </w:r>
          </w:p>
        </w:tc>
        <w:tc>
          <w:tcPr>
            <w:tcW w:w="26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Главный специалист а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министрации </w:t>
            </w:r>
            <w:proofErr w:type="spell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с/п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селения</w:t>
            </w:r>
          </w:p>
        </w:tc>
        <w:tc>
          <w:tcPr>
            <w:tcW w:w="214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20 августа 2024 г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9E00D4" w:rsidRPr="003509B9" w:rsidTr="001B6FBF">
        <w:tc>
          <w:tcPr>
            <w:tcW w:w="850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Информация о публичных обязательствах </w:t>
            </w:r>
            <w:proofErr w:type="spell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6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Главный специалист а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министрации </w:t>
            </w:r>
            <w:proofErr w:type="spell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с/п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селения</w:t>
            </w:r>
          </w:p>
        </w:tc>
        <w:tc>
          <w:tcPr>
            <w:tcW w:w="214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01 октября 2024 г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9E00D4" w:rsidRPr="003509B9" w:rsidTr="001B6FBF">
        <w:tc>
          <w:tcPr>
            <w:tcW w:w="850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Проект бюджета </w:t>
            </w:r>
            <w:proofErr w:type="spell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ления на очередной финансовый год, а также док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менты и материалы, предоставляемые одн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временно с проектом бюджета </w:t>
            </w:r>
            <w:proofErr w:type="spell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селения.</w:t>
            </w:r>
          </w:p>
        </w:tc>
        <w:tc>
          <w:tcPr>
            <w:tcW w:w="26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администрации </w:t>
            </w:r>
            <w:proofErr w:type="spell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</w:p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214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15 ноября 2024 г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9E00D4" w:rsidRPr="003509B9" w:rsidTr="001B6FBF">
        <w:tc>
          <w:tcPr>
            <w:tcW w:w="850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Прогноз социально-экономического развития на 2025-2027 годы</w:t>
            </w:r>
          </w:p>
        </w:tc>
        <w:tc>
          <w:tcPr>
            <w:tcW w:w="26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администрации </w:t>
            </w:r>
            <w:proofErr w:type="spell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СП</w:t>
            </w:r>
          </w:p>
        </w:tc>
        <w:tc>
          <w:tcPr>
            <w:tcW w:w="214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02 ноября 2024 года</w:t>
            </w:r>
          </w:p>
        </w:tc>
      </w:tr>
      <w:tr w:rsidR="009E00D4" w:rsidRPr="003509B9" w:rsidTr="001B6FBF">
        <w:tc>
          <w:tcPr>
            <w:tcW w:w="850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Прогноз доходов подведомственного бюджетного у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реждения по доходам от оказания платных у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луг</w:t>
            </w:r>
          </w:p>
        </w:tc>
        <w:tc>
          <w:tcPr>
            <w:tcW w:w="26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администрации </w:t>
            </w:r>
            <w:proofErr w:type="spell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сельск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го поселения</w:t>
            </w:r>
          </w:p>
        </w:tc>
        <w:tc>
          <w:tcPr>
            <w:tcW w:w="214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01 октя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ря 2024 года</w:t>
            </w:r>
          </w:p>
        </w:tc>
      </w:tr>
      <w:tr w:rsidR="009E00D4" w:rsidRPr="003509B9" w:rsidTr="001B6FBF">
        <w:tc>
          <w:tcPr>
            <w:tcW w:w="850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Проект муниципального задания, разработанных в соответствии с </w:t>
            </w:r>
            <w:proofErr w:type="spellStart"/>
            <w:proofErr w:type="gram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постановле-нием</w:t>
            </w:r>
            <w:proofErr w:type="spellEnd"/>
            <w:proofErr w:type="gram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</w:t>
            </w:r>
            <w:proofErr w:type="spell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04.02.2022 № 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32 «Об утверждении Положения о формировании </w:t>
            </w:r>
            <w:proofErr w:type="spell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муниципаль-ного</w:t>
            </w:r>
            <w:proofErr w:type="spell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      </w:r>
          </w:p>
        </w:tc>
        <w:tc>
          <w:tcPr>
            <w:tcW w:w="26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Главный специалист администрации </w:t>
            </w:r>
            <w:proofErr w:type="spell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сельск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го поселения</w:t>
            </w:r>
          </w:p>
        </w:tc>
        <w:tc>
          <w:tcPr>
            <w:tcW w:w="214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10 октя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ря 2024года</w:t>
            </w:r>
          </w:p>
        </w:tc>
      </w:tr>
      <w:tr w:rsidR="009E00D4" w:rsidRPr="003509B9" w:rsidTr="001B6FBF">
        <w:tc>
          <w:tcPr>
            <w:tcW w:w="850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7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14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</w:tr>
      <w:tr w:rsidR="009E00D4" w:rsidRPr="003509B9" w:rsidTr="001B6FBF">
        <w:tc>
          <w:tcPr>
            <w:tcW w:w="850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Предварительные итоги социально-экономического развития </w:t>
            </w:r>
            <w:proofErr w:type="spell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за истекший период и ож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даемые итоги социально-экономического развития сельск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го поселения за текущий ф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нансовый год;</w:t>
            </w:r>
          </w:p>
        </w:tc>
        <w:tc>
          <w:tcPr>
            <w:tcW w:w="26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Глава сельского пос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ления, специалисты администрации</w:t>
            </w:r>
          </w:p>
        </w:tc>
        <w:tc>
          <w:tcPr>
            <w:tcW w:w="214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15 октября 2024 года</w:t>
            </w:r>
          </w:p>
        </w:tc>
      </w:tr>
      <w:tr w:rsidR="009E00D4" w:rsidRPr="003509B9" w:rsidTr="001B6FBF">
        <w:tc>
          <w:tcPr>
            <w:tcW w:w="850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7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Проекты муниципальных программ </w:t>
            </w:r>
            <w:proofErr w:type="spell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поселения, предлагаемые к реализации начиная </w:t>
            </w:r>
            <w:proofErr w:type="gram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с  2025</w:t>
            </w:r>
            <w:proofErr w:type="gram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года, а также  измен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ния в ранее утвержденные </w:t>
            </w:r>
            <w:proofErr w:type="spell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муниципаль-ные</w:t>
            </w:r>
            <w:proofErr w:type="spell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программы, </w:t>
            </w:r>
            <w:proofErr w:type="spell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предлага-емые</w:t>
            </w:r>
            <w:proofErr w:type="spell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к реализации начиная с 2025 года</w:t>
            </w:r>
          </w:p>
        </w:tc>
        <w:tc>
          <w:tcPr>
            <w:tcW w:w="26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Глава сельского пос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ления, специалисты администрации</w:t>
            </w:r>
          </w:p>
        </w:tc>
        <w:tc>
          <w:tcPr>
            <w:tcW w:w="214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01 ноября 2024 года</w:t>
            </w:r>
          </w:p>
        </w:tc>
      </w:tr>
      <w:tr w:rsidR="009E00D4" w:rsidRPr="003509B9" w:rsidTr="001B6FBF">
        <w:tc>
          <w:tcPr>
            <w:tcW w:w="850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7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Расчеты потребности планируемых бюджетных а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сигнований по действующим обязательствам и   принимаемым об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зательствам с их обоснованием в разрезе ведомстве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ной структуры расходов местного бюджета и детал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зацией по статьям операций сектора государственн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го управления, относящимся к расходам бю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жета на очередной финансовый год и плановый п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риод.</w:t>
            </w:r>
          </w:p>
        </w:tc>
        <w:tc>
          <w:tcPr>
            <w:tcW w:w="269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Главный специалист а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министрации </w:t>
            </w:r>
            <w:proofErr w:type="spell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селения</w:t>
            </w:r>
          </w:p>
        </w:tc>
        <w:tc>
          <w:tcPr>
            <w:tcW w:w="2144" w:type="dxa"/>
            <w:shd w:val="clear" w:color="auto" w:fill="auto"/>
          </w:tcPr>
          <w:p w:rsidR="009E00D4" w:rsidRPr="003509B9" w:rsidRDefault="009E00D4" w:rsidP="001B6FB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3509B9">
              <w:rPr>
                <w:rFonts w:ascii="Times New Roman" w:hAnsi="Times New Roman" w:cs="Times New Roman"/>
                <w:sz w:val="16"/>
                <w:szCs w:val="16"/>
              </w:rPr>
              <w:t xml:space="preserve"> 10 октября 2024 года</w:t>
            </w:r>
          </w:p>
        </w:tc>
      </w:tr>
    </w:tbl>
    <w:p w:rsidR="009E00D4" w:rsidRPr="003509B9" w:rsidRDefault="009E00D4" w:rsidP="009E00D4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E00D4" w:rsidRDefault="009E00D4" w:rsidP="00CF2655"/>
    <w:p w:rsidR="009E00D4" w:rsidRPr="009E00D4" w:rsidRDefault="009E00D4" w:rsidP="00CF2655">
      <w:pPr>
        <w:rPr>
          <w:rFonts w:ascii="Times New Roman" w:hAnsi="Times New Roman" w:cs="Times New Roman"/>
          <w:b/>
          <w:sz w:val="28"/>
          <w:szCs w:val="28"/>
        </w:rPr>
      </w:pPr>
      <w:r w:rsidRPr="009E00D4">
        <w:rPr>
          <w:rFonts w:ascii="Times New Roman" w:hAnsi="Times New Roman" w:cs="Times New Roman"/>
          <w:b/>
          <w:sz w:val="28"/>
          <w:szCs w:val="28"/>
        </w:rPr>
        <w:t>ТОРГИ______________________________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9E00D4" w:rsidRPr="009E00D4" w:rsidRDefault="009E00D4" w:rsidP="00CF2655">
      <w:pPr>
        <w:rPr>
          <w:rFonts w:ascii="Times New Roman" w:hAnsi="Times New Roman" w:cs="Times New Roman"/>
          <w:b/>
          <w:sz w:val="28"/>
          <w:szCs w:val="28"/>
        </w:rPr>
      </w:pPr>
    </w:p>
    <w:p w:rsidR="009E00D4" w:rsidRPr="009E00D4" w:rsidRDefault="009E00D4" w:rsidP="009E00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E00D4">
        <w:rPr>
          <w:rFonts w:ascii="Times New Roman" w:hAnsi="Times New Roman" w:cs="Times New Roman"/>
          <w:b/>
          <w:sz w:val="16"/>
          <w:szCs w:val="16"/>
        </w:rPr>
        <w:t>ИЗВЕЩЕНИЕ</w:t>
      </w:r>
    </w:p>
    <w:p w:rsidR="009E00D4" w:rsidRPr="009E00D4" w:rsidRDefault="009E00D4" w:rsidP="009E00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9E00D4">
        <w:rPr>
          <w:rFonts w:ascii="Times New Roman" w:hAnsi="Times New Roman" w:cs="Times New Roman"/>
          <w:b/>
          <w:sz w:val="16"/>
          <w:szCs w:val="16"/>
        </w:rPr>
        <w:t>о</w:t>
      </w:r>
      <w:proofErr w:type="gramEnd"/>
      <w:r w:rsidRPr="009E00D4">
        <w:rPr>
          <w:rFonts w:ascii="Times New Roman" w:hAnsi="Times New Roman" w:cs="Times New Roman"/>
          <w:b/>
          <w:sz w:val="16"/>
          <w:szCs w:val="16"/>
        </w:rPr>
        <w:t xml:space="preserve"> проведении аукциона в электронной форме по продаже земельного участка находящегося в муниципальной собственности </w:t>
      </w:r>
      <w:proofErr w:type="spellStart"/>
      <w:r w:rsidRPr="009E00D4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9E00D4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в  соответствии</w:t>
      </w:r>
    </w:p>
    <w:p w:rsidR="009E00D4" w:rsidRPr="009E00D4" w:rsidRDefault="009E00D4" w:rsidP="009E00D4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9E00D4">
        <w:rPr>
          <w:rFonts w:ascii="Times New Roman" w:hAnsi="Times New Roman" w:cs="Times New Roman"/>
          <w:b/>
          <w:sz w:val="16"/>
          <w:szCs w:val="16"/>
        </w:rPr>
        <w:t>с</w:t>
      </w:r>
      <w:proofErr w:type="gramEnd"/>
      <w:r w:rsidRPr="009E00D4">
        <w:rPr>
          <w:rFonts w:ascii="Times New Roman" w:hAnsi="Times New Roman" w:cs="Times New Roman"/>
          <w:b/>
          <w:sz w:val="16"/>
          <w:szCs w:val="16"/>
        </w:rPr>
        <w:t xml:space="preserve"> лотом </w:t>
      </w:r>
      <w:r w:rsidRPr="009E00D4">
        <w:rPr>
          <w:rFonts w:ascii="Times New Roman" w:hAnsi="Times New Roman" w:cs="Times New Roman"/>
          <w:b/>
          <w:bCs/>
          <w:sz w:val="16"/>
          <w:szCs w:val="16"/>
        </w:rPr>
        <w:t>№ 1</w:t>
      </w:r>
    </w:p>
    <w:p w:rsidR="009E00D4" w:rsidRPr="009E00D4" w:rsidRDefault="009E00D4" w:rsidP="009E00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87CFA">
        <w:rPr>
          <w:rFonts w:ascii="Times New Roman" w:hAnsi="Times New Roman" w:cs="Times New Roman"/>
          <w:bCs/>
          <w:sz w:val="16"/>
          <w:szCs w:val="16"/>
        </w:rPr>
        <w:t>Основные термины и определения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bCs/>
          <w:sz w:val="16"/>
          <w:szCs w:val="16"/>
        </w:rPr>
        <w:t xml:space="preserve">Аналитический счет </w:t>
      </w:r>
      <w:r w:rsidRPr="00087CFA">
        <w:rPr>
          <w:rFonts w:ascii="Times New Roman" w:hAnsi="Times New Roman" w:cs="Times New Roman"/>
          <w:sz w:val="16"/>
          <w:szCs w:val="16"/>
        </w:rPr>
        <w:t xml:space="preserve">- аналитический счет, организованный в электронном виде у Оператора ЭП при регистрации Клиента ЭП для целей участия в торговых процедурах, отображаемый в Личном кабинете, на котором учитываются такие операции как поступление денежных средств, их блокирование/прекращение блокирования, а также различного рода списания. 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bCs/>
          <w:sz w:val="16"/>
          <w:szCs w:val="16"/>
        </w:rPr>
        <w:t xml:space="preserve">ГИС Торги </w:t>
      </w:r>
      <w:r w:rsidRPr="00087CFA">
        <w:rPr>
          <w:rFonts w:ascii="Times New Roman" w:hAnsi="Times New Roman" w:cs="Times New Roman"/>
          <w:sz w:val="16"/>
          <w:szCs w:val="16"/>
        </w:rPr>
        <w:t>- официальный сайт Российской Федерации для размещения информации о проведении торгов</w:t>
      </w:r>
      <w:r w:rsidRPr="00087CFA">
        <w:rPr>
          <w:rStyle w:val="aff6"/>
          <w:rFonts w:ascii="Times New Roman" w:hAnsi="Times New Roman" w:cs="Times New Roman"/>
          <w:sz w:val="16"/>
          <w:szCs w:val="16"/>
        </w:rPr>
        <w:footnoteReference w:id="1"/>
      </w:r>
      <w:r w:rsidRPr="00087CFA">
        <w:rPr>
          <w:rFonts w:ascii="Times New Roman" w:hAnsi="Times New Roman" w:cs="Times New Roman"/>
          <w:sz w:val="16"/>
          <w:szCs w:val="16"/>
        </w:rPr>
        <w:t xml:space="preserve"> по адресу в информационно-телекоммуникационной сети «Интернет»: </w:t>
      </w:r>
      <w:hyperlink r:id="rId11" w:history="1">
        <w:r w:rsidRPr="00087CFA">
          <w:rPr>
            <w:rStyle w:val="af3"/>
            <w:rFonts w:ascii="Times New Roman" w:hAnsi="Times New Roman" w:cs="Times New Roman"/>
            <w:sz w:val="16"/>
            <w:szCs w:val="16"/>
          </w:rPr>
          <w:t>https://torgi.gov.ru/new/public</w:t>
        </w:r>
      </w:hyperlink>
      <w:r w:rsidRPr="00087CF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bCs/>
          <w:sz w:val="16"/>
          <w:szCs w:val="16"/>
        </w:rPr>
        <w:t xml:space="preserve">Доверенность в машиночитаемой форме (Машиночитаемая доверенность, МЧД) - </w:t>
      </w:r>
      <w:r w:rsidRPr="00087CFA">
        <w:rPr>
          <w:rFonts w:ascii="Times New Roman" w:hAnsi="Times New Roman" w:cs="Times New Roman"/>
          <w:sz w:val="16"/>
          <w:szCs w:val="16"/>
        </w:rPr>
        <w:t xml:space="preserve">электронная форма доверенности в машиночитаемом виде, подписанная квалифицированной электронной подписью руководителя юридического лица или индивидуального предпринимателя, создается и представляется в файле формата XML, соответствующая требованиям, утвержденным Приказом </w:t>
      </w:r>
      <w:proofErr w:type="spellStart"/>
      <w:r w:rsidRPr="00087CFA">
        <w:rPr>
          <w:rFonts w:ascii="Times New Roman" w:hAnsi="Times New Roman" w:cs="Times New Roman"/>
          <w:sz w:val="16"/>
          <w:szCs w:val="16"/>
        </w:rPr>
        <w:t>Минцифры</w:t>
      </w:r>
      <w:proofErr w:type="spellEnd"/>
      <w:r w:rsidRPr="00087CFA">
        <w:rPr>
          <w:rFonts w:ascii="Times New Roman" w:hAnsi="Times New Roman" w:cs="Times New Roman"/>
          <w:sz w:val="16"/>
          <w:szCs w:val="16"/>
        </w:rPr>
        <w:t xml:space="preserve"> России от 18.08.2021 № 858 «Об утверждении единых требований к машиночитаемым формам документов о полномочиях». 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bCs/>
          <w:sz w:val="16"/>
          <w:szCs w:val="16"/>
        </w:rPr>
        <w:t xml:space="preserve">ЕИС </w:t>
      </w:r>
      <w:r w:rsidRPr="00087CFA">
        <w:rPr>
          <w:rFonts w:ascii="Times New Roman" w:hAnsi="Times New Roman" w:cs="Times New Roman"/>
          <w:i/>
          <w:iCs/>
          <w:sz w:val="16"/>
          <w:szCs w:val="16"/>
        </w:rPr>
        <w:t xml:space="preserve">- </w:t>
      </w:r>
      <w:r w:rsidRPr="00087CFA">
        <w:rPr>
          <w:rFonts w:ascii="Times New Roman" w:hAnsi="Times New Roman" w:cs="Times New Roman"/>
          <w:sz w:val="16"/>
          <w:szCs w:val="16"/>
        </w:rPr>
        <w:t xml:space="preserve">официальный сайт единой информационной системы в сфере закупок по адресу в информационно-телекоммуникационной сети «Интернет»: http://zakupki.gov.ru/. 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bCs/>
          <w:sz w:val="16"/>
          <w:szCs w:val="16"/>
        </w:rPr>
        <w:t xml:space="preserve">Задаток </w:t>
      </w:r>
      <w:r w:rsidRPr="00087CFA">
        <w:rPr>
          <w:rFonts w:ascii="Times New Roman" w:hAnsi="Times New Roman" w:cs="Times New Roman"/>
          <w:sz w:val="16"/>
          <w:szCs w:val="16"/>
        </w:rPr>
        <w:t xml:space="preserve">– способ обеспечения обязательства по заключению договора и его исполнению, способ обеспечения исполнения договора, заключаемого по итогам проведения Торговой процедуры. В качестве реквизитов для перечисления задатка Организатор торговой процедуры может определить реквизиты Оператора ЭП, за исключением проведения процедур по продаже федерального имущества. 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bCs/>
          <w:sz w:val="16"/>
          <w:szCs w:val="16"/>
        </w:rPr>
        <w:t xml:space="preserve">Карточка торговой процедуры – </w:t>
      </w:r>
      <w:r w:rsidRPr="00087CFA">
        <w:rPr>
          <w:rFonts w:ascii="Times New Roman" w:hAnsi="Times New Roman" w:cs="Times New Roman"/>
          <w:sz w:val="16"/>
          <w:szCs w:val="16"/>
        </w:rPr>
        <w:t xml:space="preserve">электронный документ, сформированный на основании информации заполненных Организатором торговой процедуры полей экранной формы, включающий в себя том числе информационное сообщение о проведении торгов, и опубликование с использованием ЭП которого означает официальное объявление Организатора торгов о начале проведения Торговой процедуры одним из следующих способов: Аукцион (включая Аукцион (101 ФЗ)), Аукцион (закрытая форма подачи ценовых предложений), Аукцион (заявка с двумя частями), Специализированный аукцион, Аукцион (дисконтированный шаг), Конкурс (включая Конкурс по продаже объекта культурного наследия, находящегося в неудовлетворительном состоянии), Продажа без объявления цены/Без объявления цены, Публичное предложение (включая Публичное предложение (101 ФЗ)). 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bCs/>
          <w:sz w:val="16"/>
          <w:szCs w:val="16"/>
        </w:rPr>
        <w:t xml:space="preserve">Квалифицированный сертификат ключа проверки электронной подписи (Квалифицированный сертификат, КЭП) - </w:t>
      </w:r>
      <w:r w:rsidRPr="00087CFA">
        <w:rPr>
          <w:rFonts w:ascii="Times New Roman" w:hAnsi="Times New Roman" w:cs="Times New Roman"/>
          <w:sz w:val="16"/>
          <w:szCs w:val="16"/>
        </w:rPr>
        <w:t xml:space="preserve">квалифицированный сертификат ключа проверки электронной подписи в значении Федерального закона от 06.04.2011 № 63-ФЗ «Об электронной подписи». 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bCs/>
          <w:sz w:val="16"/>
          <w:szCs w:val="16"/>
        </w:rPr>
        <w:t xml:space="preserve">Клиент ЭП </w:t>
      </w:r>
      <w:r w:rsidRPr="00087CFA">
        <w:rPr>
          <w:rFonts w:ascii="Times New Roman" w:hAnsi="Times New Roman" w:cs="Times New Roman"/>
          <w:sz w:val="16"/>
          <w:szCs w:val="16"/>
        </w:rPr>
        <w:t xml:space="preserve">- юридическое лицо или физическое лицо, в том числе индивидуальный предприниматель, зарегистрированное на ЭП в установленном настоящим Регламентом порядке, и которому предоставлен доступ в Личный кабинет. 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bCs/>
          <w:sz w:val="16"/>
          <w:szCs w:val="16"/>
        </w:rPr>
        <w:t xml:space="preserve">Личный кабинет Клиента ЭП (Личный кабинет) </w:t>
      </w:r>
      <w:r w:rsidRPr="00087CFA">
        <w:rPr>
          <w:rFonts w:ascii="Times New Roman" w:hAnsi="Times New Roman" w:cs="Times New Roman"/>
          <w:i/>
          <w:iCs/>
          <w:sz w:val="16"/>
          <w:szCs w:val="16"/>
        </w:rPr>
        <w:t xml:space="preserve">– </w:t>
      </w:r>
      <w:r w:rsidRPr="00087CFA">
        <w:rPr>
          <w:rFonts w:ascii="Times New Roman" w:hAnsi="Times New Roman" w:cs="Times New Roman"/>
          <w:sz w:val="16"/>
          <w:szCs w:val="16"/>
        </w:rPr>
        <w:t xml:space="preserve">персональный раздел закрытой части ЭП, доступ к которому осуществляется только Клиентом ЭП и/или Пользователями такого Клиента при вводе логина и пароля или посредством КЭП, а также посредством учетной </w:t>
      </w:r>
      <w:r w:rsidRPr="00087CFA">
        <w:rPr>
          <w:rFonts w:ascii="Times New Roman" w:hAnsi="Times New Roman" w:cs="Times New Roman"/>
          <w:sz w:val="16"/>
          <w:szCs w:val="16"/>
        </w:rPr>
        <w:lastRenderedPageBreak/>
        <w:t xml:space="preserve">записи ЕСИА (Единая система идентификации и аутентификации) в случаях, предусмотренных п. 5.14. Регламента. Клиент ЭП в случае входа в Личный кабинет посредством логина и пароля получает возможность просматривать информацию в Личном кабинете, без возможности совершать юридически значимые действия в соответствии с настоящим Регламентом. 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bCs/>
          <w:sz w:val="16"/>
          <w:szCs w:val="16"/>
        </w:rPr>
        <w:t xml:space="preserve">Оператор ЭП </w:t>
      </w:r>
      <w:r w:rsidRPr="00087CFA">
        <w:rPr>
          <w:rFonts w:ascii="Times New Roman" w:hAnsi="Times New Roman" w:cs="Times New Roman"/>
          <w:i/>
          <w:iCs/>
          <w:sz w:val="16"/>
          <w:szCs w:val="16"/>
        </w:rPr>
        <w:t xml:space="preserve">– </w:t>
      </w:r>
      <w:r w:rsidRPr="00087CFA">
        <w:rPr>
          <w:rFonts w:ascii="Times New Roman" w:hAnsi="Times New Roman" w:cs="Times New Roman"/>
          <w:sz w:val="16"/>
          <w:szCs w:val="16"/>
        </w:rPr>
        <w:t xml:space="preserve">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№1. 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bCs/>
          <w:sz w:val="16"/>
          <w:szCs w:val="16"/>
        </w:rPr>
        <w:t xml:space="preserve">Организатор Торговой процедуры (Организатор торгов, Организатор) </w:t>
      </w:r>
      <w:r w:rsidRPr="00087CFA">
        <w:rPr>
          <w:rFonts w:ascii="Times New Roman" w:hAnsi="Times New Roman" w:cs="Times New Roman"/>
          <w:sz w:val="16"/>
          <w:szCs w:val="16"/>
        </w:rPr>
        <w:t xml:space="preserve">- Клиент ЭП, являющийся юридическим лицом или индивидуальным предпринимателем и имеющий основанное на нормативном акте или договоре право организовывать и проводить Торговую процедуру, разместивший на ЭП Карточку Торговой процедуры и осуществляющий все действия в соответствии с положениями Регламента ЭП, направленные на проведение Торговой процедуры. В роли Организатора Торговой процедуры также может выступать собственник, правообладатель, продавец имущества либо иное лицо в случае передачи полномочий. 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bCs/>
          <w:sz w:val="16"/>
          <w:szCs w:val="16"/>
        </w:rPr>
        <w:t xml:space="preserve">Претендент – </w:t>
      </w:r>
      <w:r w:rsidRPr="00087CFA">
        <w:rPr>
          <w:rFonts w:ascii="Times New Roman" w:hAnsi="Times New Roman" w:cs="Times New Roman"/>
          <w:sz w:val="16"/>
          <w:szCs w:val="16"/>
        </w:rPr>
        <w:t xml:space="preserve">Клиент ЭП, подавший заявку на участие в Торговой процедуре в порядке, предусмотренном разделом 9 Регламента. 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bCs/>
          <w:sz w:val="16"/>
          <w:szCs w:val="16"/>
        </w:rPr>
        <w:t xml:space="preserve">Пользователь ЭП (Пользователь) </w:t>
      </w:r>
      <w:r w:rsidRPr="00087CFA">
        <w:rPr>
          <w:rFonts w:ascii="Times New Roman" w:hAnsi="Times New Roman" w:cs="Times New Roman"/>
          <w:sz w:val="16"/>
          <w:szCs w:val="16"/>
        </w:rPr>
        <w:t xml:space="preserve">– лицо, указанное в качестве Пользователя при регистрации Клиента ЭП и/или при регистрации нового Пользователя зарегистрированного Клиента ЭП и данные о котором хранятся в составе информации о Клиенте ЭП в личном кабинете, использующее логин и пароль или КЭП для входа в личный кабинет Клиента ЭП и осуществляющее действия от имени Клиента ЭП в рамках процедур, проведение которых возможно с использованием ЭП «РТС-тендер» в соответствии с положениями Регламента. 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bCs/>
          <w:sz w:val="16"/>
          <w:szCs w:val="16"/>
        </w:rPr>
        <w:t xml:space="preserve">Регистрация </w:t>
      </w:r>
      <w:r w:rsidRPr="00087CFA">
        <w:rPr>
          <w:rFonts w:ascii="Times New Roman" w:hAnsi="Times New Roman" w:cs="Times New Roman"/>
          <w:sz w:val="16"/>
          <w:szCs w:val="16"/>
        </w:rPr>
        <w:t xml:space="preserve">– процедура, предоставляющая юридическому или физическому лицу, в том числе индивидуальному предпринимателю, возможность использовать функционал Электронной площадки в соответствии с настоящим Регламентом. 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bCs/>
          <w:sz w:val="16"/>
          <w:szCs w:val="16"/>
        </w:rPr>
        <w:t xml:space="preserve">Соглашение о гарантийном обеспечении </w:t>
      </w:r>
      <w:r w:rsidRPr="00087CFA">
        <w:rPr>
          <w:rFonts w:ascii="Times New Roman" w:hAnsi="Times New Roman" w:cs="Times New Roman"/>
          <w:sz w:val="16"/>
          <w:szCs w:val="16"/>
        </w:rPr>
        <w:t xml:space="preserve">- Соглашение о гарантийном обеспечении на электронной площадке «РТС-тендер» Имущественные торги, размещенное по адресу в информационно-телекоммуникационной сети «Интернет»: </w:t>
      </w:r>
      <w:hyperlink r:id="rId12" w:history="1">
        <w:r w:rsidRPr="00087CFA">
          <w:rPr>
            <w:rStyle w:val="af3"/>
            <w:rFonts w:ascii="Times New Roman" w:hAnsi="Times New Roman" w:cs="Times New Roman"/>
            <w:sz w:val="16"/>
            <w:szCs w:val="16"/>
          </w:rPr>
          <w:t>https://www.rts-tender.ru/platform-rules/platform-property-sales</w:t>
        </w:r>
      </w:hyperlink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bCs/>
          <w:sz w:val="16"/>
          <w:szCs w:val="16"/>
        </w:rPr>
        <w:t xml:space="preserve">Тарифы - </w:t>
      </w:r>
      <w:r w:rsidRPr="00087CFA">
        <w:rPr>
          <w:rFonts w:ascii="Times New Roman" w:hAnsi="Times New Roman" w:cs="Times New Roman"/>
          <w:sz w:val="16"/>
          <w:szCs w:val="16"/>
        </w:rPr>
        <w:t xml:space="preserve">действующий перечень вариантов расчета величины вознаграждения, взимаемого Оператором ЭП за оказание Услуг, размещенный по адресу в информационно-телекоммуникационной сети «Интернет»: </w:t>
      </w:r>
      <w:hyperlink r:id="rId13" w:history="1">
        <w:r w:rsidRPr="00087CFA">
          <w:rPr>
            <w:rStyle w:val="af3"/>
            <w:rFonts w:ascii="Times New Roman" w:hAnsi="Times New Roman" w:cs="Times New Roman"/>
            <w:sz w:val="16"/>
            <w:szCs w:val="16"/>
          </w:rPr>
          <w:t>https://www.rts-tender.ru/tariffs/platform-property-sales-tariffs</w:t>
        </w:r>
      </w:hyperlink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bCs/>
          <w:sz w:val="16"/>
          <w:szCs w:val="16"/>
        </w:rPr>
        <w:t xml:space="preserve">Торговая процедура </w:t>
      </w:r>
      <w:r w:rsidRPr="00087CFA">
        <w:rPr>
          <w:rFonts w:ascii="Times New Roman" w:hAnsi="Times New Roman" w:cs="Times New Roman"/>
          <w:i/>
          <w:iCs/>
          <w:sz w:val="16"/>
          <w:szCs w:val="16"/>
        </w:rPr>
        <w:t xml:space="preserve">– </w:t>
      </w:r>
      <w:r w:rsidRPr="00087CFA">
        <w:rPr>
          <w:rFonts w:ascii="Times New Roman" w:hAnsi="Times New Roman" w:cs="Times New Roman"/>
          <w:sz w:val="16"/>
          <w:szCs w:val="16"/>
        </w:rPr>
        <w:t xml:space="preserve">торги, проводимые на ЭП с соблюдением определенной последовательности действий (способ Торговой процедуры), и с положениями информационного сообщения, документации о Торговой процедуре по приватизации государственного и муниципального имущества и/или приватизации государственного и муниципального имущества (при отчуждении имущества в соответствии с п. 9 ч. 2 ст. 3 Закона № 178-ФЗ) и/или реализации арестованного имущества и/или реализации имущества, обращенного в собственность государства, и вещественных доказательств и/или реализации древесины и/или реализации (продаже) непрофильных или профильных активов и/или реализации (продаже) лесных насаждений и/или на право заключения договоров аренды, безвозмездного пользования, доверительного управления имуществом, иных договоров, предусматривающих переход прав в отношении государственного или муниципального имущества, продажи имущества ФГУП и/или аренде коммерческого имущества и/или аренде лесных участков и/или аренде земельных участков и/или реализации (продаже) земельных участков и/или пользовании участками недр и/или пользовании водными участками и/или пользовании рыбоводными участками и/или размещении нестационарных объектов и/или размещении рекламных конструкций и/или комплексному развитию территории и/или купле-продаже природных алмазов специальных размеров и/или закреплению и предоставлению доли квоты добычи крабов в инвестиционных целях и/или соглашению о государственно-частном партнерстве, соглашению о </w:t>
      </w:r>
      <w:proofErr w:type="spellStart"/>
      <w:r w:rsidRPr="00087CFA">
        <w:rPr>
          <w:rFonts w:ascii="Times New Roman" w:hAnsi="Times New Roman" w:cs="Times New Roman"/>
          <w:sz w:val="16"/>
          <w:szCs w:val="16"/>
        </w:rPr>
        <w:t>муниципально</w:t>
      </w:r>
      <w:proofErr w:type="spellEnd"/>
      <w:r w:rsidRPr="00087CFA">
        <w:rPr>
          <w:rFonts w:ascii="Times New Roman" w:hAnsi="Times New Roman" w:cs="Times New Roman"/>
          <w:sz w:val="16"/>
          <w:szCs w:val="16"/>
        </w:rPr>
        <w:t xml:space="preserve">-частном партнерстве и/или на право заключения концессионного соглашения. 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bCs/>
          <w:sz w:val="16"/>
          <w:szCs w:val="16"/>
        </w:rPr>
        <w:t xml:space="preserve">Услуги Оператора ЭП (Услуги) </w:t>
      </w:r>
      <w:r w:rsidRPr="00087CFA">
        <w:rPr>
          <w:rFonts w:ascii="Times New Roman" w:hAnsi="Times New Roman" w:cs="Times New Roman"/>
          <w:sz w:val="16"/>
          <w:szCs w:val="16"/>
        </w:rPr>
        <w:t xml:space="preserve">– услуги по предоставлению удаленного доступа2 к функционалу ЭП через информационно-телекоммуникационную сеть «Интернет». 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bCs/>
          <w:sz w:val="16"/>
          <w:szCs w:val="16"/>
        </w:rPr>
        <w:t xml:space="preserve">Участник Торговой процедуры (Участник торгов, Участник) - </w:t>
      </w:r>
      <w:r w:rsidRPr="00087CFA">
        <w:rPr>
          <w:rFonts w:ascii="Times New Roman" w:hAnsi="Times New Roman" w:cs="Times New Roman"/>
          <w:sz w:val="16"/>
          <w:szCs w:val="16"/>
        </w:rPr>
        <w:t xml:space="preserve">Претендент, допущенный Организатором Торговой процедуры к участию в ней. 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87CFA">
        <w:rPr>
          <w:rFonts w:ascii="Times New Roman" w:hAnsi="Times New Roman" w:cs="Times New Roman"/>
          <w:bCs/>
          <w:sz w:val="16"/>
          <w:szCs w:val="16"/>
        </w:rPr>
        <w:t xml:space="preserve">Электронная площадка «РТС-тендер» Имущественные торги (далее – Электронная площадка, ЭП «РТС-тендер», ЭП) </w:t>
      </w:r>
      <w:r w:rsidRPr="00087CFA">
        <w:rPr>
          <w:rFonts w:ascii="Times New Roman" w:hAnsi="Times New Roman" w:cs="Times New Roman"/>
          <w:sz w:val="16"/>
          <w:szCs w:val="16"/>
        </w:rPr>
        <w:t xml:space="preserve">– автоматизированная система, исключительным правом на которую обладает ООО «РТС-тендер», и размещённая на официальном сайте в информационно-телекоммуникационной сети «Интернет» по адресу: </w:t>
      </w:r>
      <w:hyperlink r:id="rId14" w:history="1">
        <w:r w:rsidRPr="00087CFA">
          <w:rPr>
            <w:rStyle w:val="af3"/>
            <w:rFonts w:ascii="Times New Roman" w:hAnsi="Times New Roman" w:cs="Times New Roman"/>
            <w:sz w:val="16"/>
            <w:szCs w:val="16"/>
          </w:rPr>
          <w:t>https://www.rts-tender.ru/property-sales</w:t>
        </w:r>
      </w:hyperlink>
      <w:r w:rsidRPr="00087CFA">
        <w:rPr>
          <w:rFonts w:ascii="Times New Roman" w:hAnsi="Times New Roman" w:cs="Times New Roman"/>
          <w:sz w:val="16"/>
          <w:szCs w:val="16"/>
        </w:rPr>
        <w:t>. Электронная площадка представляет собой программно-аппаратный комплекс, предназначенный для проведения торгов в электронной форме при продаже имущества на сайте в информационно-телекоммуникационной сети «Интернет» (Имущественные торги), отвечающий требованиям законодательства Российской Федерации, предъявляемым к электронным площадкам, используемым для обозначенных выше целей.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Общие положения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 xml:space="preserve">Организатором аукциона является Администрация </w:t>
      </w:r>
      <w:proofErr w:type="spellStart"/>
      <w:r w:rsidRPr="00087CF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087CFA">
        <w:rPr>
          <w:rFonts w:ascii="Times New Roman" w:hAnsi="Times New Roman" w:cs="Times New Roman"/>
          <w:sz w:val="16"/>
          <w:szCs w:val="16"/>
        </w:rPr>
        <w:t xml:space="preserve"> сельского поселения (173510, Новгородская область, Новгородский район, с. </w:t>
      </w:r>
      <w:proofErr w:type="spellStart"/>
      <w:r w:rsidRPr="00087CFA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087CFA">
        <w:rPr>
          <w:rFonts w:ascii="Times New Roman" w:hAnsi="Times New Roman" w:cs="Times New Roman"/>
          <w:sz w:val="16"/>
          <w:szCs w:val="16"/>
        </w:rPr>
        <w:t xml:space="preserve">, ул. Березки, д.2, контактный телефон (8162) 749-149, </w:t>
      </w:r>
      <w:hyperlink r:id="rId15" w:history="1">
        <w:r w:rsidRPr="00087CFA">
          <w:rPr>
            <w:rStyle w:val="af3"/>
            <w:rFonts w:ascii="Times New Roman" w:hAnsi="Times New Roman" w:cs="Times New Roman"/>
            <w:sz w:val="16"/>
            <w:szCs w:val="16"/>
          </w:rPr>
          <w:t>berezki2@mail.ru</w:t>
        </w:r>
      </w:hyperlink>
      <w:r w:rsidRPr="00087CFA">
        <w:rPr>
          <w:rFonts w:ascii="Times New Roman" w:hAnsi="Times New Roman" w:cs="Times New Roman"/>
          <w:sz w:val="16"/>
          <w:szCs w:val="16"/>
        </w:rPr>
        <w:t>).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ab/>
        <w:t xml:space="preserve">Аукцион проводится в соответствии с распоряжением Главы Администрации </w:t>
      </w:r>
      <w:proofErr w:type="spellStart"/>
      <w:r w:rsidRPr="00087CF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087CFA">
        <w:rPr>
          <w:rFonts w:ascii="Times New Roman" w:hAnsi="Times New Roman" w:cs="Times New Roman"/>
          <w:sz w:val="16"/>
          <w:szCs w:val="16"/>
        </w:rPr>
        <w:t xml:space="preserve"> сельского поселения от 22.07.2024 №67-рг «Об организации и проведении аукциона в электронной форме по продаже земельного участка».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ab/>
        <w:t xml:space="preserve">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http://torgi.gov.ru, и на официальном интернет-сайте Администрации </w:t>
      </w:r>
      <w:proofErr w:type="spellStart"/>
      <w:r w:rsidRPr="00087CF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087CFA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hyperlink r:id="rId16" w:history="1">
        <w:r w:rsidRPr="00087CFA">
          <w:rPr>
            <w:rStyle w:val="af3"/>
            <w:rFonts w:ascii="Times New Roman" w:hAnsi="Times New Roman" w:cs="Times New Roman"/>
            <w:sz w:val="16"/>
            <w:szCs w:val="16"/>
          </w:rPr>
          <w:t>http://bronnicaadm.ru</w:t>
        </w:r>
      </w:hyperlink>
      <w:r w:rsidRPr="00087CFA">
        <w:rPr>
          <w:rFonts w:ascii="Times New Roman" w:hAnsi="Times New Roman" w:cs="Times New Roman"/>
          <w:sz w:val="16"/>
          <w:szCs w:val="16"/>
        </w:rPr>
        <w:t>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ab/>
        <w:t>Аукцион в электронной форме является открытым по составу участников.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ab/>
        <w:t>Место проведения аукциона в электронной форме: Электронная площадка –ООО «РТС-тендер», размещенная на сайте https://www.rts-tender.ru в сети «Интернет». Юридическое лицо для организации аукциона в электронной форме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№1 (далее – оператор электронной площадки).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ab/>
        <w:t>Организатор открытых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 xml:space="preserve">В случае отказа от проведения торгов Организатором торгов размещает соответствующее извещение на официальном сайте Российской Федерации для размещения информации о проведении торгов http://torgi.gov.ru, электронной площадке https://www.rts-tender.ru на официальном сайте Организатора торгов в сети «Интернет» </w:t>
      </w:r>
      <w:hyperlink r:id="rId17" w:history="1">
        <w:r w:rsidRPr="00087CFA">
          <w:rPr>
            <w:rStyle w:val="af3"/>
            <w:rFonts w:ascii="Times New Roman" w:hAnsi="Times New Roman" w:cs="Times New Roman"/>
            <w:sz w:val="16"/>
            <w:szCs w:val="16"/>
          </w:rPr>
          <w:t>http://bronnicaadm.ru</w:t>
        </w:r>
      </w:hyperlink>
      <w:r w:rsidRPr="00087CFA">
        <w:rPr>
          <w:rFonts w:ascii="Times New Roman" w:hAnsi="Times New Roman" w:cs="Times New Roman"/>
          <w:sz w:val="16"/>
          <w:szCs w:val="16"/>
        </w:rPr>
        <w:t>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ab/>
        <w:t>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ab/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ab/>
        <w:t>Дата, время и порядок осмотра земельного участка на местности: осмотр земельных участков проводится участниками самостоятельно.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Предмет аукциона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Предмет аукциона: продажа земельного участка в соответствии с лотом № 1:</w:t>
      </w:r>
    </w:p>
    <w:p w:rsidR="009E00D4" w:rsidRPr="00087CFA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7"/>
      </w:tblGrid>
      <w:tr w:rsidR="009E00D4" w:rsidRPr="00087CFA" w:rsidTr="001B6FBF">
        <w:trPr>
          <w:trHeight w:val="208"/>
        </w:trPr>
        <w:tc>
          <w:tcPr>
            <w:tcW w:w="9639" w:type="dxa"/>
            <w:gridSpan w:val="2"/>
            <w:shd w:val="clear" w:color="auto" w:fill="auto"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</w:rPr>
              <w:t>ЛОТ № 1:</w:t>
            </w:r>
          </w:p>
        </w:tc>
      </w:tr>
      <w:tr w:rsidR="009E00D4" w:rsidRPr="00087CFA" w:rsidTr="001B6FBF">
        <w:trPr>
          <w:trHeight w:val="452"/>
        </w:trPr>
        <w:tc>
          <w:tcPr>
            <w:tcW w:w="2552" w:type="dxa"/>
            <w:shd w:val="clear" w:color="auto" w:fill="auto"/>
            <w:vAlign w:val="center"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адрес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Новгородская область, муниципальный район Новгородский, сельское поселение </w:t>
            </w:r>
            <w:proofErr w:type="spellStart"/>
            <w:r w:rsidRPr="00087CFA">
              <w:rPr>
                <w:rFonts w:ascii="Times New Roman" w:hAnsi="Times New Roman" w:cs="Times New Roman"/>
                <w:sz w:val="16"/>
                <w:szCs w:val="16"/>
              </w:rPr>
              <w:t>Бронницкое</w:t>
            </w:r>
            <w:proofErr w:type="spellEnd"/>
            <w:r w:rsidRPr="00087CFA">
              <w:rPr>
                <w:rFonts w:ascii="Times New Roman" w:hAnsi="Times New Roman" w:cs="Times New Roman"/>
                <w:sz w:val="16"/>
                <w:szCs w:val="16"/>
              </w:rPr>
              <w:t>, территория СОТ Ручеек, земельный участок 28</w:t>
            </w:r>
          </w:p>
        </w:tc>
      </w:tr>
      <w:tr w:rsidR="009E00D4" w:rsidRPr="00087CFA" w:rsidTr="001B6FBF">
        <w:trPr>
          <w:trHeight w:val="331"/>
        </w:trPr>
        <w:tc>
          <w:tcPr>
            <w:tcW w:w="2552" w:type="dxa"/>
            <w:shd w:val="clear" w:color="auto" w:fill="auto"/>
            <w:vAlign w:val="center"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</w:rPr>
              <w:t xml:space="preserve">- площадь, </w:t>
            </w:r>
            <w:proofErr w:type="spellStart"/>
            <w:r w:rsidRPr="00087CFA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087CF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1000</w:t>
            </w:r>
          </w:p>
        </w:tc>
      </w:tr>
      <w:tr w:rsidR="009E00D4" w:rsidRPr="00087CFA" w:rsidTr="001B6FBF">
        <w:trPr>
          <w:trHeight w:val="421"/>
        </w:trPr>
        <w:tc>
          <w:tcPr>
            <w:tcW w:w="2552" w:type="dxa"/>
            <w:shd w:val="clear" w:color="auto" w:fill="auto"/>
            <w:vAlign w:val="center"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</w:rPr>
              <w:t>- кадастровый номер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</w:rPr>
              <w:t>53:11:0200103:29</w:t>
            </w:r>
          </w:p>
        </w:tc>
      </w:tr>
      <w:tr w:rsidR="009E00D4" w:rsidRPr="00087CFA" w:rsidTr="001B6FBF">
        <w:trPr>
          <w:trHeight w:val="414"/>
        </w:trPr>
        <w:tc>
          <w:tcPr>
            <w:tcW w:w="2552" w:type="dxa"/>
            <w:shd w:val="clear" w:color="auto" w:fill="auto"/>
            <w:vAlign w:val="center"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</w:rPr>
              <w:t>- вид разрешенного использования земельного участка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</w:rPr>
              <w:t>Для садоводства</w:t>
            </w:r>
          </w:p>
        </w:tc>
      </w:tr>
      <w:tr w:rsidR="009E00D4" w:rsidRPr="00087CFA" w:rsidTr="001B6FBF">
        <w:trPr>
          <w:trHeight w:val="404"/>
        </w:trPr>
        <w:tc>
          <w:tcPr>
            <w:tcW w:w="2552" w:type="dxa"/>
            <w:shd w:val="clear" w:color="auto" w:fill="auto"/>
            <w:vAlign w:val="center"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</w:rPr>
              <w:t>- правообладатель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7CFA">
              <w:rPr>
                <w:rFonts w:ascii="Times New Roman" w:hAnsi="Times New Roman" w:cs="Times New Roman"/>
                <w:sz w:val="16"/>
                <w:szCs w:val="16"/>
              </w:rPr>
              <w:t>Бронницкое</w:t>
            </w:r>
            <w:proofErr w:type="spellEnd"/>
            <w:r w:rsidRPr="00087CF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</w:t>
            </w:r>
          </w:p>
        </w:tc>
      </w:tr>
      <w:tr w:rsidR="009E00D4" w:rsidRPr="00087CFA" w:rsidTr="001B6FBF">
        <w:trPr>
          <w:trHeight w:val="424"/>
        </w:trPr>
        <w:tc>
          <w:tcPr>
            <w:tcW w:w="2552" w:type="dxa"/>
            <w:shd w:val="clear" w:color="auto" w:fill="auto"/>
            <w:vAlign w:val="center"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 </w:t>
            </w:r>
            <w:r w:rsidRPr="00087CFA">
              <w:rPr>
                <w:rFonts w:ascii="Times New Roman" w:hAnsi="Times New Roman" w:cs="Times New Roman"/>
                <w:sz w:val="16"/>
                <w:szCs w:val="16"/>
              </w:rPr>
              <w:t>категория земель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</w:tr>
      <w:tr w:rsidR="009E00D4" w:rsidRPr="00087CFA" w:rsidTr="001B6FBF">
        <w:trPr>
          <w:trHeight w:val="424"/>
        </w:trPr>
        <w:tc>
          <w:tcPr>
            <w:tcW w:w="2552" w:type="dxa"/>
            <w:shd w:val="clear" w:color="auto" w:fill="auto"/>
            <w:vAlign w:val="center"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</w:rPr>
              <w:t>- зарегистрированные обременения, ограничения в использовании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9E00D4" w:rsidRPr="00087CFA" w:rsidTr="001B6FBF">
        <w:tc>
          <w:tcPr>
            <w:tcW w:w="2552" w:type="dxa"/>
            <w:shd w:val="clear" w:color="auto" w:fill="auto"/>
            <w:vAlign w:val="center"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00D4" w:rsidRPr="00087CFA" w:rsidTr="001B6FBF">
        <w:trPr>
          <w:trHeight w:val="923"/>
        </w:trPr>
        <w:tc>
          <w:tcPr>
            <w:tcW w:w="2552" w:type="dxa"/>
            <w:shd w:val="clear" w:color="auto" w:fill="auto"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87CFA">
              <w:rPr>
                <w:rFonts w:ascii="Times New Roman" w:hAnsi="Times New Roman" w:cs="Times New Roman"/>
                <w:sz w:val="16"/>
                <w:szCs w:val="16"/>
              </w:rPr>
              <w:t>технологические</w:t>
            </w:r>
            <w:proofErr w:type="gramEnd"/>
            <w:r w:rsidRPr="00087CFA">
              <w:rPr>
                <w:rFonts w:ascii="Times New Roman" w:hAnsi="Times New Roman" w:cs="Times New Roman"/>
                <w:sz w:val="16"/>
                <w:szCs w:val="16"/>
              </w:rPr>
              <w:t xml:space="preserve"> условия подключения</w:t>
            </w:r>
          </w:p>
        </w:tc>
        <w:tc>
          <w:tcPr>
            <w:tcW w:w="7087" w:type="dxa"/>
            <w:shd w:val="clear" w:color="auto" w:fill="auto"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</w:rPr>
              <w:t>● Теплоснабжение - не предусмотрено обеспечение централизованным теплоснабжением объектов к сетям инженерно-технического обеспечения, принадлежащим ООО «ТК Новгородская».</w:t>
            </w:r>
          </w:p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</w:rPr>
              <w:t>● Водоснабжение – сети инженерно-технического обеспечения, находящиеся в хозяйственном ведении МУП «Коммунальное хозяйство Новгородского района» отсутствуют;</w:t>
            </w:r>
          </w:p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</w:rPr>
              <w:t>● Водоотведение — сети инженерно-технического обеспечения, находящиеся в хозяйственном ведении МУП «Коммунальное хозяйство Новгородского района» отсутствуют;</w:t>
            </w:r>
          </w:p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</w:rPr>
              <w:t>● Газоснабжение – газоснабжение земельного участка возможно от существующего газопровода среднего давления (0,28 МПа). Ориентировочное расстояние от границы земельного участка до газопровода - 13 км. Газификация возможна только при условии предоставления технических коридоров для прокладки сети в соответствии со схемой газификации, согласованной органом местного самоуправления. Для заключения договора Заказчику необходимо выполнить условия пп10. И 11 Постановления Правительства РФ № 1547, вступившего в силу 18 октября 2021 года.</w:t>
            </w:r>
          </w:p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</w:rPr>
              <w:t>● Электроснабжение - процедура технологического присоединения регламентируется Постановлением Правительства Российской Федерации № 861 от 27.12.2004г;</w:t>
            </w:r>
          </w:p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</w:rPr>
              <w:t>Настоящая информация об условиях подключения (технологического присоединения) к сетям инженерно-технического обеспечения подлежит уточнению на стадии проектирования капитальных объектов на застраиваемом земельном участке.</w:t>
            </w:r>
            <w:r w:rsidRPr="00087CFA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87CFA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</w:rPr>
              <w:t>Технические условия на подключение проектируемого/построенного объекта к сетям Победитель аукциона получает самостоятельно.</w:t>
            </w:r>
          </w:p>
          <w:p w:rsidR="009E00D4" w:rsidRPr="00087CFA" w:rsidRDefault="009E00D4" w:rsidP="001B6FBF">
            <w:pPr>
              <w:pStyle w:val="a5"/>
              <w:jc w:val="both"/>
              <w:rPr>
                <w:rFonts w:ascii="Times New Roman" w:eastAsia="SimSun" w:hAnsi="Times New Roman" w:cs="Times New Roman"/>
                <w:bCs/>
                <w:kern w:val="1"/>
                <w:sz w:val="16"/>
                <w:szCs w:val="16"/>
                <w:lang w:eastAsia="zh-CN" w:bidi="hi-IN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Предельные параметры разрешенного строительства в соответствии с Правилами землепользования и застройки </w:t>
            </w:r>
            <w:proofErr w:type="spellStart"/>
            <w:r w:rsidRPr="00087CFA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087CF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поселения, утвержденные Решением Совета депутатов </w:t>
            </w:r>
            <w:proofErr w:type="spellStart"/>
            <w:r w:rsidRPr="00087CFA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087CF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14.09.2012 №36</w:t>
            </w:r>
          </w:p>
        </w:tc>
      </w:tr>
      <w:tr w:rsidR="009E00D4" w:rsidRPr="00087CFA" w:rsidTr="001B6FBF">
        <w:trPr>
          <w:trHeight w:val="673"/>
        </w:trPr>
        <w:tc>
          <w:tcPr>
            <w:tcW w:w="2552" w:type="dxa"/>
            <w:shd w:val="clear" w:color="auto" w:fill="auto"/>
            <w:vAlign w:val="center"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</w:rPr>
              <w:t>- шаг аукциона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</w:rPr>
              <w:t>925,02 рублей (Девятьсот двадцать пять рублей 02 копейки)</w:t>
            </w:r>
            <w:r w:rsidRPr="00087CFA">
              <w:rPr>
                <w:rFonts w:ascii="Times New Roman" w:eastAsia="NSimSun" w:hAnsi="Times New Roman" w:cs="Times New Roman"/>
                <w:bCs/>
                <w:sz w:val="16"/>
                <w:szCs w:val="16"/>
                <w:lang w:eastAsia="zh-CN"/>
              </w:rPr>
              <w:t xml:space="preserve"> </w:t>
            </w:r>
            <w:r w:rsidRPr="00087CFA">
              <w:rPr>
                <w:rFonts w:ascii="Times New Roman" w:hAnsi="Times New Roman" w:cs="Times New Roman"/>
                <w:bCs/>
                <w:sz w:val="16"/>
                <w:szCs w:val="16"/>
              </w:rPr>
              <w:t>(3% начальной цены предмета аукциона)</w:t>
            </w:r>
          </w:p>
        </w:tc>
      </w:tr>
      <w:tr w:rsidR="009E00D4" w:rsidRPr="00087CFA" w:rsidTr="001B6FBF">
        <w:trPr>
          <w:trHeight w:val="336"/>
        </w:trPr>
        <w:tc>
          <w:tcPr>
            <w:tcW w:w="2552" w:type="dxa"/>
            <w:shd w:val="clear" w:color="auto" w:fill="auto"/>
            <w:vAlign w:val="center"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</w:rPr>
              <w:t>- задаток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</w:rPr>
              <w:t>15 416,94 рублей (Пятнадцать тысяч четыреста шестнадцать рублей 94 копейки)</w:t>
            </w:r>
            <w:r w:rsidRPr="00087CFA">
              <w:rPr>
                <w:rFonts w:ascii="Times New Roman" w:eastAsia="Times New Roman CYR" w:hAnsi="Times New Roman" w:cs="Times New Roman"/>
                <w:bCs/>
                <w:spacing w:val="-2"/>
                <w:sz w:val="16"/>
                <w:szCs w:val="16"/>
                <w:lang w:eastAsia="zh-CN"/>
              </w:rPr>
              <w:t xml:space="preserve"> </w:t>
            </w:r>
            <w:r w:rsidRPr="00087CFA">
              <w:rPr>
                <w:rFonts w:ascii="Times New Roman" w:hAnsi="Times New Roman" w:cs="Times New Roman"/>
                <w:bCs/>
                <w:sz w:val="16"/>
                <w:szCs w:val="16"/>
              </w:rPr>
              <w:t>(50% начальной цены предмета аукциона)</w:t>
            </w:r>
          </w:p>
        </w:tc>
      </w:tr>
    </w:tbl>
    <w:p w:rsidR="009E00D4" w:rsidRPr="00087CFA" w:rsidRDefault="009E00D4" w:rsidP="009E00D4">
      <w:pPr>
        <w:pStyle w:val="a5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Условия проведения открытого аукциона в электронной форме.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 xml:space="preserve"> Дата и время начала подачи заявок – </w:t>
      </w:r>
      <w:r w:rsidRPr="00087CFA">
        <w:rPr>
          <w:rFonts w:ascii="Times New Roman" w:hAnsi="Times New Roman" w:cs="Times New Roman"/>
          <w:sz w:val="16"/>
          <w:szCs w:val="16"/>
          <w:u w:val="single"/>
        </w:rPr>
        <w:t xml:space="preserve">26.07.2024 года с 09 час. 00 мин. </w:t>
      </w:r>
      <w:r w:rsidRPr="00087CFA">
        <w:rPr>
          <w:rFonts w:ascii="Times New Roman" w:hAnsi="Times New Roman" w:cs="Times New Roman"/>
          <w:sz w:val="16"/>
          <w:szCs w:val="16"/>
        </w:rPr>
        <w:t>(время МСК). Подача заявок осуществляется в электронной форме круглосуточно.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087CFA">
        <w:rPr>
          <w:rFonts w:ascii="Times New Roman" w:hAnsi="Times New Roman" w:cs="Times New Roman"/>
          <w:sz w:val="16"/>
          <w:szCs w:val="16"/>
        </w:rPr>
        <w:t xml:space="preserve"> Место подачи (приема) заявок -  электронная торговая площадка ООО «РТС-тендер» </w:t>
      </w:r>
      <w:hyperlink r:id="rId18" w:history="1">
        <w:r w:rsidRPr="00087CFA">
          <w:rPr>
            <w:rStyle w:val="af3"/>
            <w:rFonts w:ascii="Times New Roman" w:hAnsi="Times New Roman" w:cs="Times New Roman"/>
            <w:b/>
            <w:sz w:val="16"/>
            <w:szCs w:val="16"/>
          </w:rPr>
          <w:t>https://www.rts-tender.ru/</w:t>
        </w:r>
      </w:hyperlink>
      <w:r w:rsidRPr="00087CFA">
        <w:rPr>
          <w:rFonts w:ascii="Times New Roman" w:hAnsi="Times New Roman" w:cs="Times New Roman"/>
          <w:sz w:val="16"/>
          <w:szCs w:val="16"/>
        </w:rPr>
        <w:t>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087CFA">
        <w:rPr>
          <w:rFonts w:ascii="Times New Roman" w:hAnsi="Times New Roman" w:cs="Times New Roman"/>
          <w:sz w:val="16"/>
          <w:szCs w:val="16"/>
        </w:rPr>
        <w:t xml:space="preserve"> Дата и время окончания подачи заявок –</w:t>
      </w:r>
      <w:r w:rsidRPr="00087CFA">
        <w:rPr>
          <w:rFonts w:ascii="Times New Roman" w:hAnsi="Times New Roman" w:cs="Times New Roman"/>
          <w:sz w:val="16"/>
          <w:szCs w:val="16"/>
          <w:u w:val="single"/>
        </w:rPr>
        <w:t xml:space="preserve">30.08.2024 года в 17 час. 30 мин. </w:t>
      </w:r>
      <w:r w:rsidRPr="00087CFA">
        <w:rPr>
          <w:rFonts w:ascii="Times New Roman" w:hAnsi="Times New Roman" w:cs="Times New Roman"/>
          <w:sz w:val="16"/>
          <w:szCs w:val="16"/>
        </w:rPr>
        <w:t>(время МСК).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 xml:space="preserve"> Дата рассмотрения заявок на участие в аукционе (дата определения участников) – </w:t>
      </w:r>
      <w:r w:rsidRPr="00087CFA">
        <w:rPr>
          <w:rFonts w:ascii="Times New Roman" w:hAnsi="Times New Roman" w:cs="Times New Roman"/>
          <w:sz w:val="16"/>
          <w:szCs w:val="16"/>
          <w:u w:val="single"/>
        </w:rPr>
        <w:t xml:space="preserve">03.09.2024 года 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bCs/>
          <w:sz w:val="16"/>
          <w:szCs w:val="16"/>
        </w:rPr>
        <w:t xml:space="preserve"> Дата п</w:t>
      </w:r>
      <w:r w:rsidRPr="00087CFA">
        <w:rPr>
          <w:rFonts w:ascii="Times New Roman" w:hAnsi="Times New Roman" w:cs="Times New Roman"/>
          <w:sz w:val="16"/>
          <w:szCs w:val="16"/>
        </w:rPr>
        <w:t xml:space="preserve">роведения аукциона (дата и время начала приема предложений от участников аукциона) - </w:t>
      </w:r>
      <w:r w:rsidRPr="00087CFA">
        <w:rPr>
          <w:rFonts w:ascii="Times New Roman" w:hAnsi="Times New Roman" w:cs="Times New Roman"/>
          <w:sz w:val="16"/>
          <w:szCs w:val="16"/>
          <w:u w:val="single"/>
        </w:rPr>
        <w:t>04.09.2024 года в 09 час. 00 мин.</w:t>
      </w:r>
      <w:r w:rsidRPr="00087CFA">
        <w:rPr>
          <w:rFonts w:ascii="Times New Roman" w:hAnsi="Times New Roman" w:cs="Times New Roman"/>
          <w:sz w:val="16"/>
          <w:szCs w:val="16"/>
        </w:rPr>
        <w:t xml:space="preserve"> (время МСК).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 xml:space="preserve"> Место </w:t>
      </w:r>
      <w:r w:rsidRPr="00087CFA">
        <w:rPr>
          <w:rFonts w:ascii="Times New Roman" w:hAnsi="Times New Roman" w:cs="Times New Roman"/>
          <w:bCs/>
          <w:sz w:val="16"/>
          <w:szCs w:val="16"/>
        </w:rPr>
        <w:t xml:space="preserve">проведения </w:t>
      </w:r>
      <w:r w:rsidRPr="00087CFA">
        <w:rPr>
          <w:rFonts w:ascii="Times New Roman" w:hAnsi="Times New Roman" w:cs="Times New Roman"/>
          <w:sz w:val="16"/>
          <w:szCs w:val="16"/>
        </w:rPr>
        <w:t>открытого аукциона</w:t>
      </w:r>
      <w:r w:rsidRPr="00087CFA">
        <w:rPr>
          <w:rFonts w:ascii="Times New Roman" w:hAnsi="Times New Roman" w:cs="Times New Roman"/>
          <w:bCs/>
          <w:sz w:val="16"/>
          <w:szCs w:val="16"/>
        </w:rPr>
        <w:t xml:space="preserve"> в электронной форме: </w:t>
      </w:r>
      <w:r w:rsidRPr="00087CFA">
        <w:rPr>
          <w:rFonts w:ascii="Times New Roman" w:hAnsi="Times New Roman" w:cs="Times New Roman"/>
          <w:sz w:val="16"/>
          <w:szCs w:val="16"/>
        </w:rPr>
        <w:t xml:space="preserve">электронная торговая площадка ООО «РТС-тендер» </w:t>
      </w:r>
      <w:hyperlink r:id="rId19" w:history="1">
        <w:r w:rsidRPr="00087CFA">
          <w:rPr>
            <w:rStyle w:val="af3"/>
            <w:rFonts w:ascii="Times New Roman" w:hAnsi="Times New Roman" w:cs="Times New Roman"/>
            <w:sz w:val="16"/>
            <w:szCs w:val="16"/>
          </w:rPr>
          <w:t>https://www.rts-tender.ru</w:t>
        </w:r>
      </w:hyperlink>
      <w:r w:rsidRPr="00087CFA">
        <w:rPr>
          <w:rStyle w:val="af3"/>
          <w:rFonts w:ascii="Times New Roman" w:hAnsi="Times New Roman" w:cs="Times New Roman"/>
          <w:sz w:val="16"/>
          <w:szCs w:val="16"/>
        </w:rPr>
        <w:t xml:space="preserve">. 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87CFA">
        <w:rPr>
          <w:rFonts w:ascii="Times New Roman" w:hAnsi="Times New Roman" w:cs="Times New Roman"/>
          <w:bCs/>
          <w:sz w:val="16"/>
          <w:szCs w:val="16"/>
        </w:rPr>
        <w:t xml:space="preserve"> Порядок регистрации на электронной площадке. 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 xml:space="preserve">. Для обеспечения доступа к участию в электронном аукционе Претендентам необходимо пройти процедуру регистрации на электронной торговой площадке ООО «РТС-тендер» </w:t>
      </w:r>
      <w:hyperlink r:id="rId20" w:history="1">
        <w:r w:rsidRPr="00087CFA">
          <w:rPr>
            <w:rStyle w:val="af3"/>
            <w:rFonts w:ascii="Times New Roman" w:hAnsi="Times New Roman" w:cs="Times New Roman"/>
            <w:sz w:val="16"/>
            <w:szCs w:val="16"/>
          </w:rPr>
          <w:t>https://www.rts-tender.ru</w:t>
        </w:r>
      </w:hyperlink>
      <w:r w:rsidRPr="00087CFA">
        <w:rPr>
          <w:rFonts w:ascii="Times New Roman" w:hAnsi="Times New Roman" w:cs="Times New Roman"/>
          <w:sz w:val="16"/>
          <w:szCs w:val="16"/>
          <w:u w:val="single"/>
        </w:rPr>
        <w:t>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. Регистрация на электронной торговой площадке осуществляется без взимания платы и проводится в соответствии с Регламентом электронной площадки.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 xml:space="preserve">. С пошаговой инструкцией по работе на электронной площадке можно ознакомиться по ссылке </w:t>
      </w:r>
      <w:hyperlink r:id="rId21" w:history="1">
        <w:r w:rsidRPr="00087CFA">
          <w:rPr>
            <w:rStyle w:val="af3"/>
            <w:rFonts w:ascii="Times New Roman" w:hAnsi="Times New Roman" w:cs="Times New Roman"/>
            <w:sz w:val="16"/>
            <w:szCs w:val="16"/>
          </w:rPr>
          <w:t>https://help.rts-tender.ru/manual/list?id=240&amp;forma</w:t>
        </w:r>
      </w:hyperlink>
      <w:r w:rsidRPr="00087CF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087CFA">
        <w:rPr>
          <w:rStyle w:val="af3"/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Pr="00087C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087CFA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087CFA">
        <w:rPr>
          <w:rFonts w:ascii="Times New Roman" w:hAnsi="Times New Roman" w:cs="Times New Roman"/>
          <w:sz w:val="16"/>
          <w:szCs w:val="16"/>
        </w:rPr>
        <w:t>инструкции –имущественные торги).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 xml:space="preserve">. Также необходимо обязательно ознакомиться с Регламентом работы электронной площадки «РТС-тендер» ИМУЩЕСТВЕННЫЕ ТОРГИ </w:t>
      </w:r>
      <w:hyperlink r:id="rId22" w:history="1">
        <w:r w:rsidRPr="00087CFA">
          <w:rPr>
            <w:rStyle w:val="af3"/>
            <w:rFonts w:ascii="Times New Roman" w:hAnsi="Times New Roman" w:cs="Times New Roman"/>
            <w:sz w:val="16"/>
            <w:szCs w:val="16"/>
          </w:rPr>
          <w:t>https://www.rts-tender.ru/platform-rules/platform-property-sales</w:t>
        </w:r>
      </w:hyperlink>
      <w:r w:rsidRPr="00087CFA">
        <w:rPr>
          <w:rFonts w:ascii="Times New Roman" w:hAnsi="Times New Roman" w:cs="Times New Roman"/>
          <w:sz w:val="16"/>
          <w:szCs w:val="16"/>
        </w:rPr>
        <w:t>.</w:t>
      </w:r>
    </w:p>
    <w:p w:rsidR="009E00D4" w:rsidRPr="00087CFA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7CFA">
        <w:rPr>
          <w:rFonts w:ascii="Times New Roman" w:eastAsia="Times New Roman" w:hAnsi="Times New Roman" w:cs="Times New Roman"/>
          <w:sz w:val="16"/>
          <w:szCs w:val="16"/>
          <w:lang w:eastAsia="ru-RU"/>
        </w:rPr>
        <w:t>Регламент определяет условия и порядок оказания Оператором ЭП Услуг Клиентам ЭП, регулирует вопросы, связанные с порядком проведения торговых процедур в электронной форме, а также участия в них, определяет порядок взаимодействия оператора электронной площадки «РТС – тендер» и сторон, участвующих в процедурах торгов, регулирует отношения (включая права, обязанности, ответственность), возникающие между ними в процессе совершения действий на электронной площадке «РТС-тендер».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bCs/>
          <w:sz w:val="16"/>
          <w:szCs w:val="16"/>
        </w:rPr>
        <w:t>Порядок в</w:t>
      </w:r>
      <w:r w:rsidRPr="00087CFA">
        <w:rPr>
          <w:rFonts w:ascii="Times New Roman" w:hAnsi="Times New Roman" w:cs="Times New Roman"/>
          <w:sz w:val="16"/>
          <w:szCs w:val="16"/>
        </w:rPr>
        <w:t>несения задатка и возврат задатка.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  <w:lang w:val="x-none"/>
        </w:rPr>
      </w:pPr>
      <w:r w:rsidRPr="00087CFA">
        <w:rPr>
          <w:rFonts w:ascii="Times New Roman" w:hAnsi="Times New Roman" w:cs="Times New Roman"/>
          <w:sz w:val="16"/>
          <w:szCs w:val="16"/>
          <w:lang w:val="x-none"/>
        </w:rPr>
        <w:t>Срок внесения задатка, т.е. поступления суммы задатка на счет оператора электронной площадки</w:t>
      </w:r>
      <w:r w:rsidRPr="00087CFA">
        <w:rPr>
          <w:rFonts w:ascii="Times New Roman" w:hAnsi="Times New Roman" w:cs="Times New Roman"/>
          <w:sz w:val="16"/>
          <w:szCs w:val="16"/>
        </w:rPr>
        <w:t xml:space="preserve"> - до времени и даты окончания приема заявок</w:t>
      </w:r>
      <w:r w:rsidRPr="00087CFA">
        <w:rPr>
          <w:rFonts w:ascii="Times New Roman" w:hAnsi="Times New Roman" w:cs="Times New Roman"/>
          <w:sz w:val="16"/>
          <w:szCs w:val="16"/>
          <w:lang w:val="x-none"/>
        </w:rPr>
        <w:t>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bCs/>
          <w:sz w:val="16"/>
          <w:szCs w:val="16"/>
        </w:rPr>
        <w:lastRenderedPageBreak/>
        <w:t>6.2. Задаток для участия в аукционе служит обеспечением исполнения обязательства победителя аукциона по заключению договора купли-продажи, вносится на лицевой счет претендента</w:t>
      </w:r>
      <w:r w:rsidRPr="00087CFA">
        <w:rPr>
          <w:rFonts w:ascii="Times New Roman" w:hAnsi="Times New Roman" w:cs="Times New Roman"/>
          <w:sz w:val="16"/>
          <w:szCs w:val="16"/>
        </w:rPr>
        <w:t xml:space="preserve"> до подачи заявки</w:t>
      </w:r>
      <w:r w:rsidRPr="00087CFA">
        <w:rPr>
          <w:rFonts w:ascii="Times New Roman" w:hAnsi="Times New Roman" w:cs="Times New Roman"/>
          <w:bCs/>
          <w:sz w:val="16"/>
          <w:szCs w:val="16"/>
        </w:rPr>
        <w:t>, открытый при регистрации на электронной площадке в порядке, установленном Регламентом электронной площадки</w:t>
      </w:r>
      <w:r w:rsidRPr="00087CFA">
        <w:rPr>
          <w:rFonts w:ascii="Times New Roman" w:hAnsi="Times New Roman" w:cs="Times New Roman"/>
          <w:sz w:val="16"/>
          <w:szCs w:val="16"/>
        </w:rPr>
        <w:t>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val="x-none"/>
        </w:rPr>
      </w:pPr>
      <w:r w:rsidRPr="00087CFA">
        <w:rPr>
          <w:rFonts w:ascii="Times New Roman" w:hAnsi="Times New Roman" w:cs="Times New Roman"/>
          <w:sz w:val="16"/>
          <w:szCs w:val="16"/>
        </w:rPr>
        <w:t xml:space="preserve">6.3. </w:t>
      </w:r>
      <w:r w:rsidRPr="00087CFA">
        <w:rPr>
          <w:rFonts w:ascii="Times New Roman" w:hAnsi="Times New Roman" w:cs="Times New Roman"/>
          <w:sz w:val="16"/>
          <w:szCs w:val="16"/>
          <w:lang w:val="x-none"/>
        </w:rPr>
        <w:t>Оператор электронной площадки</w:t>
      </w:r>
      <w:r w:rsidRPr="00087CFA">
        <w:rPr>
          <w:rFonts w:ascii="Times New Roman" w:hAnsi="Times New Roman" w:cs="Times New Roman"/>
          <w:bCs/>
          <w:sz w:val="16"/>
          <w:szCs w:val="16"/>
          <w:lang w:val="x-none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87CFA">
        <w:rPr>
          <w:rFonts w:ascii="Times New Roman" w:hAnsi="Times New Roman" w:cs="Times New Roman"/>
          <w:bCs/>
          <w:sz w:val="16"/>
          <w:szCs w:val="16"/>
        </w:rPr>
        <w:t>Банковские реквизиты счета для перечисления задатка: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val="x-none"/>
        </w:rPr>
      </w:pPr>
    </w:p>
    <w:tbl>
      <w:tblPr>
        <w:tblW w:w="8083" w:type="dxa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2"/>
        <w:gridCol w:w="4611"/>
      </w:tblGrid>
      <w:tr w:rsidR="009E00D4" w:rsidRPr="00087CFA" w:rsidTr="001B6FBF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Получатель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ООО «РТС-тендер»</w:t>
            </w:r>
          </w:p>
        </w:tc>
      </w:tr>
      <w:tr w:rsidR="009E00D4" w:rsidRPr="00087CFA" w:rsidTr="001B6FBF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Наименование банка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Филиал «Корпоративный» ПАО «</w:t>
            </w:r>
            <w:proofErr w:type="spellStart"/>
            <w:r w:rsidRPr="00087CF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Совкомбанк</w:t>
            </w:r>
            <w:proofErr w:type="spellEnd"/>
            <w:r w:rsidRPr="00087CF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»</w:t>
            </w:r>
          </w:p>
        </w:tc>
      </w:tr>
      <w:tr w:rsidR="009E00D4" w:rsidRPr="00087CFA" w:rsidTr="001B6FBF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Расчетный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40702810512030016362</w:t>
            </w:r>
          </w:p>
        </w:tc>
      </w:tr>
      <w:tr w:rsidR="009E00D4" w:rsidRPr="00087CFA" w:rsidTr="001B6FBF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Корр.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30101810445250000360</w:t>
            </w:r>
          </w:p>
        </w:tc>
      </w:tr>
      <w:tr w:rsidR="009E00D4" w:rsidRPr="00087CFA" w:rsidTr="001B6FBF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БИК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044525360</w:t>
            </w:r>
          </w:p>
        </w:tc>
      </w:tr>
      <w:tr w:rsidR="009E00D4" w:rsidRPr="00087CFA" w:rsidTr="001B6FBF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ИНН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7710357167</w:t>
            </w:r>
          </w:p>
        </w:tc>
      </w:tr>
      <w:tr w:rsidR="009E00D4" w:rsidRPr="00087CFA" w:rsidTr="001B6FBF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КПП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9E00D4" w:rsidRPr="00087CFA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CF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773001001</w:t>
            </w:r>
          </w:p>
        </w:tc>
      </w:tr>
    </w:tbl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Денежные средства, перечисленные за Заявителя третьим лицом, не зачисляются на счет Заявителя на электронной площадке.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val="x-none"/>
        </w:rPr>
      </w:pP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 xml:space="preserve">6.4. Образец платежного поручения приведен на электронной площадке по адресу: </w:t>
      </w:r>
      <w:hyperlink r:id="rId23" w:history="1">
        <w:r w:rsidRPr="00087CFA">
          <w:rPr>
            <w:rStyle w:val="af3"/>
            <w:rFonts w:ascii="Times New Roman" w:hAnsi="Times New Roman" w:cs="Times New Roman"/>
            <w:sz w:val="16"/>
            <w:szCs w:val="16"/>
          </w:rPr>
          <w:t>https://www.rts-tender.ru/details/platform-property-sales-details</w:t>
        </w:r>
      </w:hyperlink>
      <w:r w:rsidRPr="00087CF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val="x-none"/>
        </w:rPr>
      </w:pPr>
      <w:r w:rsidRPr="00087CFA">
        <w:rPr>
          <w:rFonts w:ascii="Times New Roman" w:hAnsi="Times New Roman" w:cs="Times New Roman"/>
          <w:sz w:val="16"/>
          <w:szCs w:val="16"/>
        </w:rPr>
        <w:t>6.5. Основанием для блокирования денежных средств служит заявка, направленная Оператору электронной площадки. 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 xml:space="preserve">6.6. </w:t>
      </w:r>
      <w:r w:rsidRPr="00087CFA">
        <w:rPr>
          <w:rFonts w:ascii="Times New Roman" w:hAnsi="Times New Roman" w:cs="Times New Roman"/>
          <w:snapToGrid w:val="0"/>
          <w:sz w:val="16"/>
          <w:szCs w:val="16"/>
        </w:rPr>
        <w:t xml:space="preserve">Сумма задатка, внесенная победителем аукциона, </w:t>
      </w:r>
      <w:r w:rsidRPr="00087CFA">
        <w:rPr>
          <w:rFonts w:ascii="Times New Roman" w:hAnsi="Times New Roman" w:cs="Times New Roman"/>
          <w:sz w:val="16"/>
          <w:szCs w:val="16"/>
        </w:rPr>
        <w:t>засчитывается в счет оплаты по договору</w:t>
      </w:r>
      <w:r w:rsidRPr="00087CFA">
        <w:rPr>
          <w:rFonts w:ascii="Times New Roman" w:hAnsi="Times New Roman" w:cs="Times New Roman"/>
          <w:bCs/>
          <w:sz w:val="16"/>
          <w:szCs w:val="16"/>
        </w:rPr>
        <w:t xml:space="preserve"> купли-продажи земельного участка. </w:t>
      </w:r>
      <w:r w:rsidRPr="00087CFA">
        <w:rPr>
          <w:rFonts w:ascii="Times New Roman" w:hAnsi="Times New Roman" w:cs="Times New Roman"/>
          <w:snapToGrid w:val="0"/>
          <w:sz w:val="16"/>
          <w:szCs w:val="16"/>
        </w:rPr>
        <w:t xml:space="preserve">Заявителям, не допущенным к участию в аукционе, суммы внесенных задатков возвращаются в течение трех рабочих дней со дня оформления протокола приема заявок на участие в аукционе. 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087CFA">
        <w:rPr>
          <w:rFonts w:ascii="Times New Roman" w:hAnsi="Times New Roman" w:cs="Times New Roman"/>
          <w:snapToGrid w:val="0"/>
          <w:sz w:val="16"/>
          <w:szCs w:val="16"/>
        </w:rPr>
        <w:t>Лицам, участвовавшим в аукционе, но не победившим в нем, суммы внесенных задатков возвращаются в течение трех рабочих дней со дня подписания протокола о результатах аукциона.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087CFA">
        <w:rPr>
          <w:rFonts w:ascii="Times New Roman" w:hAnsi="Times New Roman" w:cs="Times New Roman"/>
          <w:snapToGrid w:val="0"/>
          <w:sz w:val="16"/>
          <w:szCs w:val="16"/>
        </w:rPr>
        <w:t>Заявителям, отозвавшим заявку на участие в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аукциона.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x-none" w:eastAsia="x-none"/>
        </w:rPr>
      </w:pPr>
      <w:r w:rsidRPr="00087CFA">
        <w:rPr>
          <w:rFonts w:ascii="Times New Roman" w:hAnsi="Times New Roman" w:cs="Times New Roman"/>
          <w:sz w:val="16"/>
          <w:szCs w:val="16"/>
          <w:shd w:val="clear" w:color="auto" w:fill="FFFFFF"/>
          <w:lang w:val="x-none" w:eastAsia="x-none"/>
        </w:rPr>
        <w:t xml:space="preserve">При уклонении или отказе победителя </w:t>
      </w:r>
      <w:r w:rsidRPr="00087CFA">
        <w:rPr>
          <w:rFonts w:ascii="Times New Roman" w:hAnsi="Times New Roman" w:cs="Times New Roman"/>
          <w:sz w:val="16"/>
          <w:szCs w:val="16"/>
          <w:shd w:val="clear" w:color="auto" w:fill="FFFFFF"/>
          <w:lang w:eastAsia="x-none"/>
        </w:rPr>
        <w:t>аукциона</w:t>
      </w:r>
      <w:r w:rsidRPr="00087CFA">
        <w:rPr>
          <w:rFonts w:ascii="Times New Roman" w:hAnsi="Times New Roman" w:cs="Times New Roman"/>
          <w:sz w:val="16"/>
          <w:szCs w:val="16"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087CFA">
        <w:rPr>
          <w:rFonts w:ascii="Times New Roman" w:hAnsi="Times New Roman" w:cs="Times New Roman"/>
          <w:sz w:val="16"/>
          <w:szCs w:val="16"/>
          <w:shd w:val="clear" w:color="auto" w:fill="FFFFFF"/>
          <w:lang w:eastAsia="x-none"/>
        </w:rPr>
        <w:t>купли-продажи земельного участка</w:t>
      </w:r>
      <w:r w:rsidRPr="00087CFA">
        <w:rPr>
          <w:rFonts w:ascii="Times New Roman" w:hAnsi="Times New Roman" w:cs="Times New Roman"/>
          <w:sz w:val="16"/>
          <w:szCs w:val="16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  <w:shd w:val="clear" w:color="auto" w:fill="FFFFFF"/>
          <w:lang w:eastAsia="x-none"/>
        </w:rPr>
        <w:t>В случае принятия организатором решения об отказе в проведении аукциона внесенные задатки возвращаются участникам в течение трех дней со дня принятия такого решения</w:t>
      </w:r>
      <w:r w:rsidRPr="00087CFA">
        <w:rPr>
          <w:rFonts w:ascii="Times New Roman" w:hAnsi="Times New Roman" w:cs="Times New Roman"/>
          <w:sz w:val="16"/>
          <w:szCs w:val="16"/>
        </w:rPr>
        <w:t>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Подача заявки на участие в аукционе в электронной форме. Перечень представляемых претендентами</w:t>
      </w:r>
      <w:r w:rsidRPr="00087CFA">
        <w:rPr>
          <w:rFonts w:ascii="Times New Roman" w:hAnsi="Times New Roman" w:cs="Times New Roman"/>
          <w:bCs/>
          <w:sz w:val="16"/>
          <w:szCs w:val="16"/>
        </w:rPr>
        <w:t xml:space="preserve"> на участие в аукционе в электронной форме</w:t>
      </w:r>
      <w:r w:rsidRPr="00087CFA">
        <w:rPr>
          <w:rFonts w:ascii="Times New Roman" w:hAnsi="Times New Roman" w:cs="Times New Roman"/>
          <w:sz w:val="16"/>
          <w:szCs w:val="16"/>
        </w:rPr>
        <w:t xml:space="preserve"> документов и требования к их оформлению.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87CFA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087CFA">
        <w:rPr>
          <w:rFonts w:ascii="Times New Roman" w:hAnsi="Times New Roman" w:cs="Times New Roman"/>
          <w:i/>
          <w:sz w:val="16"/>
          <w:szCs w:val="16"/>
        </w:rPr>
        <w:t>Порядок ведения документооборота при подаче претендентами заявок, а также прекращение подачи заявок по истечении срока их подачи, указанного в извещении о проведении торгов, устанавливаются оператором электронной площадки в соответствии с Регламентом оператора электронной площадки.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Заявка на участие в аукционе подается путем заполнения ее электронной формы с приложением электронных образцов необходимых документов на электронной площадке.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 xml:space="preserve">Заявка с прилагаемыми к ней документами, поданная в форме электронного документа, должна быть подписана усиленной квалифицированной электронной подписью в соответствии с Федеральным законом от 06.04.2011 № 63-ФЗ «Об электронной подписи» С пошаговой инструкцией подачи заявки на электронной площадке можно ознакомиться по ссылке </w:t>
      </w:r>
      <w:hyperlink r:id="rId24" w:history="1">
        <w:r w:rsidRPr="00087CFA">
          <w:rPr>
            <w:rStyle w:val="af3"/>
            <w:rFonts w:ascii="Times New Roman" w:hAnsi="Times New Roman" w:cs="Times New Roman"/>
            <w:sz w:val="16"/>
            <w:szCs w:val="16"/>
          </w:rPr>
          <w:t>https://help.rts-tender.ru/articles/list?id=1352</w:t>
        </w:r>
      </w:hyperlink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087CFA">
        <w:rPr>
          <w:rFonts w:ascii="Times New Roman" w:hAnsi="Times New Roman" w:cs="Times New Roman"/>
          <w:bCs/>
          <w:sz w:val="16"/>
          <w:szCs w:val="16"/>
        </w:rPr>
        <w:t>заявка</w:t>
      </w:r>
      <w:proofErr w:type="gramEnd"/>
      <w:r w:rsidRPr="00087CFA">
        <w:rPr>
          <w:rFonts w:ascii="Times New Roman" w:hAnsi="Times New Roman" w:cs="Times New Roman"/>
          <w:bCs/>
          <w:sz w:val="16"/>
          <w:szCs w:val="16"/>
        </w:rPr>
        <w:t xml:space="preserve"> на участие в электронном аукционе с указанием банковских реквизитов счета для возврата задатка (Приложение 1);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087CFA">
        <w:rPr>
          <w:rFonts w:ascii="Times New Roman" w:hAnsi="Times New Roman" w:cs="Times New Roman"/>
          <w:bCs/>
          <w:sz w:val="16"/>
          <w:szCs w:val="16"/>
        </w:rPr>
        <w:t>копии</w:t>
      </w:r>
      <w:proofErr w:type="gramEnd"/>
      <w:r w:rsidRPr="00087CFA">
        <w:rPr>
          <w:rFonts w:ascii="Times New Roman" w:hAnsi="Times New Roman" w:cs="Times New Roman"/>
          <w:bCs/>
          <w:sz w:val="16"/>
          <w:szCs w:val="16"/>
        </w:rPr>
        <w:t xml:space="preserve"> документов, удостоверяющих личность заявителя (для граждан), копии учредительных документов (для юридических лиц);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087CFA">
        <w:rPr>
          <w:rFonts w:ascii="Times New Roman" w:hAnsi="Times New Roman" w:cs="Times New Roman"/>
          <w:bCs/>
          <w:sz w:val="16"/>
          <w:szCs w:val="16"/>
        </w:rPr>
        <w:t>надлежащим</w:t>
      </w:r>
      <w:proofErr w:type="gramEnd"/>
      <w:r w:rsidRPr="00087CFA">
        <w:rPr>
          <w:rFonts w:ascii="Times New Roman" w:hAnsi="Times New Roman" w:cs="Times New Roman"/>
          <w:bCs/>
          <w:sz w:val="16"/>
          <w:szCs w:val="16"/>
        </w:rPr>
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087CFA">
        <w:rPr>
          <w:rFonts w:ascii="Times New Roman" w:hAnsi="Times New Roman" w:cs="Times New Roman"/>
          <w:bCs/>
          <w:sz w:val="16"/>
          <w:szCs w:val="16"/>
        </w:rPr>
        <w:t>документы</w:t>
      </w:r>
      <w:proofErr w:type="gramEnd"/>
      <w:r w:rsidRPr="00087CFA">
        <w:rPr>
          <w:rFonts w:ascii="Times New Roman" w:hAnsi="Times New Roman" w:cs="Times New Roman"/>
          <w:bCs/>
          <w:sz w:val="16"/>
          <w:szCs w:val="16"/>
        </w:rPr>
        <w:t>, подтверждающие внесение задатка. Представление документов, подтверждающих внесение задатка, признается заключением соглашения о задатке;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 xml:space="preserve">     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Один заявитель вправе подать только одну заявку на участие в аукционе.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Заявитель не допускается к участию в аукционе в следующих случаях: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87CFA">
        <w:rPr>
          <w:rFonts w:ascii="Times New Roman" w:hAnsi="Times New Roman" w:cs="Times New Roman"/>
          <w:sz w:val="16"/>
          <w:szCs w:val="16"/>
        </w:rPr>
        <w:t>непредставление</w:t>
      </w:r>
      <w:proofErr w:type="gramEnd"/>
      <w:r w:rsidRPr="00087CFA">
        <w:rPr>
          <w:rFonts w:ascii="Times New Roman" w:hAnsi="Times New Roman" w:cs="Times New Roman"/>
          <w:sz w:val="16"/>
          <w:szCs w:val="16"/>
        </w:rPr>
        <w:t xml:space="preserve"> необходимых для участия в аукционе документов или представление недостоверных сведений;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087CFA">
        <w:rPr>
          <w:rFonts w:ascii="Times New Roman" w:hAnsi="Times New Roman" w:cs="Times New Roman"/>
          <w:sz w:val="16"/>
          <w:szCs w:val="16"/>
        </w:rPr>
        <w:t>непоступление</w:t>
      </w:r>
      <w:proofErr w:type="spellEnd"/>
      <w:proofErr w:type="gramEnd"/>
      <w:r w:rsidRPr="00087CFA">
        <w:rPr>
          <w:rFonts w:ascii="Times New Roman" w:hAnsi="Times New Roman" w:cs="Times New Roman"/>
          <w:sz w:val="16"/>
          <w:szCs w:val="16"/>
        </w:rPr>
        <w:t xml:space="preserve"> задатка на дату рассмотрения заявок на участие в аукционе;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87CFA">
        <w:rPr>
          <w:rFonts w:ascii="Times New Roman" w:hAnsi="Times New Roman" w:cs="Times New Roman"/>
          <w:sz w:val="16"/>
          <w:szCs w:val="16"/>
        </w:rPr>
        <w:t>подача</w:t>
      </w:r>
      <w:proofErr w:type="gramEnd"/>
      <w:r w:rsidRPr="00087CFA">
        <w:rPr>
          <w:rFonts w:ascii="Times New Roman" w:hAnsi="Times New Roman" w:cs="Times New Roman"/>
          <w:sz w:val="16"/>
          <w:szCs w:val="16"/>
        </w:rPr>
        <w:t xml:space="preserve">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87CFA">
        <w:rPr>
          <w:rFonts w:ascii="Times New Roman" w:hAnsi="Times New Roman" w:cs="Times New Roman"/>
          <w:sz w:val="16"/>
          <w:szCs w:val="16"/>
        </w:rPr>
        <w:t>наличие</w:t>
      </w:r>
      <w:proofErr w:type="gramEnd"/>
      <w:r w:rsidRPr="00087CFA">
        <w:rPr>
          <w:rFonts w:ascii="Times New Roman" w:hAnsi="Times New Roman" w:cs="Times New Roman"/>
          <w:sz w:val="16"/>
          <w:szCs w:val="16"/>
        </w:rPr>
        <w:t xml:space="preserve">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Заявки подаются на электронную площадку, начиная с даты начала приема заявок до времени и даты окончания приема заявок, указанных в извещении.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 xml:space="preserve"> Заявки с прилагаемыми к ним документами, поданные с нарушением установленного срока, а также заявки с незаполненными полями не регистрируются программными средствами электронной площадки.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 xml:space="preserve"> </w:t>
      </w:r>
      <w:r w:rsidRPr="00087CFA">
        <w:rPr>
          <w:rFonts w:ascii="Times New Roman" w:hAnsi="Times New Roman" w:cs="Times New Roman"/>
          <w:sz w:val="16"/>
          <w:szCs w:val="16"/>
          <w:lang w:val="x-none"/>
        </w:rPr>
        <w:t>При приеме заявок от претендентов оператор электронной площадки регистр</w:t>
      </w:r>
      <w:r w:rsidRPr="00087CFA">
        <w:rPr>
          <w:rFonts w:ascii="Times New Roman" w:hAnsi="Times New Roman" w:cs="Times New Roman"/>
          <w:sz w:val="16"/>
          <w:szCs w:val="16"/>
        </w:rPr>
        <w:t>ирует</w:t>
      </w:r>
      <w:r w:rsidRPr="00087CFA">
        <w:rPr>
          <w:rFonts w:ascii="Times New Roman" w:hAnsi="Times New Roman" w:cs="Times New Roman"/>
          <w:sz w:val="16"/>
          <w:szCs w:val="16"/>
          <w:lang w:val="x-none"/>
        </w:rPr>
        <w:t xml:space="preserve"> заяв</w:t>
      </w:r>
      <w:r w:rsidRPr="00087CFA">
        <w:rPr>
          <w:rFonts w:ascii="Times New Roman" w:hAnsi="Times New Roman" w:cs="Times New Roman"/>
          <w:sz w:val="16"/>
          <w:szCs w:val="16"/>
        </w:rPr>
        <w:t>ки</w:t>
      </w:r>
      <w:r w:rsidRPr="00087CFA">
        <w:rPr>
          <w:rFonts w:ascii="Times New Roman" w:hAnsi="Times New Roman" w:cs="Times New Roman"/>
          <w:sz w:val="16"/>
          <w:szCs w:val="16"/>
          <w:lang w:val="x-none"/>
        </w:rPr>
        <w:t xml:space="preserve"> и прилагаемы</w:t>
      </w:r>
      <w:r w:rsidRPr="00087CFA">
        <w:rPr>
          <w:rFonts w:ascii="Times New Roman" w:hAnsi="Times New Roman" w:cs="Times New Roman"/>
          <w:sz w:val="16"/>
          <w:szCs w:val="16"/>
        </w:rPr>
        <w:t>е</w:t>
      </w:r>
      <w:r w:rsidRPr="00087CFA">
        <w:rPr>
          <w:rFonts w:ascii="Times New Roman" w:hAnsi="Times New Roman" w:cs="Times New Roman"/>
          <w:sz w:val="16"/>
          <w:szCs w:val="16"/>
          <w:lang w:val="x-none"/>
        </w:rPr>
        <w:t xml:space="preserve"> к ним документ</w:t>
      </w:r>
      <w:r w:rsidRPr="00087CFA">
        <w:rPr>
          <w:rFonts w:ascii="Times New Roman" w:hAnsi="Times New Roman" w:cs="Times New Roman"/>
          <w:sz w:val="16"/>
          <w:szCs w:val="16"/>
        </w:rPr>
        <w:t>ы</w:t>
      </w:r>
      <w:r w:rsidRPr="00087CFA">
        <w:rPr>
          <w:rFonts w:ascii="Times New Roman" w:hAnsi="Times New Roman" w:cs="Times New Roman"/>
          <w:sz w:val="16"/>
          <w:szCs w:val="16"/>
          <w:lang w:val="x-none"/>
        </w:rPr>
        <w:t xml:space="preserve"> в журнале приема заявок</w:t>
      </w:r>
      <w:r w:rsidRPr="00087CFA">
        <w:rPr>
          <w:rFonts w:ascii="Times New Roman" w:hAnsi="Times New Roman" w:cs="Times New Roman"/>
          <w:sz w:val="16"/>
          <w:szCs w:val="16"/>
        </w:rPr>
        <w:t xml:space="preserve"> и</w:t>
      </w:r>
      <w:r w:rsidRPr="00087CFA">
        <w:rPr>
          <w:rFonts w:ascii="Times New Roman" w:hAnsi="Times New Roman" w:cs="Times New Roman"/>
          <w:sz w:val="16"/>
          <w:szCs w:val="16"/>
          <w:lang w:val="x-none"/>
        </w:rPr>
        <w:t xml:space="preserve"> обеспечивает конфиденциальность данных о </w:t>
      </w:r>
      <w:r w:rsidRPr="00087CFA">
        <w:rPr>
          <w:rFonts w:ascii="Times New Roman" w:hAnsi="Times New Roman" w:cs="Times New Roman"/>
          <w:sz w:val="16"/>
          <w:szCs w:val="16"/>
        </w:rPr>
        <w:t>претендентах</w:t>
      </w:r>
      <w:r w:rsidRPr="00087CFA">
        <w:rPr>
          <w:rFonts w:ascii="Times New Roman" w:hAnsi="Times New Roman" w:cs="Times New Roman"/>
          <w:sz w:val="16"/>
          <w:szCs w:val="16"/>
          <w:lang w:val="x-none"/>
        </w:rPr>
        <w:t xml:space="preserve"> и </w:t>
      </w:r>
      <w:r w:rsidRPr="00087CFA">
        <w:rPr>
          <w:rFonts w:ascii="Times New Roman" w:hAnsi="Times New Roman" w:cs="Times New Roman"/>
          <w:sz w:val="16"/>
          <w:szCs w:val="16"/>
        </w:rPr>
        <w:t>у</w:t>
      </w:r>
      <w:r w:rsidRPr="00087CFA">
        <w:rPr>
          <w:rFonts w:ascii="Times New Roman" w:hAnsi="Times New Roman" w:cs="Times New Roman"/>
          <w:sz w:val="16"/>
          <w:szCs w:val="16"/>
          <w:lang w:val="x-none"/>
        </w:rPr>
        <w:t xml:space="preserve">частниках, за исключением случая направления электронных документов </w:t>
      </w:r>
      <w:r w:rsidRPr="00087CFA">
        <w:rPr>
          <w:rFonts w:ascii="Times New Roman" w:hAnsi="Times New Roman" w:cs="Times New Roman"/>
          <w:bCs/>
          <w:sz w:val="16"/>
          <w:szCs w:val="16"/>
        </w:rPr>
        <w:t>организатору аукциона</w:t>
      </w:r>
      <w:r w:rsidRPr="00087CFA">
        <w:rPr>
          <w:rFonts w:ascii="Times New Roman" w:hAnsi="Times New Roman" w:cs="Times New Roman"/>
          <w:sz w:val="16"/>
          <w:szCs w:val="16"/>
          <w:lang w:val="x-none"/>
        </w:rPr>
        <w:t>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lastRenderedPageBreak/>
        <w:t xml:space="preserve"> В течение одного часа со времени поступления заявки оператор</w:t>
      </w:r>
      <w:r w:rsidRPr="00087CFA">
        <w:rPr>
          <w:rFonts w:ascii="Times New Roman" w:hAnsi="Times New Roman" w:cs="Times New Roman"/>
          <w:sz w:val="16"/>
          <w:szCs w:val="16"/>
          <w:lang w:val="x-none"/>
        </w:rPr>
        <w:t xml:space="preserve"> электронной площадки</w:t>
      </w:r>
      <w:r w:rsidRPr="00087CFA">
        <w:rPr>
          <w:rFonts w:ascii="Times New Roman" w:hAnsi="Times New Roman" w:cs="Times New Roman"/>
          <w:sz w:val="16"/>
          <w:szCs w:val="16"/>
        </w:rPr>
        <w:t xml:space="preserve"> сообщает претенденту о ее поступлении путем направления уведомления.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 xml:space="preserve"> Претендент вправе </w:t>
      </w:r>
      <w:r w:rsidRPr="00087CFA">
        <w:rPr>
          <w:rFonts w:ascii="Times New Roman" w:hAnsi="Times New Roman" w:cs="Times New Roman"/>
          <w:bCs/>
          <w:sz w:val="16"/>
          <w:szCs w:val="16"/>
        </w:rPr>
        <w:t xml:space="preserve">отозвать заявку на участие в аукционе до дня окончания срока приема заявок </w:t>
      </w:r>
      <w:r w:rsidRPr="00087CFA">
        <w:rPr>
          <w:rFonts w:ascii="Times New Roman" w:hAnsi="Times New Roman" w:cs="Times New Roman"/>
          <w:sz w:val="16"/>
          <w:szCs w:val="16"/>
        </w:rPr>
        <w:t>путем направления уведомления об отзыве заявки на электронную площадку.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 xml:space="preserve"> Изменение заявки допускается только путем подачи претендентом новой заявки в установленные в извещении сроки о проведении аукциона, при этом первоначальная заявка должна быть отозвана.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 xml:space="preserve">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 xml:space="preserve">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 xml:space="preserve">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 xml:space="preserve">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 xml:space="preserve"> Информация о претендентах, не допущенных к участию в аукционе, размещается в открытой части электронной площадки.</w:t>
      </w:r>
    </w:p>
    <w:p w:rsidR="009E00D4" w:rsidRPr="00087CFA" w:rsidRDefault="009E00D4" w:rsidP="009E00D4">
      <w:pPr>
        <w:pStyle w:val="a5"/>
        <w:jc w:val="both"/>
        <w:rPr>
          <w:rFonts w:ascii="Times New Roman" w:eastAsia="Lucida Sans Unicode" w:hAnsi="Times New Roman" w:cs="Times New Roman"/>
          <w:kern w:val="1"/>
          <w:sz w:val="16"/>
          <w:szCs w:val="16"/>
        </w:rPr>
      </w:pP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Порядок проведения аукциона в электронной форме,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87CFA">
        <w:rPr>
          <w:rFonts w:ascii="Times New Roman" w:hAnsi="Times New Roman" w:cs="Times New Roman"/>
          <w:sz w:val="16"/>
          <w:szCs w:val="16"/>
        </w:rPr>
        <w:t>определения</w:t>
      </w:r>
      <w:proofErr w:type="gramEnd"/>
      <w:r w:rsidRPr="00087CFA">
        <w:rPr>
          <w:rFonts w:ascii="Times New Roman" w:hAnsi="Times New Roman" w:cs="Times New Roman"/>
          <w:sz w:val="16"/>
          <w:szCs w:val="16"/>
        </w:rPr>
        <w:t xml:space="preserve"> его победителя и подведения итогов торгов.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087CFA">
        <w:rPr>
          <w:rFonts w:ascii="Times New Roman" w:hAnsi="Times New Roman" w:cs="Times New Roman"/>
          <w:i/>
          <w:sz w:val="16"/>
          <w:szCs w:val="16"/>
        </w:rPr>
        <w:t xml:space="preserve">Осуществляется в соответствии с регламентом </w:t>
      </w:r>
      <w:r w:rsidRPr="00087CFA">
        <w:rPr>
          <w:rFonts w:ascii="Times New Roman" w:hAnsi="Times New Roman" w:cs="Times New Roman"/>
          <w:bCs/>
          <w:i/>
          <w:sz w:val="16"/>
          <w:szCs w:val="16"/>
        </w:rPr>
        <w:t>электронной площадки ООО «РТС-тендер».</w:t>
      </w:r>
      <w:r w:rsidRPr="00087CFA">
        <w:rPr>
          <w:rFonts w:ascii="Times New Roman" w:hAnsi="Times New Roman" w:cs="Times New Roman"/>
          <w:sz w:val="16"/>
          <w:szCs w:val="16"/>
        </w:rPr>
        <w:t xml:space="preserve"> </w:t>
      </w:r>
      <w:r w:rsidRPr="00087CFA">
        <w:rPr>
          <w:rFonts w:ascii="Times New Roman" w:hAnsi="Times New Roman" w:cs="Times New Roman"/>
          <w:bCs/>
          <w:i/>
          <w:sz w:val="16"/>
          <w:szCs w:val="16"/>
        </w:rPr>
        <w:t>Допускается взимание оператором электронной площадки с победителя электронного аукциона или иных лиц, с которыми заключается договор купли-продажи земельного участка, находящегося в муниципальной собственности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 xml:space="preserve"> Подача предложений в торговом зале возможна только в случае наличия двух или более допущенных участников. Аукцион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«Шаг аукциона» устанавливается в фиксированной сумме, составляющей 3 (три) процента начальной цены предмета аукциона, и не изменяется в течение всего аукциона.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Со времени начала проведения процедуры аукциона Организатором торгов размещается: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8.4.В течение одного часа со времени начала проведения процедуры аукциона участникам предлагается заявить о заключении договора купли-продажи земельного участка по начальной цене. В случае, если в течение указанного времени: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При этом программными средствами электронной площадки обеспечивается: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8.5.Ход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 xml:space="preserve">8.6. </w:t>
      </w:r>
      <w:r w:rsidRPr="00087CFA">
        <w:rPr>
          <w:rFonts w:ascii="Times New Roman" w:hAnsi="Times New Roman" w:cs="Times New Roman"/>
          <w:sz w:val="16"/>
          <w:szCs w:val="16"/>
        </w:rPr>
        <w:tab/>
      </w:r>
      <w:r w:rsidRPr="00087CFA">
        <w:rPr>
          <w:rFonts w:ascii="Times New Roman" w:hAnsi="Times New Roman" w:cs="Times New Roman"/>
          <w:sz w:val="16"/>
          <w:szCs w:val="16"/>
        </w:rPr>
        <w:tab/>
        <w:t>Победителем аукциона признается участник, предложивший наиболее высокую цену за приобретаемый земельный участок.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8.7.Процедура аукциона считается завершенной с момента подписания Продавцом протокола об итогах аукциона.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87CFA">
        <w:rPr>
          <w:rFonts w:ascii="Times New Roman" w:hAnsi="Times New Roman" w:cs="Times New Roman"/>
          <w:bCs/>
          <w:sz w:val="16"/>
          <w:szCs w:val="16"/>
        </w:rPr>
        <w:t>Заключение договора купли-продажи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9.1. Договор купли-продажи заключается не ранее чем через десять дней со дня размещения информации о результатах аукциона на сайте </w:t>
      </w:r>
      <w:hyperlink r:id="rId25" w:history="1">
        <w:proofErr w:type="gramStart"/>
        <w:r w:rsidRPr="00087CFA">
          <w:rPr>
            <w:rStyle w:val="af3"/>
            <w:rFonts w:ascii="Times New Roman" w:hAnsi="Times New Roman" w:cs="Times New Roman"/>
            <w:b/>
            <w:sz w:val="16"/>
            <w:szCs w:val="16"/>
          </w:rPr>
          <w:t>www.torgi.gov.ru</w:t>
        </w:r>
      </w:hyperlink>
      <w:r w:rsidRPr="00087CFA">
        <w:rPr>
          <w:rStyle w:val="af3"/>
          <w:rFonts w:ascii="Times New Roman" w:hAnsi="Times New Roman" w:cs="Times New Roman"/>
          <w:b/>
          <w:sz w:val="16"/>
          <w:szCs w:val="16"/>
        </w:rPr>
        <w:t xml:space="preserve"> </w:t>
      </w:r>
      <w:r w:rsidRPr="00087CFA">
        <w:rPr>
          <w:rFonts w:ascii="Times New Roman" w:hAnsi="Times New Roman" w:cs="Times New Roman"/>
          <w:sz w:val="16"/>
          <w:szCs w:val="16"/>
        </w:rPr>
        <w:t>.</w:t>
      </w:r>
      <w:proofErr w:type="gramEnd"/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Договор купли-продажи с победителем аукциона заключается по цене, установленной по результатам аукциона.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Договор купли-продажи заключается по начальной цене предмета аукциона: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- с заявителем, признанным единственным участником аукциона,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- с единственным принявшим участие в аукционе его участником.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9.2. Если Договор купли-продажи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9.3. Сведения о победителе аукциона, уклонившегося от заключения договора купли-продажи,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lastRenderedPageBreak/>
        <w:t>9.4. Проект договора купли-продажи представлен в Приложении № 2 к настоящему извещению.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9.5. Договор заключается в электронном виде.</w:t>
      </w:r>
    </w:p>
    <w:p w:rsidR="009E00D4" w:rsidRPr="00087CFA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7CFA">
        <w:rPr>
          <w:rFonts w:ascii="Times New Roman" w:hAnsi="Times New Roman" w:cs="Times New Roman"/>
          <w:sz w:val="16"/>
          <w:szCs w:val="16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265B0C" w:rsidRDefault="00265B0C" w:rsidP="00CF2655"/>
    <w:p w:rsidR="009E00D4" w:rsidRPr="00E63217" w:rsidRDefault="009E00D4" w:rsidP="009E00D4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E63217">
        <w:rPr>
          <w:rFonts w:ascii="Times New Roman" w:hAnsi="Times New Roman" w:cs="Times New Roman"/>
          <w:sz w:val="16"/>
          <w:szCs w:val="16"/>
        </w:rPr>
        <w:t>Приложение 1</w:t>
      </w:r>
    </w:p>
    <w:p w:rsidR="009E00D4" w:rsidRPr="00E63217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E00D4" w:rsidRPr="00E63217" w:rsidRDefault="009E00D4" w:rsidP="009E00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3217">
        <w:rPr>
          <w:rFonts w:ascii="Times New Roman" w:hAnsi="Times New Roman" w:cs="Times New Roman"/>
          <w:b/>
          <w:sz w:val="16"/>
          <w:szCs w:val="16"/>
        </w:rPr>
        <w:t>Заявка</w:t>
      </w:r>
    </w:p>
    <w:p w:rsidR="009E00D4" w:rsidRPr="00E63217" w:rsidRDefault="009E00D4" w:rsidP="009E00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63217">
        <w:rPr>
          <w:rFonts w:ascii="Times New Roman" w:hAnsi="Times New Roman" w:cs="Times New Roman"/>
          <w:b/>
          <w:sz w:val="16"/>
          <w:szCs w:val="16"/>
        </w:rPr>
        <w:t>на</w:t>
      </w:r>
      <w:proofErr w:type="gramEnd"/>
      <w:r w:rsidRPr="00E63217">
        <w:rPr>
          <w:rFonts w:ascii="Times New Roman" w:hAnsi="Times New Roman" w:cs="Times New Roman"/>
          <w:b/>
          <w:sz w:val="16"/>
          <w:szCs w:val="16"/>
        </w:rPr>
        <w:t xml:space="preserve"> участие в аукционе по продаже земельного участка</w:t>
      </w:r>
    </w:p>
    <w:p w:rsidR="009E00D4" w:rsidRPr="00E63217" w:rsidRDefault="009E00D4" w:rsidP="009E00D4">
      <w:pPr>
        <w:pStyle w:val="a5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632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«____» ______________ 20____ года</w:t>
      </w:r>
    </w:p>
    <w:p w:rsidR="009E00D4" w:rsidRPr="00E63217" w:rsidRDefault="009E00D4" w:rsidP="009E00D4">
      <w:pPr>
        <w:pStyle w:val="a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321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E63217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  <w:proofErr w:type="gramEnd"/>
      <w:r w:rsidRPr="00E632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проведения аукциона)</w:t>
      </w:r>
    </w:p>
    <w:p w:rsidR="009E00D4" w:rsidRPr="00E63217" w:rsidRDefault="009E00D4" w:rsidP="009E00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3217">
        <w:rPr>
          <w:rFonts w:ascii="Times New Roman" w:hAnsi="Times New Roman" w:cs="Times New Roman"/>
          <w:b/>
          <w:sz w:val="16"/>
          <w:szCs w:val="16"/>
        </w:rPr>
        <w:t>Лот №____</w:t>
      </w:r>
    </w:p>
    <w:p w:rsidR="009E00D4" w:rsidRPr="00E63217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</w:pPr>
      <w:r w:rsidRPr="00E63217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  <w:t xml:space="preserve">  Заявитель физическое лицо </w:t>
      </w:r>
      <w:r w:rsidRPr="00E63217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  <w:tab/>
      </w:r>
      <w:r w:rsidRPr="00E63217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  <w:tab/>
      </w:r>
      <w:r w:rsidRPr="00E63217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  <w:tab/>
      </w:r>
      <w:proofErr w:type="gramStart"/>
      <w:r w:rsidRPr="00E63217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  <w:tab/>
      </w:r>
      <w:r w:rsidRPr="00E63217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  <w:t>  Заявитель</w:t>
      </w:r>
      <w:proofErr w:type="gramEnd"/>
      <w:r w:rsidRPr="00E63217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  <w:t xml:space="preserve"> юридическое лицо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zh-CN"/>
        </w:rPr>
      </w:pPr>
      <w:r w:rsidRPr="00E6321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zh-CN"/>
        </w:rPr>
        <w:t>(</w:t>
      </w:r>
      <w:proofErr w:type="gramStart"/>
      <w:r w:rsidRPr="00E6321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zh-CN"/>
        </w:rPr>
        <w:t>отметить</w:t>
      </w:r>
      <w:proofErr w:type="gramEnd"/>
      <w:r w:rsidRPr="00E6321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zh-CN"/>
        </w:rPr>
        <w:t xml:space="preserve"> нужное)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E63217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_______________________________________________________________________________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E63217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(Ф.И.О. гражданина, индивидуального предпринимателя, наименование юридического лица с указанием организационно-правовой формы)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proofErr w:type="gramStart"/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>в</w:t>
      </w:r>
      <w:proofErr w:type="gramEnd"/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лице</w:t>
      </w:r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__________________________________________________________________________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E63217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                                           (Ф.И.О. руководителя или уполномоченного лица)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proofErr w:type="gramStart"/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>действующего</w:t>
      </w:r>
      <w:proofErr w:type="gramEnd"/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на основании: __________________________________________________________________</w:t>
      </w:r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              </w:t>
      </w:r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E63217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(Устав, Положение, Соглашение и т.д.)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  <w:proofErr w:type="gramStart"/>
      <w:r w:rsidRPr="00E63217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  <w:t>заполняется</w:t>
      </w:r>
      <w:proofErr w:type="gramEnd"/>
      <w:r w:rsidRPr="00E63217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  <w:t xml:space="preserve"> физическим лицом: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Документ, удостоверяющий </w:t>
      </w:r>
      <w:proofErr w:type="gramStart"/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>личность:_</w:t>
      </w:r>
      <w:proofErr w:type="gramEnd"/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>______________________________________________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proofErr w:type="gramStart"/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>серия</w:t>
      </w:r>
      <w:proofErr w:type="gramEnd"/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___________ № ___________________, выдан ___________________________________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>________________________________________________________________________________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>«_____» ______________20____г., код подразделения__________________________________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3217">
        <w:rPr>
          <w:rFonts w:ascii="Times New Roman" w:eastAsia="Times New Roman" w:hAnsi="Times New Roman" w:cs="Times New Roman"/>
          <w:sz w:val="16"/>
          <w:szCs w:val="16"/>
          <w:lang w:eastAsia="ru-RU"/>
        </w:rPr>
        <w:t>ОГРНИП (в случае, когда претендент является индивидуальным предпринимателем):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32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__________________,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>ИНН____________________________________________________________________________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>Адрес регистрации (физ. лица) _____________________________________________________</w:t>
      </w:r>
    </w:p>
    <w:p w:rsidR="009E00D4" w:rsidRPr="00E63217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>Почтовый адрес для направления корреспонденции: ________________________________________________________________________________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>тел. ____________________________________________________________________________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>E-</w:t>
      </w:r>
      <w:proofErr w:type="spellStart"/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>mail</w:t>
      </w:r>
      <w:proofErr w:type="spellEnd"/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__________________________________________________________________________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  <w:proofErr w:type="gramStart"/>
      <w:r w:rsidRPr="00E63217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  <w:t>заполняется</w:t>
      </w:r>
      <w:proofErr w:type="gramEnd"/>
      <w:r w:rsidRPr="00E63217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  <w:t xml:space="preserve"> юридическим лицом: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zh-CN"/>
        </w:rPr>
      </w:pP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>Свидетельство о государственной регистрации юр/л серия ______ №____________________,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proofErr w:type="gramStart"/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>дата</w:t>
      </w:r>
      <w:proofErr w:type="gramEnd"/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регистрации «____»____________ ________г., наименование регистрирующего органа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>________________________________________________________________________________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>ОГРН __________________________________________________________________________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>ИНН/КПП_________________________________/_____________________________________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>Место нахождения (юридический адрес) / Почтовый адрес ________________________________________________________________________________</w:t>
      </w:r>
    </w:p>
    <w:p w:rsidR="009E00D4" w:rsidRPr="00E63217" w:rsidRDefault="009E00D4" w:rsidP="009E00D4">
      <w:pPr>
        <w:pStyle w:val="a5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>________________________________________________________________________________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>тел. ____________________________________________________________________________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>E-</w:t>
      </w:r>
      <w:proofErr w:type="spellStart"/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>mail</w:t>
      </w:r>
      <w:proofErr w:type="spellEnd"/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__________________________________________________________________________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E63217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Представитель Заявителя</w:t>
      </w:r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______________________________________________________________________  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                 (Ф.И.О,)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>Действует на основании доверенности от ______________, № ______________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>Паспортные данные представителя: серия__________ №, ___________дата выдачи _________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proofErr w:type="gramStart"/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>кем</w:t>
      </w:r>
      <w:proofErr w:type="gramEnd"/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выдан: ______________________________________________________________________  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Адрес регистрации: ______________________________________________________________ 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Почтовый адрес для направления корреспонденции: __________________________________  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>тел. ___________________________________________________________________________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>E-mail_________________________________________________________________________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proofErr w:type="gramStart"/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>принял</w:t>
      </w:r>
      <w:proofErr w:type="gramEnd"/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решение об участии в аукционе в электронной форме на право заключения договора купли-продажи земельного участка и обязуется обеспечить поступление задатка в размере __________(</w:t>
      </w:r>
      <w:r w:rsidRPr="00E63217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сумма прописью</w:t>
      </w:r>
      <w:r w:rsidRPr="00E63217">
        <w:rPr>
          <w:rFonts w:ascii="Times New Roman" w:eastAsia="Times New Roman" w:hAnsi="Times New Roman" w:cs="Times New Roman"/>
          <w:sz w:val="16"/>
          <w:szCs w:val="16"/>
          <w:lang w:eastAsia="zh-CN"/>
        </w:rPr>
        <w:t>), в сроки и в порядке, установленные в Извещении о проведении аукциона в электронной форме по продаже земельного участка, и в соответствии с Регламентом Оператора электронной площадки и Инструкциями Претендента/Покупателя, размещенными на электронной площадке (далее – Регламент и Инструкции).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</w:pP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</w:pPr>
      <w:r w:rsidRPr="00E63217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  <w:t>Основные характеристики земельного участка: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E63217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Кадастровый номер: _____________________________________________________________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E63217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 xml:space="preserve">Площадь: ________________________ </w:t>
      </w:r>
      <w:proofErr w:type="spellStart"/>
      <w:r w:rsidRPr="00E63217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кв.м</w:t>
      </w:r>
      <w:proofErr w:type="spellEnd"/>
      <w:r w:rsidRPr="00E63217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.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E63217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Местонахождение: ______________________________________________________________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E63217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_______________________________________________________________________________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E63217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Разрешенное использование: ______________________________________________________</w:t>
      </w:r>
    </w:p>
    <w:p w:rsidR="009E00D4" w:rsidRPr="00E63217" w:rsidRDefault="009E00D4" w:rsidP="009E00D4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9E00D4" w:rsidRPr="00E63217" w:rsidRDefault="009E00D4" w:rsidP="009E00D4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u w:val="single"/>
          <w:lang w:eastAsia="zh-CN"/>
        </w:rPr>
      </w:pPr>
      <w:r w:rsidRPr="00E63217">
        <w:rPr>
          <w:rFonts w:ascii="Times New Roman" w:hAnsi="Times New Roman" w:cs="Times New Roman"/>
          <w:b/>
          <w:sz w:val="16"/>
          <w:szCs w:val="16"/>
          <w:u w:val="single"/>
          <w:lang w:eastAsia="zh-CN"/>
        </w:rPr>
        <w:t>Заявитель обязуется:</w:t>
      </w:r>
    </w:p>
    <w:p w:rsidR="009E00D4" w:rsidRPr="00E63217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E63217">
        <w:rPr>
          <w:rFonts w:ascii="Times New Roman" w:hAnsi="Times New Roman" w:cs="Times New Roman"/>
          <w:sz w:val="16"/>
          <w:szCs w:val="16"/>
          <w:lang w:eastAsia="zh-CN"/>
        </w:rPr>
        <w:lastRenderedPageBreak/>
        <w:t>1.1. Соблюдать условия и порядок проведения аукциона в электронной форме, содержащиеся в Извещении о проведении аукциона в электронной форме, Регламенте и Инструкциях.</w:t>
      </w:r>
      <w:r w:rsidRPr="00E63217">
        <w:rPr>
          <w:rFonts w:ascii="Times New Roman" w:hAnsi="Times New Roman" w:cs="Times New Roman"/>
          <w:sz w:val="16"/>
          <w:szCs w:val="16"/>
          <w:vertAlign w:val="superscript"/>
          <w:lang w:eastAsia="zh-CN"/>
        </w:rPr>
        <w:footnoteReference w:id="2"/>
      </w:r>
    </w:p>
    <w:p w:rsidR="009E00D4" w:rsidRPr="00E63217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E63217">
        <w:rPr>
          <w:rFonts w:ascii="Times New Roman" w:hAnsi="Times New Roman" w:cs="Times New Roman"/>
          <w:sz w:val="16"/>
          <w:szCs w:val="16"/>
          <w:lang w:eastAsia="zh-CN"/>
        </w:rPr>
        <w:t>1.2. 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купли-продажи с Продавцом в соответствии с порядком, сроками и требованиями, установленными Извещением о проведении аукциона в электронной форме и договором купли-продажи земельного участка.</w:t>
      </w:r>
    </w:p>
    <w:p w:rsidR="009E00D4" w:rsidRPr="00E63217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E63217">
        <w:rPr>
          <w:rFonts w:ascii="Times New Roman" w:hAnsi="Times New Roman" w:cs="Times New Roman"/>
          <w:sz w:val="16"/>
          <w:szCs w:val="16"/>
          <w:lang w:eastAsia="zh-CN"/>
        </w:rPr>
        <w:t>1.3. Использовать земельный участок в соответствии с видом разрешенного использования, указанным в Извещении о проведении аукциона в электронной форме и договоре купли-продажи земельного участка.</w:t>
      </w:r>
    </w:p>
    <w:p w:rsidR="009E00D4" w:rsidRPr="00E63217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E63217">
        <w:rPr>
          <w:rFonts w:ascii="Times New Roman" w:hAnsi="Times New Roman" w:cs="Times New Roman"/>
          <w:sz w:val="16"/>
          <w:szCs w:val="16"/>
          <w:lang w:eastAsia="zh-CN"/>
        </w:rPr>
        <w:t xml:space="preserve">2.   Заявитель согласен и принимает все условия, требования, положения Извещения о проведении аукциона в электронной форме, проекта договора купли-продажи Земельного участка, Регламента и Инструкций,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E63217">
        <w:rPr>
          <w:rFonts w:ascii="Times New Roman" w:hAnsi="Times New Roman" w:cs="Times New Roman"/>
          <w:b/>
          <w:sz w:val="16"/>
          <w:szCs w:val="16"/>
          <w:lang w:eastAsia="zh-CN"/>
        </w:rPr>
        <w:t>и не имеет претензий к ним</w:t>
      </w:r>
      <w:r w:rsidRPr="00E63217">
        <w:rPr>
          <w:rFonts w:ascii="Times New Roman" w:hAnsi="Times New Roman" w:cs="Times New Roman"/>
          <w:sz w:val="16"/>
          <w:szCs w:val="16"/>
          <w:lang w:eastAsia="zh-CN"/>
        </w:rPr>
        <w:t>.</w:t>
      </w:r>
    </w:p>
    <w:p w:rsidR="009E00D4" w:rsidRPr="00E63217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E63217">
        <w:rPr>
          <w:rFonts w:ascii="Times New Roman" w:hAnsi="Times New Roman" w:cs="Times New Roman"/>
          <w:sz w:val="16"/>
          <w:szCs w:val="16"/>
          <w:lang w:eastAsia="zh-CN"/>
        </w:rPr>
        <w:t>3.   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9E00D4" w:rsidRPr="00E63217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E63217">
        <w:rPr>
          <w:rFonts w:ascii="Times New Roman" w:hAnsi="Times New Roman" w:cs="Times New Roman"/>
          <w:sz w:val="16"/>
          <w:szCs w:val="16"/>
          <w:lang w:eastAsia="zh-CN"/>
        </w:rPr>
        <w:t xml:space="preserve">4.   Ответственность за достоверность представленных документов и информации несет Заявитель. </w:t>
      </w:r>
    </w:p>
    <w:p w:rsidR="009E00D4" w:rsidRPr="00E63217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E63217">
        <w:rPr>
          <w:rFonts w:ascii="Times New Roman" w:hAnsi="Times New Roman" w:cs="Times New Roman"/>
          <w:sz w:val="16"/>
          <w:szCs w:val="16"/>
          <w:lang w:eastAsia="zh-CN"/>
        </w:rPr>
        <w:t>5.   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9E00D4" w:rsidRPr="00E63217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E63217">
        <w:rPr>
          <w:rFonts w:ascii="Times New Roman" w:hAnsi="Times New Roman" w:cs="Times New Roman"/>
          <w:sz w:val="16"/>
          <w:szCs w:val="16"/>
          <w:lang w:eastAsia="zh-CN"/>
        </w:rPr>
        <w:t xml:space="preserve">6.   Заявитель осведомлен и согласен с тем, что Продавец / 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</w:t>
      </w:r>
      <w:r w:rsidRPr="00E63217">
        <w:rPr>
          <w:rFonts w:ascii="Times New Roman" w:hAnsi="Times New Roman" w:cs="Times New Roman"/>
          <w:sz w:val="16"/>
          <w:szCs w:val="16"/>
          <w:lang w:eastAsia="zh-CN"/>
        </w:rPr>
        <w:br/>
        <w:t>о проведении аукциона в электронной форме, а также приостановлением процедуры проведения аукциона в электронной форме.</w:t>
      </w:r>
    </w:p>
    <w:p w:rsidR="009E00D4" w:rsidRPr="00E63217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E63217">
        <w:rPr>
          <w:rFonts w:ascii="Times New Roman" w:hAnsi="Times New Roman" w:cs="Times New Roman"/>
          <w:sz w:val="16"/>
          <w:szCs w:val="16"/>
          <w:lang w:eastAsia="zh-CN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6" w:history="1">
        <w:r w:rsidRPr="00E63217">
          <w:rPr>
            <w:rStyle w:val="af3"/>
            <w:rFonts w:ascii="Times New Roman" w:hAnsi="Times New Roman" w:cs="Times New Roman"/>
            <w:sz w:val="16"/>
            <w:szCs w:val="16"/>
            <w:lang w:eastAsia="zh-CN"/>
          </w:rPr>
          <w:t>www.torgi.gov.ru</w:t>
        </w:r>
      </w:hyperlink>
      <w:r w:rsidRPr="00E63217">
        <w:rPr>
          <w:rFonts w:ascii="Times New Roman" w:hAnsi="Times New Roman" w:cs="Times New Roman"/>
          <w:sz w:val="16"/>
          <w:szCs w:val="16"/>
          <w:lang w:eastAsia="zh-CN"/>
        </w:rPr>
        <w:t xml:space="preserve"> и сайте Оператора электронной площадки.</w:t>
      </w:r>
    </w:p>
    <w:p w:rsidR="009E00D4" w:rsidRPr="00E63217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E63217">
        <w:rPr>
          <w:rFonts w:ascii="Times New Roman" w:hAnsi="Times New Roman" w:cs="Times New Roman"/>
          <w:sz w:val="16"/>
          <w:szCs w:val="16"/>
          <w:lang w:eastAsia="zh-CN"/>
        </w:rPr>
        <w:t>7.   Условия аукциона в электронной форме, порядок и условия заключения договора купли-продажи 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</w:p>
    <w:p w:rsidR="009E00D4" w:rsidRPr="00E63217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E63217">
        <w:rPr>
          <w:rFonts w:ascii="Times New Roman" w:hAnsi="Times New Roman" w:cs="Times New Roman"/>
          <w:sz w:val="16"/>
          <w:szCs w:val="16"/>
          <w:lang w:eastAsia="zh-CN"/>
        </w:rPr>
        <w:t xml:space="preserve">8.   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</w:t>
      </w:r>
      <w:r w:rsidRPr="00E63217">
        <w:rPr>
          <w:rFonts w:ascii="Times New Roman" w:hAnsi="Times New Roman" w:cs="Times New Roman"/>
          <w:sz w:val="16"/>
          <w:szCs w:val="16"/>
          <w:lang w:eastAsia="zh-CN"/>
        </w:rPr>
        <w:br/>
        <w:t xml:space="preserve">в Федеральном законе от 27.07.2006 № 152-ФЗ), а также на передачу такой информации третьим лицам, в случаях, установленных в любой момент по соглашению сторон. </w:t>
      </w:r>
    </w:p>
    <w:p w:rsidR="009E00D4" w:rsidRPr="00E63217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E63217">
        <w:rPr>
          <w:rFonts w:ascii="Times New Roman" w:hAnsi="Times New Roman" w:cs="Times New Roman"/>
          <w:sz w:val="16"/>
          <w:szCs w:val="16"/>
          <w:lang w:eastAsia="zh-CN"/>
        </w:rPr>
        <w:t>Заявитель подтверждает, что ознакомлен с положениями Федерального закона от 27.07.2006 №152-ФЗ, права и обязанности в области защиты персональных данных ему известны.</w:t>
      </w:r>
    </w:p>
    <w:p w:rsidR="009E00D4" w:rsidRPr="00E63217" w:rsidRDefault="009E00D4" w:rsidP="009E00D4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E00D4" w:rsidRPr="00E63217" w:rsidRDefault="009E00D4" w:rsidP="009E00D4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63217">
        <w:rPr>
          <w:rFonts w:ascii="Times New Roman" w:hAnsi="Times New Roman" w:cs="Times New Roman"/>
          <w:b/>
          <w:sz w:val="16"/>
          <w:szCs w:val="16"/>
        </w:rPr>
        <w:t xml:space="preserve">Банковские реквизиты счета для возврата задатка: </w:t>
      </w:r>
    </w:p>
    <w:p w:rsidR="009E00D4" w:rsidRPr="00E63217" w:rsidRDefault="009E00D4" w:rsidP="009E00D4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65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965"/>
      </w:tblGrid>
      <w:tr w:rsidR="009E00D4" w:rsidRPr="00E63217" w:rsidTr="001B6FBF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E00D4" w:rsidRPr="00E63217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217">
              <w:rPr>
                <w:rFonts w:ascii="Times New Roman" w:hAnsi="Times New Roman" w:cs="Times New Roman"/>
                <w:sz w:val="16"/>
                <w:szCs w:val="16"/>
              </w:rPr>
              <w:t xml:space="preserve">(ФИО или наименование юридического лица) </w:t>
            </w:r>
          </w:p>
        </w:tc>
      </w:tr>
      <w:tr w:rsidR="009E00D4" w:rsidRPr="00E63217" w:rsidTr="001B6FBF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E00D4" w:rsidRPr="00E63217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217">
              <w:rPr>
                <w:rFonts w:ascii="Times New Roman" w:hAnsi="Times New Roman" w:cs="Times New Roman"/>
                <w:sz w:val="16"/>
                <w:szCs w:val="16"/>
              </w:rPr>
              <w:t>ИНН заявителя</w:t>
            </w:r>
          </w:p>
        </w:tc>
      </w:tr>
      <w:tr w:rsidR="009E00D4" w:rsidRPr="00E63217" w:rsidTr="001B6FBF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E00D4" w:rsidRPr="00E63217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217">
              <w:rPr>
                <w:rFonts w:ascii="Times New Roman" w:hAnsi="Times New Roman" w:cs="Times New Roman"/>
                <w:sz w:val="16"/>
                <w:szCs w:val="16"/>
              </w:rPr>
              <w:t>КПП заявителя</w:t>
            </w:r>
          </w:p>
        </w:tc>
      </w:tr>
      <w:tr w:rsidR="009E00D4" w:rsidRPr="00E63217" w:rsidTr="001B6FBF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E00D4" w:rsidRPr="00E63217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217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Банка, в котором у заявителя открыт счет; название города, где находится банк </w:t>
            </w:r>
          </w:p>
        </w:tc>
      </w:tr>
      <w:tr w:rsidR="009E00D4" w:rsidRPr="00E63217" w:rsidTr="001B6FBF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E00D4" w:rsidRPr="00E63217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6321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E63217">
              <w:rPr>
                <w:rFonts w:ascii="Times New Roman" w:hAnsi="Times New Roman" w:cs="Times New Roman"/>
                <w:sz w:val="16"/>
                <w:szCs w:val="16"/>
              </w:rPr>
              <w:t>/с</w:t>
            </w:r>
          </w:p>
        </w:tc>
      </w:tr>
      <w:tr w:rsidR="009E00D4" w:rsidRPr="00E63217" w:rsidTr="001B6FBF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E00D4" w:rsidRPr="00E63217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6321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63217">
              <w:rPr>
                <w:rFonts w:ascii="Times New Roman" w:hAnsi="Times New Roman" w:cs="Times New Roman"/>
                <w:sz w:val="16"/>
                <w:szCs w:val="16"/>
              </w:rPr>
              <w:t xml:space="preserve">/с </w:t>
            </w:r>
          </w:p>
        </w:tc>
      </w:tr>
      <w:tr w:rsidR="009E00D4" w:rsidRPr="00E63217" w:rsidTr="001B6FBF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E00D4" w:rsidRPr="00E63217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217">
              <w:rPr>
                <w:rFonts w:ascii="Times New Roman" w:hAnsi="Times New Roman" w:cs="Times New Roman"/>
                <w:sz w:val="16"/>
                <w:szCs w:val="16"/>
              </w:rPr>
              <w:t xml:space="preserve">БИК </w:t>
            </w:r>
          </w:p>
        </w:tc>
      </w:tr>
      <w:tr w:rsidR="009E00D4" w:rsidRPr="00E63217" w:rsidTr="001B6FBF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E00D4" w:rsidRPr="00E63217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00D4" w:rsidRPr="00E63217" w:rsidTr="001B6FBF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E00D4" w:rsidRPr="00E63217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E00D4" w:rsidRPr="00E63217" w:rsidRDefault="009E00D4" w:rsidP="009E00D4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1528"/>
        <w:gridCol w:w="2740"/>
        <w:gridCol w:w="270"/>
        <w:gridCol w:w="1929"/>
        <w:gridCol w:w="269"/>
        <w:gridCol w:w="2762"/>
      </w:tblGrid>
      <w:tr w:rsidR="009E00D4" w:rsidRPr="00E63217" w:rsidTr="001B6FBF">
        <w:tc>
          <w:tcPr>
            <w:tcW w:w="4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0D4" w:rsidRPr="00E63217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2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Заявитель </w:t>
            </w:r>
            <w:r w:rsidRPr="00E63217">
              <w:rPr>
                <w:rFonts w:ascii="Times New Roman" w:hAnsi="Times New Roman" w:cs="Times New Roman"/>
                <w:sz w:val="16"/>
                <w:szCs w:val="16"/>
              </w:rPr>
              <w:t>(представитель заявителя, действующий по доверенности):</w:t>
            </w:r>
            <w:r w:rsidRPr="00E632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shd w:val="clear" w:color="auto" w:fill="auto"/>
          </w:tcPr>
          <w:p w:rsidR="009E00D4" w:rsidRPr="00E63217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</w:tcPr>
          <w:p w:rsidR="009E00D4" w:rsidRPr="00E63217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9E00D4" w:rsidRPr="00E63217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00D4" w:rsidRPr="00E63217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21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E632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6321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/</w:t>
            </w:r>
          </w:p>
        </w:tc>
      </w:tr>
      <w:tr w:rsidR="009E00D4" w:rsidRPr="00E63217" w:rsidTr="001B6FBF">
        <w:tc>
          <w:tcPr>
            <w:tcW w:w="4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00D4" w:rsidRPr="00E63217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:rsidR="009E00D4" w:rsidRPr="00E63217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  <w:shd w:val="clear" w:color="auto" w:fill="auto"/>
          </w:tcPr>
          <w:p w:rsidR="009E00D4" w:rsidRPr="00E63217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21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E63217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proofErr w:type="gramEnd"/>
            <w:r w:rsidRPr="00E6321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9" w:type="dxa"/>
            <w:shd w:val="clear" w:color="auto" w:fill="auto"/>
          </w:tcPr>
          <w:p w:rsidR="009E00D4" w:rsidRPr="00E63217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  <w:shd w:val="clear" w:color="auto" w:fill="auto"/>
          </w:tcPr>
          <w:p w:rsidR="009E00D4" w:rsidRPr="00E63217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21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E63217">
              <w:rPr>
                <w:rFonts w:ascii="Times New Roman" w:hAnsi="Times New Roman" w:cs="Times New Roman"/>
                <w:sz w:val="16"/>
                <w:szCs w:val="16"/>
              </w:rPr>
              <w:t>расшифровка</w:t>
            </w:r>
            <w:proofErr w:type="gramEnd"/>
            <w:r w:rsidRPr="00E63217">
              <w:rPr>
                <w:rFonts w:ascii="Times New Roman" w:hAnsi="Times New Roman" w:cs="Times New Roman"/>
                <w:sz w:val="16"/>
                <w:szCs w:val="16"/>
              </w:rPr>
              <w:t xml:space="preserve"> подписи)</w:t>
            </w:r>
          </w:p>
        </w:tc>
      </w:tr>
      <w:tr w:rsidR="009E00D4" w:rsidRPr="00E63217" w:rsidTr="001B6FBF">
        <w:tc>
          <w:tcPr>
            <w:tcW w:w="1528" w:type="dxa"/>
            <w:shd w:val="clear" w:color="auto" w:fill="auto"/>
          </w:tcPr>
          <w:p w:rsidR="009E00D4" w:rsidRPr="00E63217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217">
              <w:rPr>
                <w:rFonts w:ascii="Times New Roman" w:hAnsi="Times New Roman" w:cs="Times New Roman"/>
                <w:b/>
                <w:sz w:val="16"/>
                <w:szCs w:val="16"/>
              </w:rPr>
              <w:t>Дата:</w:t>
            </w:r>
            <w:r w:rsidRPr="00E632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</w:tcPr>
          <w:p w:rsidR="009E00D4" w:rsidRPr="00E63217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:rsidR="009E00D4" w:rsidRPr="00E63217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  <w:shd w:val="clear" w:color="auto" w:fill="auto"/>
          </w:tcPr>
          <w:p w:rsidR="009E00D4" w:rsidRPr="00E63217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9E00D4" w:rsidRPr="00E63217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2" w:type="dxa"/>
            <w:shd w:val="clear" w:color="auto" w:fill="auto"/>
          </w:tcPr>
          <w:p w:rsidR="009E00D4" w:rsidRPr="00E63217" w:rsidRDefault="009E00D4" w:rsidP="001B6FB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E00D4" w:rsidRPr="00E63217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E00D4" w:rsidRPr="00E63217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63217">
        <w:rPr>
          <w:rFonts w:ascii="Times New Roman" w:hAnsi="Times New Roman" w:cs="Times New Roman"/>
          <w:b/>
          <w:sz w:val="16"/>
          <w:szCs w:val="16"/>
        </w:rPr>
        <w:t>К настоящей заявке приложены следующие документы</w:t>
      </w:r>
      <w:r w:rsidRPr="00E63217">
        <w:rPr>
          <w:rFonts w:ascii="Times New Roman" w:hAnsi="Times New Roman" w:cs="Times New Roman"/>
          <w:sz w:val="16"/>
          <w:szCs w:val="16"/>
        </w:rPr>
        <w:t>:</w:t>
      </w:r>
    </w:p>
    <w:p w:rsidR="009E00D4" w:rsidRPr="00E63217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63217">
        <w:rPr>
          <w:rFonts w:ascii="Times New Roman" w:hAnsi="Times New Roman" w:cs="Times New Roman"/>
          <w:sz w:val="16"/>
          <w:szCs w:val="16"/>
        </w:rPr>
        <w:t>Опись документов, представляемых вместе с заявкой на участие в аукционе;</w:t>
      </w:r>
    </w:p>
    <w:p w:rsidR="009E00D4" w:rsidRPr="00E63217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63217">
        <w:rPr>
          <w:rFonts w:ascii="Times New Roman" w:hAnsi="Times New Roman" w:cs="Times New Roman"/>
          <w:sz w:val="16"/>
          <w:szCs w:val="16"/>
        </w:rPr>
        <w:t>Платежный документ с отметкой банка об исполнении, подтверждающего перечисление задатка на расчетный счет, указанный в извещении.</w:t>
      </w:r>
    </w:p>
    <w:p w:rsidR="009E00D4" w:rsidRPr="00E63217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E00D4" w:rsidRDefault="009E00D4" w:rsidP="00CF2655"/>
    <w:p w:rsidR="009E00D4" w:rsidRDefault="009E00D4" w:rsidP="00CF2655"/>
    <w:p w:rsidR="009E00D4" w:rsidRPr="00007678" w:rsidRDefault="009E00D4" w:rsidP="009E00D4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007678">
        <w:rPr>
          <w:rFonts w:ascii="Times New Roman" w:hAnsi="Times New Roman" w:cs="Times New Roman"/>
          <w:sz w:val="16"/>
          <w:szCs w:val="16"/>
        </w:rPr>
        <w:lastRenderedPageBreak/>
        <w:t>Приложение №2</w:t>
      </w:r>
    </w:p>
    <w:p w:rsidR="009E00D4" w:rsidRPr="00007678" w:rsidRDefault="009E00D4" w:rsidP="009E00D4">
      <w:pPr>
        <w:pStyle w:val="a5"/>
        <w:jc w:val="right"/>
        <w:rPr>
          <w:rFonts w:ascii="Times New Roman" w:eastAsia="Andale Sans UI" w:hAnsi="Times New Roman" w:cs="Times New Roman"/>
          <w:kern w:val="2"/>
          <w:sz w:val="16"/>
          <w:szCs w:val="16"/>
          <w:lang w:eastAsia="ru-RU"/>
        </w:rPr>
      </w:pPr>
      <w:r w:rsidRPr="00007678">
        <w:rPr>
          <w:rFonts w:ascii="Times New Roman" w:hAnsi="Times New Roman" w:cs="Times New Roman"/>
          <w:sz w:val="16"/>
          <w:szCs w:val="16"/>
        </w:rPr>
        <w:t>Проект договора</w:t>
      </w:r>
    </w:p>
    <w:p w:rsidR="009E00D4" w:rsidRPr="00007678" w:rsidRDefault="009E00D4" w:rsidP="009E00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07678">
        <w:rPr>
          <w:rFonts w:ascii="Times New Roman" w:hAnsi="Times New Roman" w:cs="Times New Roman"/>
          <w:b/>
          <w:sz w:val="16"/>
          <w:szCs w:val="16"/>
        </w:rPr>
        <w:t>ДОГОВОР №____</w:t>
      </w:r>
    </w:p>
    <w:p w:rsidR="009E00D4" w:rsidRPr="00007678" w:rsidRDefault="009E00D4" w:rsidP="009E00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07678">
        <w:rPr>
          <w:rFonts w:ascii="Times New Roman" w:hAnsi="Times New Roman" w:cs="Times New Roman"/>
          <w:b/>
          <w:sz w:val="16"/>
          <w:szCs w:val="16"/>
        </w:rPr>
        <w:t>КУПЛИ-ПРОДАЖИ ЗЕМЕЛЬНОГО УЧАСТКА</w:t>
      </w:r>
    </w:p>
    <w:p w:rsidR="009E00D4" w:rsidRPr="00007678" w:rsidRDefault="009E00D4" w:rsidP="009E00D4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07678">
        <w:rPr>
          <w:rFonts w:ascii="Times New Roman" w:hAnsi="Times New Roman" w:cs="Times New Roman"/>
          <w:b/>
          <w:sz w:val="16"/>
          <w:szCs w:val="16"/>
        </w:rPr>
        <w:t xml:space="preserve">с. </w:t>
      </w:r>
      <w:proofErr w:type="spellStart"/>
      <w:r w:rsidRPr="00007678">
        <w:rPr>
          <w:rFonts w:ascii="Times New Roman" w:hAnsi="Times New Roman" w:cs="Times New Roman"/>
          <w:b/>
          <w:sz w:val="16"/>
          <w:szCs w:val="16"/>
        </w:rPr>
        <w:t>Бронница</w:t>
      </w:r>
      <w:proofErr w:type="spellEnd"/>
    </w:p>
    <w:p w:rsidR="009E00D4" w:rsidRPr="00007678" w:rsidRDefault="009E00D4" w:rsidP="009E00D4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07678">
        <w:rPr>
          <w:rFonts w:ascii="Times New Roman" w:hAnsi="Times New Roman" w:cs="Times New Roman"/>
          <w:b/>
          <w:sz w:val="16"/>
          <w:szCs w:val="16"/>
        </w:rPr>
        <w:t xml:space="preserve">Новгородская область Новгородский район              </w:t>
      </w:r>
      <w:proofErr w:type="gramStart"/>
      <w:r w:rsidRPr="00007678">
        <w:rPr>
          <w:rFonts w:ascii="Times New Roman" w:hAnsi="Times New Roman" w:cs="Times New Roman"/>
          <w:b/>
          <w:sz w:val="16"/>
          <w:szCs w:val="16"/>
        </w:rPr>
        <w:t xml:space="preserve">   «</w:t>
      </w:r>
      <w:proofErr w:type="gramEnd"/>
      <w:r w:rsidRPr="00007678">
        <w:rPr>
          <w:rFonts w:ascii="Times New Roman" w:hAnsi="Times New Roman" w:cs="Times New Roman"/>
          <w:b/>
          <w:sz w:val="16"/>
          <w:szCs w:val="16"/>
        </w:rPr>
        <w:t>___»____________       20__ года</w:t>
      </w:r>
    </w:p>
    <w:p w:rsidR="009E00D4" w:rsidRPr="00007678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Администрация </w:t>
      </w:r>
      <w:proofErr w:type="spellStart"/>
      <w:r w:rsidRPr="00007678">
        <w:rPr>
          <w:rFonts w:ascii="Times New Roman" w:eastAsia="Andale Sans UI" w:hAnsi="Times New Roman" w:cs="Times New Roman"/>
          <w:sz w:val="16"/>
          <w:szCs w:val="16"/>
        </w:rPr>
        <w:t>Бронницкого</w:t>
      </w:r>
      <w:proofErr w:type="spellEnd"/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 сельского поселения, именуемая </w:t>
      </w:r>
      <w:proofErr w:type="gramStart"/>
      <w:r w:rsidRPr="00007678">
        <w:rPr>
          <w:rFonts w:ascii="Times New Roman" w:eastAsia="Andale Sans UI" w:hAnsi="Times New Roman" w:cs="Times New Roman"/>
          <w:sz w:val="16"/>
          <w:szCs w:val="16"/>
        </w:rPr>
        <w:t>в  дальнейшем</w:t>
      </w:r>
      <w:proofErr w:type="gramEnd"/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 «Продавец», в лице ____________________________________________________________, действующего на основании ________________________,с одной стороны, и____________________________________________________________________________,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(</w:t>
      </w:r>
      <w:proofErr w:type="gramStart"/>
      <w:r w:rsidRPr="00007678">
        <w:rPr>
          <w:rFonts w:ascii="Times New Roman" w:eastAsia="Andale Sans UI" w:hAnsi="Times New Roman" w:cs="Times New Roman"/>
          <w:sz w:val="16"/>
          <w:szCs w:val="16"/>
        </w:rPr>
        <w:t>полное</w:t>
      </w:r>
      <w:proofErr w:type="gramEnd"/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 наименование юридического лица)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proofErr w:type="gramStart"/>
      <w:r w:rsidRPr="00007678">
        <w:rPr>
          <w:rFonts w:ascii="Times New Roman" w:eastAsia="Andale Sans UI" w:hAnsi="Times New Roman" w:cs="Times New Roman"/>
          <w:sz w:val="16"/>
          <w:szCs w:val="16"/>
        </w:rPr>
        <w:t>в</w:t>
      </w:r>
      <w:proofErr w:type="gramEnd"/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 лице ________________________________________________________, действующего на 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(</w:t>
      </w:r>
      <w:proofErr w:type="gramStart"/>
      <w:r w:rsidRPr="00007678">
        <w:rPr>
          <w:rFonts w:ascii="Times New Roman" w:eastAsia="Andale Sans UI" w:hAnsi="Times New Roman" w:cs="Times New Roman"/>
          <w:sz w:val="16"/>
          <w:szCs w:val="16"/>
        </w:rPr>
        <w:t>должность</w:t>
      </w:r>
      <w:proofErr w:type="gramEnd"/>
      <w:r w:rsidRPr="00007678">
        <w:rPr>
          <w:rFonts w:ascii="Times New Roman" w:eastAsia="Andale Sans UI" w:hAnsi="Times New Roman" w:cs="Times New Roman"/>
          <w:sz w:val="16"/>
          <w:szCs w:val="16"/>
        </w:rPr>
        <w:t>, Ф.И.О. полностью)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proofErr w:type="gramStart"/>
      <w:r w:rsidRPr="00007678">
        <w:rPr>
          <w:rFonts w:ascii="Times New Roman" w:eastAsia="Andale Sans UI" w:hAnsi="Times New Roman" w:cs="Times New Roman"/>
          <w:sz w:val="16"/>
          <w:szCs w:val="16"/>
        </w:rPr>
        <w:t>основании</w:t>
      </w:r>
      <w:proofErr w:type="gramEnd"/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______________________________________________, </w:t>
      </w:r>
      <w:r w:rsidRPr="00007678">
        <w:rPr>
          <w:rFonts w:ascii="Times New Roman" w:eastAsia="Andale Sans UI" w:hAnsi="Times New Roman" w:cs="Times New Roman"/>
          <w:b/>
          <w:sz w:val="16"/>
          <w:szCs w:val="16"/>
        </w:rPr>
        <w:t>(для юридических лиц)</w:t>
      </w:r>
      <w:r w:rsidRPr="00007678">
        <w:rPr>
          <w:rFonts w:ascii="Times New Roman" w:eastAsia="Andale Sans UI" w:hAnsi="Times New Roman" w:cs="Times New Roman"/>
          <w:sz w:val="16"/>
          <w:szCs w:val="16"/>
        </w:rPr>
        <w:t>;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_____________________________________________________________________________,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(ФИО физического лица)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proofErr w:type="gramStart"/>
      <w:r w:rsidRPr="00007678">
        <w:rPr>
          <w:rFonts w:ascii="Times New Roman" w:eastAsia="Andale Sans UI" w:hAnsi="Times New Roman" w:cs="Times New Roman"/>
          <w:sz w:val="16"/>
          <w:szCs w:val="16"/>
        </w:rPr>
        <w:t>паспорт</w:t>
      </w:r>
      <w:proofErr w:type="gramEnd"/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_________________, выдан ______________________________________________, 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        (</w:t>
      </w:r>
      <w:proofErr w:type="gramStart"/>
      <w:r w:rsidRPr="00007678">
        <w:rPr>
          <w:rFonts w:ascii="Times New Roman" w:eastAsia="Andale Sans UI" w:hAnsi="Times New Roman" w:cs="Times New Roman"/>
          <w:sz w:val="16"/>
          <w:szCs w:val="16"/>
        </w:rPr>
        <w:t>наименование</w:t>
      </w:r>
      <w:proofErr w:type="gramEnd"/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 органа, выдавшего паспорт, дата выдачи)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proofErr w:type="gramStart"/>
      <w:r w:rsidRPr="00007678">
        <w:rPr>
          <w:rFonts w:ascii="Times New Roman" w:eastAsia="Andale Sans UI" w:hAnsi="Times New Roman" w:cs="Times New Roman"/>
          <w:sz w:val="16"/>
          <w:szCs w:val="16"/>
        </w:rPr>
        <w:t>зарегистрированный</w:t>
      </w:r>
      <w:proofErr w:type="gramEnd"/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 по адресу: ______________________________, </w:t>
      </w:r>
      <w:r w:rsidRPr="00007678">
        <w:rPr>
          <w:rFonts w:ascii="Times New Roman" w:eastAsia="Andale Sans UI" w:hAnsi="Times New Roman" w:cs="Times New Roman"/>
          <w:b/>
          <w:sz w:val="16"/>
          <w:szCs w:val="16"/>
        </w:rPr>
        <w:t>(для физических лиц)</w:t>
      </w:r>
      <w:r w:rsidRPr="00007678">
        <w:rPr>
          <w:rFonts w:ascii="Times New Roman" w:eastAsia="Andale Sans UI" w:hAnsi="Times New Roman" w:cs="Times New Roman"/>
          <w:sz w:val="16"/>
          <w:szCs w:val="16"/>
        </w:rPr>
        <w:t>, именуемый в дальнейшем «Покупатель», с другой стороны, совместно именуемые «Стороны», на основании протокола о результатах аукциона от ____________ № ____, заключили настоящий договор купли-продажи земельного участка (далее – Договор) о нижеследующем: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b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b/>
          <w:sz w:val="16"/>
          <w:szCs w:val="16"/>
        </w:rPr>
        <w:t>1. Предмет Договора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1.1. Продавец продает, а Покупатель приобретает в собственность земельный участок из земель _____________________ с кадастровым номером ______________, площадью ______ </w:t>
      </w:r>
      <w:proofErr w:type="spellStart"/>
      <w:r w:rsidRPr="00007678">
        <w:rPr>
          <w:rFonts w:ascii="Times New Roman" w:eastAsia="Andale Sans UI" w:hAnsi="Times New Roman" w:cs="Times New Roman"/>
          <w:sz w:val="16"/>
          <w:szCs w:val="16"/>
        </w:rPr>
        <w:t>кв.м</w:t>
      </w:r>
      <w:proofErr w:type="spellEnd"/>
      <w:r w:rsidRPr="00007678">
        <w:rPr>
          <w:rFonts w:ascii="Times New Roman" w:eastAsia="Andale Sans UI" w:hAnsi="Times New Roman" w:cs="Times New Roman"/>
          <w:sz w:val="16"/>
          <w:szCs w:val="16"/>
        </w:rPr>
        <w:t>., расположенный по адресу: ________________________________, разрешенное использование: для______________________ (далее – земельный участок), в соответствии с условиями Договора.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1.2. Границы земельного участка обозначены в Едином государственном реестре недвижимости.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1.3. Продавец продает Покупателю земельный участок, который обременен/не обременен и ограничен/не ограничен следующими правами других лиц: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- _____________________________________________ находится/не находится под арестом, его права оспариваются/не оспариваются в суде.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b/>
          <w:sz w:val="16"/>
          <w:szCs w:val="16"/>
        </w:rPr>
      </w:pP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b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b/>
          <w:sz w:val="16"/>
          <w:szCs w:val="16"/>
        </w:rPr>
        <w:t>2. Общие условия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2.1. Передача земельного участка Покупателю оформляется передаточным актом (Приложение № 1 к настоящему Договору), который подписывается Сторонами после оплаты Покупателем цены земельного участка и является неотъемлемой частью настоящего Договора.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Обязательства Продавца передать, а Покупателя принять земельный участок считаются исполненными после подписания </w:t>
      </w:r>
      <w:proofErr w:type="gramStart"/>
      <w:r w:rsidRPr="00007678">
        <w:rPr>
          <w:rFonts w:ascii="Times New Roman" w:eastAsia="Andale Sans UI" w:hAnsi="Times New Roman" w:cs="Times New Roman"/>
          <w:sz w:val="16"/>
          <w:szCs w:val="16"/>
        </w:rPr>
        <w:t>Сторонами  передаточного</w:t>
      </w:r>
      <w:proofErr w:type="gramEnd"/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 акта.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2.2. Договор подлежит государственной регистрации в Управлении Федеральной службы государственной регистрации, кадастра и картографии по Новгородской области.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2.3. Право собственности на земельный участок переходит к Покупателю с момента государственной регистрации перехода права собственности на него.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2.4. Государственная регистрация Договора, перехода права собственности на земельный участок осуществляется за счет средств Покупателя в порядке, установленном действующим законодательством Российской Федерации.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b/>
          <w:sz w:val="16"/>
          <w:szCs w:val="16"/>
        </w:rPr>
      </w:pP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b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b/>
          <w:sz w:val="16"/>
          <w:szCs w:val="16"/>
        </w:rPr>
        <w:t>3. Цена земельного участка, порядок оплаты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3.1. Цена земельного участка составляет _________________________________ 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(</w:t>
      </w:r>
      <w:proofErr w:type="gramStart"/>
      <w:r w:rsidRPr="00007678">
        <w:rPr>
          <w:rFonts w:ascii="Times New Roman" w:eastAsia="Andale Sans UI" w:hAnsi="Times New Roman" w:cs="Times New Roman"/>
          <w:sz w:val="16"/>
          <w:szCs w:val="16"/>
        </w:rPr>
        <w:t>цифрами</w:t>
      </w:r>
      <w:proofErr w:type="gramEnd"/>
      <w:r w:rsidRPr="00007678">
        <w:rPr>
          <w:rFonts w:ascii="Times New Roman" w:eastAsia="Andale Sans UI" w:hAnsi="Times New Roman" w:cs="Times New Roman"/>
          <w:sz w:val="16"/>
          <w:szCs w:val="16"/>
        </w:rPr>
        <w:t>)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(_______________________________________________) рублей _____ копеек.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ab/>
      </w:r>
      <w:r w:rsidRPr="00007678">
        <w:rPr>
          <w:rFonts w:ascii="Times New Roman" w:eastAsia="Andale Sans UI" w:hAnsi="Times New Roman" w:cs="Times New Roman"/>
          <w:sz w:val="16"/>
          <w:szCs w:val="16"/>
        </w:rPr>
        <w:tab/>
      </w:r>
      <w:r w:rsidRPr="00007678">
        <w:rPr>
          <w:rFonts w:ascii="Times New Roman" w:eastAsia="Andale Sans UI" w:hAnsi="Times New Roman" w:cs="Times New Roman"/>
          <w:sz w:val="16"/>
          <w:szCs w:val="16"/>
        </w:rPr>
        <w:tab/>
      </w:r>
      <w:r w:rsidRPr="00007678">
        <w:rPr>
          <w:rFonts w:ascii="Times New Roman" w:eastAsia="Andale Sans UI" w:hAnsi="Times New Roman" w:cs="Times New Roman"/>
          <w:sz w:val="16"/>
          <w:szCs w:val="16"/>
        </w:rPr>
        <w:tab/>
        <w:t>(</w:t>
      </w:r>
      <w:proofErr w:type="gramStart"/>
      <w:r w:rsidRPr="00007678">
        <w:rPr>
          <w:rFonts w:ascii="Times New Roman" w:eastAsia="Andale Sans UI" w:hAnsi="Times New Roman" w:cs="Times New Roman"/>
          <w:sz w:val="16"/>
          <w:szCs w:val="16"/>
        </w:rPr>
        <w:t>прописью</w:t>
      </w:r>
      <w:proofErr w:type="gramEnd"/>
      <w:r w:rsidRPr="00007678">
        <w:rPr>
          <w:rFonts w:ascii="Times New Roman" w:eastAsia="Andale Sans UI" w:hAnsi="Times New Roman" w:cs="Times New Roman"/>
          <w:sz w:val="16"/>
          <w:szCs w:val="16"/>
        </w:rPr>
        <w:t>)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SimSun" w:hAnsi="Times New Roman" w:cs="Times New Roman"/>
          <w:sz w:val="16"/>
          <w:szCs w:val="16"/>
          <w:lang w:eastAsia="zh-CN"/>
        </w:rPr>
        <w:t>Стоимость земельного участка НДС не облагается на основании подпункта 6 пункта 2 статьи 146 Налогового кодекса Российской Федерации (</w:t>
      </w:r>
      <w:r w:rsidRPr="00007678">
        <w:rPr>
          <w:rFonts w:ascii="Times New Roman" w:eastAsia="SimSun" w:hAnsi="Times New Roman" w:cs="Times New Roman"/>
          <w:b/>
          <w:sz w:val="16"/>
          <w:szCs w:val="16"/>
          <w:lang w:eastAsia="zh-CN"/>
        </w:rPr>
        <w:t>для юридических лиц</w:t>
      </w:r>
      <w:r w:rsidRPr="00007678">
        <w:rPr>
          <w:rFonts w:ascii="Times New Roman" w:eastAsia="SimSun" w:hAnsi="Times New Roman" w:cs="Times New Roman"/>
          <w:sz w:val="16"/>
          <w:szCs w:val="16"/>
          <w:lang w:eastAsia="zh-CN"/>
        </w:rPr>
        <w:t>).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3.2. Задаток, внесенный Покупателем для участия в аукционе, в размере __________________ (______________________________________) рублей ____ копеек, 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(</w:t>
      </w:r>
      <w:proofErr w:type="gramStart"/>
      <w:r w:rsidRPr="00007678">
        <w:rPr>
          <w:rFonts w:ascii="Times New Roman" w:eastAsia="Andale Sans UI" w:hAnsi="Times New Roman" w:cs="Times New Roman"/>
          <w:sz w:val="16"/>
          <w:szCs w:val="16"/>
        </w:rPr>
        <w:t>цифрами</w:t>
      </w:r>
      <w:proofErr w:type="gramEnd"/>
      <w:r w:rsidRPr="00007678">
        <w:rPr>
          <w:rFonts w:ascii="Times New Roman" w:eastAsia="Andale Sans UI" w:hAnsi="Times New Roman" w:cs="Times New Roman"/>
          <w:sz w:val="16"/>
          <w:szCs w:val="16"/>
        </w:rPr>
        <w:t>)</w:t>
      </w:r>
      <w:r w:rsidRPr="00007678">
        <w:rPr>
          <w:rFonts w:ascii="Times New Roman" w:eastAsia="Andale Sans UI" w:hAnsi="Times New Roman" w:cs="Times New Roman"/>
          <w:sz w:val="16"/>
          <w:szCs w:val="16"/>
        </w:rPr>
        <w:tab/>
      </w:r>
      <w:r w:rsidRPr="00007678">
        <w:rPr>
          <w:rFonts w:ascii="Times New Roman" w:eastAsia="Andale Sans UI" w:hAnsi="Times New Roman" w:cs="Times New Roman"/>
          <w:sz w:val="16"/>
          <w:szCs w:val="16"/>
        </w:rPr>
        <w:tab/>
      </w:r>
      <w:r w:rsidRPr="00007678">
        <w:rPr>
          <w:rFonts w:ascii="Times New Roman" w:eastAsia="Andale Sans UI" w:hAnsi="Times New Roman" w:cs="Times New Roman"/>
          <w:sz w:val="16"/>
          <w:szCs w:val="16"/>
        </w:rPr>
        <w:tab/>
      </w:r>
      <w:r w:rsidRPr="00007678">
        <w:rPr>
          <w:rFonts w:ascii="Times New Roman" w:eastAsia="Andale Sans UI" w:hAnsi="Times New Roman" w:cs="Times New Roman"/>
          <w:sz w:val="16"/>
          <w:szCs w:val="16"/>
        </w:rPr>
        <w:tab/>
        <w:t>(прописью)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proofErr w:type="gramStart"/>
      <w:r w:rsidRPr="00007678">
        <w:rPr>
          <w:rFonts w:ascii="Times New Roman" w:eastAsia="Andale Sans UI" w:hAnsi="Times New Roman" w:cs="Times New Roman"/>
          <w:sz w:val="16"/>
          <w:szCs w:val="16"/>
        </w:rPr>
        <w:t>засчитывается</w:t>
      </w:r>
      <w:proofErr w:type="gramEnd"/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 в счет цены приобретаемого земельного участка.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3.3. Покупатель обязуется произвести полную оплату цены земельного участка, за вычетом задатка, в размере _______________ (_________________) рублей ____ копеек   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(</w:t>
      </w:r>
      <w:proofErr w:type="gramStart"/>
      <w:r w:rsidRPr="00007678">
        <w:rPr>
          <w:rFonts w:ascii="Times New Roman" w:eastAsia="Andale Sans UI" w:hAnsi="Times New Roman" w:cs="Times New Roman"/>
          <w:sz w:val="16"/>
          <w:szCs w:val="16"/>
        </w:rPr>
        <w:t>цифрами</w:t>
      </w:r>
      <w:proofErr w:type="gramEnd"/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) </w:t>
      </w:r>
      <w:r w:rsidRPr="00007678">
        <w:rPr>
          <w:rFonts w:ascii="Times New Roman" w:eastAsia="Andale Sans UI" w:hAnsi="Times New Roman" w:cs="Times New Roman"/>
          <w:sz w:val="16"/>
          <w:szCs w:val="16"/>
        </w:rPr>
        <w:tab/>
      </w:r>
      <w:r w:rsidRPr="00007678">
        <w:rPr>
          <w:rFonts w:ascii="Times New Roman" w:eastAsia="Andale Sans UI" w:hAnsi="Times New Roman" w:cs="Times New Roman"/>
          <w:sz w:val="16"/>
          <w:szCs w:val="16"/>
        </w:rPr>
        <w:tab/>
        <w:t>(прописью)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proofErr w:type="gramStart"/>
      <w:r w:rsidRPr="00007678">
        <w:rPr>
          <w:rFonts w:ascii="Times New Roman" w:eastAsia="Andale Sans UI" w:hAnsi="Times New Roman" w:cs="Times New Roman"/>
          <w:sz w:val="16"/>
          <w:szCs w:val="16"/>
        </w:rPr>
        <w:t>в</w:t>
      </w:r>
      <w:proofErr w:type="gramEnd"/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 течении 10 (десяти) календарных дней с даты подписания настоящего Договора на счет, указанный в пункте 3.4 Договора.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3.4. Оплата производится по следующим реквизитам:</w:t>
      </w:r>
    </w:p>
    <w:p w:rsidR="009E00D4" w:rsidRPr="00007678" w:rsidRDefault="009E00D4" w:rsidP="009E00D4">
      <w:pPr>
        <w:pStyle w:val="a5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0767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Администрация </w:t>
      </w:r>
      <w:proofErr w:type="spellStart"/>
      <w:r w:rsidRPr="0000767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Бронницкого</w:t>
      </w:r>
      <w:proofErr w:type="spellEnd"/>
      <w:r w:rsidRPr="0000767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сельского поселения        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  ИНН 5310012855 КПП 531001001</w:t>
      </w:r>
    </w:p>
    <w:p w:rsidR="009E00D4" w:rsidRPr="00007678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7678">
        <w:rPr>
          <w:rFonts w:ascii="Times New Roman" w:eastAsia="Times New Roman" w:hAnsi="Times New Roman" w:cs="Times New Roman"/>
          <w:sz w:val="16"/>
          <w:szCs w:val="16"/>
          <w:lang w:eastAsia="ru-RU"/>
        </w:rPr>
        <w:t>ОКАТО 49225808000, ОКПО 04197815, ОКТМО 49625408</w:t>
      </w:r>
    </w:p>
    <w:p w:rsidR="009E00D4" w:rsidRPr="00007678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76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Адрес: 173510 Новгородская область, Новгородский район, с. </w:t>
      </w:r>
      <w:proofErr w:type="spellStart"/>
      <w:r w:rsidRPr="00007678">
        <w:rPr>
          <w:rFonts w:ascii="Times New Roman" w:eastAsia="Times New Roman" w:hAnsi="Times New Roman" w:cs="Times New Roman"/>
          <w:sz w:val="16"/>
          <w:szCs w:val="16"/>
          <w:lang w:eastAsia="ru-RU"/>
        </w:rPr>
        <w:t>Бронница</w:t>
      </w:r>
      <w:proofErr w:type="spellEnd"/>
      <w:r w:rsidRPr="00007678">
        <w:rPr>
          <w:rFonts w:ascii="Times New Roman" w:eastAsia="Times New Roman" w:hAnsi="Times New Roman" w:cs="Times New Roman"/>
          <w:sz w:val="16"/>
          <w:szCs w:val="16"/>
          <w:lang w:eastAsia="ru-RU"/>
        </w:rPr>
        <w:t>, ул. Березки, д.2</w:t>
      </w:r>
    </w:p>
    <w:p w:rsidR="009E00D4" w:rsidRPr="00007678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007678">
        <w:rPr>
          <w:rFonts w:ascii="Times New Roman" w:eastAsia="Times New Roman" w:hAnsi="Times New Roman" w:cs="Times New Roman"/>
          <w:sz w:val="16"/>
          <w:szCs w:val="16"/>
          <w:lang w:eastAsia="ru-RU"/>
        </w:rPr>
        <w:t>л</w:t>
      </w:r>
      <w:proofErr w:type="gramEnd"/>
      <w:r w:rsidRPr="00007678">
        <w:rPr>
          <w:rFonts w:ascii="Times New Roman" w:eastAsia="Times New Roman" w:hAnsi="Times New Roman" w:cs="Times New Roman"/>
          <w:sz w:val="16"/>
          <w:szCs w:val="16"/>
          <w:lang w:eastAsia="ru-RU"/>
        </w:rPr>
        <w:t>/с 04503005560</w:t>
      </w:r>
    </w:p>
    <w:p w:rsidR="009E00D4" w:rsidRPr="00007678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007678">
        <w:rPr>
          <w:rFonts w:ascii="Times New Roman" w:eastAsia="Times New Roman" w:hAnsi="Times New Roman" w:cs="Times New Roman"/>
          <w:sz w:val="16"/>
          <w:szCs w:val="16"/>
          <w:lang w:eastAsia="ru-RU"/>
        </w:rPr>
        <w:t>р</w:t>
      </w:r>
      <w:proofErr w:type="gramEnd"/>
      <w:r w:rsidRPr="00007678">
        <w:rPr>
          <w:rFonts w:ascii="Times New Roman" w:eastAsia="Times New Roman" w:hAnsi="Times New Roman" w:cs="Times New Roman"/>
          <w:sz w:val="16"/>
          <w:szCs w:val="16"/>
          <w:lang w:eastAsia="ru-RU"/>
        </w:rPr>
        <w:t>/с 03100643000000015000</w:t>
      </w:r>
    </w:p>
    <w:p w:rsidR="009E00D4" w:rsidRPr="00007678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7678">
        <w:rPr>
          <w:rFonts w:ascii="Times New Roman" w:eastAsia="Times New Roman" w:hAnsi="Times New Roman" w:cs="Times New Roman"/>
          <w:sz w:val="16"/>
          <w:szCs w:val="16"/>
          <w:lang w:eastAsia="ru-RU"/>
        </w:rPr>
        <w:t>ОТДЕЛЕНИЕ НОВГОРОД БАНКА РОССИИ // УФК по Новгородской области г. Великий Новгород</w:t>
      </w:r>
    </w:p>
    <w:p w:rsidR="009E00D4" w:rsidRPr="00007678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76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БИК 014959900 </w:t>
      </w:r>
    </w:p>
    <w:p w:rsidR="009E00D4" w:rsidRPr="00007678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007678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proofErr w:type="gramEnd"/>
      <w:r w:rsidRPr="00007678">
        <w:rPr>
          <w:rFonts w:ascii="Times New Roman" w:eastAsia="Times New Roman" w:hAnsi="Times New Roman" w:cs="Times New Roman"/>
          <w:sz w:val="16"/>
          <w:szCs w:val="16"/>
          <w:lang w:eastAsia="ru-RU"/>
        </w:rPr>
        <w:t>/</w:t>
      </w:r>
      <w:proofErr w:type="spellStart"/>
      <w:r w:rsidRPr="00007678">
        <w:rPr>
          <w:rFonts w:ascii="Times New Roman" w:eastAsia="Times New Roman" w:hAnsi="Times New Roman" w:cs="Times New Roman"/>
          <w:sz w:val="16"/>
          <w:szCs w:val="16"/>
          <w:lang w:eastAsia="ru-RU"/>
        </w:rPr>
        <w:t>сч</w:t>
      </w:r>
      <w:proofErr w:type="spellEnd"/>
      <w:r w:rsidRPr="000076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40102810145370000042</w:t>
      </w:r>
    </w:p>
    <w:p w:rsidR="009E00D4" w:rsidRPr="00007678" w:rsidRDefault="009E00D4" w:rsidP="009E00D4">
      <w:pPr>
        <w:pStyle w:val="a5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0767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КБК 11406025100000430</w:t>
      </w:r>
    </w:p>
    <w:p w:rsidR="009E00D4" w:rsidRPr="00007678" w:rsidRDefault="009E00D4" w:rsidP="009E00D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76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Тел.(факс) 8162 749-188, 749149,749160 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b/>
          <w:sz w:val="16"/>
          <w:szCs w:val="16"/>
        </w:rPr>
      </w:pP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b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b/>
          <w:sz w:val="16"/>
          <w:szCs w:val="16"/>
        </w:rPr>
        <w:t>4. Обязательства Сторон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4.1. Покупатель обязан оплатить Продавцу цену земельного участка в порядке и сроки, установленные в разделе 3 настоящего Договора.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4.2. Продавец обязан передать Покупателю, а Покупатель обязан принять земельный участок по передаточному акту не позднее 5 (пяти) календарных дней после даты перечисления денежных средств в соответствии с разделом 3 настоящего Договора.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lastRenderedPageBreak/>
        <w:t>4.3. Покупатель принимает на себя права и обязанности по использованию земельного участка, не противоречащие действующему законодательству Российской Федерации, с даты принятия земельного участка в порядке, предусмотренном пунктом 2.1 настоящего Договора.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b/>
          <w:sz w:val="16"/>
          <w:szCs w:val="16"/>
        </w:rPr>
      </w:pP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b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b/>
          <w:sz w:val="16"/>
          <w:szCs w:val="16"/>
        </w:rPr>
        <w:t>5. Ответственность Сторон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5.2. За просрочку внесения оплаты, установленной пунктом 3.3 настоящего Договора, Покупатель уплачивает пени в размере 0,05% от суммы неисполненного обязательства за каждый день просрочки.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5.3. Продавец не отвечает за непригодность земельного участка к улучшению.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b/>
          <w:sz w:val="16"/>
          <w:szCs w:val="16"/>
        </w:rPr>
      </w:pP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b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b/>
          <w:sz w:val="16"/>
          <w:szCs w:val="16"/>
        </w:rPr>
        <w:t>6. Изменения Договора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6.1. Любые изменения к настоящему Договору оформляются в письменной форме, в соответствии с действующим законодательством Российской Федерации.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b/>
          <w:sz w:val="16"/>
          <w:szCs w:val="16"/>
        </w:rPr>
      </w:pP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b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b/>
          <w:sz w:val="16"/>
          <w:szCs w:val="16"/>
        </w:rPr>
        <w:t>7. Прочие условия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7.1.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7.2. Настоящий Договор составлен в 3 (трех) подлинных экземплярах, имеющих равную юридическую силу: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1-й экземпляр находится у Продавца;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2-й экземпляр находится у Покупателя;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3-й экземпляр находится в Управлении Федеральной службы государственной регистрации, кадастра и картографии по Новгородской области.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7.3. Неотъемлемой частью настоящего Договора является: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- передаточный акт (Приложение № 1).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b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b/>
          <w:sz w:val="16"/>
          <w:szCs w:val="16"/>
        </w:rPr>
        <w:t>8. Адреса, реквизиты и 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9E00D4" w:rsidRPr="00007678" w:rsidTr="001B6FBF">
        <w:tc>
          <w:tcPr>
            <w:tcW w:w="4536" w:type="dxa"/>
            <w:shd w:val="clear" w:color="auto" w:fill="auto"/>
          </w:tcPr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</w:rPr>
            </w:pPr>
            <w:r w:rsidRPr="00007678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</w:rPr>
              <w:t>Продавец</w:t>
            </w: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076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0076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0076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сельского поселения        </w:t>
            </w: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6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5310012855      КПП 531001001</w:t>
            </w: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6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1065321002251</w:t>
            </w: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6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ОКАТО 49225808000, ОКПО 04197815, ОКТМО 49625408</w:t>
            </w: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6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Адрес: 173510 Новгородская область, Новгородский район, </w:t>
            </w: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6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с. </w:t>
            </w:r>
            <w:proofErr w:type="spellStart"/>
            <w:r w:rsidRPr="000076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Бронница</w:t>
            </w:r>
            <w:proofErr w:type="spellEnd"/>
            <w:r w:rsidRPr="000076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Березки, 2</w:t>
            </w: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076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0076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/с 40101810440300018001</w:t>
            </w: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076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0076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0076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0076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04503005560</w:t>
            </w: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076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0076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ОТДЕЛЕНИЕ НОВГОРОД</w:t>
            </w: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6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Великий Новгород</w:t>
            </w: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6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БИК 044959001 </w:t>
            </w: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6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КБК 336 1 4 06025 10 0000 430</w:t>
            </w: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6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Тел.(факс) 8162 749-188, 749149,749160 </w:t>
            </w: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bCs/>
                <w:sz w:val="16"/>
                <w:szCs w:val="16"/>
              </w:rPr>
            </w:pP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bCs/>
                <w:sz w:val="16"/>
                <w:szCs w:val="16"/>
              </w:rPr>
            </w:pP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bCs/>
                <w:sz w:val="16"/>
                <w:szCs w:val="16"/>
              </w:rPr>
            </w:pP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r w:rsidRPr="00007678">
              <w:rPr>
                <w:rFonts w:ascii="Times New Roman" w:eastAsia="Andale Sans UI" w:hAnsi="Times New Roman" w:cs="Times New Roman"/>
                <w:sz w:val="16"/>
                <w:szCs w:val="16"/>
              </w:rPr>
              <w:t>___________________ /___________/</w:t>
            </w: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proofErr w:type="spellStart"/>
            <w:r w:rsidRPr="00007678">
              <w:rPr>
                <w:rFonts w:ascii="Times New Roman" w:eastAsia="Andale Sans UI" w:hAnsi="Times New Roman" w:cs="Times New Roman"/>
                <w:sz w:val="16"/>
                <w:szCs w:val="16"/>
              </w:rPr>
              <w:t>м.п</w:t>
            </w:r>
            <w:proofErr w:type="spellEnd"/>
            <w:r w:rsidRPr="00007678">
              <w:rPr>
                <w:rFonts w:ascii="Times New Roman" w:eastAsia="Andale Sans UI" w:hAnsi="Times New Roman" w:cs="Times New Roman"/>
                <w:sz w:val="16"/>
                <w:szCs w:val="16"/>
              </w:rPr>
              <w:t xml:space="preserve">.           </w:t>
            </w:r>
            <w:proofErr w:type="gramStart"/>
            <w:r w:rsidRPr="00007678">
              <w:rPr>
                <w:rFonts w:ascii="Times New Roman" w:eastAsia="Andale Sans UI" w:hAnsi="Times New Roman" w:cs="Times New Roman"/>
                <w:sz w:val="16"/>
                <w:szCs w:val="16"/>
              </w:rPr>
              <w:t>подпись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</w:tc>
        <w:tc>
          <w:tcPr>
            <w:tcW w:w="4550" w:type="dxa"/>
            <w:shd w:val="clear" w:color="auto" w:fill="auto"/>
          </w:tcPr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</w:rPr>
            </w:pPr>
            <w:r w:rsidRPr="00007678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</w:rPr>
              <w:t>Покупатель</w:t>
            </w: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r w:rsidRPr="00007678">
              <w:rPr>
                <w:rFonts w:ascii="Times New Roman" w:eastAsia="Andale Sans UI" w:hAnsi="Times New Roman" w:cs="Times New Roman"/>
                <w:sz w:val="16"/>
                <w:szCs w:val="16"/>
              </w:rPr>
              <w:t>ИНН _____________, КПП _____________</w:t>
            </w: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r w:rsidRPr="00007678">
              <w:rPr>
                <w:rFonts w:ascii="Times New Roman" w:eastAsia="Andale Sans UI" w:hAnsi="Times New Roman" w:cs="Times New Roman"/>
                <w:sz w:val="16"/>
                <w:szCs w:val="16"/>
              </w:rPr>
              <w:t>ОГРН _______________________________</w:t>
            </w: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proofErr w:type="gramStart"/>
            <w:r w:rsidRPr="00007678">
              <w:rPr>
                <w:rFonts w:ascii="Times New Roman" w:eastAsia="Andale Sans UI" w:hAnsi="Times New Roman" w:cs="Times New Roman"/>
                <w:sz w:val="16"/>
                <w:szCs w:val="16"/>
              </w:rPr>
              <w:t>место</w:t>
            </w:r>
            <w:proofErr w:type="gramEnd"/>
            <w:r w:rsidRPr="00007678">
              <w:rPr>
                <w:rFonts w:ascii="Times New Roman" w:eastAsia="Andale Sans UI" w:hAnsi="Times New Roman" w:cs="Times New Roman"/>
                <w:sz w:val="16"/>
                <w:szCs w:val="16"/>
              </w:rPr>
              <w:t xml:space="preserve"> нахождения: ____________________</w:t>
            </w: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r w:rsidRPr="00007678">
              <w:rPr>
                <w:rFonts w:ascii="Times New Roman" w:eastAsia="Andale Sans UI" w:hAnsi="Times New Roman" w:cs="Times New Roman"/>
                <w:b/>
                <w:sz w:val="16"/>
                <w:szCs w:val="16"/>
              </w:rPr>
              <w:t>(</w:t>
            </w:r>
            <w:proofErr w:type="gramStart"/>
            <w:r w:rsidRPr="00007678">
              <w:rPr>
                <w:rFonts w:ascii="Times New Roman" w:eastAsia="Andale Sans UI" w:hAnsi="Times New Roman" w:cs="Times New Roman"/>
                <w:b/>
                <w:sz w:val="16"/>
                <w:szCs w:val="16"/>
              </w:rPr>
              <w:t>для</w:t>
            </w:r>
            <w:proofErr w:type="gramEnd"/>
            <w:r w:rsidRPr="00007678">
              <w:rPr>
                <w:rFonts w:ascii="Times New Roman" w:eastAsia="Andale Sans UI" w:hAnsi="Times New Roman" w:cs="Times New Roman"/>
                <w:b/>
                <w:sz w:val="16"/>
                <w:szCs w:val="16"/>
              </w:rPr>
              <w:t xml:space="preserve"> юридических лиц)</w:t>
            </w: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proofErr w:type="gramStart"/>
            <w:r w:rsidRPr="00007678">
              <w:rPr>
                <w:rFonts w:ascii="Times New Roman" w:eastAsia="Andale Sans UI" w:hAnsi="Times New Roman" w:cs="Times New Roman"/>
                <w:sz w:val="16"/>
                <w:szCs w:val="16"/>
              </w:rPr>
              <w:t>паспорт</w:t>
            </w:r>
            <w:proofErr w:type="gramEnd"/>
            <w:r w:rsidRPr="00007678">
              <w:rPr>
                <w:rFonts w:ascii="Times New Roman" w:eastAsia="Andale Sans UI" w:hAnsi="Times New Roman" w:cs="Times New Roman"/>
                <w:sz w:val="16"/>
                <w:szCs w:val="16"/>
              </w:rPr>
              <w:t xml:space="preserve"> ________, выдан ______________, </w:t>
            </w: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proofErr w:type="gramStart"/>
            <w:r w:rsidRPr="00007678">
              <w:rPr>
                <w:rFonts w:ascii="Times New Roman" w:eastAsia="Andale Sans UI" w:hAnsi="Times New Roman" w:cs="Times New Roman"/>
                <w:sz w:val="16"/>
                <w:szCs w:val="16"/>
              </w:rPr>
              <w:t>зарегистрированный</w:t>
            </w:r>
            <w:proofErr w:type="gramEnd"/>
            <w:r w:rsidRPr="00007678">
              <w:rPr>
                <w:rFonts w:ascii="Times New Roman" w:eastAsia="Andale Sans UI" w:hAnsi="Times New Roman" w:cs="Times New Roman"/>
                <w:sz w:val="16"/>
                <w:szCs w:val="16"/>
              </w:rPr>
              <w:t xml:space="preserve"> по адресу: _________________________________ </w:t>
            </w:r>
            <w:r w:rsidRPr="00007678">
              <w:rPr>
                <w:rFonts w:ascii="Times New Roman" w:eastAsia="Andale Sans UI" w:hAnsi="Times New Roman" w:cs="Times New Roman"/>
                <w:b/>
                <w:sz w:val="16"/>
                <w:szCs w:val="16"/>
              </w:rPr>
              <w:t>(для физических лиц)</w:t>
            </w: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r w:rsidRPr="00007678">
              <w:rPr>
                <w:rFonts w:ascii="Times New Roman" w:eastAsia="Andale Sans UI" w:hAnsi="Times New Roman" w:cs="Times New Roman"/>
                <w:sz w:val="16"/>
                <w:szCs w:val="16"/>
              </w:rPr>
              <w:t xml:space="preserve">____________________ /___________/            </w:t>
            </w:r>
            <w:proofErr w:type="spellStart"/>
            <w:r w:rsidRPr="00007678">
              <w:rPr>
                <w:rFonts w:ascii="Times New Roman" w:eastAsia="Andale Sans UI" w:hAnsi="Times New Roman" w:cs="Times New Roman"/>
                <w:sz w:val="16"/>
                <w:szCs w:val="16"/>
              </w:rPr>
              <w:t>м.п</w:t>
            </w:r>
            <w:proofErr w:type="spellEnd"/>
            <w:r w:rsidRPr="00007678">
              <w:rPr>
                <w:rFonts w:ascii="Times New Roman" w:eastAsia="Andale Sans UI" w:hAnsi="Times New Roman" w:cs="Times New Roman"/>
                <w:sz w:val="16"/>
                <w:szCs w:val="16"/>
              </w:rPr>
              <w:t xml:space="preserve">.           </w:t>
            </w:r>
            <w:proofErr w:type="gramStart"/>
            <w:r w:rsidRPr="00007678">
              <w:rPr>
                <w:rFonts w:ascii="Times New Roman" w:eastAsia="Andale Sans UI" w:hAnsi="Times New Roman" w:cs="Times New Roman"/>
                <w:sz w:val="16"/>
                <w:szCs w:val="16"/>
              </w:rPr>
              <w:t>подпись</w:t>
            </w:r>
            <w:proofErr w:type="gramEnd"/>
          </w:p>
        </w:tc>
      </w:tr>
    </w:tbl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</w:p>
    <w:p w:rsidR="009E00D4" w:rsidRPr="00007678" w:rsidRDefault="009E00D4" w:rsidP="009E00D4">
      <w:pPr>
        <w:pStyle w:val="a5"/>
        <w:jc w:val="right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Приложение № 1 </w:t>
      </w:r>
    </w:p>
    <w:p w:rsidR="009E00D4" w:rsidRPr="00007678" w:rsidRDefault="009E00D4" w:rsidP="009E00D4">
      <w:pPr>
        <w:pStyle w:val="a5"/>
        <w:jc w:val="right"/>
        <w:rPr>
          <w:rFonts w:ascii="Times New Roman" w:eastAsia="Andale Sans UI" w:hAnsi="Times New Roman" w:cs="Times New Roman"/>
          <w:sz w:val="16"/>
          <w:szCs w:val="16"/>
        </w:rPr>
      </w:pPr>
      <w:proofErr w:type="gramStart"/>
      <w:r w:rsidRPr="00007678">
        <w:rPr>
          <w:rFonts w:ascii="Times New Roman" w:eastAsia="Andale Sans UI" w:hAnsi="Times New Roman" w:cs="Times New Roman"/>
          <w:sz w:val="16"/>
          <w:szCs w:val="16"/>
        </w:rPr>
        <w:t>к</w:t>
      </w:r>
      <w:proofErr w:type="gramEnd"/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 договору купли-продажи земельного участка </w:t>
      </w:r>
    </w:p>
    <w:p w:rsidR="009E00D4" w:rsidRPr="00007678" w:rsidRDefault="009E00D4" w:rsidP="009E00D4">
      <w:pPr>
        <w:pStyle w:val="a5"/>
        <w:jc w:val="right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№ ______ от _________________ года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b/>
          <w:sz w:val="16"/>
          <w:szCs w:val="16"/>
        </w:rPr>
      </w:pPr>
    </w:p>
    <w:p w:rsidR="009E00D4" w:rsidRPr="00007678" w:rsidRDefault="009E00D4" w:rsidP="009E00D4">
      <w:pPr>
        <w:pStyle w:val="a5"/>
        <w:jc w:val="center"/>
        <w:rPr>
          <w:rFonts w:ascii="Times New Roman" w:eastAsia="Andale Sans UI" w:hAnsi="Times New Roman" w:cs="Times New Roman"/>
          <w:b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b/>
          <w:sz w:val="16"/>
          <w:szCs w:val="16"/>
        </w:rPr>
        <w:t>ПЕРЕДАТОЧНЫЙ АКТ</w:t>
      </w:r>
    </w:p>
    <w:p w:rsidR="009E00D4" w:rsidRPr="00007678" w:rsidRDefault="009E00D4" w:rsidP="009E00D4">
      <w:pPr>
        <w:pStyle w:val="a5"/>
        <w:jc w:val="center"/>
        <w:rPr>
          <w:rFonts w:ascii="Times New Roman" w:eastAsia="Andale Sans UI" w:hAnsi="Times New Roman" w:cs="Times New Roman"/>
          <w:b/>
          <w:sz w:val="16"/>
          <w:szCs w:val="16"/>
        </w:rPr>
      </w:pPr>
      <w:proofErr w:type="gramStart"/>
      <w:r w:rsidRPr="00007678">
        <w:rPr>
          <w:rFonts w:ascii="Times New Roman" w:eastAsia="Andale Sans UI" w:hAnsi="Times New Roman" w:cs="Times New Roman"/>
          <w:b/>
          <w:sz w:val="16"/>
          <w:szCs w:val="16"/>
        </w:rPr>
        <w:t>к</w:t>
      </w:r>
      <w:proofErr w:type="gramEnd"/>
      <w:r w:rsidRPr="00007678">
        <w:rPr>
          <w:rFonts w:ascii="Times New Roman" w:eastAsia="Andale Sans UI" w:hAnsi="Times New Roman" w:cs="Times New Roman"/>
          <w:b/>
          <w:sz w:val="16"/>
          <w:szCs w:val="16"/>
        </w:rPr>
        <w:t xml:space="preserve"> договору купли-продажи земельного участка</w:t>
      </w:r>
    </w:p>
    <w:p w:rsidR="009E00D4" w:rsidRPr="00007678" w:rsidRDefault="009E00D4" w:rsidP="009E00D4">
      <w:pPr>
        <w:pStyle w:val="a5"/>
        <w:jc w:val="center"/>
        <w:rPr>
          <w:rFonts w:ascii="Times New Roman" w:eastAsia="Andale Sans UI" w:hAnsi="Times New Roman" w:cs="Times New Roman"/>
          <w:b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b/>
          <w:sz w:val="16"/>
          <w:szCs w:val="16"/>
        </w:rPr>
        <w:t>№____ от __________________ года</w:t>
      </w:r>
    </w:p>
    <w:p w:rsidR="009E00D4" w:rsidRPr="00007678" w:rsidRDefault="009E00D4" w:rsidP="009E00D4">
      <w:pPr>
        <w:pStyle w:val="a5"/>
        <w:jc w:val="center"/>
        <w:rPr>
          <w:rFonts w:ascii="Times New Roman" w:eastAsia="Andale Sans UI" w:hAnsi="Times New Roman" w:cs="Times New Roman"/>
          <w:b/>
          <w:sz w:val="16"/>
          <w:szCs w:val="16"/>
        </w:rPr>
      </w:pP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с. </w:t>
      </w:r>
      <w:proofErr w:type="spellStart"/>
      <w:r w:rsidRPr="00007678">
        <w:rPr>
          <w:rFonts w:ascii="Times New Roman" w:eastAsia="Andale Sans UI" w:hAnsi="Times New Roman" w:cs="Times New Roman"/>
          <w:sz w:val="16"/>
          <w:szCs w:val="16"/>
        </w:rPr>
        <w:t>Бронница</w:t>
      </w:r>
      <w:proofErr w:type="spellEnd"/>
      <w:r w:rsidRPr="00007678">
        <w:rPr>
          <w:rFonts w:ascii="Times New Roman" w:eastAsia="Andale Sans UI" w:hAnsi="Times New Roman" w:cs="Times New Roman"/>
          <w:sz w:val="16"/>
          <w:szCs w:val="16"/>
        </w:rPr>
        <w:tab/>
      </w:r>
      <w:r w:rsidRPr="00007678">
        <w:rPr>
          <w:rFonts w:ascii="Times New Roman" w:eastAsia="Andale Sans UI" w:hAnsi="Times New Roman" w:cs="Times New Roman"/>
          <w:sz w:val="16"/>
          <w:szCs w:val="16"/>
        </w:rPr>
        <w:tab/>
      </w:r>
      <w:r w:rsidRPr="00007678">
        <w:rPr>
          <w:rFonts w:ascii="Times New Roman" w:eastAsia="Andale Sans UI" w:hAnsi="Times New Roman" w:cs="Times New Roman"/>
          <w:sz w:val="16"/>
          <w:szCs w:val="16"/>
        </w:rPr>
        <w:tab/>
      </w:r>
      <w:r w:rsidRPr="00007678">
        <w:rPr>
          <w:rFonts w:ascii="Times New Roman" w:eastAsia="Andale Sans UI" w:hAnsi="Times New Roman" w:cs="Times New Roman"/>
          <w:sz w:val="16"/>
          <w:szCs w:val="16"/>
        </w:rPr>
        <w:tab/>
      </w:r>
      <w:r w:rsidRPr="00007678">
        <w:rPr>
          <w:rFonts w:ascii="Times New Roman" w:eastAsia="Andale Sans UI" w:hAnsi="Times New Roman" w:cs="Times New Roman"/>
          <w:sz w:val="16"/>
          <w:szCs w:val="16"/>
        </w:rPr>
        <w:tab/>
      </w:r>
      <w:r w:rsidRPr="00007678">
        <w:rPr>
          <w:rFonts w:ascii="Times New Roman" w:eastAsia="Andale Sans UI" w:hAnsi="Times New Roman" w:cs="Times New Roman"/>
          <w:sz w:val="16"/>
          <w:szCs w:val="16"/>
        </w:rPr>
        <w:tab/>
      </w:r>
      <w:r w:rsidRPr="00007678">
        <w:rPr>
          <w:rFonts w:ascii="Times New Roman" w:eastAsia="Andale Sans UI" w:hAnsi="Times New Roman" w:cs="Times New Roman"/>
          <w:sz w:val="16"/>
          <w:szCs w:val="16"/>
        </w:rPr>
        <w:tab/>
        <w:t>__________________ года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Администрация </w:t>
      </w:r>
      <w:proofErr w:type="spellStart"/>
      <w:r w:rsidRPr="00007678">
        <w:rPr>
          <w:rFonts w:ascii="Times New Roman" w:eastAsia="Andale Sans UI" w:hAnsi="Times New Roman" w:cs="Times New Roman"/>
          <w:sz w:val="16"/>
          <w:szCs w:val="16"/>
        </w:rPr>
        <w:t>Бронницкого</w:t>
      </w:r>
      <w:proofErr w:type="spellEnd"/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 сельского поселения, именуемая </w:t>
      </w:r>
      <w:proofErr w:type="gramStart"/>
      <w:r w:rsidRPr="00007678">
        <w:rPr>
          <w:rFonts w:ascii="Times New Roman" w:eastAsia="Andale Sans UI" w:hAnsi="Times New Roman" w:cs="Times New Roman"/>
          <w:sz w:val="16"/>
          <w:szCs w:val="16"/>
        </w:rPr>
        <w:t>в  дальнейшем</w:t>
      </w:r>
      <w:proofErr w:type="gramEnd"/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 «Продавец», в лице _____________________________________________________________, действующего на основании ________________________, с одной стороны, и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_____________________________________________________________________________, 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(</w:t>
      </w:r>
      <w:proofErr w:type="gramStart"/>
      <w:r w:rsidRPr="00007678">
        <w:rPr>
          <w:rFonts w:ascii="Times New Roman" w:eastAsia="Andale Sans UI" w:hAnsi="Times New Roman" w:cs="Times New Roman"/>
          <w:sz w:val="16"/>
          <w:szCs w:val="16"/>
        </w:rPr>
        <w:t>полное</w:t>
      </w:r>
      <w:proofErr w:type="gramEnd"/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 наименование юридического лица)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proofErr w:type="gramStart"/>
      <w:r w:rsidRPr="00007678">
        <w:rPr>
          <w:rFonts w:ascii="Times New Roman" w:eastAsia="Andale Sans UI" w:hAnsi="Times New Roman" w:cs="Times New Roman"/>
          <w:sz w:val="16"/>
          <w:szCs w:val="16"/>
        </w:rPr>
        <w:t>в</w:t>
      </w:r>
      <w:proofErr w:type="gramEnd"/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 лице ________________________________________________________, действующего на 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(</w:t>
      </w:r>
      <w:proofErr w:type="gramStart"/>
      <w:r w:rsidRPr="00007678">
        <w:rPr>
          <w:rFonts w:ascii="Times New Roman" w:eastAsia="Andale Sans UI" w:hAnsi="Times New Roman" w:cs="Times New Roman"/>
          <w:sz w:val="16"/>
          <w:szCs w:val="16"/>
        </w:rPr>
        <w:t>должность</w:t>
      </w:r>
      <w:proofErr w:type="gramEnd"/>
      <w:r w:rsidRPr="00007678">
        <w:rPr>
          <w:rFonts w:ascii="Times New Roman" w:eastAsia="Andale Sans UI" w:hAnsi="Times New Roman" w:cs="Times New Roman"/>
          <w:sz w:val="16"/>
          <w:szCs w:val="16"/>
        </w:rPr>
        <w:t>, Ф.И.О. полностью)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proofErr w:type="gramStart"/>
      <w:r w:rsidRPr="00007678">
        <w:rPr>
          <w:rFonts w:ascii="Times New Roman" w:eastAsia="Andale Sans UI" w:hAnsi="Times New Roman" w:cs="Times New Roman"/>
          <w:sz w:val="16"/>
          <w:szCs w:val="16"/>
        </w:rPr>
        <w:t>основании</w:t>
      </w:r>
      <w:proofErr w:type="gramEnd"/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 ______________________________________________, </w:t>
      </w:r>
      <w:r w:rsidRPr="00007678">
        <w:rPr>
          <w:rFonts w:ascii="Times New Roman" w:eastAsia="Andale Sans UI" w:hAnsi="Times New Roman" w:cs="Times New Roman"/>
          <w:b/>
          <w:sz w:val="16"/>
          <w:szCs w:val="16"/>
        </w:rPr>
        <w:t>(для юридических лиц)</w:t>
      </w:r>
      <w:r w:rsidRPr="00007678">
        <w:rPr>
          <w:rFonts w:ascii="Times New Roman" w:eastAsia="Andale Sans UI" w:hAnsi="Times New Roman" w:cs="Times New Roman"/>
          <w:sz w:val="16"/>
          <w:szCs w:val="16"/>
        </w:rPr>
        <w:t>;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_____________________________________________________________________________,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(ФИО физического лица)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proofErr w:type="gramStart"/>
      <w:r w:rsidRPr="00007678">
        <w:rPr>
          <w:rFonts w:ascii="Times New Roman" w:eastAsia="Andale Sans UI" w:hAnsi="Times New Roman" w:cs="Times New Roman"/>
          <w:sz w:val="16"/>
          <w:szCs w:val="16"/>
        </w:rPr>
        <w:lastRenderedPageBreak/>
        <w:t>паспорт</w:t>
      </w:r>
      <w:proofErr w:type="gramEnd"/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 _________________, выдан _______________________________________________, 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        (</w:t>
      </w:r>
      <w:proofErr w:type="gramStart"/>
      <w:r w:rsidRPr="00007678">
        <w:rPr>
          <w:rFonts w:ascii="Times New Roman" w:eastAsia="Andale Sans UI" w:hAnsi="Times New Roman" w:cs="Times New Roman"/>
          <w:sz w:val="16"/>
          <w:szCs w:val="16"/>
        </w:rPr>
        <w:t>наименование</w:t>
      </w:r>
      <w:proofErr w:type="gramEnd"/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 органа, выдавшего паспорт, дата выдачи)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proofErr w:type="gramStart"/>
      <w:r w:rsidRPr="00007678">
        <w:rPr>
          <w:rFonts w:ascii="Times New Roman" w:eastAsia="Andale Sans UI" w:hAnsi="Times New Roman" w:cs="Times New Roman"/>
          <w:sz w:val="16"/>
          <w:szCs w:val="16"/>
        </w:rPr>
        <w:t>зарегистрированный</w:t>
      </w:r>
      <w:proofErr w:type="gramEnd"/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 по адресу: ______________________________, </w:t>
      </w:r>
      <w:r w:rsidRPr="00007678">
        <w:rPr>
          <w:rFonts w:ascii="Times New Roman" w:eastAsia="Andale Sans UI" w:hAnsi="Times New Roman" w:cs="Times New Roman"/>
          <w:b/>
          <w:sz w:val="16"/>
          <w:szCs w:val="16"/>
        </w:rPr>
        <w:t>(для физических лиц)</w:t>
      </w:r>
      <w:r w:rsidRPr="00007678">
        <w:rPr>
          <w:rFonts w:ascii="Times New Roman" w:eastAsia="Andale Sans UI" w:hAnsi="Times New Roman" w:cs="Times New Roman"/>
          <w:sz w:val="16"/>
          <w:szCs w:val="16"/>
        </w:rPr>
        <w:t>, именуемый в дальнейшем «Покупатель», с другой стороны, совместно именуемые «Стороны», в соответствии со статьей 556 Гражданского кодекса Российской Федерации, подписали настоящий передаточный акт (далее – передаточный акт) о нижеследующем: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 xml:space="preserve">1. Продавец передает, а Покупатель принимает земельный участок из земель _____________________ с кадастровым номером ______________, площадью ______ </w:t>
      </w:r>
      <w:proofErr w:type="spellStart"/>
      <w:r w:rsidRPr="00007678">
        <w:rPr>
          <w:rFonts w:ascii="Times New Roman" w:eastAsia="Andale Sans UI" w:hAnsi="Times New Roman" w:cs="Times New Roman"/>
          <w:sz w:val="16"/>
          <w:szCs w:val="16"/>
        </w:rPr>
        <w:t>кв.м</w:t>
      </w:r>
      <w:proofErr w:type="spellEnd"/>
      <w:r w:rsidRPr="00007678">
        <w:rPr>
          <w:rFonts w:ascii="Times New Roman" w:eastAsia="Andale Sans UI" w:hAnsi="Times New Roman" w:cs="Times New Roman"/>
          <w:sz w:val="16"/>
          <w:szCs w:val="16"/>
        </w:rPr>
        <w:t>., расположенный по адресу: ________________________________, разрешенное использование: для______________________, в соответствии с условиями договора купли-продажи земельного участка от ________________ № ______.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sz w:val="16"/>
          <w:szCs w:val="16"/>
        </w:rPr>
        <w:t>3. Настоящий передаточный акт составлен в 3-х подлинных экземплярах, имеющих равную юридическую силу и является неотъемлемой частью договора купли-продажи земельного участка от _______________ № _____.</w:t>
      </w: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b/>
          <w:sz w:val="16"/>
          <w:szCs w:val="16"/>
        </w:rPr>
      </w:pP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b/>
          <w:sz w:val="16"/>
          <w:szCs w:val="16"/>
        </w:rPr>
      </w:pPr>
      <w:r w:rsidRPr="00007678">
        <w:rPr>
          <w:rFonts w:ascii="Times New Roman" w:eastAsia="Andale Sans UI" w:hAnsi="Times New Roman" w:cs="Times New Roman"/>
          <w:b/>
          <w:sz w:val="16"/>
          <w:szCs w:val="16"/>
        </w:rPr>
        <w:t>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9E00D4" w:rsidRPr="00007678" w:rsidTr="001B6FBF">
        <w:tc>
          <w:tcPr>
            <w:tcW w:w="4536" w:type="dxa"/>
            <w:shd w:val="clear" w:color="auto" w:fill="auto"/>
          </w:tcPr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</w:rPr>
            </w:pPr>
            <w:r w:rsidRPr="00007678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</w:rPr>
              <w:t>Продавец</w:t>
            </w: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bCs/>
                <w:sz w:val="16"/>
                <w:szCs w:val="16"/>
              </w:rPr>
            </w:pPr>
            <w:r w:rsidRPr="00007678">
              <w:rPr>
                <w:rFonts w:ascii="Times New Roman" w:eastAsia="Andale Sans UI" w:hAnsi="Times New Roman" w:cs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007678">
              <w:rPr>
                <w:rFonts w:ascii="Times New Roman" w:eastAsia="Andale Sans UI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007678">
              <w:rPr>
                <w:rFonts w:ascii="Times New Roman" w:eastAsia="Andale Sans UI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bCs/>
                <w:sz w:val="16"/>
                <w:szCs w:val="16"/>
              </w:rPr>
            </w:pP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r w:rsidRPr="00007678">
              <w:rPr>
                <w:rFonts w:ascii="Times New Roman" w:eastAsia="Andale Sans UI" w:hAnsi="Times New Roman" w:cs="Times New Roman"/>
                <w:sz w:val="16"/>
                <w:szCs w:val="16"/>
              </w:rPr>
              <w:t>___________________ /___________/</w:t>
            </w: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r w:rsidRPr="00007678">
              <w:rPr>
                <w:rFonts w:ascii="Times New Roman" w:eastAsia="Andale Sans UI" w:hAnsi="Times New Roman" w:cs="Times New Roman"/>
                <w:sz w:val="16"/>
                <w:szCs w:val="16"/>
              </w:rPr>
              <w:t xml:space="preserve">     </w:t>
            </w:r>
            <w:proofErr w:type="spellStart"/>
            <w:r w:rsidRPr="00007678">
              <w:rPr>
                <w:rFonts w:ascii="Times New Roman" w:eastAsia="Andale Sans UI" w:hAnsi="Times New Roman" w:cs="Times New Roman"/>
                <w:sz w:val="16"/>
                <w:szCs w:val="16"/>
              </w:rPr>
              <w:t>м.п</w:t>
            </w:r>
            <w:proofErr w:type="spellEnd"/>
            <w:r w:rsidRPr="00007678">
              <w:rPr>
                <w:rFonts w:ascii="Times New Roman" w:eastAsia="Andale Sans UI" w:hAnsi="Times New Roman" w:cs="Times New Roman"/>
                <w:sz w:val="16"/>
                <w:szCs w:val="16"/>
              </w:rPr>
              <w:t xml:space="preserve">.                                        </w:t>
            </w:r>
            <w:proofErr w:type="gramStart"/>
            <w:r w:rsidRPr="00007678">
              <w:rPr>
                <w:rFonts w:ascii="Times New Roman" w:eastAsia="Andale Sans UI" w:hAnsi="Times New Roman" w:cs="Times New Roman"/>
                <w:sz w:val="16"/>
                <w:szCs w:val="16"/>
              </w:rPr>
              <w:t>подпись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</w:tc>
        <w:tc>
          <w:tcPr>
            <w:tcW w:w="4550" w:type="dxa"/>
            <w:shd w:val="clear" w:color="auto" w:fill="auto"/>
          </w:tcPr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</w:rPr>
            </w:pPr>
            <w:r w:rsidRPr="00007678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</w:rPr>
              <w:t>Покупатель</w:t>
            </w: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9E00D4" w:rsidRPr="00007678" w:rsidRDefault="009E00D4" w:rsidP="001B6FBF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r w:rsidRPr="00007678">
              <w:rPr>
                <w:rFonts w:ascii="Times New Roman" w:eastAsia="Andale Sans UI" w:hAnsi="Times New Roman" w:cs="Times New Roman"/>
                <w:sz w:val="16"/>
                <w:szCs w:val="16"/>
              </w:rPr>
              <w:t xml:space="preserve">____________________ /___________/            </w:t>
            </w:r>
            <w:proofErr w:type="spellStart"/>
            <w:r w:rsidRPr="00007678">
              <w:rPr>
                <w:rFonts w:ascii="Times New Roman" w:eastAsia="Andale Sans UI" w:hAnsi="Times New Roman" w:cs="Times New Roman"/>
                <w:sz w:val="16"/>
                <w:szCs w:val="16"/>
              </w:rPr>
              <w:t>м.п</w:t>
            </w:r>
            <w:proofErr w:type="spellEnd"/>
            <w:r w:rsidRPr="00007678">
              <w:rPr>
                <w:rFonts w:ascii="Times New Roman" w:eastAsia="Andale Sans UI" w:hAnsi="Times New Roman" w:cs="Times New Roman"/>
                <w:sz w:val="16"/>
                <w:szCs w:val="16"/>
              </w:rPr>
              <w:t xml:space="preserve">.                                                              </w:t>
            </w:r>
            <w:proofErr w:type="gramStart"/>
            <w:r w:rsidRPr="00007678">
              <w:rPr>
                <w:rFonts w:ascii="Times New Roman" w:eastAsia="Andale Sans UI" w:hAnsi="Times New Roman" w:cs="Times New Roman"/>
                <w:sz w:val="16"/>
                <w:szCs w:val="16"/>
              </w:rPr>
              <w:t>подпись</w:t>
            </w:r>
            <w:proofErr w:type="gramEnd"/>
          </w:p>
        </w:tc>
      </w:tr>
    </w:tbl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</w:p>
    <w:p w:rsidR="009E00D4" w:rsidRPr="00007678" w:rsidRDefault="009E00D4" w:rsidP="009E00D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</w:p>
    <w:p w:rsidR="009E00D4" w:rsidRPr="00007678" w:rsidRDefault="009E00D4" w:rsidP="009E00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E00D4" w:rsidRDefault="009E00D4" w:rsidP="00CF2655"/>
    <w:p w:rsidR="009E00D4" w:rsidRDefault="009E00D4" w:rsidP="00CF2655"/>
    <w:p w:rsidR="009E00D4" w:rsidRDefault="009E00D4" w:rsidP="00CF2655"/>
    <w:p w:rsidR="009E00D4" w:rsidRDefault="009E00D4" w:rsidP="00CF2655"/>
    <w:p w:rsidR="009E00D4" w:rsidRDefault="009E00D4" w:rsidP="00CF2655"/>
    <w:p w:rsidR="009E00D4" w:rsidRDefault="009E00D4" w:rsidP="00CF2655"/>
    <w:tbl>
      <w:tblPr>
        <w:tblpPr w:leftFromText="180" w:rightFromText="180" w:bottomFromText="160" w:vertAnchor="text" w:horzAnchor="margin" w:tblpXSpec="center" w:tblpY="233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9E00D4" w:rsidTr="009E00D4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D4" w:rsidRDefault="009E00D4" w:rsidP="009E00D4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9E00D4" w:rsidRDefault="009E00D4" w:rsidP="009E00D4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9E00D4" w:rsidRDefault="009E00D4" w:rsidP="009E00D4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область              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чати  25.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07.2024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9E00D4" w:rsidRDefault="009E00D4" w:rsidP="009E00D4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9E00D4" w:rsidRDefault="009E00D4" w:rsidP="009E00D4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9E00D4" w:rsidRDefault="009E00D4" w:rsidP="009E00D4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9E00D4" w:rsidRDefault="009E00D4" w:rsidP="009E00D4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E00D4" w:rsidRDefault="009E00D4" w:rsidP="00CF2655"/>
    <w:p w:rsidR="009E00D4" w:rsidRDefault="009E00D4" w:rsidP="00CF2655"/>
    <w:p w:rsidR="009E00D4" w:rsidRDefault="009E00D4" w:rsidP="00CF2655"/>
    <w:p w:rsidR="009E00D4" w:rsidRDefault="009E00D4" w:rsidP="00CF2655"/>
    <w:p w:rsidR="009E00D4" w:rsidRDefault="009E00D4" w:rsidP="00CF2655"/>
    <w:p w:rsidR="009E00D4" w:rsidRDefault="009E00D4" w:rsidP="00CF2655"/>
    <w:p w:rsidR="009E00D4" w:rsidRDefault="009E00D4" w:rsidP="00CF2655"/>
    <w:p w:rsidR="009E00D4" w:rsidRDefault="009E00D4" w:rsidP="00CF2655"/>
    <w:p w:rsidR="009E00D4" w:rsidRDefault="009E00D4" w:rsidP="00CF2655"/>
    <w:p w:rsidR="009E00D4" w:rsidRDefault="009E00D4" w:rsidP="00CF2655"/>
    <w:p w:rsidR="009E00D4" w:rsidRPr="00CF2655" w:rsidRDefault="009E00D4" w:rsidP="00CF2655"/>
    <w:sectPr w:rsidR="009E00D4" w:rsidRPr="00CF2655" w:rsidSect="00F6125E">
      <w:headerReference w:type="even" r:id="rId27"/>
      <w:headerReference w:type="default" r:id="rId28"/>
      <w:footerReference w:type="even" r:id="rId29"/>
      <w:footerReference w:type="default" r:id="rId30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3A6" w:rsidRDefault="00BA73A6" w:rsidP="000B0907">
      <w:pPr>
        <w:spacing w:after="0" w:line="240" w:lineRule="auto"/>
      </w:pPr>
      <w:r>
        <w:separator/>
      </w:r>
    </w:p>
  </w:endnote>
  <w:endnote w:type="continuationSeparator" w:id="0">
    <w:p w:rsidR="00BA73A6" w:rsidRDefault="00BA73A6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6125E" w:rsidRDefault="00F6125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3A6" w:rsidRDefault="00BA73A6" w:rsidP="000B0907">
      <w:pPr>
        <w:spacing w:after="0" w:line="240" w:lineRule="auto"/>
      </w:pPr>
      <w:r>
        <w:separator/>
      </w:r>
    </w:p>
  </w:footnote>
  <w:footnote w:type="continuationSeparator" w:id="0">
    <w:p w:rsidR="00BA73A6" w:rsidRDefault="00BA73A6" w:rsidP="000B0907">
      <w:pPr>
        <w:spacing w:after="0" w:line="240" w:lineRule="auto"/>
      </w:pPr>
      <w:r>
        <w:continuationSeparator/>
      </w:r>
    </w:p>
  </w:footnote>
  <w:footnote w:id="1">
    <w:p w:rsidR="009E00D4" w:rsidRDefault="009E00D4" w:rsidP="009E00D4">
      <w:pPr>
        <w:pStyle w:val="Default"/>
        <w:rPr>
          <w:sz w:val="22"/>
          <w:szCs w:val="22"/>
        </w:rPr>
      </w:pPr>
      <w:r>
        <w:rPr>
          <w:rStyle w:val="aff6"/>
        </w:rPr>
        <w:footnoteRef/>
      </w:r>
      <w:r>
        <w:rPr>
          <w:sz w:val="12"/>
          <w:szCs w:val="12"/>
        </w:rPr>
        <w:t xml:space="preserve"> </w:t>
      </w:r>
      <w:r>
        <w:rPr>
          <w:sz w:val="18"/>
          <w:szCs w:val="18"/>
        </w:rPr>
        <w:t xml:space="preserve">Размещение информации в части проведения торгов в электронной форме по отдельным видам торгов в соответствии с постановлением Правительства Российской Федерации от 19 ноября 2020 г. № 1876 «Об определении адреса сайта государственной информационной системы «Официальный сайт Российской Федерации в информационно- телекоммуникационной сети «Интернет» начиная с 1 января 2022 года. Информация о процедурах торгов, объявленных до 01 января 2022 г., а также проводимых в бумажной форме и иных видах торгов доступна по адресу в информационно-телекоммуникационной сети «Интернет»: https://torgi.gov.ru/. </w:t>
      </w:r>
    </w:p>
    <w:p w:rsidR="009E00D4" w:rsidRDefault="009E00D4" w:rsidP="009E00D4">
      <w:pPr>
        <w:pStyle w:val="a9"/>
      </w:pPr>
    </w:p>
    <w:p w:rsidR="009E00D4" w:rsidRDefault="009E00D4" w:rsidP="009E00D4">
      <w:pPr>
        <w:pStyle w:val="aff4"/>
      </w:pPr>
      <w:r>
        <w:t xml:space="preserve"> </w:t>
      </w:r>
    </w:p>
  </w:footnote>
  <w:footnote w:id="2">
    <w:p w:rsidR="009E00D4" w:rsidRPr="00F0566E" w:rsidRDefault="009E00D4" w:rsidP="009E00D4">
      <w:pPr>
        <w:pStyle w:val="aff4"/>
      </w:pPr>
      <w:r>
        <w:rPr>
          <w:rStyle w:val="aff6"/>
        </w:rPr>
        <w:footnoteRef/>
      </w:r>
      <w:r>
        <w:t xml:space="preserve"> </w:t>
      </w:r>
      <w:r w:rsidRPr="000F1D3E">
        <w:rPr>
          <w:sz w:val="18"/>
        </w:rPr>
        <w:t xml:space="preserve">Ознакомлен с Регламентом </w:t>
      </w:r>
      <w:r>
        <w:rPr>
          <w:sz w:val="18"/>
        </w:rPr>
        <w:t xml:space="preserve">и Инструкциями </w:t>
      </w:r>
      <w:r w:rsidRPr="000F1D3E">
        <w:rPr>
          <w:sz w:val="18"/>
        </w:rPr>
        <w:t>при регистрации (аккредитации) на электронной площадке</w:t>
      </w:r>
      <w:r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6125E" w:rsidRDefault="00F6125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9E00D4">
      <w:rPr>
        <w:rStyle w:val="aff"/>
        <w:noProof/>
      </w:rPr>
      <w:t>13</w:t>
    </w:r>
    <w:r>
      <w:rPr>
        <w:rStyle w:val="aff"/>
      </w:rPr>
      <w:fldChar w:fldCharType="end"/>
    </w:r>
  </w:p>
  <w:p w:rsidR="00F6125E" w:rsidRDefault="00F612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0AF"/>
    <w:multiLevelType w:val="multilevel"/>
    <w:tmpl w:val="AA0AD58C"/>
    <w:lvl w:ilvl="0">
      <w:start w:val="1"/>
      <w:numFmt w:val="decimal"/>
      <w:lvlText w:val="%1"/>
      <w:lvlJc w:val="left"/>
      <w:pPr>
        <w:ind w:left="10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90"/>
      </w:pPr>
      <w:rPr>
        <w:rFonts w:hint="default"/>
        <w:lang w:val="ru-RU" w:eastAsia="en-US" w:bidi="ar-SA"/>
      </w:rPr>
    </w:lvl>
  </w:abstractNum>
  <w:abstractNum w:abstractNumId="1">
    <w:nsid w:val="0AD82E13"/>
    <w:multiLevelType w:val="hybridMultilevel"/>
    <w:tmpl w:val="81E488C6"/>
    <w:lvl w:ilvl="0" w:tplc="8152A674">
      <w:start w:val="1"/>
      <w:numFmt w:val="decimal"/>
      <w:lvlText w:val="%1)"/>
      <w:lvlJc w:val="left"/>
      <w:pPr>
        <w:ind w:left="101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9EDD0E">
      <w:numFmt w:val="bullet"/>
      <w:lvlText w:val="•"/>
      <w:lvlJc w:val="left"/>
      <w:pPr>
        <w:ind w:left="1046" w:hanging="349"/>
      </w:pPr>
      <w:rPr>
        <w:rFonts w:hint="default"/>
        <w:lang w:val="ru-RU" w:eastAsia="en-US" w:bidi="ar-SA"/>
      </w:rPr>
    </w:lvl>
    <w:lvl w:ilvl="2" w:tplc="DFA69C4E">
      <w:numFmt w:val="bullet"/>
      <w:lvlText w:val="•"/>
      <w:lvlJc w:val="left"/>
      <w:pPr>
        <w:ind w:left="1993" w:hanging="349"/>
      </w:pPr>
      <w:rPr>
        <w:rFonts w:hint="default"/>
        <w:lang w:val="ru-RU" w:eastAsia="en-US" w:bidi="ar-SA"/>
      </w:rPr>
    </w:lvl>
    <w:lvl w:ilvl="3" w:tplc="F182984E">
      <w:numFmt w:val="bullet"/>
      <w:lvlText w:val="•"/>
      <w:lvlJc w:val="left"/>
      <w:pPr>
        <w:ind w:left="2939" w:hanging="349"/>
      </w:pPr>
      <w:rPr>
        <w:rFonts w:hint="default"/>
        <w:lang w:val="ru-RU" w:eastAsia="en-US" w:bidi="ar-SA"/>
      </w:rPr>
    </w:lvl>
    <w:lvl w:ilvl="4" w:tplc="7AA0D89A">
      <w:numFmt w:val="bullet"/>
      <w:lvlText w:val="•"/>
      <w:lvlJc w:val="left"/>
      <w:pPr>
        <w:ind w:left="3886" w:hanging="349"/>
      </w:pPr>
      <w:rPr>
        <w:rFonts w:hint="default"/>
        <w:lang w:val="ru-RU" w:eastAsia="en-US" w:bidi="ar-SA"/>
      </w:rPr>
    </w:lvl>
    <w:lvl w:ilvl="5" w:tplc="09041768">
      <w:numFmt w:val="bullet"/>
      <w:lvlText w:val="•"/>
      <w:lvlJc w:val="left"/>
      <w:pPr>
        <w:ind w:left="4833" w:hanging="349"/>
      </w:pPr>
      <w:rPr>
        <w:rFonts w:hint="default"/>
        <w:lang w:val="ru-RU" w:eastAsia="en-US" w:bidi="ar-SA"/>
      </w:rPr>
    </w:lvl>
    <w:lvl w:ilvl="6" w:tplc="424E40EA">
      <w:numFmt w:val="bullet"/>
      <w:lvlText w:val="•"/>
      <w:lvlJc w:val="left"/>
      <w:pPr>
        <w:ind w:left="5779" w:hanging="349"/>
      </w:pPr>
      <w:rPr>
        <w:rFonts w:hint="default"/>
        <w:lang w:val="ru-RU" w:eastAsia="en-US" w:bidi="ar-SA"/>
      </w:rPr>
    </w:lvl>
    <w:lvl w:ilvl="7" w:tplc="D97E5B9A">
      <w:numFmt w:val="bullet"/>
      <w:lvlText w:val="•"/>
      <w:lvlJc w:val="left"/>
      <w:pPr>
        <w:ind w:left="6726" w:hanging="349"/>
      </w:pPr>
      <w:rPr>
        <w:rFonts w:hint="default"/>
        <w:lang w:val="ru-RU" w:eastAsia="en-US" w:bidi="ar-SA"/>
      </w:rPr>
    </w:lvl>
    <w:lvl w:ilvl="8" w:tplc="AF746F58">
      <w:numFmt w:val="bullet"/>
      <w:lvlText w:val="•"/>
      <w:lvlJc w:val="left"/>
      <w:pPr>
        <w:ind w:left="7672" w:hanging="349"/>
      </w:pPr>
      <w:rPr>
        <w:rFonts w:hint="default"/>
        <w:lang w:val="ru-RU" w:eastAsia="en-US" w:bidi="ar-SA"/>
      </w:rPr>
    </w:lvl>
  </w:abstractNum>
  <w:abstractNum w:abstractNumId="2">
    <w:nsid w:val="147510C0"/>
    <w:multiLevelType w:val="multilevel"/>
    <w:tmpl w:val="8A28C8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56B604E"/>
    <w:multiLevelType w:val="hybridMultilevel"/>
    <w:tmpl w:val="1DC20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7620B4C"/>
    <w:multiLevelType w:val="hybridMultilevel"/>
    <w:tmpl w:val="CAD4A228"/>
    <w:lvl w:ilvl="0" w:tplc="50368EF8">
      <w:start w:val="1"/>
      <w:numFmt w:val="decimal"/>
      <w:lvlText w:val="%1."/>
      <w:lvlJc w:val="left"/>
      <w:pPr>
        <w:ind w:left="1234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9B2A98"/>
    <w:multiLevelType w:val="multilevel"/>
    <w:tmpl w:val="9DE24E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9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B50146"/>
    <w:multiLevelType w:val="multilevel"/>
    <w:tmpl w:val="28FE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19B483F"/>
    <w:multiLevelType w:val="hybridMultilevel"/>
    <w:tmpl w:val="9E0C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3">
    <w:nsid w:val="3ABC6DC7"/>
    <w:multiLevelType w:val="hybridMultilevel"/>
    <w:tmpl w:val="A0623A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A32EF"/>
    <w:multiLevelType w:val="hybridMultilevel"/>
    <w:tmpl w:val="7D1C429A"/>
    <w:lvl w:ilvl="0" w:tplc="6E1A5E8C">
      <w:start w:val="1"/>
      <w:numFmt w:val="decimal"/>
      <w:lvlText w:val="%1)"/>
      <w:lvlJc w:val="left"/>
      <w:pPr>
        <w:ind w:left="94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D41904">
      <w:numFmt w:val="bullet"/>
      <w:lvlText w:val="•"/>
      <w:lvlJc w:val="left"/>
      <w:pPr>
        <w:ind w:left="1802" w:hanging="304"/>
      </w:pPr>
      <w:rPr>
        <w:rFonts w:hint="default"/>
        <w:lang w:val="ru-RU" w:eastAsia="en-US" w:bidi="ar-SA"/>
      </w:rPr>
    </w:lvl>
    <w:lvl w:ilvl="2" w:tplc="25E65892">
      <w:numFmt w:val="bullet"/>
      <w:lvlText w:val="•"/>
      <w:lvlJc w:val="left"/>
      <w:pPr>
        <w:ind w:left="2665" w:hanging="304"/>
      </w:pPr>
      <w:rPr>
        <w:rFonts w:hint="default"/>
        <w:lang w:val="ru-RU" w:eastAsia="en-US" w:bidi="ar-SA"/>
      </w:rPr>
    </w:lvl>
    <w:lvl w:ilvl="3" w:tplc="7590B550">
      <w:numFmt w:val="bullet"/>
      <w:lvlText w:val="•"/>
      <w:lvlJc w:val="left"/>
      <w:pPr>
        <w:ind w:left="3527" w:hanging="304"/>
      </w:pPr>
      <w:rPr>
        <w:rFonts w:hint="default"/>
        <w:lang w:val="ru-RU" w:eastAsia="en-US" w:bidi="ar-SA"/>
      </w:rPr>
    </w:lvl>
    <w:lvl w:ilvl="4" w:tplc="6204AE9A">
      <w:numFmt w:val="bullet"/>
      <w:lvlText w:val="•"/>
      <w:lvlJc w:val="left"/>
      <w:pPr>
        <w:ind w:left="4390" w:hanging="304"/>
      </w:pPr>
      <w:rPr>
        <w:rFonts w:hint="default"/>
        <w:lang w:val="ru-RU" w:eastAsia="en-US" w:bidi="ar-SA"/>
      </w:rPr>
    </w:lvl>
    <w:lvl w:ilvl="5" w:tplc="F9F866D6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9F004C92">
      <w:numFmt w:val="bullet"/>
      <w:lvlText w:val="•"/>
      <w:lvlJc w:val="left"/>
      <w:pPr>
        <w:ind w:left="6115" w:hanging="304"/>
      </w:pPr>
      <w:rPr>
        <w:rFonts w:hint="default"/>
        <w:lang w:val="ru-RU" w:eastAsia="en-US" w:bidi="ar-SA"/>
      </w:rPr>
    </w:lvl>
    <w:lvl w:ilvl="7" w:tplc="DAA486F0">
      <w:numFmt w:val="bullet"/>
      <w:lvlText w:val="•"/>
      <w:lvlJc w:val="left"/>
      <w:pPr>
        <w:ind w:left="6978" w:hanging="304"/>
      </w:pPr>
      <w:rPr>
        <w:rFonts w:hint="default"/>
        <w:lang w:val="ru-RU" w:eastAsia="en-US" w:bidi="ar-SA"/>
      </w:rPr>
    </w:lvl>
    <w:lvl w:ilvl="8" w:tplc="09288080"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</w:abstractNum>
  <w:abstractNum w:abstractNumId="15">
    <w:nsid w:val="46A61399"/>
    <w:multiLevelType w:val="hybridMultilevel"/>
    <w:tmpl w:val="3684DE28"/>
    <w:lvl w:ilvl="0" w:tplc="4AA61114">
      <w:start w:val="1"/>
      <w:numFmt w:val="decimal"/>
      <w:lvlText w:val="%1."/>
      <w:lvlJc w:val="left"/>
      <w:pPr>
        <w:ind w:left="101" w:hanging="4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ECDDDA">
      <w:start w:val="1"/>
      <w:numFmt w:val="decimal"/>
      <w:lvlText w:val="%2."/>
      <w:lvlJc w:val="left"/>
      <w:pPr>
        <w:ind w:left="334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C52897E">
      <w:numFmt w:val="bullet"/>
      <w:lvlText w:val="•"/>
      <w:lvlJc w:val="left"/>
      <w:pPr>
        <w:ind w:left="4031" w:hanging="280"/>
      </w:pPr>
      <w:rPr>
        <w:rFonts w:hint="default"/>
        <w:lang w:val="ru-RU" w:eastAsia="en-US" w:bidi="ar-SA"/>
      </w:rPr>
    </w:lvl>
    <w:lvl w:ilvl="3" w:tplc="482E6E1A">
      <w:numFmt w:val="bullet"/>
      <w:lvlText w:val="•"/>
      <w:lvlJc w:val="left"/>
      <w:pPr>
        <w:ind w:left="4723" w:hanging="280"/>
      </w:pPr>
      <w:rPr>
        <w:rFonts w:hint="default"/>
        <w:lang w:val="ru-RU" w:eastAsia="en-US" w:bidi="ar-SA"/>
      </w:rPr>
    </w:lvl>
    <w:lvl w:ilvl="4" w:tplc="48A8A884">
      <w:numFmt w:val="bullet"/>
      <w:lvlText w:val="•"/>
      <w:lvlJc w:val="left"/>
      <w:pPr>
        <w:ind w:left="5415" w:hanging="280"/>
      </w:pPr>
      <w:rPr>
        <w:rFonts w:hint="default"/>
        <w:lang w:val="ru-RU" w:eastAsia="en-US" w:bidi="ar-SA"/>
      </w:rPr>
    </w:lvl>
    <w:lvl w:ilvl="5" w:tplc="5EBA6D84">
      <w:numFmt w:val="bullet"/>
      <w:lvlText w:val="•"/>
      <w:lvlJc w:val="left"/>
      <w:pPr>
        <w:ind w:left="6107" w:hanging="280"/>
      </w:pPr>
      <w:rPr>
        <w:rFonts w:hint="default"/>
        <w:lang w:val="ru-RU" w:eastAsia="en-US" w:bidi="ar-SA"/>
      </w:rPr>
    </w:lvl>
    <w:lvl w:ilvl="6" w:tplc="C2C21190">
      <w:numFmt w:val="bullet"/>
      <w:lvlText w:val="•"/>
      <w:lvlJc w:val="left"/>
      <w:pPr>
        <w:ind w:left="6798" w:hanging="280"/>
      </w:pPr>
      <w:rPr>
        <w:rFonts w:hint="default"/>
        <w:lang w:val="ru-RU" w:eastAsia="en-US" w:bidi="ar-SA"/>
      </w:rPr>
    </w:lvl>
    <w:lvl w:ilvl="7" w:tplc="1D409F26">
      <w:numFmt w:val="bullet"/>
      <w:lvlText w:val="•"/>
      <w:lvlJc w:val="left"/>
      <w:pPr>
        <w:ind w:left="7490" w:hanging="280"/>
      </w:pPr>
      <w:rPr>
        <w:rFonts w:hint="default"/>
        <w:lang w:val="ru-RU" w:eastAsia="en-US" w:bidi="ar-SA"/>
      </w:rPr>
    </w:lvl>
    <w:lvl w:ilvl="8" w:tplc="26062544">
      <w:numFmt w:val="bullet"/>
      <w:lvlText w:val="•"/>
      <w:lvlJc w:val="left"/>
      <w:pPr>
        <w:ind w:left="8182" w:hanging="280"/>
      </w:pPr>
      <w:rPr>
        <w:rFonts w:hint="default"/>
        <w:lang w:val="ru-RU" w:eastAsia="en-US" w:bidi="ar-SA"/>
      </w:rPr>
    </w:lvl>
  </w:abstractNum>
  <w:abstractNum w:abstractNumId="16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65F23"/>
    <w:multiLevelType w:val="multilevel"/>
    <w:tmpl w:val="F648C626"/>
    <w:lvl w:ilvl="0">
      <w:start w:val="2"/>
      <w:numFmt w:val="decimal"/>
      <w:lvlText w:val="%1"/>
      <w:lvlJc w:val="left"/>
      <w:pPr>
        <w:ind w:left="101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48"/>
      </w:pPr>
      <w:rPr>
        <w:rFonts w:hint="default"/>
        <w:lang w:val="ru-RU" w:eastAsia="en-US" w:bidi="ar-SA"/>
      </w:rPr>
    </w:lvl>
  </w:abstractNum>
  <w:abstractNum w:abstractNumId="18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165AA"/>
    <w:multiLevelType w:val="hybridMultilevel"/>
    <w:tmpl w:val="235AB6B8"/>
    <w:lvl w:ilvl="0" w:tplc="B6A0B80E">
      <w:start w:val="1"/>
      <w:numFmt w:val="decimal"/>
      <w:lvlText w:val="%1."/>
      <w:lvlJc w:val="left"/>
      <w:pPr>
        <w:ind w:left="1129" w:hanging="420"/>
      </w:pPr>
      <w:rPr>
        <w:rFonts w:eastAsia="Arial" w:cs="Aria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1">
    <w:nsid w:val="65F9417A"/>
    <w:multiLevelType w:val="multilevel"/>
    <w:tmpl w:val="BB9AA2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722F5097"/>
    <w:multiLevelType w:val="hybridMultilevel"/>
    <w:tmpl w:val="07AC9A76"/>
    <w:lvl w:ilvl="0" w:tplc="2E365202">
      <w:start w:val="1"/>
      <w:numFmt w:val="decimal"/>
      <w:lvlText w:val="%1."/>
      <w:lvlJc w:val="left"/>
      <w:pPr>
        <w:ind w:left="8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67A1E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2" w:tplc="6D76EADA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6862FE0A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59C20436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010A4F2E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 w:tplc="02721826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E7E6101A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07468172">
      <w:numFmt w:val="bullet"/>
      <w:lvlText w:val="•"/>
      <w:lvlJc w:val="left"/>
      <w:pPr>
        <w:ind w:left="7828" w:hanging="240"/>
      </w:pPr>
      <w:rPr>
        <w:rFonts w:hint="default"/>
        <w:lang w:val="ru-RU" w:eastAsia="en-US" w:bidi="ar-SA"/>
      </w:rPr>
    </w:lvl>
  </w:abstractNum>
  <w:abstractNum w:abstractNumId="23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162F27"/>
    <w:multiLevelType w:val="hybridMultilevel"/>
    <w:tmpl w:val="5C8CDBE4"/>
    <w:lvl w:ilvl="0" w:tplc="56D21520">
      <w:start w:val="1"/>
      <w:numFmt w:val="decimal"/>
      <w:lvlText w:val="%1)"/>
      <w:lvlJc w:val="left"/>
      <w:pPr>
        <w:ind w:left="101" w:hanging="3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EFB0E">
      <w:numFmt w:val="bullet"/>
      <w:lvlText w:val="•"/>
      <w:lvlJc w:val="left"/>
      <w:pPr>
        <w:ind w:left="1046" w:hanging="364"/>
      </w:pPr>
      <w:rPr>
        <w:rFonts w:hint="default"/>
        <w:lang w:val="ru-RU" w:eastAsia="en-US" w:bidi="ar-SA"/>
      </w:rPr>
    </w:lvl>
    <w:lvl w:ilvl="2" w:tplc="ED407766">
      <w:numFmt w:val="bullet"/>
      <w:lvlText w:val="•"/>
      <w:lvlJc w:val="left"/>
      <w:pPr>
        <w:ind w:left="1993" w:hanging="364"/>
      </w:pPr>
      <w:rPr>
        <w:rFonts w:hint="default"/>
        <w:lang w:val="ru-RU" w:eastAsia="en-US" w:bidi="ar-SA"/>
      </w:rPr>
    </w:lvl>
    <w:lvl w:ilvl="3" w:tplc="F1DAE3C0">
      <w:numFmt w:val="bullet"/>
      <w:lvlText w:val="•"/>
      <w:lvlJc w:val="left"/>
      <w:pPr>
        <w:ind w:left="2939" w:hanging="364"/>
      </w:pPr>
      <w:rPr>
        <w:rFonts w:hint="default"/>
        <w:lang w:val="ru-RU" w:eastAsia="en-US" w:bidi="ar-SA"/>
      </w:rPr>
    </w:lvl>
    <w:lvl w:ilvl="4" w:tplc="00C6298C">
      <w:numFmt w:val="bullet"/>
      <w:lvlText w:val="•"/>
      <w:lvlJc w:val="left"/>
      <w:pPr>
        <w:ind w:left="3886" w:hanging="364"/>
      </w:pPr>
      <w:rPr>
        <w:rFonts w:hint="default"/>
        <w:lang w:val="ru-RU" w:eastAsia="en-US" w:bidi="ar-SA"/>
      </w:rPr>
    </w:lvl>
    <w:lvl w:ilvl="5" w:tplc="41F47F84">
      <w:numFmt w:val="bullet"/>
      <w:lvlText w:val="•"/>
      <w:lvlJc w:val="left"/>
      <w:pPr>
        <w:ind w:left="4833" w:hanging="364"/>
      </w:pPr>
      <w:rPr>
        <w:rFonts w:hint="default"/>
        <w:lang w:val="ru-RU" w:eastAsia="en-US" w:bidi="ar-SA"/>
      </w:rPr>
    </w:lvl>
    <w:lvl w:ilvl="6" w:tplc="74A20892">
      <w:numFmt w:val="bullet"/>
      <w:lvlText w:val="•"/>
      <w:lvlJc w:val="left"/>
      <w:pPr>
        <w:ind w:left="5779" w:hanging="364"/>
      </w:pPr>
      <w:rPr>
        <w:rFonts w:hint="default"/>
        <w:lang w:val="ru-RU" w:eastAsia="en-US" w:bidi="ar-SA"/>
      </w:rPr>
    </w:lvl>
    <w:lvl w:ilvl="7" w:tplc="18C47662">
      <w:numFmt w:val="bullet"/>
      <w:lvlText w:val="•"/>
      <w:lvlJc w:val="left"/>
      <w:pPr>
        <w:ind w:left="6726" w:hanging="364"/>
      </w:pPr>
      <w:rPr>
        <w:rFonts w:hint="default"/>
        <w:lang w:val="ru-RU" w:eastAsia="en-US" w:bidi="ar-SA"/>
      </w:rPr>
    </w:lvl>
    <w:lvl w:ilvl="8" w:tplc="0A98E144">
      <w:numFmt w:val="bullet"/>
      <w:lvlText w:val="•"/>
      <w:lvlJc w:val="left"/>
      <w:pPr>
        <w:ind w:left="7672" w:hanging="364"/>
      </w:pPr>
      <w:rPr>
        <w:rFonts w:hint="default"/>
        <w:lang w:val="ru-RU" w:eastAsia="en-US" w:bidi="ar-SA"/>
      </w:rPr>
    </w:lvl>
  </w:abstractNum>
  <w:abstractNum w:abstractNumId="26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25"/>
  </w:num>
  <w:num w:numId="5">
    <w:abstractNumId w:val="17"/>
  </w:num>
  <w:num w:numId="6">
    <w:abstractNumId w:val="0"/>
  </w:num>
  <w:num w:numId="7">
    <w:abstractNumId w:val="15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9"/>
  </w:num>
  <w:num w:numId="12">
    <w:abstractNumId w:val="4"/>
  </w:num>
  <w:num w:numId="13">
    <w:abstractNumId w:val="24"/>
  </w:num>
  <w:num w:numId="14">
    <w:abstractNumId w:val="23"/>
  </w:num>
  <w:num w:numId="15">
    <w:abstractNumId w:val="12"/>
  </w:num>
  <w:num w:numId="16">
    <w:abstractNumId w:val="16"/>
  </w:num>
  <w:num w:numId="17">
    <w:abstractNumId w:val="19"/>
  </w:num>
  <w:num w:numId="18">
    <w:abstractNumId w:val="18"/>
  </w:num>
  <w:num w:numId="19">
    <w:abstractNumId w:val="3"/>
  </w:num>
  <w:num w:numId="20">
    <w:abstractNumId w:val="20"/>
  </w:num>
  <w:num w:numId="21">
    <w:abstractNumId w:val="11"/>
  </w:num>
  <w:num w:numId="22">
    <w:abstractNumId w:val="13"/>
  </w:num>
  <w:num w:numId="23">
    <w:abstractNumId w:val="7"/>
  </w:num>
  <w:num w:numId="24">
    <w:abstractNumId w:val="21"/>
  </w:num>
  <w:num w:numId="25">
    <w:abstractNumId w:val="8"/>
  </w:num>
  <w:num w:numId="26">
    <w:abstractNumId w:val="2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26066"/>
    <w:rsid w:val="00032948"/>
    <w:rsid w:val="000B0907"/>
    <w:rsid w:val="000B4F94"/>
    <w:rsid w:val="000E614D"/>
    <w:rsid w:val="000F3518"/>
    <w:rsid w:val="000F762B"/>
    <w:rsid w:val="000F7809"/>
    <w:rsid w:val="001329D4"/>
    <w:rsid w:val="00133A22"/>
    <w:rsid w:val="00140289"/>
    <w:rsid w:val="00165ACA"/>
    <w:rsid w:val="001746BC"/>
    <w:rsid w:val="00194066"/>
    <w:rsid w:val="001A62DD"/>
    <w:rsid w:val="001B2473"/>
    <w:rsid w:val="001B425C"/>
    <w:rsid w:val="001E07FD"/>
    <w:rsid w:val="001F0600"/>
    <w:rsid w:val="00225A09"/>
    <w:rsid w:val="00233590"/>
    <w:rsid w:val="0024525D"/>
    <w:rsid w:val="002659A5"/>
    <w:rsid w:val="00265B0C"/>
    <w:rsid w:val="0027641F"/>
    <w:rsid w:val="0028079B"/>
    <w:rsid w:val="00287608"/>
    <w:rsid w:val="002A672D"/>
    <w:rsid w:val="00365F7C"/>
    <w:rsid w:val="003863E5"/>
    <w:rsid w:val="003A2085"/>
    <w:rsid w:val="003E4DCD"/>
    <w:rsid w:val="003F1E49"/>
    <w:rsid w:val="004506F7"/>
    <w:rsid w:val="004A461A"/>
    <w:rsid w:val="004B39F7"/>
    <w:rsid w:val="004B5540"/>
    <w:rsid w:val="004E0479"/>
    <w:rsid w:val="004E77BB"/>
    <w:rsid w:val="00502F62"/>
    <w:rsid w:val="005742A6"/>
    <w:rsid w:val="005858A9"/>
    <w:rsid w:val="00592FDD"/>
    <w:rsid w:val="005A0A89"/>
    <w:rsid w:val="00613704"/>
    <w:rsid w:val="006266BE"/>
    <w:rsid w:val="00636DB5"/>
    <w:rsid w:val="0065349F"/>
    <w:rsid w:val="00654F75"/>
    <w:rsid w:val="00661242"/>
    <w:rsid w:val="00661A90"/>
    <w:rsid w:val="00663D7E"/>
    <w:rsid w:val="00673018"/>
    <w:rsid w:val="00691701"/>
    <w:rsid w:val="00693C25"/>
    <w:rsid w:val="00695EB5"/>
    <w:rsid w:val="006A3A95"/>
    <w:rsid w:val="006C2CFB"/>
    <w:rsid w:val="006D5533"/>
    <w:rsid w:val="006F01CD"/>
    <w:rsid w:val="00704630"/>
    <w:rsid w:val="00722CCD"/>
    <w:rsid w:val="00731A4E"/>
    <w:rsid w:val="00773EA6"/>
    <w:rsid w:val="007957EB"/>
    <w:rsid w:val="0079689F"/>
    <w:rsid w:val="007A28E6"/>
    <w:rsid w:val="007A73B8"/>
    <w:rsid w:val="007C1A3B"/>
    <w:rsid w:val="007D293B"/>
    <w:rsid w:val="007E62BA"/>
    <w:rsid w:val="008002F2"/>
    <w:rsid w:val="008306ED"/>
    <w:rsid w:val="008A79A8"/>
    <w:rsid w:val="008B62D8"/>
    <w:rsid w:val="008C6D16"/>
    <w:rsid w:val="008E44E4"/>
    <w:rsid w:val="00915AE6"/>
    <w:rsid w:val="00974076"/>
    <w:rsid w:val="00983DD1"/>
    <w:rsid w:val="009C4584"/>
    <w:rsid w:val="009E00D4"/>
    <w:rsid w:val="00A07F35"/>
    <w:rsid w:val="00AF2F92"/>
    <w:rsid w:val="00B06872"/>
    <w:rsid w:val="00B319B6"/>
    <w:rsid w:val="00B32A78"/>
    <w:rsid w:val="00B94577"/>
    <w:rsid w:val="00B9650B"/>
    <w:rsid w:val="00BA1BB9"/>
    <w:rsid w:val="00BA73A6"/>
    <w:rsid w:val="00BB0C3D"/>
    <w:rsid w:val="00BE3645"/>
    <w:rsid w:val="00BF375C"/>
    <w:rsid w:val="00C1547E"/>
    <w:rsid w:val="00C365B1"/>
    <w:rsid w:val="00C3756F"/>
    <w:rsid w:val="00C73FEE"/>
    <w:rsid w:val="00CA6638"/>
    <w:rsid w:val="00CC09E3"/>
    <w:rsid w:val="00CC59F9"/>
    <w:rsid w:val="00CE70EF"/>
    <w:rsid w:val="00CE739B"/>
    <w:rsid w:val="00CF1FEB"/>
    <w:rsid w:val="00CF2655"/>
    <w:rsid w:val="00D30577"/>
    <w:rsid w:val="00D43CE1"/>
    <w:rsid w:val="00D46B0D"/>
    <w:rsid w:val="00D56BC7"/>
    <w:rsid w:val="00D57438"/>
    <w:rsid w:val="00D71437"/>
    <w:rsid w:val="00D7215F"/>
    <w:rsid w:val="00D83287"/>
    <w:rsid w:val="00D8537F"/>
    <w:rsid w:val="00D939EF"/>
    <w:rsid w:val="00DC2EE0"/>
    <w:rsid w:val="00DC79DE"/>
    <w:rsid w:val="00DD6F14"/>
    <w:rsid w:val="00DE6965"/>
    <w:rsid w:val="00E22939"/>
    <w:rsid w:val="00E2322D"/>
    <w:rsid w:val="00E234B5"/>
    <w:rsid w:val="00E77571"/>
    <w:rsid w:val="00EE0AFF"/>
    <w:rsid w:val="00F248D2"/>
    <w:rsid w:val="00F27B15"/>
    <w:rsid w:val="00F3110D"/>
    <w:rsid w:val="00F3285A"/>
    <w:rsid w:val="00F359ED"/>
    <w:rsid w:val="00F37FB6"/>
    <w:rsid w:val="00F4276A"/>
    <w:rsid w:val="00F6125E"/>
    <w:rsid w:val="00F805A9"/>
    <w:rsid w:val="00F80ABD"/>
    <w:rsid w:val="00F94112"/>
    <w:rsid w:val="00FA4994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7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uiPriority w:val="99"/>
    <w:qFormat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iPriority w:val="99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6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  <w:style w:type="character" w:customStyle="1" w:styleId="20">
    <w:name w:val="Заголовок 2 Знак"/>
    <w:basedOn w:val="a0"/>
    <w:link w:val="2"/>
    <w:rsid w:val="00E77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276A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4276A"/>
  </w:style>
  <w:style w:type="character" w:customStyle="1" w:styleId="61">
    <w:name w:val="Основной текст (6)_"/>
    <w:link w:val="62"/>
    <w:rsid w:val="00F4276A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F4276A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F4276A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F4276A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F427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F4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F4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863E5"/>
  </w:style>
  <w:style w:type="paragraph" w:customStyle="1" w:styleId="s1">
    <w:name w:val="s_1"/>
    <w:basedOn w:val="a"/>
    <w:rsid w:val="003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0"/>
    <w:uiPriority w:val="20"/>
    <w:qFormat/>
    <w:rsid w:val="003863E5"/>
    <w:rPr>
      <w:i/>
      <w:iCs/>
    </w:rPr>
  </w:style>
  <w:style w:type="paragraph" w:customStyle="1" w:styleId="Style10">
    <w:name w:val="Style10"/>
    <w:basedOn w:val="a"/>
    <w:uiPriority w:val="99"/>
    <w:rsid w:val="00386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63E5"/>
    <w:rPr>
      <w:rFonts w:ascii="Times New Roman" w:hAnsi="Times New Roman" w:cs="Times New Roman"/>
      <w:b/>
      <w:bCs/>
      <w:sz w:val="24"/>
      <w:szCs w:val="24"/>
    </w:rPr>
  </w:style>
  <w:style w:type="table" w:customStyle="1" w:styleId="18">
    <w:name w:val="Сетка таблицы1"/>
    <w:basedOn w:val="a1"/>
    <w:next w:val="af0"/>
    <w:uiPriority w:val="59"/>
    <w:rsid w:val="00DE6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hyperlink" Target="https://www.rts-tender.ru/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help.rts-tender.ru/manual/list?id=240&amp;form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hyperlink" Target="http://bronnicaadm.ru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ronnicaadm.ru" TargetMode="External"/><Relationship Id="rId20" Type="http://schemas.openxmlformats.org/officeDocument/2006/relationships/hyperlink" Target="https://www.rts-tender.r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24" Type="http://schemas.openxmlformats.org/officeDocument/2006/relationships/hyperlink" Target="https://help.rts-tender.ru/articles/list?id=135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erezki2@mail.ru" TargetMode="External"/><Relationship Id="rId23" Type="http://schemas.openxmlformats.org/officeDocument/2006/relationships/hyperlink" Target="https://www.rts-tender.ru/details/platform-property-sales-details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bronnic&#1072;adm.ru" TargetMode="External"/><Relationship Id="rId19" Type="http://schemas.openxmlformats.org/officeDocument/2006/relationships/hyperlink" Target="https://www.rts-tender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rts-tender.ru/property-sales" TargetMode="External"/><Relationship Id="rId22" Type="http://schemas.openxmlformats.org/officeDocument/2006/relationships/hyperlink" Target="https://www.rts-tender.ru/platform-rules/platform-property-sales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DF308-2AE9-463B-9B86-001985C6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8806</Words>
  <Characters>50199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dcterms:created xsi:type="dcterms:W3CDTF">2023-02-03T11:29:00Z</dcterms:created>
  <dcterms:modified xsi:type="dcterms:W3CDTF">2024-08-14T18:12:00Z</dcterms:modified>
</cp:coreProperties>
</file>