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731A4E" w:rsidRDefault="00731A4E" w:rsidP="00636DB5">
                            <w:pPr>
                              <w:jc w:val="center"/>
                              <w:rPr>
                                <w:sz w:val="20"/>
                                <w:szCs w:val="20"/>
                              </w:rPr>
                            </w:pPr>
                            <w:r>
                              <w:rPr>
                                <w:sz w:val="20"/>
                                <w:szCs w:val="20"/>
                              </w:rPr>
                              <w:t>№ 1(377)</w:t>
                            </w:r>
                          </w:p>
                          <w:p w:rsidR="00731A4E" w:rsidRDefault="00731A4E" w:rsidP="00636DB5">
                            <w:pPr>
                              <w:jc w:val="center"/>
                              <w:rPr>
                                <w:sz w:val="20"/>
                                <w:szCs w:val="20"/>
                              </w:rPr>
                            </w:pPr>
                            <w:r>
                              <w:rPr>
                                <w:sz w:val="20"/>
                                <w:szCs w:val="20"/>
                              </w:rPr>
                              <w:t xml:space="preserve">  12</w:t>
                            </w:r>
                          </w:p>
                          <w:p w:rsidR="00731A4E" w:rsidRDefault="00731A4E" w:rsidP="00636DB5">
                            <w:pPr>
                              <w:jc w:val="center"/>
                              <w:rPr>
                                <w:sz w:val="20"/>
                                <w:szCs w:val="20"/>
                              </w:rPr>
                            </w:pPr>
                            <w:r>
                              <w:rPr>
                                <w:sz w:val="20"/>
                                <w:szCs w:val="20"/>
                              </w:rPr>
                              <w:t xml:space="preserve"> </w:t>
                            </w:r>
                            <w:proofErr w:type="gramStart"/>
                            <w:r>
                              <w:rPr>
                                <w:sz w:val="20"/>
                                <w:szCs w:val="20"/>
                              </w:rPr>
                              <w:t>января</w:t>
                            </w:r>
                            <w:proofErr w:type="gramEnd"/>
                          </w:p>
                          <w:p w:rsidR="00731A4E" w:rsidRDefault="00731A4E" w:rsidP="00636DB5">
                            <w:pPr>
                              <w:jc w:val="center"/>
                              <w:rPr>
                                <w:sz w:val="20"/>
                                <w:szCs w:val="20"/>
                              </w:rPr>
                            </w:pPr>
                            <w:r>
                              <w:rPr>
                                <w:sz w:val="20"/>
                                <w:szCs w:val="20"/>
                              </w:rPr>
                              <w:t xml:space="preserve">2023 </w:t>
                            </w:r>
                          </w:p>
                          <w:p w:rsidR="00731A4E" w:rsidRDefault="00731A4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731A4E" w:rsidRDefault="00731A4E" w:rsidP="00636DB5">
                      <w:pPr>
                        <w:jc w:val="center"/>
                        <w:rPr>
                          <w:sz w:val="20"/>
                          <w:szCs w:val="20"/>
                        </w:rPr>
                      </w:pPr>
                      <w:r>
                        <w:rPr>
                          <w:sz w:val="20"/>
                          <w:szCs w:val="20"/>
                        </w:rPr>
                        <w:t>№ 1(377)</w:t>
                      </w:r>
                    </w:p>
                    <w:p w:rsidR="00731A4E" w:rsidRDefault="00731A4E" w:rsidP="00636DB5">
                      <w:pPr>
                        <w:jc w:val="center"/>
                        <w:rPr>
                          <w:sz w:val="20"/>
                          <w:szCs w:val="20"/>
                        </w:rPr>
                      </w:pPr>
                      <w:r>
                        <w:rPr>
                          <w:sz w:val="20"/>
                          <w:szCs w:val="20"/>
                        </w:rPr>
                        <w:t xml:space="preserve">  12</w:t>
                      </w:r>
                    </w:p>
                    <w:p w:rsidR="00731A4E" w:rsidRDefault="00731A4E" w:rsidP="00636DB5">
                      <w:pPr>
                        <w:jc w:val="center"/>
                        <w:rPr>
                          <w:sz w:val="20"/>
                          <w:szCs w:val="20"/>
                        </w:rPr>
                      </w:pPr>
                      <w:r>
                        <w:rPr>
                          <w:sz w:val="20"/>
                          <w:szCs w:val="20"/>
                        </w:rPr>
                        <w:t xml:space="preserve"> </w:t>
                      </w:r>
                      <w:proofErr w:type="gramStart"/>
                      <w:r>
                        <w:rPr>
                          <w:sz w:val="20"/>
                          <w:szCs w:val="20"/>
                        </w:rPr>
                        <w:t>января</w:t>
                      </w:r>
                      <w:proofErr w:type="gramEnd"/>
                    </w:p>
                    <w:p w:rsidR="00731A4E" w:rsidRDefault="00731A4E" w:rsidP="00636DB5">
                      <w:pPr>
                        <w:jc w:val="center"/>
                        <w:rPr>
                          <w:sz w:val="20"/>
                          <w:szCs w:val="20"/>
                        </w:rPr>
                      </w:pPr>
                      <w:r>
                        <w:rPr>
                          <w:sz w:val="20"/>
                          <w:szCs w:val="20"/>
                        </w:rPr>
                        <w:t xml:space="preserve">2023 </w:t>
                      </w:r>
                    </w:p>
                    <w:p w:rsidR="00731A4E" w:rsidRDefault="00731A4E"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731A4E" w:rsidRDefault="00731A4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731A4E" w:rsidRDefault="00731A4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A4E" w:rsidRDefault="00731A4E"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731A4E" w:rsidRDefault="00731A4E" w:rsidP="00636DB5">
                      <w:pPr>
                        <w:jc w:val="center"/>
                      </w:pPr>
                    </w:p>
                  </w:txbxContent>
                </v:textbox>
                <w10:anchorlock/>
              </v:rect>
            </w:pict>
          </mc:Fallback>
        </mc:AlternateContent>
      </w:r>
      <w:r>
        <w:t xml:space="preserve"> </w:t>
      </w:r>
    </w:p>
    <w:p w:rsidR="00165ACA" w:rsidRPr="006F37E3" w:rsidRDefault="00636DB5" w:rsidP="00165ACA">
      <w:pPr>
        <w:pStyle w:val="a5"/>
        <w:rPr>
          <w:rFonts w:ascii="Times New Roman" w:hAnsi="Times New Roman" w:cs="Times New Roman"/>
          <w:sz w:val="16"/>
          <w:szCs w:val="16"/>
        </w:rPr>
      </w:pPr>
      <w:r>
        <w:t xml:space="preserve"> </w:t>
      </w:r>
      <w:r w:rsidR="00613704">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613704" w:rsidRDefault="00233590" w:rsidP="000B4F94">
      <w:pPr>
        <w:pStyle w:val="af"/>
        <w:ind w:firstLine="29"/>
        <w:jc w:val="center"/>
      </w:pPr>
      <w:r>
        <w:t xml:space="preserve"> </w:t>
      </w:r>
    </w:p>
    <w:p w:rsidR="000B4F94" w:rsidRDefault="00704630" w:rsidP="00613704">
      <w:pPr>
        <w:pStyle w:val="af"/>
        <w:ind w:firstLine="0"/>
        <w:rPr>
          <w:b/>
          <w:sz w:val="28"/>
          <w:szCs w:val="28"/>
        </w:rPr>
      </w:pPr>
      <w:r>
        <w:rPr>
          <w:noProof/>
          <w:lang w:eastAsia="ru-RU"/>
        </w:rPr>
        <w:drawing>
          <wp:inline distT="0" distB="0" distL="0" distR="0">
            <wp:extent cx="5940425" cy="6292161"/>
            <wp:effectExtent l="0" t="0" r="3175" b="0"/>
            <wp:docPr id="3" name="Рисунок 3" descr="http://xn----7sbbtifn7bjeha.xn--p1ai/news-files/news166909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btifn7bjeha.xn--p1ai/news-files/news16690938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6292161"/>
                    </a:xfrm>
                    <a:prstGeom prst="rect">
                      <a:avLst/>
                    </a:prstGeom>
                    <a:noFill/>
                    <a:ln>
                      <a:noFill/>
                    </a:ln>
                  </pic:spPr>
                </pic:pic>
              </a:graphicData>
            </a:graphic>
          </wp:inline>
        </w:drawing>
      </w:r>
    </w:p>
    <w:p w:rsidR="001B425C" w:rsidRPr="00FA00A5" w:rsidRDefault="001B425C" w:rsidP="001B425C">
      <w:pPr>
        <w:pStyle w:val="a5"/>
        <w:jc w:val="both"/>
        <w:rPr>
          <w:rFonts w:ascii="Times New Roman" w:hAnsi="Times New Roman" w:cs="Times New Roman"/>
          <w:sz w:val="16"/>
          <w:szCs w:val="16"/>
        </w:rPr>
      </w:pP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F3110D" w:rsidRPr="009D4E42" w:rsidRDefault="00F3110D" w:rsidP="00F3110D">
      <w:pPr>
        <w:pStyle w:val="a5"/>
        <w:jc w:val="both"/>
        <w:rPr>
          <w:rFonts w:ascii="Times New Roman" w:hAnsi="Times New Roman" w:cs="Times New Roman"/>
          <w:color w:val="333333"/>
          <w:sz w:val="16"/>
          <w:szCs w:val="16"/>
        </w:rPr>
      </w:pPr>
    </w:p>
    <w:p w:rsidR="00C365B1" w:rsidRDefault="00C365B1" w:rsidP="00704630">
      <w:pPr>
        <w:rPr>
          <w:rFonts w:ascii="Times New Roman" w:hAnsi="Times New Roman" w:cs="Times New Roman"/>
          <w:sz w:val="28"/>
          <w:szCs w:val="28"/>
        </w:rPr>
      </w:pPr>
      <w:r w:rsidRPr="00C365B1">
        <w:rPr>
          <w:rFonts w:ascii="Times New Roman" w:hAnsi="Times New Roman" w:cs="Times New Roman"/>
          <w:b/>
          <w:sz w:val="28"/>
          <w:szCs w:val="28"/>
        </w:rPr>
        <w:t>НОРМАТИВНО-ПРАВОВЫЕ АКТЫ</w:t>
      </w:r>
      <w:r w:rsidR="00F3110D" w:rsidRPr="00C365B1">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p>
    <w:p w:rsidR="00731A4E" w:rsidRPr="00731A4E" w:rsidRDefault="00731A4E"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Новгородская область</w:t>
      </w:r>
    </w:p>
    <w:p w:rsidR="00731A4E" w:rsidRPr="00731A4E" w:rsidRDefault="00731A4E"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Новгородский муниципальный район</w:t>
      </w:r>
    </w:p>
    <w:p w:rsidR="00731A4E" w:rsidRPr="00731A4E" w:rsidRDefault="00731A4E"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 xml:space="preserve">Совет депутатов </w:t>
      </w:r>
      <w:proofErr w:type="spellStart"/>
      <w:proofErr w:type="gram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w:t>
      </w:r>
      <w:proofErr w:type="gramEnd"/>
      <w:r w:rsidRPr="00731A4E">
        <w:rPr>
          <w:rFonts w:ascii="Times New Roman" w:hAnsi="Times New Roman" w:cs="Times New Roman"/>
          <w:b/>
          <w:sz w:val="16"/>
          <w:szCs w:val="16"/>
        </w:rPr>
        <w:t xml:space="preserve"> поселения</w:t>
      </w:r>
    </w:p>
    <w:p w:rsidR="00731A4E" w:rsidRPr="00731A4E" w:rsidRDefault="00731A4E" w:rsidP="00731A4E">
      <w:pPr>
        <w:pStyle w:val="a5"/>
        <w:jc w:val="center"/>
        <w:rPr>
          <w:rFonts w:ascii="Times New Roman" w:hAnsi="Times New Roman" w:cs="Times New Roman"/>
          <w:b/>
          <w:sz w:val="16"/>
          <w:szCs w:val="16"/>
        </w:rPr>
      </w:pPr>
    </w:p>
    <w:p w:rsidR="00731A4E" w:rsidRPr="00731A4E" w:rsidRDefault="00731A4E"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РЕШЕНИЕ</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u w:val="single"/>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от</w:t>
      </w:r>
      <w:proofErr w:type="gramEnd"/>
      <w:r w:rsidRPr="00F02953">
        <w:rPr>
          <w:rFonts w:ascii="Times New Roman" w:hAnsi="Times New Roman" w:cs="Times New Roman"/>
          <w:sz w:val="16"/>
          <w:szCs w:val="16"/>
        </w:rPr>
        <w:t xml:space="preserve"> 22.12.2023 №  137</w:t>
      </w:r>
    </w:p>
    <w:p w:rsidR="00731A4E" w:rsidRPr="00F02953" w:rsidRDefault="00731A4E" w:rsidP="00731A4E">
      <w:pPr>
        <w:pStyle w:val="a5"/>
        <w:rPr>
          <w:rFonts w:ascii="Times New Roman" w:hAnsi="Times New Roman" w:cs="Times New Roman"/>
          <w:sz w:val="16"/>
          <w:szCs w:val="16"/>
        </w:rPr>
      </w:pPr>
      <w:proofErr w:type="spellStart"/>
      <w:r w:rsidRPr="00F02953">
        <w:rPr>
          <w:rFonts w:ascii="Times New Roman" w:hAnsi="Times New Roman" w:cs="Times New Roman"/>
          <w:sz w:val="16"/>
          <w:szCs w:val="16"/>
        </w:rPr>
        <w:t>с.Бронница</w:t>
      </w:r>
      <w:proofErr w:type="spell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731A4E" w:rsidRDefault="00731A4E" w:rsidP="00731A4E">
      <w:pPr>
        <w:pStyle w:val="a5"/>
        <w:rPr>
          <w:rFonts w:ascii="Times New Roman" w:hAnsi="Times New Roman" w:cs="Times New Roman"/>
          <w:b/>
          <w:sz w:val="16"/>
          <w:szCs w:val="16"/>
        </w:rPr>
      </w:pPr>
      <w:r w:rsidRPr="00731A4E">
        <w:rPr>
          <w:rFonts w:ascii="Times New Roman" w:hAnsi="Times New Roman" w:cs="Times New Roman"/>
          <w:b/>
          <w:sz w:val="16"/>
          <w:szCs w:val="16"/>
        </w:rPr>
        <w:t>О плане работы Совета депутатов</w:t>
      </w:r>
    </w:p>
    <w:p w:rsidR="00731A4E" w:rsidRPr="00731A4E" w:rsidRDefault="00731A4E" w:rsidP="00731A4E">
      <w:pPr>
        <w:pStyle w:val="a5"/>
        <w:rPr>
          <w:rFonts w:ascii="Times New Roman" w:hAnsi="Times New Roman" w:cs="Times New Roman"/>
          <w:b/>
          <w:sz w:val="16"/>
          <w:szCs w:val="16"/>
        </w:rPr>
      </w:pPr>
      <w:proofErr w:type="spell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 поселения</w:t>
      </w:r>
    </w:p>
    <w:p w:rsidR="00731A4E" w:rsidRPr="00731A4E" w:rsidRDefault="00731A4E" w:rsidP="00731A4E">
      <w:pPr>
        <w:pStyle w:val="a5"/>
        <w:rPr>
          <w:rFonts w:ascii="Times New Roman" w:hAnsi="Times New Roman" w:cs="Times New Roman"/>
          <w:b/>
          <w:sz w:val="16"/>
          <w:szCs w:val="16"/>
        </w:rPr>
      </w:pPr>
      <w:proofErr w:type="gramStart"/>
      <w:r w:rsidRPr="00731A4E">
        <w:rPr>
          <w:rFonts w:ascii="Times New Roman" w:hAnsi="Times New Roman" w:cs="Times New Roman"/>
          <w:b/>
          <w:sz w:val="16"/>
          <w:szCs w:val="16"/>
        </w:rPr>
        <w:t>на</w:t>
      </w:r>
      <w:proofErr w:type="gramEnd"/>
      <w:r w:rsidRPr="00731A4E">
        <w:rPr>
          <w:rFonts w:ascii="Times New Roman" w:hAnsi="Times New Roman" w:cs="Times New Roman"/>
          <w:b/>
          <w:sz w:val="16"/>
          <w:szCs w:val="16"/>
        </w:rPr>
        <w:t xml:space="preserve"> 2024 год</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В соответствии с Уставом муниципального образования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Совет депутатов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решил:</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Утвердить прилагаемый План работы Совета депутатов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на 2024 год.</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Глава сельского поселения                                                            </w:t>
      </w:r>
      <w:proofErr w:type="spellStart"/>
      <w:r w:rsidRPr="00F02953">
        <w:rPr>
          <w:rFonts w:ascii="Times New Roman" w:hAnsi="Times New Roman" w:cs="Times New Roman"/>
          <w:sz w:val="16"/>
          <w:szCs w:val="16"/>
        </w:rPr>
        <w:t>С.Г.Васильева</w:t>
      </w:r>
      <w:proofErr w:type="spell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w:t>
      </w: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УТВЕРЖДЕН</w:t>
      </w: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w:t>
      </w:r>
      <w:proofErr w:type="gramStart"/>
      <w:r w:rsidRPr="00F02953">
        <w:rPr>
          <w:rFonts w:ascii="Times New Roman" w:hAnsi="Times New Roman" w:cs="Times New Roman"/>
          <w:sz w:val="16"/>
          <w:szCs w:val="16"/>
        </w:rPr>
        <w:t>решением</w:t>
      </w:r>
      <w:proofErr w:type="gramEnd"/>
      <w:r w:rsidRPr="00F02953">
        <w:rPr>
          <w:rFonts w:ascii="Times New Roman" w:hAnsi="Times New Roman" w:cs="Times New Roman"/>
          <w:sz w:val="16"/>
          <w:szCs w:val="16"/>
        </w:rPr>
        <w:t xml:space="preserve"> Совета депутатов</w:t>
      </w: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w:t>
      </w:r>
      <w:proofErr w:type="gramStart"/>
      <w:r w:rsidRPr="00F02953">
        <w:rPr>
          <w:rFonts w:ascii="Times New Roman" w:hAnsi="Times New Roman" w:cs="Times New Roman"/>
          <w:sz w:val="16"/>
          <w:szCs w:val="16"/>
        </w:rPr>
        <w:t>от</w:t>
      </w:r>
      <w:proofErr w:type="gramEnd"/>
      <w:r w:rsidRPr="00F02953">
        <w:rPr>
          <w:rFonts w:ascii="Times New Roman" w:hAnsi="Times New Roman" w:cs="Times New Roman"/>
          <w:sz w:val="16"/>
          <w:szCs w:val="16"/>
        </w:rPr>
        <w:t xml:space="preserve"> 22.12.2023 г. №  137                                                                                                                                                </w:t>
      </w:r>
    </w:p>
    <w:p w:rsidR="00731A4E" w:rsidRPr="00F02953" w:rsidRDefault="00731A4E" w:rsidP="00731A4E">
      <w:pPr>
        <w:pStyle w:val="a5"/>
        <w:jc w:val="right"/>
        <w:rPr>
          <w:rFonts w:ascii="Times New Roman" w:hAnsi="Times New Roman" w:cs="Times New Roman"/>
          <w:sz w:val="16"/>
          <w:szCs w:val="16"/>
        </w:rPr>
      </w:pPr>
      <w:r w:rsidRPr="00F02953">
        <w:rPr>
          <w:rFonts w:ascii="Times New Roman" w:hAnsi="Times New Roman" w:cs="Times New Roman"/>
          <w:sz w:val="16"/>
          <w:szCs w:val="16"/>
        </w:rPr>
        <w:t xml:space="preserve">  </w:t>
      </w:r>
    </w:p>
    <w:p w:rsidR="00731A4E" w:rsidRPr="00731A4E" w:rsidRDefault="00731A4E"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ПЛАН</w:t>
      </w:r>
    </w:p>
    <w:p w:rsidR="00731A4E" w:rsidRPr="00731A4E" w:rsidRDefault="00731A4E" w:rsidP="00731A4E">
      <w:pPr>
        <w:pStyle w:val="a5"/>
        <w:jc w:val="center"/>
        <w:rPr>
          <w:rFonts w:ascii="Times New Roman" w:hAnsi="Times New Roman" w:cs="Times New Roman"/>
          <w:b/>
          <w:sz w:val="16"/>
          <w:szCs w:val="16"/>
        </w:rPr>
      </w:pPr>
      <w:proofErr w:type="gramStart"/>
      <w:r w:rsidRPr="00731A4E">
        <w:rPr>
          <w:rFonts w:ascii="Times New Roman" w:hAnsi="Times New Roman" w:cs="Times New Roman"/>
          <w:b/>
          <w:sz w:val="16"/>
          <w:szCs w:val="16"/>
        </w:rPr>
        <w:t>работы</w:t>
      </w:r>
      <w:proofErr w:type="gramEnd"/>
      <w:r w:rsidRPr="00731A4E">
        <w:rPr>
          <w:rFonts w:ascii="Times New Roman" w:hAnsi="Times New Roman" w:cs="Times New Roman"/>
          <w:b/>
          <w:sz w:val="16"/>
          <w:szCs w:val="16"/>
        </w:rPr>
        <w:t xml:space="preserve"> Совета  депутатов </w:t>
      </w:r>
      <w:proofErr w:type="spell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 поселения</w:t>
      </w:r>
    </w:p>
    <w:p w:rsidR="00731A4E" w:rsidRPr="00731A4E" w:rsidRDefault="00731A4E" w:rsidP="00731A4E">
      <w:pPr>
        <w:pStyle w:val="a5"/>
        <w:jc w:val="center"/>
        <w:rPr>
          <w:rFonts w:ascii="Times New Roman" w:hAnsi="Times New Roman" w:cs="Times New Roman"/>
          <w:b/>
          <w:sz w:val="16"/>
          <w:szCs w:val="16"/>
        </w:rPr>
      </w:pPr>
      <w:proofErr w:type="gramStart"/>
      <w:r w:rsidRPr="00731A4E">
        <w:rPr>
          <w:rFonts w:ascii="Times New Roman" w:hAnsi="Times New Roman" w:cs="Times New Roman"/>
          <w:b/>
          <w:sz w:val="16"/>
          <w:szCs w:val="16"/>
        </w:rPr>
        <w:t>на</w:t>
      </w:r>
      <w:proofErr w:type="gramEnd"/>
      <w:r w:rsidRPr="00731A4E">
        <w:rPr>
          <w:rFonts w:ascii="Times New Roman" w:hAnsi="Times New Roman" w:cs="Times New Roman"/>
          <w:b/>
          <w:sz w:val="16"/>
          <w:szCs w:val="16"/>
        </w:rPr>
        <w:t xml:space="preserve"> 2024год</w:t>
      </w:r>
    </w:p>
    <w:p w:rsidR="00731A4E" w:rsidRPr="00731A4E" w:rsidRDefault="00731A4E" w:rsidP="00731A4E">
      <w:pPr>
        <w:pStyle w:val="a5"/>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731A4E" w:rsidRPr="00F02953" w:rsidTr="00731A4E">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Плановый срок рассмотрения Советом депутатов</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Наименование рассматриваемых вопросов</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Ответственные лица</w:t>
            </w:r>
          </w:p>
        </w:tc>
      </w:tr>
      <w:tr w:rsidR="00731A4E" w:rsidRPr="00F02953" w:rsidTr="00731A4E">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Февраль</w:t>
            </w: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март</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Ежегодный отчет Главы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поселения о результатах своей деятельности и деятельности Администрации поселения</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Глава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С.Г.Васильева</w:t>
            </w:r>
            <w:proofErr w:type="spell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Чеблакова</w:t>
            </w:r>
            <w:proofErr w:type="spellEnd"/>
            <w:r w:rsidRPr="00F02953">
              <w:rPr>
                <w:rFonts w:ascii="Times New Roman" w:hAnsi="Times New Roman" w:cs="Times New Roman"/>
                <w:sz w:val="16"/>
                <w:szCs w:val="16"/>
              </w:rPr>
              <w:t xml:space="preserve"> Е.М., заместитель Главы </w:t>
            </w:r>
            <w:proofErr w:type="gramStart"/>
            <w:r w:rsidRPr="00F02953">
              <w:rPr>
                <w:rFonts w:ascii="Times New Roman" w:hAnsi="Times New Roman" w:cs="Times New Roman"/>
                <w:sz w:val="16"/>
                <w:szCs w:val="16"/>
              </w:rPr>
              <w:t xml:space="preserve">администрации  </w:t>
            </w:r>
            <w:proofErr w:type="spellStart"/>
            <w:r w:rsidRPr="00F02953">
              <w:rPr>
                <w:rFonts w:ascii="Times New Roman" w:hAnsi="Times New Roman" w:cs="Times New Roman"/>
                <w:sz w:val="16"/>
                <w:szCs w:val="16"/>
              </w:rPr>
              <w:t>Бронницкого</w:t>
            </w:r>
            <w:proofErr w:type="spellEnd"/>
            <w:proofErr w:type="gramEnd"/>
            <w:r w:rsidRPr="00F02953">
              <w:rPr>
                <w:rFonts w:ascii="Times New Roman" w:hAnsi="Times New Roman" w:cs="Times New Roman"/>
                <w:sz w:val="16"/>
                <w:szCs w:val="16"/>
              </w:rPr>
              <w:t xml:space="preserve"> сельского поселения                                                                                                                                                                    </w:t>
            </w:r>
          </w:p>
        </w:tc>
      </w:tr>
      <w:tr w:rsidR="00731A4E" w:rsidRPr="00F02953" w:rsidTr="00731A4E">
        <w:tc>
          <w:tcPr>
            <w:tcW w:w="3115" w:type="dxa"/>
          </w:tcPr>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март</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 работе комиссий на территории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Служащий 1 категории Администрации </w:t>
            </w:r>
            <w:proofErr w:type="spellStart"/>
            <w:proofErr w:type="gram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w:t>
            </w:r>
            <w:proofErr w:type="gramEnd"/>
            <w:r w:rsidRPr="00F02953">
              <w:rPr>
                <w:rFonts w:ascii="Times New Roman" w:hAnsi="Times New Roman" w:cs="Times New Roman"/>
                <w:sz w:val="16"/>
                <w:szCs w:val="16"/>
              </w:rPr>
              <w:t xml:space="preserve"> поселения Прокофьева Е.С.</w:t>
            </w:r>
          </w:p>
        </w:tc>
      </w:tr>
      <w:tr w:rsidR="00731A4E" w:rsidRPr="00F02953" w:rsidTr="00731A4E">
        <w:trPr>
          <w:trHeight w:val="1353"/>
        </w:trPr>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апрель</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 правилах благоустройства территории поселения </w:t>
            </w:r>
          </w:p>
          <w:p w:rsidR="00731A4E" w:rsidRDefault="00731A4E" w:rsidP="00731A4E">
            <w:pPr>
              <w:pStyle w:val="a5"/>
              <w:rPr>
                <w:rFonts w:ascii="Times New Roman" w:hAnsi="Times New Roman" w:cs="Times New Roman"/>
                <w:sz w:val="16"/>
                <w:szCs w:val="16"/>
              </w:rPr>
            </w:pPr>
          </w:p>
          <w:p w:rsidR="00731A4E"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Pr>
                <w:rFonts w:ascii="Times New Roman" w:hAnsi="Times New Roman" w:cs="Times New Roman"/>
                <w:sz w:val="16"/>
                <w:szCs w:val="16"/>
              </w:rPr>
              <w:t>О</w:t>
            </w:r>
            <w:r w:rsidRPr="00F02953">
              <w:rPr>
                <w:rFonts w:ascii="Times New Roman" w:hAnsi="Times New Roman" w:cs="Times New Roman"/>
                <w:sz w:val="16"/>
                <w:szCs w:val="16"/>
              </w:rPr>
              <w:t>б обеспечении первичных мер пожарной безопасности в границах населенных пунктов</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Ведущий специалист Администрации </w:t>
            </w:r>
            <w:proofErr w:type="spellStart"/>
            <w:proofErr w:type="gram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w:t>
            </w:r>
            <w:proofErr w:type="gramEnd"/>
            <w:r w:rsidRPr="00F02953">
              <w:rPr>
                <w:rFonts w:ascii="Times New Roman" w:hAnsi="Times New Roman" w:cs="Times New Roman"/>
                <w:sz w:val="16"/>
                <w:szCs w:val="16"/>
              </w:rPr>
              <w:t xml:space="preserve"> поселения </w:t>
            </w:r>
            <w:proofErr w:type="spellStart"/>
            <w:r w:rsidRPr="00F02953">
              <w:rPr>
                <w:rFonts w:ascii="Times New Roman" w:hAnsi="Times New Roman" w:cs="Times New Roman"/>
                <w:sz w:val="16"/>
                <w:szCs w:val="16"/>
              </w:rPr>
              <w:t>А.В.Борисова</w:t>
            </w:r>
            <w:proofErr w:type="spell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И.А.Зиничева</w:t>
            </w:r>
            <w:proofErr w:type="spellEnd"/>
            <w:r w:rsidRPr="00F02953">
              <w:rPr>
                <w:rFonts w:ascii="Times New Roman" w:hAnsi="Times New Roman" w:cs="Times New Roman"/>
                <w:sz w:val="16"/>
                <w:szCs w:val="16"/>
              </w:rPr>
              <w:t xml:space="preserve"> главный специалист , юрист</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Е.М. </w:t>
            </w:r>
            <w:proofErr w:type="spellStart"/>
            <w:proofErr w:type="gramStart"/>
            <w:r w:rsidRPr="00F02953">
              <w:rPr>
                <w:rFonts w:ascii="Times New Roman" w:hAnsi="Times New Roman" w:cs="Times New Roman"/>
                <w:sz w:val="16"/>
                <w:szCs w:val="16"/>
              </w:rPr>
              <w:t>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tc>
      </w:tr>
      <w:tr w:rsidR="00731A4E" w:rsidRPr="00F02953" w:rsidTr="00731A4E">
        <w:trPr>
          <w:trHeight w:val="1119"/>
        </w:trPr>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май</w:t>
            </w:r>
            <w:proofErr w:type="gramEnd"/>
          </w:p>
        </w:tc>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Отчет об исполнении бюджета</w:t>
            </w:r>
          </w:p>
        </w:tc>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 (гл. </w:t>
            </w:r>
            <w:proofErr w:type="gramStart"/>
            <w:r w:rsidRPr="00F02953">
              <w:rPr>
                <w:rFonts w:ascii="Times New Roman" w:hAnsi="Times New Roman" w:cs="Times New Roman"/>
                <w:sz w:val="16"/>
                <w:szCs w:val="16"/>
              </w:rPr>
              <w:t>бухгалтер)Администрации</w:t>
            </w:r>
            <w:proofErr w:type="gram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С.Н.Первушина</w:t>
            </w:r>
            <w:proofErr w:type="spellEnd"/>
            <w:r w:rsidRPr="00F02953">
              <w:rPr>
                <w:rFonts w:ascii="Times New Roman" w:hAnsi="Times New Roman" w:cs="Times New Roman"/>
                <w:sz w:val="16"/>
                <w:szCs w:val="16"/>
              </w:rPr>
              <w:t xml:space="preserve">                                                                                                                                                                    </w:t>
            </w:r>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июнь</w:t>
            </w:r>
            <w:proofErr w:type="gram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 создании условий для массового отдыха жителей поселения</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Е.М </w:t>
            </w:r>
            <w:proofErr w:type="spellStart"/>
            <w:proofErr w:type="gramStart"/>
            <w:r w:rsidRPr="00F02953">
              <w:rPr>
                <w:rFonts w:ascii="Times New Roman" w:hAnsi="Times New Roman" w:cs="Times New Roman"/>
                <w:sz w:val="16"/>
                <w:szCs w:val="16"/>
              </w:rPr>
              <w:t>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 работе первичной ветеранской организации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Г.И. Антонова, председатель Совета ветеранов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июль</w:t>
            </w:r>
            <w:proofErr w:type="gram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август</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lastRenderedPageBreak/>
              <w:t>Об организации досуга и привлечении жителей к участию в культурной жизни в поселении</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И.О. Директора </w:t>
            </w:r>
            <w:proofErr w:type="spellStart"/>
            <w:proofErr w:type="gram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СДК</w:t>
            </w:r>
            <w:proofErr w:type="gram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А.С.Яцкевич</w:t>
            </w:r>
            <w:proofErr w:type="spellEnd"/>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 развитии на территории поселения физической культуры и массового спорта</w:t>
            </w:r>
          </w:p>
        </w:tc>
        <w:tc>
          <w:tcPr>
            <w:tcW w:w="3115" w:type="dxa"/>
          </w:tcPr>
          <w:p w:rsidR="00731A4E" w:rsidRPr="00F02953" w:rsidRDefault="00731A4E" w:rsidP="00731A4E">
            <w:pPr>
              <w:pStyle w:val="a5"/>
              <w:rPr>
                <w:rFonts w:ascii="Times New Roman" w:hAnsi="Times New Roman" w:cs="Times New Roman"/>
                <w:sz w:val="16"/>
                <w:szCs w:val="16"/>
              </w:rPr>
            </w:pPr>
            <w:proofErr w:type="spellStart"/>
            <w:r w:rsidRPr="00F02953">
              <w:rPr>
                <w:rFonts w:ascii="Times New Roman" w:hAnsi="Times New Roman" w:cs="Times New Roman"/>
                <w:sz w:val="16"/>
                <w:szCs w:val="16"/>
              </w:rPr>
              <w:t>Е.Н.Агапова</w:t>
            </w:r>
            <w:proofErr w:type="spellEnd"/>
            <w:r w:rsidRPr="00F02953">
              <w:rPr>
                <w:rFonts w:ascii="Times New Roman" w:hAnsi="Times New Roman" w:cs="Times New Roman"/>
                <w:sz w:val="16"/>
                <w:szCs w:val="16"/>
              </w:rPr>
              <w:t xml:space="preserve"> главный служащий Администрации </w:t>
            </w:r>
            <w:proofErr w:type="spellStart"/>
            <w:proofErr w:type="gram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w:t>
            </w:r>
            <w:proofErr w:type="gramEnd"/>
            <w:r w:rsidRPr="00F02953">
              <w:rPr>
                <w:rFonts w:ascii="Times New Roman" w:hAnsi="Times New Roman" w:cs="Times New Roman"/>
                <w:sz w:val="16"/>
                <w:szCs w:val="16"/>
              </w:rPr>
              <w:t xml:space="preserve"> поселения</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 дорожной деятельности в отношении автомобильных дорог местного значения в границах населенных пунктов поселения</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w:t>
            </w: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w:t>
            </w: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заместитель</w:t>
            </w:r>
            <w:proofErr w:type="gramEnd"/>
            <w:r w:rsidRPr="00F02953">
              <w:rPr>
                <w:rFonts w:ascii="Times New Roman" w:hAnsi="Times New Roman" w:cs="Times New Roman"/>
                <w:sz w:val="16"/>
                <w:szCs w:val="16"/>
              </w:rPr>
              <w:t xml:space="preserve">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сентябрь</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Об обеспечении жителей поселения услугами связи, общественного питания, торговли и бытового обслуживания</w:t>
            </w: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w:t>
            </w: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заместитель</w:t>
            </w:r>
            <w:proofErr w:type="gramEnd"/>
            <w:r w:rsidRPr="00F02953">
              <w:rPr>
                <w:rFonts w:ascii="Times New Roman" w:hAnsi="Times New Roman" w:cs="Times New Roman"/>
                <w:sz w:val="16"/>
                <w:szCs w:val="16"/>
              </w:rPr>
              <w:t xml:space="preserve">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w:t>
            </w:r>
          </w:p>
          <w:p w:rsidR="00731A4E" w:rsidRPr="00F02953" w:rsidRDefault="00731A4E" w:rsidP="00731A4E">
            <w:pPr>
              <w:pStyle w:val="a5"/>
              <w:rPr>
                <w:rFonts w:ascii="Times New Roman" w:hAnsi="Times New Roman" w:cs="Times New Roman"/>
                <w:sz w:val="16"/>
                <w:szCs w:val="16"/>
              </w:rPr>
            </w:pP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Об организации мероприятий по работе с детьми и </w:t>
            </w:r>
            <w:proofErr w:type="gramStart"/>
            <w:r w:rsidRPr="00F02953">
              <w:rPr>
                <w:rFonts w:ascii="Times New Roman" w:hAnsi="Times New Roman" w:cs="Times New Roman"/>
                <w:sz w:val="16"/>
                <w:szCs w:val="16"/>
              </w:rPr>
              <w:t>молодежью  поселения</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И.О. Директора </w:t>
            </w:r>
            <w:proofErr w:type="spellStart"/>
            <w:proofErr w:type="gram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СДК</w:t>
            </w:r>
            <w:proofErr w:type="gram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А.С.Яцкевич</w:t>
            </w:r>
            <w:proofErr w:type="spellEnd"/>
            <w:r w:rsidRPr="00F02953">
              <w:rPr>
                <w:rFonts w:ascii="Times New Roman" w:hAnsi="Times New Roman" w:cs="Times New Roman"/>
                <w:sz w:val="16"/>
                <w:szCs w:val="16"/>
              </w:rPr>
              <w:t>,</w:t>
            </w:r>
          </w:p>
          <w:p w:rsidR="00731A4E" w:rsidRPr="00F02953" w:rsidRDefault="00731A4E" w:rsidP="00731A4E">
            <w:pPr>
              <w:pStyle w:val="a5"/>
              <w:rPr>
                <w:rFonts w:ascii="Times New Roman" w:hAnsi="Times New Roman" w:cs="Times New Roman"/>
                <w:sz w:val="16"/>
                <w:szCs w:val="16"/>
              </w:rPr>
            </w:pPr>
            <w:proofErr w:type="spellStart"/>
            <w:r w:rsidRPr="00F02953">
              <w:rPr>
                <w:rFonts w:ascii="Times New Roman" w:hAnsi="Times New Roman" w:cs="Times New Roman"/>
                <w:sz w:val="16"/>
                <w:szCs w:val="16"/>
              </w:rPr>
              <w:t>А.А.Александрова</w:t>
            </w:r>
            <w:proofErr w:type="spell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зам.по</w:t>
            </w:r>
            <w:proofErr w:type="spellEnd"/>
            <w:r w:rsidRPr="00F02953">
              <w:rPr>
                <w:rFonts w:ascii="Times New Roman" w:hAnsi="Times New Roman" w:cs="Times New Roman"/>
                <w:sz w:val="16"/>
                <w:szCs w:val="16"/>
              </w:rPr>
              <w:t xml:space="preserve"> дошкольной работе </w:t>
            </w:r>
            <w:proofErr w:type="spellStart"/>
            <w:r w:rsidRPr="00F02953">
              <w:rPr>
                <w:rFonts w:ascii="Times New Roman" w:hAnsi="Times New Roman" w:cs="Times New Roman"/>
                <w:sz w:val="16"/>
                <w:szCs w:val="16"/>
              </w:rPr>
              <w:t>Бронницкой</w:t>
            </w:r>
            <w:proofErr w:type="spellEnd"/>
            <w:r w:rsidRPr="00F02953">
              <w:rPr>
                <w:rFonts w:ascii="Times New Roman" w:hAnsi="Times New Roman" w:cs="Times New Roman"/>
                <w:sz w:val="16"/>
                <w:szCs w:val="16"/>
              </w:rPr>
              <w:t xml:space="preserve"> СОШ, </w:t>
            </w:r>
            <w:proofErr w:type="spellStart"/>
            <w:r w:rsidRPr="00F02953">
              <w:rPr>
                <w:rFonts w:ascii="Times New Roman" w:hAnsi="Times New Roman" w:cs="Times New Roman"/>
                <w:sz w:val="16"/>
                <w:szCs w:val="16"/>
              </w:rPr>
              <w:t>и.о</w:t>
            </w:r>
            <w:proofErr w:type="spellEnd"/>
            <w:r w:rsidRPr="00F02953">
              <w:rPr>
                <w:rFonts w:ascii="Times New Roman" w:hAnsi="Times New Roman" w:cs="Times New Roman"/>
                <w:sz w:val="16"/>
                <w:szCs w:val="16"/>
              </w:rPr>
              <w:t xml:space="preserve">. директора </w:t>
            </w:r>
            <w:proofErr w:type="spellStart"/>
            <w:r w:rsidRPr="00F02953">
              <w:rPr>
                <w:rFonts w:ascii="Times New Roman" w:hAnsi="Times New Roman" w:cs="Times New Roman"/>
                <w:sz w:val="16"/>
                <w:szCs w:val="16"/>
              </w:rPr>
              <w:t>Бронницкая</w:t>
            </w:r>
            <w:proofErr w:type="spellEnd"/>
            <w:r w:rsidRPr="00F02953">
              <w:rPr>
                <w:rFonts w:ascii="Times New Roman" w:hAnsi="Times New Roman" w:cs="Times New Roman"/>
                <w:sz w:val="16"/>
                <w:szCs w:val="16"/>
              </w:rPr>
              <w:t xml:space="preserve"> СОШ </w:t>
            </w:r>
            <w:proofErr w:type="spellStart"/>
            <w:r w:rsidRPr="00F02953">
              <w:rPr>
                <w:rFonts w:ascii="Times New Roman" w:hAnsi="Times New Roman" w:cs="Times New Roman"/>
                <w:sz w:val="16"/>
                <w:szCs w:val="16"/>
              </w:rPr>
              <w:t>О.Н.Щеглова</w:t>
            </w:r>
            <w:proofErr w:type="spellEnd"/>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октябрь</w:t>
            </w:r>
            <w:proofErr w:type="gramEnd"/>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Об оказании содействия в развитии сельскохозяйственного производства</w:t>
            </w:r>
          </w:p>
        </w:tc>
        <w:tc>
          <w:tcPr>
            <w:tcW w:w="3115" w:type="dxa"/>
          </w:tcPr>
          <w:p w:rsidR="00731A4E" w:rsidRPr="00F02953" w:rsidRDefault="00731A4E" w:rsidP="00731A4E">
            <w:pPr>
              <w:pStyle w:val="a5"/>
              <w:rPr>
                <w:rFonts w:ascii="Times New Roman" w:hAnsi="Times New Roman" w:cs="Times New Roman"/>
                <w:sz w:val="16"/>
                <w:szCs w:val="16"/>
              </w:rPr>
            </w:pP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Об организации деятельности по сбору и транспортированию твердых коммунальных, бытовых отходов</w:t>
            </w:r>
          </w:p>
        </w:tc>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spell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 xml:space="preserve">, заместитель Главы </w:t>
            </w:r>
            <w:proofErr w:type="gramStart"/>
            <w:r w:rsidRPr="00F02953">
              <w:rPr>
                <w:rFonts w:ascii="Times New Roman" w:hAnsi="Times New Roman" w:cs="Times New Roman"/>
                <w:sz w:val="16"/>
                <w:szCs w:val="16"/>
              </w:rPr>
              <w:t xml:space="preserve">администрации  </w:t>
            </w:r>
            <w:proofErr w:type="spellStart"/>
            <w:r w:rsidRPr="00F02953">
              <w:rPr>
                <w:rFonts w:ascii="Times New Roman" w:hAnsi="Times New Roman" w:cs="Times New Roman"/>
                <w:sz w:val="16"/>
                <w:szCs w:val="16"/>
              </w:rPr>
              <w:t>Бронницкого</w:t>
            </w:r>
            <w:proofErr w:type="spellEnd"/>
            <w:proofErr w:type="gramEnd"/>
            <w:r w:rsidRPr="00F02953">
              <w:rPr>
                <w:rFonts w:ascii="Times New Roman" w:hAnsi="Times New Roman" w:cs="Times New Roman"/>
                <w:sz w:val="16"/>
                <w:szCs w:val="16"/>
              </w:rPr>
              <w:t xml:space="preserve"> сельского поселения  </w:t>
            </w:r>
          </w:p>
          <w:p w:rsidR="00731A4E" w:rsidRPr="00F02953" w:rsidRDefault="00731A4E" w:rsidP="00731A4E">
            <w:pPr>
              <w:pStyle w:val="a5"/>
              <w:rPr>
                <w:rFonts w:ascii="Times New Roman" w:hAnsi="Times New Roman" w:cs="Times New Roman"/>
                <w:sz w:val="16"/>
                <w:szCs w:val="16"/>
              </w:rPr>
            </w:pPr>
          </w:p>
        </w:tc>
      </w:tr>
      <w:tr w:rsidR="00731A4E" w:rsidRPr="00F02953" w:rsidTr="00731A4E">
        <w:trPr>
          <w:trHeight w:val="844"/>
        </w:trPr>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октябрь</w:t>
            </w:r>
            <w:proofErr w:type="gramEnd"/>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Об организации ритуальных услуг и содержании мест </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Захоронения</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w:t>
            </w:r>
          </w:p>
        </w:tc>
      </w:tr>
      <w:tr w:rsidR="00731A4E" w:rsidRPr="00F02953" w:rsidTr="00731A4E">
        <w:trPr>
          <w:trHeight w:val="1042"/>
        </w:trPr>
        <w:tc>
          <w:tcPr>
            <w:tcW w:w="3115" w:type="dxa"/>
            <w:vMerge/>
            <w:tcBorders>
              <w:bottom w:val="single" w:sz="4" w:space="0" w:color="auto"/>
            </w:tcBorders>
          </w:tcPr>
          <w:p w:rsidR="00731A4E" w:rsidRPr="00F02953" w:rsidRDefault="00731A4E" w:rsidP="00731A4E">
            <w:pPr>
              <w:pStyle w:val="a5"/>
              <w:rPr>
                <w:rFonts w:ascii="Times New Roman" w:hAnsi="Times New Roman" w:cs="Times New Roman"/>
                <w:sz w:val="16"/>
                <w:szCs w:val="16"/>
              </w:rPr>
            </w:pPr>
          </w:p>
        </w:tc>
        <w:tc>
          <w:tcPr>
            <w:tcW w:w="3115" w:type="dxa"/>
            <w:tcBorders>
              <w:bottom w:val="single" w:sz="4" w:space="0" w:color="auto"/>
            </w:tcBorders>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Об организации мер по противодействию коррупции в границах поселения</w:t>
            </w:r>
          </w:p>
        </w:tc>
        <w:tc>
          <w:tcPr>
            <w:tcW w:w="3115" w:type="dxa"/>
            <w:tcBorders>
              <w:bottom w:val="single" w:sz="4" w:space="0" w:color="auto"/>
            </w:tcBorders>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                                                                                                                    </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специалист(юрист)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И.А.Зиничева</w:t>
            </w:r>
            <w:proofErr w:type="spellEnd"/>
            <w:r w:rsidRPr="00F02953">
              <w:rPr>
                <w:rFonts w:ascii="Times New Roman" w:hAnsi="Times New Roman" w:cs="Times New Roman"/>
                <w:sz w:val="16"/>
                <w:szCs w:val="16"/>
              </w:rPr>
              <w:t xml:space="preserve"> </w:t>
            </w:r>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ноябрь</w:t>
            </w:r>
            <w:proofErr w:type="gram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декабрь</w:t>
            </w:r>
            <w:proofErr w:type="gramEnd"/>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Об обеспечении мер пожарной безопасности в зимний период</w:t>
            </w:r>
          </w:p>
        </w:tc>
        <w:tc>
          <w:tcPr>
            <w:tcW w:w="3115" w:type="dxa"/>
          </w:tcPr>
          <w:p w:rsidR="00731A4E" w:rsidRPr="00F02953" w:rsidRDefault="00731A4E" w:rsidP="00731A4E">
            <w:pPr>
              <w:pStyle w:val="a5"/>
              <w:rPr>
                <w:rFonts w:ascii="Times New Roman" w:hAnsi="Times New Roman" w:cs="Times New Roman"/>
                <w:sz w:val="16"/>
                <w:szCs w:val="16"/>
              </w:rPr>
            </w:pP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tc>
      </w:tr>
      <w:tr w:rsidR="00731A4E" w:rsidRPr="00F02953" w:rsidTr="00731A4E">
        <w:trPr>
          <w:trHeight w:val="1095"/>
        </w:trPr>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 прогнозе социально- экономического развития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на 2024год</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 (экономист)Администрации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О.А.Мусс</w:t>
            </w:r>
            <w:proofErr w:type="spellEnd"/>
            <w:r w:rsidRPr="00F02953">
              <w:rPr>
                <w:rFonts w:ascii="Times New Roman" w:hAnsi="Times New Roman" w:cs="Times New Roman"/>
                <w:sz w:val="16"/>
                <w:szCs w:val="16"/>
              </w:rPr>
              <w:t xml:space="preserve">                                                                                                                                                                   </w:t>
            </w:r>
          </w:p>
        </w:tc>
      </w:tr>
      <w:tr w:rsidR="00731A4E" w:rsidRPr="00F02953" w:rsidTr="00731A4E">
        <w:trPr>
          <w:trHeight w:val="727"/>
        </w:trPr>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 бюджете поселения на 2023-2024годы</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 (гл. </w:t>
            </w:r>
            <w:proofErr w:type="gramStart"/>
            <w:r w:rsidRPr="00F02953">
              <w:rPr>
                <w:rFonts w:ascii="Times New Roman" w:hAnsi="Times New Roman" w:cs="Times New Roman"/>
                <w:sz w:val="16"/>
                <w:szCs w:val="16"/>
              </w:rPr>
              <w:t>бухгалтер)Администрации</w:t>
            </w:r>
            <w:proofErr w:type="gramEnd"/>
            <w:r w:rsidRPr="00F02953">
              <w:rPr>
                <w:rFonts w:ascii="Times New Roman" w:hAnsi="Times New Roman" w:cs="Times New Roman"/>
                <w:sz w:val="16"/>
                <w:szCs w:val="16"/>
              </w:rPr>
              <w:t xml:space="preserve">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С.Н.Первушина</w:t>
            </w:r>
            <w:proofErr w:type="spellEnd"/>
            <w:r w:rsidRPr="00F02953">
              <w:rPr>
                <w:rFonts w:ascii="Times New Roman" w:hAnsi="Times New Roman" w:cs="Times New Roman"/>
                <w:sz w:val="16"/>
                <w:szCs w:val="16"/>
              </w:rPr>
              <w:t xml:space="preserve">                                                                                                                                                                    </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О плане работы Администрации поселения на 2025 год</w:t>
            </w:r>
          </w:p>
        </w:tc>
        <w:tc>
          <w:tcPr>
            <w:tcW w:w="3115" w:type="dxa"/>
          </w:tcPr>
          <w:p w:rsidR="00731A4E" w:rsidRPr="00F02953" w:rsidRDefault="00731A4E" w:rsidP="00731A4E">
            <w:pPr>
              <w:pStyle w:val="a5"/>
              <w:rPr>
                <w:rFonts w:ascii="Times New Roman" w:hAnsi="Times New Roman" w:cs="Times New Roman"/>
                <w:sz w:val="16"/>
                <w:szCs w:val="16"/>
              </w:rPr>
            </w:pPr>
            <w:proofErr w:type="spellStart"/>
            <w:proofErr w:type="gramStart"/>
            <w:r w:rsidRPr="00F02953">
              <w:rPr>
                <w:rFonts w:ascii="Times New Roman" w:hAnsi="Times New Roman" w:cs="Times New Roman"/>
                <w:sz w:val="16"/>
                <w:szCs w:val="16"/>
              </w:rPr>
              <w:t>Е.М.Чеблакова</w:t>
            </w:r>
            <w:proofErr w:type="spellEnd"/>
            <w:r w:rsidRPr="00F02953">
              <w:rPr>
                <w:rFonts w:ascii="Times New Roman" w:hAnsi="Times New Roman" w:cs="Times New Roman"/>
                <w:sz w:val="16"/>
                <w:szCs w:val="16"/>
              </w:rPr>
              <w:t>.,</w:t>
            </w:r>
            <w:proofErr w:type="gramEnd"/>
            <w:r w:rsidRPr="00F02953">
              <w:rPr>
                <w:rFonts w:ascii="Times New Roman" w:hAnsi="Times New Roman" w:cs="Times New Roman"/>
                <w:sz w:val="16"/>
                <w:szCs w:val="16"/>
              </w:rPr>
              <w:t xml:space="preserve"> заместитель Главы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Об утверждении плана работы Совета депутатов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на 2025 год.</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Глава сельского поселения </w:t>
            </w:r>
            <w:proofErr w:type="spellStart"/>
            <w:r w:rsidRPr="00F02953">
              <w:rPr>
                <w:rFonts w:ascii="Times New Roman" w:hAnsi="Times New Roman" w:cs="Times New Roman"/>
                <w:sz w:val="16"/>
                <w:szCs w:val="16"/>
              </w:rPr>
              <w:t>С.Г.Васильева</w:t>
            </w:r>
            <w:proofErr w:type="spellEnd"/>
          </w:p>
        </w:tc>
      </w:tr>
      <w:tr w:rsidR="00731A4E" w:rsidRPr="00F02953" w:rsidTr="00731A4E">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В течении года</w:t>
            </w:r>
          </w:p>
        </w:tc>
        <w:tc>
          <w:tcPr>
            <w:tcW w:w="3115" w:type="dxa"/>
          </w:tcPr>
          <w:p w:rsidR="00731A4E" w:rsidRPr="00F02953" w:rsidRDefault="00731A4E" w:rsidP="00731A4E">
            <w:pPr>
              <w:pStyle w:val="a5"/>
              <w:rPr>
                <w:rFonts w:ascii="Times New Roman" w:hAnsi="Times New Roman" w:cs="Times New Roman"/>
                <w:sz w:val="16"/>
                <w:szCs w:val="16"/>
              </w:rPr>
            </w:pPr>
            <w:proofErr w:type="gramStart"/>
            <w:r w:rsidRPr="00F02953">
              <w:rPr>
                <w:rFonts w:ascii="Times New Roman" w:hAnsi="Times New Roman" w:cs="Times New Roman"/>
                <w:sz w:val="16"/>
                <w:szCs w:val="16"/>
              </w:rPr>
              <w:t>Своевременно  разрабатывать</w:t>
            </w:r>
            <w:proofErr w:type="gramEnd"/>
            <w:r w:rsidRPr="00F02953">
              <w:rPr>
                <w:rFonts w:ascii="Times New Roman" w:hAnsi="Times New Roman" w:cs="Times New Roman"/>
                <w:sz w:val="16"/>
                <w:szCs w:val="16"/>
              </w:rPr>
              <w:t xml:space="preserve"> и рассматривать на заседаниях  Совета депутатов проекты  нормативно- правовых  актов                                                         </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 (юрист)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И.А.Зиничева</w:t>
            </w:r>
            <w:proofErr w:type="spellEnd"/>
            <w:r w:rsidRPr="00F02953">
              <w:rPr>
                <w:rFonts w:ascii="Times New Roman" w:hAnsi="Times New Roman" w:cs="Times New Roman"/>
                <w:sz w:val="16"/>
                <w:szCs w:val="16"/>
              </w:rPr>
              <w:t>, специалисты Администрации поселения</w:t>
            </w:r>
          </w:p>
        </w:tc>
      </w:tr>
      <w:tr w:rsidR="00731A4E" w:rsidRPr="00F02953" w:rsidTr="00731A4E">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В течении года </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Привлекать жителей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к участию </w:t>
            </w:r>
            <w:proofErr w:type="gramStart"/>
            <w:r w:rsidRPr="00F02953">
              <w:rPr>
                <w:rFonts w:ascii="Times New Roman" w:hAnsi="Times New Roman" w:cs="Times New Roman"/>
                <w:sz w:val="16"/>
                <w:szCs w:val="16"/>
              </w:rPr>
              <w:t>в  социально</w:t>
            </w:r>
            <w:proofErr w:type="gramEnd"/>
            <w:r w:rsidRPr="00F02953">
              <w:rPr>
                <w:rFonts w:ascii="Times New Roman" w:hAnsi="Times New Roman" w:cs="Times New Roman"/>
                <w:sz w:val="16"/>
                <w:szCs w:val="16"/>
              </w:rPr>
              <w:t>- значимых мероприятиях и обсуждению социально-значимых вопросов, привлечение жителей к участию в реализации программ осуществляемых на территории поселения</w:t>
            </w:r>
          </w:p>
        </w:tc>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Председатель Совета </w:t>
            </w:r>
            <w:proofErr w:type="gramStart"/>
            <w:r w:rsidRPr="00F02953">
              <w:rPr>
                <w:rFonts w:ascii="Times New Roman" w:hAnsi="Times New Roman" w:cs="Times New Roman"/>
                <w:sz w:val="16"/>
                <w:szCs w:val="16"/>
              </w:rPr>
              <w:t xml:space="preserve">депутатов  </w:t>
            </w:r>
            <w:proofErr w:type="spellStart"/>
            <w:r w:rsidRPr="00F02953">
              <w:rPr>
                <w:rFonts w:ascii="Times New Roman" w:hAnsi="Times New Roman" w:cs="Times New Roman"/>
                <w:sz w:val="16"/>
                <w:szCs w:val="16"/>
              </w:rPr>
              <w:t>С.Г.Васильева</w:t>
            </w:r>
            <w:proofErr w:type="spellEnd"/>
            <w:proofErr w:type="gramEnd"/>
            <w:r w:rsidRPr="00F02953">
              <w:rPr>
                <w:rFonts w:ascii="Times New Roman" w:hAnsi="Times New Roman" w:cs="Times New Roman"/>
                <w:sz w:val="16"/>
                <w:szCs w:val="16"/>
              </w:rPr>
              <w:t xml:space="preserve">, депутаты Совета депутатов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tc>
      </w:tr>
      <w:tr w:rsidR="00731A4E" w:rsidRPr="00F02953" w:rsidTr="00731A4E">
        <w:tc>
          <w:tcPr>
            <w:tcW w:w="3115" w:type="dxa"/>
            <w:vMerge w:val="restart"/>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В течении года по мере внесения изменений в действующее законодательство</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Контролировать исполнение Администрацией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w:t>
            </w:r>
            <w:proofErr w:type="gramStart"/>
            <w:r w:rsidRPr="00F02953">
              <w:rPr>
                <w:rFonts w:ascii="Times New Roman" w:hAnsi="Times New Roman" w:cs="Times New Roman"/>
                <w:sz w:val="16"/>
                <w:szCs w:val="16"/>
              </w:rPr>
              <w:t>поселения ,</w:t>
            </w:r>
            <w:proofErr w:type="gramEnd"/>
            <w:r w:rsidRPr="00F02953">
              <w:rPr>
                <w:rFonts w:ascii="Times New Roman" w:hAnsi="Times New Roman" w:cs="Times New Roman"/>
                <w:sz w:val="16"/>
                <w:szCs w:val="16"/>
              </w:rPr>
              <w:t xml:space="preserve"> должностными лицами и специалистами Администрации полномочий по  решению вопросов местного  значения.</w:t>
            </w:r>
          </w:p>
        </w:tc>
        <w:tc>
          <w:tcPr>
            <w:tcW w:w="3115" w:type="dxa"/>
          </w:tcPr>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Председатель Совета </w:t>
            </w:r>
            <w:proofErr w:type="gramStart"/>
            <w:r w:rsidRPr="00F02953">
              <w:rPr>
                <w:rFonts w:ascii="Times New Roman" w:hAnsi="Times New Roman" w:cs="Times New Roman"/>
                <w:sz w:val="16"/>
                <w:szCs w:val="16"/>
              </w:rPr>
              <w:t xml:space="preserve">депутатов  </w:t>
            </w:r>
            <w:proofErr w:type="spellStart"/>
            <w:r w:rsidRPr="00F02953">
              <w:rPr>
                <w:rFonts w:ascii="Times New Roman" w:hAnsi="Times New Roman" w:cs="Times New Roman"/>
                <w:sz w:val="16"/>
                <w:szCs w:val="16"/>
              </w:rPr>
              <w:t>С.Г.Васильева</w:t>
            </w:r>
            <w:proofErr w:type="spellEnd"/>
            <w:proofErr w:type="gramEnd"/>
            <w:r w:rsidRPr="00F02953">
              <w:rPr>
                <w:rFonts w:ascii="Times New Roman" w:hAnsi="Times New Roman" w:cs="Times New Roman"/>
                <w:sz w:val="16"/>
                <w:szCs w:val="16"/>
              </w:rPr>
              <w:t xml:space="preserve">, депутаты Совета депутатов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w:t>
            </w: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p>
        </w:tc>
      </w:tr>
      <w:tr w:rsidR="00731A4E" w:rsidRPr="00F02953" w:rsidTr="00731A4E">
        <w:tc>
          <w:tcPr>
            <w:tcW w:w="3115" w:type="dxa"/>
            <w:vMerge/>
          </w:tcPr>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Своевременно вносить изменения и дополнения в </w:t>
            </w:r>
            <w:proofErr w:type="gramStart"/>
            <w:r w:rsidRPr="00F02953">
              <w:rPr>
                <w:rFonts w:ascii="Times New Roman" w:hAnsi="Times New Roman" w:cs="Times New Roman"/>
                <w:sz w:val="16"/>
                <w:szCs w:val="16"/>
              </w:rPr>
              <w:t>Устав  муниципального</w:t>
            </w:r>
            <w:proofErr w:type="gramEnd"/>
            <w:r w:rsidRPr="00F02953">
              <w:rPr>
                <w:rFonts w:ascii="Times New Roman" w:hAnsi="Times New Roman" w:cs="Times New Roman"/>
                <w:sz w:val="16"/>
                <w:szCs w:val="16"/>
              </w:rPr>
              <w:t xml:space="preserve"> образования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в соответствии с действующим законодательством,</w:t>
            </w:r>
          </w:p>
          <w:p w:rsidR="00731A4E" w:rsidRPr="00F02953" w:rsidRDefault="00731A4E" w:rsidP="00731A4E">
            <w:pPr>
              <w:pStyle w:val="a5"/>
              <w:rPr>
                <w:rFonts w:ascii="Times New Roman" w:hAnsi="Times New Roman" w:cs="Times New Roman"/>
                <w:sz w:val="16"/>
                <w:szCs w:val="16"/>
              </w:rPr>
            </w:pP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Главный специалист(юрист) </w:t>
            </w:r>
          </w:p>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И.А.Зиничева</w:t>
            </w:r>
            <w:proofErr w:type="spellEnd"/>
          </w:p>
        </w:tc>
      </w:tr>
      <w:tr w:rsidR="00731A4E" w:rsidRPr="00F02953" w:rsidTr="00731A4E">
        <w:trPr>
          <w:trHeight w:val="1257"/>
        </w:trPr>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В течении года по мере внесения изменений в действующее законодательство</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 xml:space="preserve">Своевременно вносить изменения и дополнения в </w:t>
            </w:r>
            <w:proofErr w:type="gramStart"/>
            <w:r w:rsidRPr="00F02953">
              <w:rPr>
                <w:rFonts w:ascii="Times New Roman" w:hAnsi="Times New Roman" w:cs="Times New Roman"/>
                <w:sz w:val="16"/>
                <w:szCs w:val="16"/>
              </w:rPr>
              <w:t>бюджет  муниципального</w:t>
            </w:r>
            <w:proofErr w:type="gramEnd"/>
            <w:r w:rsidRPr="00F02953">
              <w:rPr>
                <w:rFonts w:ascii="Times New Roman" w:hAnsi="Times New Roman" w:cs="Times New Roman"/>
                <w:sz w:val="16"/>
                <w:szCs w:val="16"/>
              </w:rPr>
              <w:t xml:space="preserve"> образования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в соответствии с действующим законодательством</w:t>
            </w:r>
          </w:p>
        </w:tc>
        <w:tc>
          <w:tcPr>
            <w:tcW w:w="3115" w:type="dxa"/>
          </w:tcPr>
          <w:p w:rsidR="00731A4E" w:rsidRPr="00F02953" w:rsidRDefault="00731A4E" w:rsidP="00731A4E">
            <w:pPr>
              <w:pStyle w:val="a5"/>
              <w:rPr>
                <w:rFonts w:ascii="Times New Roman" w:hAnsi="Times New Roman" w:cs="Times New Roman"/>
                <w:sz w:val="16"/>
                <w:szCs w:val="16"/>
              </w:rPr>
            </w:pPr>
            <w:r w:rsidRPr="00F02953">
              <w:rPr>
                <w:rFonts w:ascii="Times New Roman" w:hAnsi="Times New Roman" w:cs="Times New Roman"/>
                <w:sz w:val="16"/>
                <w:szCs w:val="16"/>
              </w:rPr>
              <w:t>Главный специалист (</w:t>
            </w:r>
            <w:proofErr w:type="spellStart"/>
            <w:r w:rsidRPr="00F02953">
              <w:rPr>
                <w:rFonts w:ascii="Times New Roman" w:hAnsi="Times New Roman" w:cs="Times New Roman"/>
                <w:sz w:val="16"/>
                <w:szCs w:val="16"/>
              </w:rPr>
              <w:t>гл.бухгалтер</w:t>
            </w:r>
            <w:proofErr w:type="spellEnd"/>
            <w:r w:rsidRPr="00F02953">
              <w:rPr>
                <w:rFonts w:ascii="Times New Roman" w:hAnsi="Times New Roman" w:cs="Times New Roman"/>
                <w:sz w:val="16"/>
                <w:szCs w:val="16"/>
              </w:rPr>
              <w:t xml:space="preserve">) Администрации </w:t>
            </w:r>
            <w:proofErr w:type="spellStart"/>
            <w:r w:rsidRPr="00F02953">
              <w:rPr>
                <w:rFonts w:ascii="Times New Roman" w:hAnsi="Times New Roman" w:cs="Times New Roman"/>
                <w:sz w:val="16"/>
                <w:szCs w:val="16"/>
              </w:rPr>
              <w:t>Бронницкого</w:t>
            </w:r>
            <w:proofErr w:type="spellEnd"/>
            <w:r w:rsidRPr="00F02953">
              <w:rPr>
                <w:rFonts w:ascii="Times New Roman" w:hAnsi="Times New Roman" w:cs="Times New Roman"/>
                <w:sz w:val="16"/>
                <w:szCs w:val="16"/>
              </w:rPr>
              <w:t xml:space="preserve"> сельского поселения </w:t>
            </w:r>
            <w:proofErr w:type="spellStart"/>
            <w:r w:rsidRPr="00F02953">
              <w:rPr>
                <w:rFonts w:ascii="Times New Roman" w:hAnsi="Times New Roman" w:cs="Times New Roman"/>
                <w:sz w:val="16"/>
                <w:szCs w:val="16"/>
              </w:rPr>
              <w:t>С.Н.Первушина</w:t>
            </w:r>
            <w:proofErr w:type="spellEnd"/>
          </w:p>
        </w:tc>
      </w:tr>
    </w:tbl>
    <w:p w:rsidR="00731A4E" w:rsidRPr="00F02953" w:rsidRDefault="00731A4E" w:rsidP="00731A4E">
      <w:pPr>
        <w:pStyle w:val="a5"/>
        <w:rPr>
          <w:rFonts w:ascii="Times New Roman" w:hAnsi="Times New Roman" w:cs="Times New Roman"/>
          <w:sz w:val="16"/>
          <w:szCs w:val="16"/>
        </w:rPr>
      </w:pPr>
    </w:p>
    <w:p w:rsidR="00731A4E" w:rsidRPr="00F02953" w:rsidRDefault="00731A4E" w:rsidP="00731A4E">
      <w:pPr>
        <w:pStyle w:val="a5"/>
        <w:jc w:val="center"/>
        <w:rPr>
          <w:rFonts w:ascii="Times New Roman" w:hAnsi="Times New Roman" w:cs="Times New Roman"/>
          <w:sz w:val="16"/>
          <w:szCs w:val="16"/>
        </w:rPr>
      </w:pPr>
      <w:r>
        <w:rPr>
          <w:rFonts w:ascii="Times New Roman" w:hAnsi="Times New Roman" w:cs="Times New Roman"/>
          <w:sz w:val="16"/>
          <w:szCs w:val="16"/>
        </w:rPr>
        <w:t>_________________</w:t>
      </w:r>
    </w:p>
    <w:p w:rsidR="00C365B1" w:rsidRPr="00E30258" w:rsidRDefault="00C365B1" w:rsidP="00C365B1">
      <w:pPr>
        <w:pStyle w:val="a5"/>
        <w:jc w:val="both"/>
        <w:rPr>
          <w:rFonts w:ascii="Times New Roman" w:hAnsi="Times New Roman" w:cs="Times New Roman"/>
          <w:sz w:val="16"/>
          <w:szCs w:val="16"/>
        </w:rPr>
      </w:pPr>
    </w:p>
    <w:p w:rsidR="00C365B1" w:rsidRPr="00E30258" w:rsidRDefault="00C365B1" w:rsidP="00C365B1">
      <w:pPr>
        <w:pStyle w:val="a5"/>
        <w:jc w:val="both"/>
        <w:rPr>
          <w:rFonts w:ascii="Times New Roman" w:hAnsi="Times New Roman" w:cs="Times New Roman"/>
          <w:sz w:val="16"/>
          <w:szCs w:val="16"/>
        </w:rPr>
      </w:pPr>
    </w:p>
    <w:p w:rsidR="00C365B1" w:rsidRPr="00E30258" w:rsidRDefault="00C365B1" w:rsidP="00C365B1">
      <w:pPr>
        <w:pStyle w:val="a5"/>
        <w:jc w:val="both"/>
        <w:rPr>
          <w:rFonts w:ascii="Times New Roman" w:hAnsi="Times New Roman" w:cs="Times New Roman"/>
          <w:sz w:val="16"/>
          <w:szCs w:val="16"/>
        </w:rPr>
      </w:pPr>
    </w:p>
    <w:p w:rsidR="00C365B1" w:rsidRPr="00E30258" w:rsidRDefault="00C365B1" w:rsidP="00C365B1">
      <w:pPr>
        <w:pStyle w:val="a5"/>
        <w:jc w:val="both"/>
        <w:rPr>
          <w:rFonts w:ascii="Times New Roman" w:hAnsi="Times New Roman" w:cs="Times New Roman"/>
          <w:sz w:val="16"/>
          <w:szCs w:val="16"/>
        </w:rPr>
      </w:pPr>
    </w:p>
    <w:p w:rsidR="00C365B1" w:rsidRPr="00E30258" w:rsidRDefault="00C365B1" w:rsidP="00C365B1">
      <w:pPr>
        <w:pStyle w:val="a5"/>
        <w:jc w:val="both"/>
        <w:rPr>
          <w:rFonts w:ascii="Times New Roman" w:hAnsi="Times New Roman" w:cs="Times New Roman"/>
          <w:sz w:val="16"/>
          <w:szCs w:val="16"/>
        </w:rPr>
      </w:pPr>
      <w:r w:rsidRPr="00E30258">
        <w:rPr>
          <w:rFonts w:ascii="Times New Roman" w:hAnsi="Times New Roman" w:cs="Times New Roman"/>
          <w:sz w:val="16"/>
          <w:szCs w:val="16"/>
        </w:rPr>
        <w:t xml:space="preserve"> </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Новгородская область</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Новгородский муниципальный район</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АДМИНИСТРАЦИЯ БРОННИЦКОГО СЕЛЬСКОГО ПОСЕЛЕНИЯ</w:t>
      </w: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ПОСТАНОВЛЕНИЕ</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proofErr w:type="gramStart"/>
      <w:r w:rsidRPr="00FB6B19">
        <w:rPr>
          <w:rFonts w:ascii="Times New Roman" w:hAnsi="Times New Roman" w:cs="Times New Roman"/>
          <w:sz w:val="16"/>
          <w:szCs w:val="16"/>
        </w:rPr>
        <w:t>от  26.12.2023г.</w:t>
      </w:r>
      <w:proofErr w:type="gramEnd"/>
      <w:r w:rsidRPr="00FB6B19">
        <w:rPr>
          <w:rFonts w:ascii="Times New Roman" w:hAnsi="Times New Roman" w:cs="Times New Roman"/>
          <w:sz w:val="16"/>
          <w:szCs w:val="16"/>
        </w:rPr>
        <w:t xml:space="preserve">   №281</w:t>
      </w:r>
    </w:p>
    <w:p w:rsidR="00C3756F" w:rsidRPr="00FB6B19" w:rsidRDefault="00C3756F" w:rsidP="00C3756F">
      <w:pPr>
        <w:pStyle w:val="a5"/>
        <w:jc w:val="both"/>
        <w:rPr>
          <w:rFonts w:ascii="Times New Roman" w:hAnsi="Times New Roman" w:cs="Times New Roman"/>
          <w:sz w:val="16"/>
          <w:szCs w:val="16"/>
        </w:rPr>
      </w:pPr>
      <w:proofErr w:type="spellStart"/>
      <w:r w:rsidRPr="00FB6B19">
        <w:rPr>
          <w:rFonts w:ascii="Times New Roman" w:hAnsi="Times New Roman" w:cs="Times New Roman"/>
          <w:sz w:val="16"/>
          <w:szCs w:val="16"/>
        </w:rPr>
        <w:t>с.Бронница</w:t>
      </w:r>
      <w:proofErr w:type="spellEnd"/>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bCs/>
          <w:sz w:val="16"/>
          <w:szCs w:val="16"/>
        </w:rPr>
      </w:pPr>
    </w:p>
    <w:p w:rsidR="00C3756F" w:rsidRPr="00C3756F" w:rsidRDefault="00C3756F" w:rsidP="00C3756F">
      <w:pPr>
        <w:pStyle w:val="a5"/>
        <w:jc w:val="both"/>
        <w:rPr>
          <w:rFonts w:ascii="Times New Roman" w:hAnsi="Times New Roman" w:cs="Times New Roman"/>
          <w:b/>
          <w:sz w:val="16"/>
          <w:szCs w:val="16"/>
        </w:rPr>
      </w:pPr>
      <w:r w:rsidRPr="00C3756F">
        <w:rPr>
          <w:rFonts w:ascii="Times New Roman" w:hAnsi="Times New Roman" w:cs="Times New Roman"/>
          <w:b/>
          <w:sz w:val="16"/>
          <w:szCs w:val="16"/>
        </w:rPr>
        <w:t xml:space="preserve">О внесении изменений в Административный регламент по предоставлению муниципальной </w:t>
      </w:r>
    </w:p>
    <w:p w:rsidR="00C3756F" w:rsidRPr="00C3756F" w:rsidRDefault="00C3756F" w:rsidP="00C3756F">
      <w:pPr>
        <w:pStyle w:val="a5"/>
        <w:jc w:val="both"/>
        <w:rPr>
          <w:rFonts w:ascii="Times New Roman" w:hAnsi="Times New Roman" w:cs="Times New Roman"/>
          <w:b/>
          <w:sz w:val="16"/>
          <w:szCs w:val="16"/>
        </w:rPr>
      </w:pPr>
      <w:proofErr w:type="gramStart"/>
      <w:r w:rsidRPr="00C3756F">
        <w:rPr>
          <w:rFonts w:ascii="Times New Roman" w:hAnsi="Times New Roman" w:cs="Times New Roman"/>
          <w:b/>
          <w:sz w:val="16"/>
          <w:szCs w:val="16"/>
        </w:rPr>
        <w:t>услуги</w:t>
      </w:r>
      <w:proofErr w:type="gramEnd"/>
      <w:r w:rsidRPr="00C3756F">
        <w:rPr>
          <w:rFonts w:ascii="Times New Roman" w:hAnsi="Times New Roman" w:cs="Times New Roman"/>
          <w:b/>
          <w:sz w:val="16"/>
          <w:szCs w:val="16"/>
        </w:rPr>
        <w:t xml:space="preserve"> «Назначение, выплата и перерасчет пенсии за выслугу лет муниципальным </w:t>
      </w:r>
    </w:p>
    <w:p w:rsidR="00C3756F" w:rsidRPr="00C3756F" w:rsidRDefault="00C3756F" w:rsidP="00C3756F">
      <w:pPr>
        <w:pStyle w:val="a5"/>
        <w:jc w:val="both"/>
        <w:rPr>
          <w:rFonts w:ascii="Times New Roman" w:hAnsi="Times New Roman" w:cs="Times New Roman"/>
          <w:b/>
          <w:sz w:val="16"/>
          <w:szCs w:val="16"/>
        </w:rPr>
      </w:pPr>
      <w:proofErr w:type="gramStart"/>
      <w:r w:rsidRPr="00C3756F">
        <w:rPr>
          <w:rFonts w:ascii="Times New Roman" w:hAnsi="Times New Roman" w:cs="Times New Roman"/>
          <w:b/>
          <w:sz w:val="16"/>
          <w:szCs w:val="16"/>
        </w:rPr>
        <w:t>служащим</w:t>
      </w:r>
      <w:proofErr w:type="gramEnd"/>
      <w:r w:rsidRPr="00C3756F">
        <w:rPr>
          <w:rFonts w:ascii="Times New Roman" w:hAnsi="Times New Roman" w:cs="Times New Roman"/>
          <w:b/>
          <w:sz w:val="16"/>
          <w:szCs w:val="16"/>
        </w:rPr>
        <w:t xml:space="preserve">, а также лицам, замещавшим  муниципальные должности в Администрации </w:t>
      </w:r>
    </w:p>
    <w:p w:rsidR="00C3756F" w:rsidRPr="00C3756F" w:rsidRDefault="00C3756F" w:rsidP="00C3756F">
      <w:pPr>
        <w:pStyle w:val="a5"/>
        <w:jc w:val="both"/>
        <w:rPr>
          <w:rFonts w:ascii="Times New Roman" w:hAnsi="Times New Roman" w:cs="Times New Roman"/>
          <w:b/>
          <w:sz w:val="16"/>
          <w:szCs w:val="16"/>
        </w:rPr>
      </w:pP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w:t>
      </w:r>
      <w:proofErr w:type="spellStart"/>
      <w:r w:rsidRPr="00FB6B19">
        <w:rPr>
          <w:rFonts w:ascii="Times New Roman" w:hAnsi="Times New Roman" w:cs="Times New Roman"/>
          <w:sz w:val="16"/>
          <w:szCs w:val="16"/>
        </w:rPr>
        <w:t>Бронницкого</w:t>
      </w:r>
      <w:proofErr w:type="spellEnd"/>
      <w:r w:rsidRPr="00FB6B19">
        <w:rPr>
          <w:rFonts w:ascii="Times New Roman" w:hAnsi="Times New Roman" w:cs="Times New Roman"/>
          <w:sz w:val="16"/>
          <w:szCs w:val="16"/>
        </w:rPr>
        <w:t xml:space="preserve"> сельского поселения, </w:t>
      </w:r>
    </w:p>
    <w:p w:rsidR="00C3756F" w:rsidRPr="00FB6B19" w:rsidRDefault="00C3756F" w:rsidP="00C3756F">
      <w:pPr>
        <w:pStyle w:val="a5"/>
        <w:jc w:val="both"/>
        <w:rPr>
          <w:rFonts w:ascii="Times New Roman" w:hAnsi="Times New Roman" w:cs="Times New Roman"/>
          <w:bCs/>
          <w:sz w:val="16"/>
          <w:szCs w:val="16"/>
        </w:rPr>
      </w:pPr>
      <w:r w:rsidRPr="00FB6B19">
        <w:rPr>
          <w:rFonts w:ascii="Times New Roman" w:hAnsi="Times New Roman" w:cs="Times New Roman"/>
          <w:bCs/>
          <w:sz w:val="16"/>
          <w:szCs w:val="16"/>
        </w:rPr>
        <w:t xml:space="preserve">Администрация </w:t>
      </w:r>
      <w:proofErr w:type="spellStart"/>
      <w:r w:rsidRPr="00FB6B19">
        <w:rPr>
          <w:rFonts w:ascii="Times New Roman" w:hAnsi="Times New Roman" w:cs="Times New Roman"/>
          <w:bCs/>
          <w:sz w:val="16"/>
          <w:szCs w:val="16"/>
        </w:rPr>
        <w:t>Бронницкого</w:t>
      </w:r>
      <w:proofErr w:type="spellEnd"/>
      <w:r w:rsidRPr="00FB6B19">
        <w:rPr>
          <w:rFonts w:ascii="Times New Roman" w:hAnsi="Times New Roman" w:cs="Times New Roman"/>
          <w:bCs/>
          <w:sz w:val="16"/>
          <w:szCs w:val="16"/>
        </w:rPr>
        <w:t xml:space="preserve"> сельского поселения постановляет:</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1. Внести в Административный регламент по предоставлению муниципальной услуги «Назначение, выплата и перерасчет пенсии за выслугу лет муниципальным служащим, а также лицам, замещавшим муниципальные должности в Администрации </w:t>
      </w:r>
      <w:proofErr w:type="spellStart"/>
      <w:r w:rsidRPr="00FB6B19">
        <w:rPr>
          <w:rFonts w:ascii="Times New Roman" w:hAnsi="Times New Roman" w:cs="Times New Roman"/>
          <w:sz w:val="16"/>
          <w:szCs w:val="16"/>
        </w:rPr>
        <w:t>Бронницкого</w:t>
      </w:r>
      <w:proofErr w:type="spellEnd"/>
      <w:r w:rsidRPr="00FB6B19">
        <w:rPr>
          <w:rFonts w:ascii="Times New Roman" w:hAnsi="Times New Roman" w:cs="Times New Roman"/>
          <w:sz w:val="16"/>
          <w:szCs w:val="16"/>
        </w:rPr>
        <w:t xml:space="preserve"> сельского поселения» утвержденный постановлением Администрации </w:t>
      </w:r>
      <w:proofErr w:type="spellStart"/>
      <w:r w:rsidRPr="00FB6B19">
        <w:rPr>
          <w:rFonts w:ascii="Times New Roman" w:hAnsi="Times New Roman" w:cs="Times New Roman"/>
          <w:sz w:val="16"/>
          <w:szCs w:val="16"/>
        </w:rPr>
        <w:t>Бронницкого</w:t>
      </w:r>
      <w:proofErr w:type="spellEnd"/>
      <w:r w:rsidRPr="00FB6B19">
        <w:rPr>
          <w:rFonts w:ascii="Times New Roman" w:hAnsi="Times New Roman" w:cs="Times New Roman"/>
          <w:sz w:val="16"/>
          <w:szCs w:val="16"/>
        </w:rPr>
        <w:t xml:space="preserve"> сельского поселения от 15.07.2015 № 96, следующие изменения: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1.1. Пункт 2.8.1, изложить в следующей редакции:</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«2.8.1. Запрещено требовать от заявителя:</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B6B19">
          <w:rPr>
            <w:rFonts w:ascii="Times New Roman" w:hAnsi="Times New Roman" w:cs="Times New Roman"/>
            <w:color w:val="0000FF"/>
            <w:sz w:val="16"/>
            <w:szCs w:val="16"/>
            <w:u w:val="single"/>
          </w:rPr>
          <w:t>частью 1 статьи 1</w:t>
        </w:r>
      </w:hyperlink>
      <w:r w:rsidRPr="00FB6B19">
        <w:rPr>
          <w:rFonts w:ascii="Times New Roman" w:hAnsi="Times New Roman" w:cs="Times New Roman"/>
          <w:sz w:val="16"/>
          <w:szCs w:val="16"/>
        </w:rPr>
        <w:t xml:space="preserve"> настоящего Федерального закона государственных и муниципальных услуг, в соответствии с нормативными правовыми </w:t>
      </w:r>
      <w:hyperlink r:id="rId10" w:history="1">
        <w:r w:rsidRPr="00FB6B19">
          <w:rPr>
            <w:rFonts w:ascii="Times New Roman" w:hAnsi="Times New Roman" w:cs="Times New Roman"/>
            <w:color w:val="0000FF"/>
            <w:sz w:val="16"/>
            <w:szCs w:val="16"/>
            <w:u w:val="single"/>
          </w:rPr>
          <w:t>актами</w:t>
        </w:r>
      </w:hyperlink>
      <w:r w:rsidRPr="00FB6B19">
        <w:rPr>
          <w:rFonts w:ascii="Times New Roman" w:hAnsi="Times New Roman" w:cs="Times New Roman"/>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FB6B19">
          <w:rPr>
            <w:rFonts w:ascii="Times New Roman" w:hAnsi="Times New Roman" w:cs="Times New Roman"/>
            <w:color w:val="0000FF"/>
            <w:sz w:val="16"/>
            <w:szCs w:val="16"/>
            <w:u w:val="single"/>
          </w:rPr>
          <w:t>частью 6</w:t>
        </w:r>
      </w:hyperlink>
      <w:r w:rsidRPr="00FB6B19">
        <w:rPr>
          <w:rFonts w:ascii="Times New Roman" w:hAnsi="Times New Roman" w:cs="Times New Roman"/>
          <w:sz w:val="16"/>
          <w:szCs w:val="1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3756F" w:rsidRPr="00FB6B19" w:rsidRDefault="00C3756F" w:rsidP="00C3756F">
      <w:pPr>
        <w:pStyle w:val="a5"/>
        <w:jc w:val="both"/>
        <w:rPr>
          <w:rFonts w:ascii="Times New Roman" w:hAnsi="Times New Roman" w:cs="Times New Roman"/>
          <w:color w:val="000000"/>
          <w:sz w:val="16"/>
          <w:szCs w:val="16"/>
        </w:rPr>
      </w:pPr>
      <w:r w:rsidRPr="00FB6B19">
        <w:rPr>
          <w:rFonts w:ascii="Times New Roman" w:hAnsi="Times New Roman" w:cs="Times New Roman"/>
          <w:color w:val="000000"/>
          <w:sz w:val="16"/>
          <w:szCs w:val="16"/>
        </w:rPr>
        <w:t>(</w:t>
      </w:r>
      <w:proofErr w:type="gramStart"/>
      <w:r w:rsidRPr="00FB6B19">
        <w:rPr>
          <w:rFonts w:ascii="Times New Roman" w:hAnsi="Times New Roman" w:cs="Times New Roman"/>
          <w:color w:val="000000"/>
          <w:sz w:val="16"/>
          <w:szCs w:val="16"/>
        </w:rPr>
        <w:t>в</w:t>
      </w:r>
      <w:proofErr w:type="gramEnd"/>
      <w:r w:rsidRPr="00FB6B19">
        <w:rPr>
          <w:rFonts w:ascii="Times New Roman" w:hAnsi="Times New Roman" w:cs="Times New Roman"/>
          <w:color w:val="000000"/>
          <w:sz w:val="16"/>
          <w:szCs w:val="16"/>
        </w:rPr>
        <w:t xml:space="preserve"> ред. Федерального </w:t>
      </w:r>
      <w:hyperlink r:id="rId12" w:history="1">
        <w:r w:rsidRPr="00FB6B19">
          <w:rPr>
            <w:rFonts w:ascii="Times New Roman" w:hAnsi="Times New Roman" w:cs="Times New Roman"/>
            <w:color w:val="0000FF"/>
            <w:sz w:val="16"/>
            <w:szCs w:val="16"/>
            <w:u w:val="single"/>
          </w:rPr>
          <w:t>закона</w:t>
        </w:r>
      </w:hyperlink>
      <w:r w:rsidRPr="00FB6B19">
        <w:rPr>
          <w:rFonts w:ascii="Times New Roman" w:hAnsi="Times New Roman" w:cs="Times New Roman"/>
          <w:color w:val="000000"/>
          <w:sz w:val="16"/>
          <w:szCs w:val="16"/>
        </w:rPr>
        <w:t xml:space="preserve"> от 28.07.2012 N 133-ФЗ)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B6B19">
          <w:rPr>
            <w:rFonts w:ascii="Times New Roman" w:hAnsi="Times New Roman" w:cs="Times New Roman"/>
            <w:color w:val="0000FF"/>
            <w:sz w:val="16"/>
            <w:szCs w:val="16"/>
            <w:u w:val="single"/>
          </w:rPr>
          <w:t>части 1 статьи 9</w:t>
        </w:r>
      </w:hyperlink>
      <w:r w:rsidRPr="00FB6B19">
        <w:rPr>
          <w:rFonts w:ascii="Times New Roman" w:hAnsi="Times New Roman" w:cs="Times New Roman"/>
          <w:sz w:val="16"/>
          <w:szCs w:val="16"/>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C3756F" w:rsidRPr="00FB6B19" w:rsidRDefault="00C3756F" w:rsidP="00C3756F">
      <w:pPr>
        <w:pStyle w:val="a5"/>
        <w:jc w:val="both"/>
        <w:rPr>
          <w:rFonts w:ascii="Times New Roman" w:hAnsi="Times New Roman" w:cs="Times New Roman"/>
          <w:sz w:val="16"/>
          <w:szCs w:val="16"/>
        </w:rPr>
      </w:pPr>
      <w:proofErr w:type="gramStart"/>
      <w:r w:rsidRPr="00FB6B19">
        <w:rPr>
          <w:rFonts w:ascii="Times New Roman" w:hAnsi="Times New Roman" w:cs="Times New Roman"/>
          <w:sz w:val="16"/>
          <w:szCs w:val="16"/>
        </w:rPr>
        <w:t>а</w:t>
      </w:r>
      <w:proofErr w:type="gramEnd"/>
      <w:r w:rsidRPr="00FB6B19">
        <w:rPr>
          <w:rFonts w:ascii="Times New Roman" w:hAnsi="Times New Roman" w:cs="Times New Roman"/>
          <w:sz w:val="16"/>
          <w:szCs w:val="16"/>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C3756F" w:rsidRPr="00FB6B19" w:rsidRDefault="00C3756F" w:rsidP="00C3756F">
      <w:pPr>
        <w:pStyle w:val="a5"/>
        <w:jc w:val="both"/>
        <w:rPr>
          <w:rFonts w:ascii="Times New Roman" w:hAnsi="Times New Roman" w:cs="Times New Roman"/>
          <w:sz w:val="16"/>
          <w:szCs w:val="16"/>
        </w:rPr>
      </w:pPr>
      <w:proofErr w:type="gramStart"/>
      <w:r w:rsidRPr="00FB6B19">
        <w:rPr>
          <w:rFonts w:ascii="Times New Roman" w:hAnsi="Times New Roman" w:cs="Times New Roman"/>
          <w:sz w:val="16"/>
          <w:szCs w:val="16"/>
        </w:rPr>
        <w:t>б</w:t>
      </w:r>
      <w:proofErr w:type="gramEnd"/>
      <w:r w:rsidRPr="00FB6B19">
        <w:rPr>
          <w:rFonts w:ascii="Times New Roman" w:hAnsi="Times New Roman" w:cs="Times New Roman"/>
          <w:sz w:val="16"/>
          <w:szCs w:val="16"/>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C3756F" w:rsidRPr="00FB6B19" w:rsidRDefault="00C3756F" w:rsidP="00C3756F">
      <w:pPr>
        <w:pStyle w:val="a5"/>
        <w:jc w:val="both"/>
        <w:rPr>
          <w:rFonts w:ascii="Times New Roman" w:hAnsi="Times New Roman" w:cs="Times New Roman"/>
          <w:sz w:val="16"/>
          <w:szCs w:val="16"/>
        </w:rPr>
      </w:pPr>
      <w:proofErr w:type="gramStart"/>
      <w:r w:rsidRPr="00FB6B19">
        <w:rPr>
          <w:rFonts w:ascii="Times New Roman" w:hAnsi="Times New Roman" w:cs="Times New Roman"/>
          <w:sz w:val="16"/>
          <w:szCs w:val="16"/>
        </w:rPr>
        <w:t>в</w:t>
      </w:r>
      <w:proofErr w:type="gramEnd"/>
      <w:r w:rsidRPr="00FB6B19">
        <w:rPr>
          <w:rFonts w:ascii="Times New Roman" w:hAnsi="Times New Roman" w:cs="Times New Roman"/>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FB6B19">
          <w:rPr>
            <w:rFonts w:ascii="Times New Roman" w:hAnsi="Times New Roman" w:cs="Times New Roman"/>
            <w:color w:val="0000FF"/>
            <w:sz w:val="16"/>
            <w:szCs w:val="16"/>
            <w:u w:val="single"/>
          </w:rPr>
          <w:t>частью 1.1 статьи 16</w:t>
        </w:r>
      </w:hyperlink>
      <w:r w:rsidRPr="00FB6B19">
        <w:rPr>
          <w:rFonts w:ascii="Times New Roman" w:hAnsi="Times New Roman" w:cs="Times New Roman"/>
          <w:sz w:val="16"/>
          <w:szCs w:val="16"/>
        </w:rPr>
        <w:t xml:space="preserve"> </w:t>
      </w:r>
      <w:r w:rsidRPr="00FB6B19">
        <w:rPr>
          <w:rFonts w:ascii="Times New Roman" w:hAnsi="Times New Roman" w:cs="Times New Roman"/>
          <w:sz w:val="16"/>
          <w:szCs w:val="16"/>
        </w:rPr>
        <w:lastRenderedPageBreak/>
        <w:t xml:space="preserve">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FB6B19">
          <w:rPr>
            <w:rFonts w:ascii="Times New Roman" w:hAnsi="Times New Roman" w:cs="Times New Roman"/>
            <w:color w:val="0000FF"/>
            <w:sz w:val="16"/>
            <w:szCs w:val="16"/>
            <w:u w:val="single"/>
          </w:rPr>
          <w:t>частью 1.1 статьи 16</w:t>
        </w:r>
      </w:hyperlink>
      <w:r w:rsidRPr="00FB6B19">
        <w:rPr>
          <w:rFonts w:ascii="Times New Roman" w:hAnsi="Times New Roman" w:cs="Times New Roman"/>
          <w:sz w:val="16"/>
          <w:szCs w:val="16"/>
        </w:rPr>
        <w:t xml:space="preserve"> настоящего Федерального закона, уведомляется заявитель, а также приносятся извинения за доставленные неудобства; </w:t>
      </w:r>
      <w:r w:rsidRPr="00FB6B19">
        <w:rPr>
          <w:rFonts w:ascii="Times New Roman" w:hAnsi="Times New Roman" w:cs="Times New Roman"/>
          <w:color w:val="000000"/>
          <w:sz w:val="16"/>
          <w:szCs w:val="16"/>
        </w:rPr>
        <w:t xml:space="preserve">(п. 4 введен Федеральным </w:t>
      </w:r>
      <w:hyperlink r:id="rId16" w:history="1">
        <w:r w:rsidRPr="00FB6B19">
          <w:rPr>
            <w:rFonts w:ascii="Times New Roman" w:hAnsi="Times New Roman" w:cs="Times New Roman"/>
            <w:color w:val="0000FF"/>
            <w:sz w:val="16"/>
            <w:szCs w:val="16"/>
            <w:u w:val="single"/>
          </w:rPr>
          <w:t>законом</w:t>
        </w:r>
      </w:hyperlink>
      <w:r w:rsidRPr="00FB6B19">
        <w:rPr>
          <w:rFonts w:ascii="Times New Roman" w:hAnsi="Times New Roman" w:cs="Times New Roman"/>
          <w:color w:val="000000"/>
          <w:sz w:val="16"/>
          <w:szCs w:val="16"/>
        </w:rPr>
        <w:t xml:space="preserve"> от 19.07.2018 N 204-ФЗ) </w:t>
      </w: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B6B19">
          <w:rPr>
            <w:rFonts w:ascii="Times New Roman" w:hAnsi="Times New Roman" w:cs="Times New Roman"/>
            <w:color w:val="0000FF"/>
            <w:sz w:val="16"/>
            <w:szCs w:val="16"/>
            <w:u w:val="single"/>
          </w:rPr>
          <w:t>пунктом 7.2 части 1 статьи 16</w:t>
        </w:r>
      </w:hyperlink>
      <w:r w:rsidRPr="00FB6B19">
        <w:rPr>
          <w:rFonts w:ascii="Times New Roman" w:hAnsi="Times New Roman" w:cs="Times New Roman"/>
          <w:sz w:val="16"/>
          <w:szCs w:val="1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1.2. Пункт 3.3.6</w:t>
      </w:r>
      <w:proofErr w:type="gramStart"/>
      <w:r w:rsidRPr="00FB6B19">
        <w:rPr>
          <w:rFonts w:ascii="Times New Roman" w:hAnsi="Times New Roman" w:cs="Times New Roman"/>
          <w:sz w:val="16"/>
          <w:szCs w:val="16"/>
        </w:rPr>
        <w:t>. раздела</w:t>
      </w:r>
      <w:proofErr w:type="gramEnd"/>
      <w:r w:rsidRPr="00FB6B19">
        <w:rPr>
          <w:rFonts w:ascii="Times New Roman" w:hAnsi="Times New Roman" w:cs="Times New Roman"/>
          <w:sz w:val="16"/>
          <w:szCs w:val="16"/>
        </w:rPr>
        <w:t xml:space="preserve"> 3 Административного регламента исключить.</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1.3. Пункт 3.4.6.  </w:t>
      </w:r>
      <w:proofErr w:type="gramStart"/>
      <w:r w:rsidRPr="00FB6B19">
        <w:rPr>
          <w:rFonts w:ascii="Times New Roman" w:hAnsi="Times New Roman" w:cs="Times New Roman"/>
          <w:sz w:val="16"/>
          <w:szCs w:val="16"/>
        </w:rPr>
        <w:t>раздела</w:t>
      </w:r>
      <w:proofErr w:type="gramEnd"/>
      <w:r w:rsidRPr="00FB6B19">
        <w:rPr>
          <w:rFonts w:ascii="Times New Roman" w:hAnsi="Times New Roman" w:cs="Times New Roman"/>
          <w:sz w:val="16"/>
          <w:szCs w:val="16"/>
        </w:rPr>
        <w:t xml:space="preserve"> 3 Административного регламента исключить.</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FB6B19">
        <w:rPr>
          <w:rFonts w:ascii="Times New Roman" w:hAnsi="Times New Roman" w:cs="Times New Roman"/>
          <w:sz w:val="16"/>
          <w:szCs w:val="16"/>
        </w:rPr>
        <w:t>Бронницкого</w:t>
      </w:r>
      <w:proofErr w:type="spellEnd"/>
      <w:r w:rsidRPr="00FB6B19">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3756F" w:rsidRPr="00FB6B19" w:rsidRDefault="00C3756F" w:rsidP="00C3756F">
      <w:pPr>
        <w:pStyle w:val="a5"/>
        <w:jc w:val="both"/>
        <w:rPr>
          <w:rFonts w:ascii="Times New Roman" w:hAnsi="Times New Roman" w:cs="Times New Roman"/>
          <w:sz w:val="16"/>
          <w:szCs w:val="16"/>
        </w:rPr>
      </w:pPr>
    </w:p>
    <w:p w:rsidR="00C3756F" w:rsidRPr="00FB6B19" w:rsidRDefault="00C3756F" w:rsidP="00C3756F">
      <w:pPr>
        <w:pStyle w:val="a5"/>
        <w:jc w:val="both"/>
        <w:rPr>
          <w:rFonts w:ascii="Times New Roman" w:hAnsi="Times New Roman" w:cs="Times New Roman"/>
          <w:sz w:val="16"/>
          <w:szCs w:val="16"/>
        </w:rPr>
      </w:pPr>
      <w:r w:rsidRPr="00FB6B19">
        <w:rPr>
          <w:rFonts w:ascii="Times New Roman" w:hAnsi="Times New Roman" w:cs="Times New Roman"/>
          <w:sz w:val="16"/>
          <w:szCs w:val="16"/>
        </w:rPr>
        <w:t xml:space="preserve">Глава сельского </w:t>
      </w:r>
      <w:proofErr w:type="gramStart"/>
      <w:r w:rsidRPr="00FB6B19">
        <w:rPr>
          <w:rFonts w:ascii="Times New Roman" w:hAnsi="Times New Roman" w:cs="Times New Roman"/>
          <w:sz w:val="16"/>
          <w:szCs w:val="16"/>
        </w:rPr>
        <w:t xml:space="preserve">поселения:   </w:t>
      </w:r>
      <w:proofErr w:type="gramEnd"/>
      <w:r w:rsidRPr="00FB6B19">
        <w:rPr>
          <w:rFonts w:ascii="Times New Roman" w:hAnsi="Times New Roman" w:cs="Times New Roman"/>
          <w:sz w:val="16"/>
          <w:szCs w:val="16"/>
        </w:rPr>
        <w:t xml:space="preserve">                                                    С.Г. Васильева</w:t>
      </w:r>
    </w:p>
    <w:p w:rsidR="00C3756F" w:rsidRDefault="00C3756F" w:rsidP="00C3756F">
      <w:pPr>
        <w:jc w:val="center"/>
        <w:rPr>
          <w:rFonts w:ascii="Times New Roman" w:hAnsi="Times New Roman" w:cs="Times New Roman"/>
          <w:sz w:val="28"/>
          <w:szCs w:val="28"/>
        </w:rPr>
      </w:pPr>
      <w:r>
        <w:rPr>
          <w:rFonts w:ascii="Times New Roman" w:hAnsi="Times New Roman" w:cs="Times New Roman"/>
          <w:sz w:val="28"/>
          <w:szCs w:val="28"/>
        </w:rPr>
        <w:t>_____________</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Новгородская область</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Новгородский муниципальный район</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АДМИНИСТРАЦИЯ БРОННИЦКОГО СЕЛЬСКОГО ПОСЕЛЕНИЯ</w:t>
      </w: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РАСПОРЯЖЕНИЕ</w:t>
      </w: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proofErr w:type="gramStart"/>
      <w:r w:rsidRPr="00F35DA2">
        <w:rPr>
          <w:rFonts w:ascii="Times New Roman" w:hAnsi="Times New Roman" w:cs="Times New Roman"/>
          <w:sz w:val="16"/>
          <w:szCs w:val="16"/>
        </w:rPr>
        <w:t>от</w:t>
      </w:r>
      <w:proofErr w:type="gramEnd"/>
      <w:r w:rsidRPr="00F35DA2">
        <w:rPr>
          <w:rFonts w:ascii="Times New Roman" w:hAnsi="Times New Roman" w:cs="Times New Roman"/>
          <w:sz w:val="16"/>
          <w:szCs w:val="16"/>
        </w:rPr>
        <w:t xml:space="preserve">   29.12.2023    №  118-рг</w:t>
      </w:r>
    </w:p>
    <w:p w:rsidR="00C3756F" w:rsidRPr="00F35DA2" w:rsidRDefault="00C3756F" w:rsidP="00C3756F">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с.Бронница</w:t>
      </w:r>
      <w:proofErr w:type="spellEnd"/>
    </w:p>
    <w:p w:rsidR="00C3756F" w:rsidRPr="00F35DA2" w:rsidRDefault="00C3756F" w:rsidP="00C3756F">
      <w:pPr>
        <w:pStyle w:val="a5"/>
        <w:rPr>
          <w:rFonts w:ascii="Times New Roman" w:hAnsi="Times New Roman" w:cs="Times New Roman"/>
          <w:sz w:val="16"/>
          <w:szCs w:val="16"/>
        </w:rPr>
      </w:pP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О  плане</w:t>
      </w:r>
      <w:proofErr w:type="gramEnd"/>
      <w:r w:rsidRPr="00C3756F">
        <w:rPr>
          <w:rFonts w:ascii="Times New Roman" w:hAnsi="Times New Roman" w:cs="Times New Roman"/>
          <w:b/>
          <w:sz w:val="16"/>
          <w:szCs w:val="16"/>
        </w:rPr>
        <w:t xml:space="preserve">    мероприятий по обеспечению пожарной безопасности в границах</w:t>
      </w: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населенных</w:t>
      </w:r>
      <w:proofErr w:type="gramEnd"/>
      <w:r w:rsidRPr="00C3756F">
        <w:rPr>
          <w:rFonts w:ascii="Times New Roman" w:hAnsi="Times New Roman" w:cs="Times New Roman"/>
          <w:b/>
          <w:sz w:val="16"/>
          <w:szCs w:val="16"/>
        </w:rPr>
        <w:t xml:space="preserve"> пунктов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w:t>
      </w: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поселения</w:t>
      </w:r>
      <w:proofErr w:type="gramEnd"/>
      <w:r w:rsidRPr="00C3756F">
        <w:rPr>
          <w:rFonts w:ascii="Times New Roman" w:hAnsi="Times New Roman" w:cs="Times New Roman"/>
          <w:b/>
          <w:sz w:val="16"/>
          <w:szCs w:val="16"/>
        </w:rPr>
        <w:t xml:space="preserve"> на  2024 год.</w:t>
      </w: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r w:rsidRPr="00F35DA2">
        <w:rPr>
          <w:rFonts w:ascii="Times New Roman" w:hAnsi="Times New Roman" w:cs="Times New Roman"/>
          <w:sz w:val="16"/>
          <w:szCs w:val="16"/>
        </w:rPr>
        <w:t xml:space="preserve">         В соответствии </w:t>
      </w:r>
      <w:proofErr w:type="gramStart"/>
      <w:r w:rsidRPr="00F35DA2">
        <w:rPr>
          <w:rFonts w:ascii="Times New Roman" w:hAnsi="Times New Roman" w:cs="Times New Roman"/>
          <w:sz w:val="16"/>
          <w:szCs w:val="16"/>
        </w:rPr>
        <w:t>с  Федеральным</w:t>
      </w:r>
      <w:proofErr w:type="gramEnd"/>
      <w:r w:rsidRPr="00F35DA2">
        <w:rPr>
          <w:rFonts w:ascii="Times New Roman" w:hAnsi="Times New Roman" w:cs="Times New Roman"/>
          <w:sz w:val="16"/>
          <w:szCs w:val="16"/>
        </w:rPr>
        <w:t xml:space="preserve"> законом от 06 октября 2006 года № 131-ФЗ «Об общих принципах организации местного самоуправления в Российской Федерации», Уставом       </w:t>
      </w:r>
      <w:proofErr w:type="spellStart"/>
      <w:r w:rsidRPr="00F35DA2">
        <w:rPr>
          <w:rFonts w:ascii="Times New Roman" w:hAnsi="Times New Roman" w:cs="Times New Roman"/>
          <w:sz w:val="16"/>
          <w:szCs w:val="16"/>
        </w:rPr>
        <w:t>Бронницкого</w:t>
      </w:r>
      <w:proofErr w:type="spellEnd"/>
      <w:r w:rsidRPr="00F35DA2">
        <w:rPr>
          <w:rFonts w:ascii="Times New Roman" w:hAnsi="Times New Roman" w:cs="Times New Roman"/>
          <w:sz w:val="16"/>
          <w:szCs w:val="16"/>
        </w:rPr>
        <w:t xml:space="preserve">  сельского  поселения Новгородского муниципального района Новгородской области , </w:t>
      </w:r>
    </w:p>
    <w:p w:rsidR="00C3756F" w:rsidRPr="00F35DA2" w:rsidRDefault="00C3756F" w:rsidP="00C3756F">
      <w:pPr>
        <w:pStyle w:val="a5"/>
        <w:rPr>
          <w:rFonts w:ascii="Times New Roman" w:hAnsi="Times New Roman" w:cs="Times New Roman"/>
          <w:sz w:val="16"/>
          <w:szCs w:val="16"/>
        </w:rPr>
      </w:pPr>
      <w:r w:rsidRPr="00F35DA2">
        <w:rPr>
          <w:rFonts w:ascii="Times New Roman" w:hAnsi="Times New Roman" w:cs="Times New Roman"/>
          <w:sz w:val="16"/>
          <w:szCs w:val="16"/>
        </w:rPr>
        <w:t xml:space="preserve">        1.Утвердить прилагаемый План   мероприятий по обеспечению пожарной </w:t>
      </w:r>
      <w:proofErr w:type="gramStart"/>
      <w:r w:rsidRPr="00F35DA2">
        <w:rPr>
          <w:rFonts w:ascii="Times New Roman" w:hAnsi="Times New Roman" w:cs="Times New Roman"/>
          <w:sz w:val="16"/>
          <w:szCs w:val="16"/>
        </w:rPr>
        <w:t>безопасности( далее</w:t>
      </w:r>
      <w:proofErr w:type="gramEnd"/>
      <w:r w:rsidRPr="00F35DA2">
        <w:rPr>
          <w:rFonts w:ascii="Times New Roman" w:hAnsi="Times New Roman" w:cs="Times New Roman"/>
          <w:sz w:val="16"/>
          <w:szCs w:val="16"/>
        </w:rPr>
        <w:t xml:space="preserve">-План мероприятий) в границах населенных пунктов </w:t>
      </w:r>
      <w:proofErr w:type="spellStart"/>
      <w:r w:rsidRPr="00F35DA2">
        <w:rPr>
          <w:rFonts w:ascii="Times New Roman" w:hAnsi="Times New Roman" w:cs="Times New Roman"/>
          <w:sz w:val="16"/>
          <w:szCs w:val="16"/>
        </w:rPr>
        <w:t>Бронницкого</w:t>
      </w:r>
      <w:proofErr w:type="spellEnd"/>
      <w:r w:rsidRPr="00F35DA2">
        <w:rPr>
          <w:rFonts w:ascii="Times New Roman" w:hAnsi="Times New Roman" w:cs="Times New Roman"/>
          <w:sz w:val="16"/>
          <w:szCs w:val="16"/>
        </w:rPr>
        <w:t xml:space="preserve"> сельского поселения на  2024 год.</w:t>
      </w:r>
    </w:p>
    <w:p w:rsidR="00C3756F" w:rsidRPr="00F35DA2" w:rsidRDefault="00C3756F" w:rsidP="00C3756F">
      <w:pPr>
        <w:pStyle w:val="a5"/>
        <w:rPr>
          <w:rFonts w:ascii="Times New Roman" w:hAnsi="Times New Roman" w:cs="Times New Roman"/>
          <w:sz w:val="16"/>
          <w:szCs w:val="16"/>
        </w:rPr>
      </w:pPr>
      <w:r w:rsidRPr="00F35DA2">
        <w:rPr>
          <w:rFonts w:ascii="Times New Roman" w:hAnsi="Times New Roman" w:cs="Times New Roman"/>
          <w:sz w:val="16"/>
          <w:szCs w:val="16"/>
        </w:rPr>
        <w:t xml:space="preserve">        2.Контроль </w:t>
      </w:r>
      <w:proofErr w:type="gramStart"/>
      <w:r w:rsidRPr="00F35DA2">
        <w:rPr>
          <w:rFonts w:ascii="Times New Roman" w:hAnsi="Times New Roman" w:cs="Times New Roman"/>
          <w:sz w:val="16"/>
          <w:szCs w:val="16"/>
        </w:rPr>
        <w:t>за  выполнением</w:t>
      </w:r>
      <w:proofErr w:type="gramEnd"/>
      <w:r w:rsidRPr="00F35DA2">
        <w:rPr>
          <w:rFonts w:ascii="Times New Roman" w:hAnsi="Times New Roman" w:cs="Times New Roman"/>
          <w:sz w:val="16"/>
          <w:szCs w:val="16"/>
        </w:rPr>
        <w:t xml:space="preserve">  Плана мероприятий возложить на заместителя Главы администрации </w:t>
      </w:r>
      <w:proofErr w:type="spellStart"/>
      <w:r w:rsidRPr="00F35DA2">
        <w:rPr>
          <w:rFonts w:ascii="Times New Roman" w:hAnsi="Times New Roman" w:cs="Times New Roman"/>
          <w:sz w:val="16"/>
          <w:szCs w:val="16"/>
        </w:rPr>
        <w:t>Чеблакову</w:t>
      </w:r>
      <w:proofErr w:type="spellEnd"/>
      <w:r w:rsidRPr="00F35DA2">
        <w:rPr>
          <w:rFonts w:ascii="Times New Roman" w:hAnsi="Times New Roman" w:cs="Times New Roman"/>
          <w:sz w:val="16"/>
          <w:szCs w:val="16"/>
        </w:rPr>
        <w:t xml:space="preserve"> Е.М.</w:t>
      </w:r>
    </w:p>
    <w:p w:rsidR="00C3756F" w:rsidRPr="00F35DA2" w:rsidRDefault="00C3756F" w:rsidP="00C3756F">
      <w:pPr>
        <w:pStyle w:val="a5"/>
        <w:rPr>
          <w:rFonts w:ascii="Times New Roman" w:hAnsi="Times New Roman" w:cs="Times New Roman"/>
          <w:sz w:val="16"/>
          <w:szCs w:val="16"/>
        </w:rPr>
      </w:pPr>
      <w:r w:rsidRPr="00F35DA2">
        <w:rPr>
          <w:rFonts w:ascii="Times New Roman" w:hAnsi="Times New Roman" w:cs="Times New Roman"/>
          <w:sz w:val="16"/>
          <w:szCs w:val="16"/>
        </w:rPr>
        <w:t xml:space="preserve">        </w:t>
      </w:r>
      <w:proofErr w:type="gramStart"/>
      <w:r w:rsidRPr="00F35DA2">
        <w:rPr>
          <w:rFonts w:ascii="Times New Roman" w:hAnsi="Times New Roman" w:cs="Times New Roman"/>
          <w:sz w:val="16"/>
          <w:szCs w:val="16"/>
        </w:rPr>
        <w:t>3.Опубликовать  распоряжение</w:t>
      </w:r>
      <w:proofErr w:type="gramEnd"/>
      <w:r w:rsidRPr="00F35DA2">
        <w:rPr>
          <w:rFonts w:ascii="Times New Roman" w:hAnsi="Times New Roman" w:cs="Times New Roman"/>
          <w:sz w:val="16"/>
          <w:szCs w:val="16"/>
        </w:rPr>
        <w:t xml:space="preserve"> в периодическом печатном  издании «Официальный вестник  </w:t>
      </w:r>
      <w:proofErr w:type="spellStart"/>
      <w:r w:rsidRPr="00F35DA2">
        <w:rPr>
          <w:rFonts w:ascii="Times New Roman" w:hAnsi="Times New Roman" w:cs="Times New Roman"/>
          <w:sz w:val="16"/>
          <w:szCs w:val="16"/>
        </w:rPr>
        <w:t>Бронницкого</w:t>
      </w:r>
      <w:proofErr w:type="spellEnd"/>
      <w:r w:rsidRPr="00F35DA2">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F35DA2">
        <w:rPr>
          <w:rFonts w:ascii="Times New Roman" w:hAnsi="Times New Roman" w:cs="Times New Roman"/>
          <w:sz w:val="16"/>
          <w:szCs w:val="16"/>
          <w:lang w:val="en-US"/>
        </w:rPr>
        <w:t>www</w:t>
      </w:r>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lang w:val="en-US"/>
        </w:rPr>
        <w:t>bronnicaadm</w:t>
      </w:r>
      <w:proofErr w:type="spellEnd"/>
      <w:r w:rsidRPr="00F35DA2">
        <w:rPr>
          <w:rFonts w:ascii="Times New Roman" w:hAnsi="Times New Roman" w:cs="Times New Roman"/>
          <w:sz w:val="16"/>
          <w:szCs w:val="16"/>
        </w:rPr>
        <w:t>.</w:t>
      </w:r>
      <w:proofErr w:type="spellStart"/>
      <w:r w:rsidRPr="00F35DA2">
        <w:rPr>
          <w:rFonts w:ascii="Times New Roman" w:hAnsi="Times New Roman" w:cs="Times New Roman"/>
          <w:sz w:val="16"/>
          <w:szCs w:val="16"/>
          <w:lang w:val="en-US"/>
        </w:rPr>
        <w:t>ru</w:t>
      </w:r>
      <w:proofErr w:type="spellEnd"/>
      <w:r w:rsidRPr="00F35DA2">
        <w:rPr>
          <w:rFonts w:ascii="Times New Roman" w:hAnsi="Times New Roman" w:cs="Times New Roman"/>
          <w:sz w:val="16"/>
          <w:szCs w:val="16"/>
        </w:rPr>
        <w:t xml:space="preserve"> в разделе  « ГО и ЧС»- «Пожарная безопасность»</w:t>
      </w: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r w:rsidRPr="00F35DA2">
        <w:rPr>
          <w:rFonts w:ascii="Times New Roman" w:hAnsi="Times New Roman" w:cs="Times New Roman"/>
          <w:sz w:val="16"/>
          <w:szCs w:val="16"/>
        </w:rPr>
        <w:t xml:space="preserve">  Глава сельского </w:t>
      </w:r>
      <w:proofErr w:type="gramStart"/>
      <w:r w:rsidRPr="00F35DA2">
        <w:rPr>
          <w:rFonts w:ascii="Times New Roman" w:hAnsi="Times New Roman" w:cs="Times New Roman"/>
          <w:sz w:val="16"/>
          <w:szCs w:val="16"/>
        </w:rPr>
        <w:t xml:space="preserve">поселения:   </w:t>
      </w:r>
      <w:proofErr w:type="gram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С.Г.Васильева</w:t>
      </w:r>
      <w:proofErr w:type="spellEnd"/>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p>
    <w:p w:rsidR="00C3756F" w:rsidRPr="00F35DA2" w:rsidRDefault="00C3756F" w:rsidP="00C3756F">
      <w:pPr>
        <w:pStyle w:val="a5"/>
        <w:jc w:val="right"/>
        <w:rPr>
          <w:rFonts w:ascii="Times New Roman" w:hAnsi="Times New Roman" w:cs="Times New Roman"/>
          <w:sz w:val="16"/>
          <w:szCs w:val="16"/>
        </w:rPr>
      </w:pPr>
      <w:r w:rsidRPr="00F35DA2">
        <w:rPr>
          <w:rFonts w:ascii="Times New Roman" w:hAnsi="Times New Roman" w:cs="Times New Roman"/>
          <w:sz w:val="16"/>
          <w:szCs w:val="16"/>
        </w:rPr>
        <w:t>Утвержден</w:t>
      </w:r>
    </w:p>
    <w:p w:rsidR="00C3756F" w:rsidRPr="00F35DA2" w:rsidRDefault="00C3756F" w:rsidP="00C3756F">
      <w:pPr>
        <w:pStyle w:val="a5"/>
        <w:jc w:val="right"/>
        <w:rPr>
          <w:rFonts w:ascii="Times New Roman" w:hAnsi="Times New Roman" w:cs="Times New Roman"/>
          <w:sz w:val="16"/>
          <w:szCs w:val="16"/>
        </w:rPr>
      </w:pPr>
      <w:r w:rsidRPr="00F35DA2">
        <w:rPr>
          <w:rFonts w:ascii="Times New Roman" w:hAnsi="Times New Roman" w:cs="Times New Roman"/>
          <w:sz w:val="16"/>
          <w:szCs w:val="16"/>
        </w:rPr>
        <w:t>Распоряжением Главы администрации</w:t>
      </w:r>
    </w:p>
    <w:p w:rsidR="00C3756F" w:rsidRPr="00F35DA2" w:rsidRDefault="00C3756F" w:rsidP="00C3756F">
      <w:pPr>
        <w:pStyle w:val="a5"/>
        <w:jc w:val="right"/>
        <w:rPr>
          <w:rFonts w:ascii="Times New Roman" w:hAnsi="Times New Roman" w:cs="Times New Roman"/>
          <w:sz w:val="16"/>
          <w:szCs w:val="16"/>
        </w:rPr>
      </w:pPr>
      <w:proofErr w:type="spellStart"/>
      <w:r w:rsidRPr="00F35DA2">
        <w:rPr>
          <w:rFonts w:ascii="Times New Roman" w:hAnsi="Times New Roman" w:cs="Times New Roman"/>
          <w:sz w:val="16"/>
          <w:szCs w:val="16"/>
        </w:rPr>
        <w:t>Бронницкого</w:t>
      </w:r>
      <w:proofErr w:type="spellEnd"/>
      <w:r w:rsidRPr="00F35DA2">
        <w:rPr>
          <w:rFonts w:ascii="Times New Roman" w:hAnsi="Times New Roman" w:cs="Times New Roman"/>
          <w:sz w:val="16"/>
          <w:szCs w:val="16"/>
        </w:rPr>
        <w:t xml:space="preserve"> сельского поселения</w:t>
      </w:r>
    </w:p>
    <w:p w:rsidR="00C3756F" w:rsidRPr="00F35DA2" w:rsidRDefault="00C3756F" w:rsidP="00C3756F">
      <w:pPr>
        <w:pStyle w:val="a5"/>
        <w:jc w:val="right"/>
        <w:rPr>
          <w:rFonts w:ascii="Times New Roman" w:hAnsi="Times New Roman" w:cs="Times New Roman"/>
          <w:sz w:val="16"/>
          <w:szCs w:val="16"/>
        </w:rPr>
      </w:pPr>
      <w:r w:rsidRPr="00F35DA2">
        <w:rPr>
          <w:rFonts w:ascii="Times New Roman" w:hAnsi="Times New Roman" w:cs="Times New Roman"/>
          <w:sz w:val="16"/>
          <w:szCs w:val="16"/>
        </w:rPr>
        <w:t xml:space="preserve">                                                                                                             </w:t>
      </w:r>
      <w:proofErr w:type="gramStart"/>
      <w:r w:rsidRPr="00F35DA2">
        <w:rPr>
          <w:rFonts w:ascii="Times New Roman" w:hAnsi="Times New Roman" w:cs="Times New Roman"/>
          <w:sz w:val="16"/>
          <w:szCs w:val="16"/>
        </w:rPr>
        <w:t>от</w:t>
      </w:r>
      <w:proofErr w:type="gramEnd"/>
      <w:r w:rsidRPr="00F35DA2">
        <w:rPr>
          <w:rFonts w:ascii="Times New Roman" w:hAnsi="Times New Roman" w:cs="Times New Roman"/>
          <w:sz w:val="16"/>
          <w:szCs w:val="16"/>
        </w:rPr>
        <w:t xml:space="preserve">   29.12.2023  №  118-рг</w:t>
      </w:r>
    </w:p>
    <w:p w:rsidR="00C3756F" w:rsidRPr="00F35DA2" w:rsidRDefault="00C3756F" w:rsidP="00C3756F">
      <w:pPr>
        <w:pStyle w:val="a5"/>
        <w:jc w:val="right"/>
        <w:rPr>
          <w:rFonts w:ascii="Times New Roman" w:hAnsi="Times New Roman" w:cs="Times New Roman"/>
          <w:sz w:val="16"/>
          <w:szCs w:val="16"/>
        </w:rPr>
      </w:pPr>
    </w:p>
    <w:p w:rsidR="00C3756F" w:rsidRPr="00F35DA2" w:rsidRDefault="00C3756F" w:rsidP="00C3756F">
      <w:pPr>
        <w:pStyle w:val="a5"/>
        <w:rPr>
          <w:rFonts w:ascii="Times New Roman" w:hAnsi="Times New Roman" w:cs="Times New Roman"/>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План</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мероприятий</w:t>
      </w:r>
      <w:proofErr w:type="gramEnd"/>
      <w:r w:rsidRPr="00C3756F">
        <w:rPr>
          <w:rFonts w:ascii="Times New Roman" w:hAnsi="Times New Roman" w:cs="Times New Roman"/>
          <w:b/>
          <w:sz w:val="16"/>
          <w:szCs w:val="16"/>
        </w:rPr>
        <w:t xml:space="preserve"> по обеспечению пожарной безопасности в границах</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населенных</w:t>
      </w:r>
      <w:proofErr w:type="gramEnd"/>
      <w:r w:rsidRPr="00C3756F">
        <w:rPr>
          <w:rFonts w:ascii="Times New Roman" w:hAnsi="Times New Roman" w:cs="Times New Roman"/>
          <w:b/>
          <w:sz w:val="16"/>
          <w:szCs w:val="16"/>
        </w:rPr>
        <w:t xml:space="preserve"> пунктов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 на  2024 год.</w:t>
      </w:r>
    </w:p>
    <w:p w:rsidR="00C3756F" w:rsidRPr="00C3756F" w:rsidRDefault="00C3756F" w:rsidP="00C3756F">
      <w:pPr>
        <w:pStyle w:val="a5"/>
        <w:jc w:val="center"/>
        <w:rPr>
          <w:rFonts w:ascii="Times New Roman" w:hAnsi="Times New Roman" w:cs="Times New Roman"/>
          <w:b/>
          <w:sz w:val="16"/>
          <w:szCs w:val="16"/>
        </w:rPr>
      </w:pPr>
    </w:p>
    <w:p w:rsidR="00C3756F" w:rsidRPr="00F35DA2" w:rsidRDefault="00C3756F" w:rsidP="00C3756F">
      <w:pPr>
        <w:pStyle w:val="a5"/>
        <w:rPr>
          <w:rFonts w:ascii="Times New Roman" w:hAnsi="Times New Roman" w:cs="Times New Roman"/>
          <w:sz w:val="16"/>
          <w:szCs w:val="16"/>
        </w:rPr>
      </w:pPr>
    </w:p>
    <w:tbl>
      <w:tblPr>
        <w:tblStyle w:val="af0"/>
        <w:tblW w:w="0" w:type="auto"/>
        <w:tblLook w:val="04A0" w:firstRow="1" w:lastRow="0" w:firstColumn="1" w:lastColumn="0" w:noHBand="0" w:noVBand="1"/>
      </w:tblPr>
      <w:tblGrid>
        <w:gridCol w:w="724"/>
        <w:gridCol w:w="3733"/>
        <w:gridCol w:w="7"/>
        <w:gridCol w:w="70"/>
        <w:gridCol w:w="1736"/>
        <w:gridCol w:w="17"/>
        <w:gridCol w:w="32"/>
        <w:gridCol w:w="3026"/>
      </w:tblGrid>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п\п</w:t>
            </w:r>
          </w:p>
        </w:tc>
        <w:tc>
          <w:tcPr>
            <w:tcW w:w="3740" w:type="dxa"/>
            <w:gridSpan w:val="2"/>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Наименование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мероприятия</w:t>
            </w:r>
            <w:proofErr w:type="spellEnd"/>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Дата</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проведения</w:t>
            </w:r>
            <w:proofErr w:type="spellEnd"/>
          </w:p>
        </w:tc>
        <w:tc>
          <w:tcPr>
            <w:tcW w:w="3058" w:type="dxa"/>
            <w:gridSpan w:val="2"/>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Ответственные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исполнители</w:t>
            </w:r>
            <w:proofErr w:type="spellEnd"/>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w:t>
            </w:r>
          </w:p>
        </w:tc>
        <w:tc>
          <w:tcPr>
            <w:tcW w:w="8621" w:type="dxa"/>
            <w:gridSpan w:val="7"/>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Проведение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информационных</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мероприятий</w:t>
            </w:r>
            <w:proofErr w:type="spellEnd"/>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1.1</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proofErr w:type="gramStart"/>
            <w:r w:rsidRPr="00C3756F">
              <w:rPr>
                <w:rFonts w:ascii="Times New Roman" w:hAnsi="Times New Roman" w:cs="Times New Roman"/>
                <w:sz w:val="16"/>
                <w:szCs w:val="16"/>
                <w:lang w:val="ru-RU"/>
              </w:rPr>
              <w:t>Провести  подворные</w:t>
            </w:r>
            <w:proofErr w:type="gramEnd"/>
            <w:r w:rsidRPr="00C3756F">
              <w:rPr>
                <w:rFonts w:ascii="Times New Roman" w:hAnsi="Times New Roman" w:cs="Times New Roman"/>
                <w:sz w:val="16"/>
                <w:szCs w:val="16"/>
                <w:lang w:val="ru-RU"/>
              </w:rPr>
              <w:t xml:space="preserve">   обходы  с целью ознакомления граждан с Правилами пожарной безопасности под роспись с вручением памяток и листовок  </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C3756F">
              <w:rPr>
                <w:rFonts w:ascii="Times New Roman" w:hAnsi="Times New Roman" w:cs="Times New Roman"/>
                <w:sz w:val="16"/>
                <w:szCs w:val="16"/>
                <w:lang w:val="ru-RU"/>
              </w:rPr>
              <w:t xml:space="preserve"> </w:t>
            </w:r>
            <w:r w:rsidRPr="00F35DA2">
              <w:rPr>
                <w:rFonts w:ascii="Times New Roman" w:hAnsi="Times New Roman" w:cs="Times New Roman"/>
                <w:sz w:val="16"/>
                <w:szCs w:val="16"/>
              </w:rPr>
              <w:t xml:space="preserve">1 и 3 </w:t>
            </w:r>
            <w:proofErr w:type="spellStart"/>
            <w:r w:rsidRPr="00F35DA2">
              <w:rPr>
                <w:rFonts w:ascii="Times New Roman" w:hAnsi="Times New Roman" w:cs="Times New Roman"/>
                <w:sz w:val="16"/>
                <w:szCs w:val="16"/>
              </w:rPr>
              <w:t>квартал</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w:t>
            </w:r>
            <w:proofErr w:type="gramStart"/>
            <w:r w:rsidRPr="00C3756F">
              <w:rPr>
                <w:rFonts w:ascii="Times New Roman" w:hAnsi="Times New Roman" w:cs="Times New Roman"/>
                <w:sz w:val="16"/>
                <w:szCs w:val="16"/>
                <w:lang w:val="ru-RU"/>
              </w:rPr>
              <w:t>администрации ;</w:t>
            </w:r>
            <w:proofErr w:type="gramEnd"/>
            <w:r w:rsidRPr="00C3756F">
              <w:rPr>
                <w:rFonts w:ascii="Times New Roman" w:hAnsi="Times New Roman" w:cs="Times New Roman"/>
                <w:sz w:val="16"/>
                <w:szCs w:val="16"/>
                <w:lang w:val="ru-RU"/>
              </w:rPr>
              <w:t xml:space="preserve">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Прокофьева Е.С. служащий 1 категории</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1.2</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proofErr w:type="gramStart"/>
            <w:r w:rsidRPr="00C3756F">
              <w:rPr>
                <w:rFonts w:ascii="Times New Roman" w:hAnsi="Times New Roman" w:cs="Times New Roman"/>
                <w:sz w:val="16"/>
                <w:szCs w:val="16"/>
                <w:lang w:val="ru-RU"/>
              </w:rPr>
              <w:t>Провести  собрания</w:t>
            </w:r>
            <w:proofErr w:type="gramEnd"/>
            <w:r w:rsidRPr="00C3756F">
              <w:rPr>
                <w:rFonts w:ascii="Times New Roman" w:hAnsi="Times New Roman" w:cs="Times New Roman"/>
                <w:sz w:val="16"/>
                <w:szCs w:val="16"/>
                <w:lang w:val="ru-RU"/>
              </w:rPr>
              <w:t xml:space="preserve"> граждан по обсуждению вопросов  соблюдения Правил  противопожарной безопасности</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Васильева С.Г., Глава поселения,</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1.3</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Обновить уголки пожарной безопасности и сигналы оповещения в населенных пунктах поселения</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C3756F">
              <w:rPr>
                <w:rFonts w:ascii="Times New Roman" w:hAnsi="Times New Roman" w:cs="Times New Roman"/>
                <w:sz w:val="16"/>
                <w:szCs w:val="16"/>
                <w:lang w:val="ru-RU"/>
              </w:rPr>
              <w:t xml:space="preserve">  </w:t>
            </w:r>
            <w:r w:rsidRPr="00F35DA2">
              <w:rPr>
                <w:rFonts w:ascii="Times New Roman" w:hAnsi="Times New Roman" w:cs="Times New Roman"/>
                <w:sz w:val="16"/>
                <w:szCs w:val="16"/>
              </w:rPr>
              <w:t xml:space="preserve">2 </w:t>
            </w:r>
            <w:proofErr w:type="spellStart"/>
            <w:r w:rsidRPr="00F35DA2">
              <w:rPr>
                <w:rFonts w:ascii="Times New Roman" w:hAnsi="Times New Roman" w:cs="Times New Roman"/>
                <w:sz w:val="16"/>
                <w:szCs w:val="16"/>
              </w:rPr>
              <w:t>квартал</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1.4</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Опубликование информации по соблюдению Правил пожарной </w:t>
            </w:r>
            <w:proofErr w:type="gramStart"/>
            <w:r w:rsidRPr="00C3756F">
              <w:rPr>
                <w:rFonts w:ascii="Times New Roman" w:hAnsi="Times New Roman" w:cs="Times New Roman"/>
                <w:sz w:val="16"/>
                <w:szCs w:val="16"/>
                <w:lang w:val="ru-RU"/>
              </w:rPr>
              <w:t>безопасности  на</w:t>
            </w:r>
            <w:proofErr w:type="gramEnd"/>
            <w:r w:rsidRPr="00C3756F">
              <w:rPr>
                <w:rFonts w:ascii="Times New Roman" w:hAnsi="Times New Roman" w:cs="Times New Roman"/>
                <w:sz w:val="16"/>
                <w:szCs w:val="16"/>
                <w:lang w:val="ru-RU"/>
              </w:rPr>
              <w:t xml:space="preserve"> официальном </w:t>
            </w:r>
            <w:r w:rsidRPr="00C3756F">
              <w:rPr>
                <w:rFonts w:ascii="Times New Roman" w:hAnsi="Times New Roman" w:cs="Times New Roman"/>
                <w:sz w:val="16"/>
                <w:szCs w:val="16"/>
                <w:lang w:val="ru-RU"/>
              </w:rPr>
              <w:lastRenderedPageBreak/>
              <w:t>сайте Администрации поселения в сети Интернет, в группе в контакте «</w:t>
            </w:r>
            <w:proofErr w:type="spellStart"/>
            <w:r w:rsidRPr="00C3756F">
              <w:rPr>
                <w:rFonts w:ascii="Times New Roman" w:hAnsi="Times New Roman" w:cs="Times New Roman"/>
                <w:sz w:val="16"/>
                <w:szCs w:val="16"/>
                <w:lang w:val="ru-RU"/>
              </w:rPr>
              <w:t>Бронницкое</w:t>
            </w:r>
            <w:proofErr w:type="spellEnd"/>
            <w:r w:rsidRPr="00C3756F">
              <w:rPr>
                <w:rFonts w:ascii="Times New Roman" w:hAnsi="Times New Roman" w:cs="Times New Roman"/>
                <w:sz w:val="16"/>
                <w:szCs w:val="16"/>
                <w:lang w:val="ru-RU"/>
              </w:rPr>
              <w:t xml:space="preserve"> сельское поселение», в официальном вестнике </w:t>
            </w:r>
            <w:proofErr w:type="spellStart"/>
            <w:r w:rsidRPr="00C3756F">
              <w:rPr>
                <w:rFonts w:ascii="Times New Roman" w:hAnsi="Times New Roman" w:cs="Times New Roman"/>
                <w:sz w:val="16"/>
                <w:szCs w:val="16"/>
                <w:lang w:val="ru-RU"/>
              </w:rPr>
              <w:t>Бронницкого</w:t>
            </w:r>
            <w:proofErr w:type="spellEnd"/>
            <w:r w:rsidRPr="00C3756F">
              <w:rPr>
                <w:rFonts w:ascii="Times New Roman" w:hAnsi="Times New Roman" w:cs="Times New Roman"/>
                <w:sz w:val="16"/>
                <w:szCs w:val="16"/>
                <w:lang w:val="ru-RU"/>
              </w:rPr>
              <w:t xml:space="preserve"> сельского поселения</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lastRenderedPageBreak/>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lastRenderedPageBreak/>
              <w:t xml:space="preserve">  </w:t>
            </w:r>
          </w:p>
          <w:p w:rsidR="00C3756F" w:rsidRPr="00C3756F" w:rsidRDefault="00C3756F" w:rsidP="00731A4E">
            <w:pPr>
              <w:pStyle w:val="a5"/>
              <w:rPr>
                <w:rFonts w:ascii="Times New Roman" w:hAnsi="Times New Roman" w:cs="Times New Roman"/>
                <w:sz w:val="16"/>
                <w:szCs w:val="16"/>
                <w:lang w:val="ru-RU"/>
              </w:rPr>
            </w:pP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lastRenderedPageBreak/>
              <w:t>1.5</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Проведение противопожарной </w:t>
            </w:r>
            <w:proofErr w:type="gramStart"/>
            <w:r w:rsidRPr="00C3756F">
              <w:rPr>
                <w:rFonts w:ascii="Times New Roman" w:hAnsi="Times New Roman" w:cs="Times New Roman"/>
                <w:sz w:val="16"/>
                <w:szCs w:val="16"/>
                <w:lang w:val="ru-RU"/>
              </w:rPr>
              <w:t>пропаганды  в</w:t>
            </w:r>
            <w:proofErr w:type="gramEnd"/>
            <w:r w:rsidRPr="00C3756F">
              <w:rPr>
                <w:rFonts w:ascii="Times New Roman" w:hAnsi="Times New Roman" w:cs="Times New Roman"/>
                <w:sz w:val="16"/>
                <w:szCs w:val="16"/>
                <w:lang w:val="ru-RU"/>
              </w:rPr>
              <w:t xml:space="preserve"> местах с массовым пребыванием людей, информирование населения о пожарах и проводимых мероприятиях по их предупреждению и ликвидации  </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постоянно</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Васильева С.Г., Глава поселения</w:t>
            </w:r>
          </w:p>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1.6</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Продолжить работу по ознакомлению граждан с Правилами </w:t>
            </w:r>
            <w:proofErr w:type="gramStart"/>
            <w:r w:rsidRPr="00C3756F">
              <w:rPr>
                <w:rFonts w:ascii="Times New Roman" w:hAnsi="Times New Roman" w:cs="Times New Roman"/>
                <w:sz w:val="16"/>
                <w:szCs w:val="16"/>
                <w:lang w:val="ru-RU"/>
              </w:rPr>
              <w:t>пожарной  безопасности</w:t>
            </w:r>
            <w:proofErr w:type="gramEnd"/>
            <w:r w:rsidRPr="00C3756F">
              <w:rPr>
                <w:rFonts w:ascii="Times New Roman" w:hAnsi="Times New Roman" w:cs="Times New Roman"/>
                <w:sz w:val="16"/>
                <w:szCs w:val="16"/>
                <w:lang w:val="ru-RU"/>
              </w:rPr>
              <w:t xml:space="preserve"> под роспись. Особое внимание уделить </w:t>
            </w:r>
            <w:proofErr w:type="gramStart"/>
            <w:r w:rsidRPr="00C3756F">
              <w:rPr>
                <w:rFonts w:ascii="Times New Roman" w:hAnsi="Times New Roman" w:cs="Times New Roman"/>
                <w:sz w:val="16"/>
                <w:szCs w:val="16"/>
                <w:lang w:val="ru-RU"/>
              </w:rPr>
              <w:t>неблагополучным ,</w:t>
            </w:r>
            <w:proofErr w:type="gramEnd"/>
            <w:r w:rsidRPr="00C3756F">
              <w:rPr>
                <w:rFonts w:ascii="Times New Roman" w:hAnsi="Times New Roman" w:cs="Times New Roman"/>
                <w:sz w:val="16"/>
                <w:szCs w:val="16"/>
                <w:lang w:val="ru-RU"/>
              </w:rPr>
              <w:t xml:space="preserve">  неблагонадежным  и многодетным семьям, а так же одиноко проживающим пенсионерам</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постоянно</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Шпилева Л.А., инструктор ПЧ-29</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w:t>
            </w:r>
          </w:p>
        </w:tc>
        <w:tc>
          <w:tcPr>
            <w:tcW w:w="8621" w:type="dxa"/>
            <w:gridSpan w:val="7"/>
            <w:tcBorders>
              <w:right w:val="single" w:sz="4" w:space="0" w:color="auto"/>
            </w:tcBorders>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Содержание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пожарных</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водоисточников</w:t>
            </w:r>
            <w:proofErr w:type="spellEnd"/>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2.1</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Провести инвентаризацию источников наружного пожарного водоснабжения</w:t>
            </w:r>
          </w:p>
        </w:tc>
        <w:tc>
          <w:tcPr>
            <w:tcW w:w="1806" w:type="dxa"/>
            <w:gridSpan w:val="2"/>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2 </w:t>
            </w:r>
            <w:proofErr w:type="spellStart"/>
            <w:r w:rsidRPr="00F35DA2">
              <w:rPr>
                <w:rFonts w:ascii="Times New Roman" w:hAnsi="Times New Roman" w:cs="Times New Roman"/>
                <w:sz w:val="16"/>
                <w:szCs w:val="16"/>
              </w:rPr>
              <w:t>квартал</w:t>
            </w:r>
            <w:proofErr w:type="spellEnd"/>
          </w:p>
          <w:p w:rsidR="00C3756F" w:rsidRPr="00F35DA2" w:rsidRDefault="00C3756F" w:rsidP="00731A4E">
            <w:pPr>
              <w:pStyle w:val="a5"/>
              <w:rPr>
                <w:rFonts w:ascii="Times New Roman" w:hAnsi="Times New Roman" w:cs="Times New Roman"/>
                <w:sz w:val="16"/>
                <w:szCs w:val="16"/>
              </w:rPr>
            </w:pPr>
          </w:p>
        </w:tc>
        <w:tc>
          <w:tcPr>
            <w:tcW w:w="3075" w:type="dxa"/>
            <w:gridSpan w:val="3"/>
            <w:tcBorders>
              <w:right w:val="single" w:sz="4" w:space="0" w:color="auto"/>
            </w:tcBorders>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p w:rsidR="00C3756F" w:rsidRPr="00C3756F" w:rsidRDefault="00C3756F" w:rsidP="00731A4E">
            <w:pPr>
              <w:pStyle w:val="a5"/>
              <w:rPr>
                <w:rFonts w:ascii="Times New Roman" w:hAnsi="Times New Roman" w:cs="Times New Roman"/>
                <w:sz w:val="16"/>
                <w:szCs w:val="16"/>
                <w:lang w:val="ru-RU"/>
              </w:rPr>
            </w:pP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2.2</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Обеспечить исправное состояние источников наружного пожарного водоснабжения в соответствии с требованиями Федерального закона от 22.07.2008 года № 123  </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апрель,май</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2.3</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Заключить договора на содержание источников наружного противопожарного водоснабжения в летний и зимний период </w:t>
            </w:r>
            <w:proofErr w:type="gramStart"/>
            <w:r w:rsidRPr="00C3756F">
              <w:rPr>
                <w:rFonts w:ascii="Times New Roman" w:hAnsi="Times New Roman" w:cs="Times New Roman"/>
                <w:sz w:val="16"/>
                <w:szCs w:val="16"/>
                <w:lang w:val="ru-RU"/>
              </w:rPr>
              <w:t xml:space="preserve">( </w:t>
            </w:r>
            <w:proofErr w:type="spellStart"/>
            <w:r w:rsidRPr="00C3756F">
              <w:rPr>
                <w:rFonts w:ascii="Times New Roman" w:hAnsi="Times New Roman" w:cs="Times New Roman"/>
                <w:sz w:val="16"/>
                <w:szCs w:val="16"/>
                <w:lang w:val="ru-RU"/>
              </w:rPr>
              <w:t>окос</w:t>
            </w:r>
            <w:proofErr w:type="spellEnd"/>
            <w:proofErr w:type="gramEnd"/>
            <w:r w:rsidRPr="00C3756F">
              <w:rPr>
                <w:rFonts w:ascii="Times New Roman" w:hAnsi="Times New Roman" w:cs="Times New Roman"/>
                <w:sz w:val="16"/>
                <w:szCs w:val="16"/>
                <w:lang w:val="ru-RU"/>
              </w:rPr>
              <w:t xml:space="preserve"> травы, вырубка прорубей, чистка подъездных путей от снега)</w:t>
            </w:r>
          </w:p>
        </w:tc>
        <w:tc>
          <w:tcPr>
            <w:tcW w:w="1823" w:type="dxa"/>
            <w:gridSpan w:val="3"/>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Летний и зимний периоды года</w:t>
            </w:r>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Мусс О.А., главный специалист</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2.4</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Осуществлять контроль за </w:t>
            </w:r>
            <w:proofErr w:type="gramStart"/>
            <w:r w:rsidRPr="00C3756F">
              <w:rPr>
                <w:rFonts w:ascii="Times New Roman" w:hAnsi="Times New Roman" w:cs="Times New Roman"/>
                <w:sz w:val="16"/>
                <w:szCs w:val="16"/>
                <w:lang w:val="ru-RU"/>
              </w:rPr>
              <w:t>исполнением  договоров</w:t>
            </w:r>
            <w:proofErr w:type="gramEnd"/>
            <w:r w:rsidRPr="00C3756F">
              <w:rPr>
                <w:rFonts w:ascii="Times New Roman" w:hAnsi="Times New Roman" w:cs="Times New Roman"/>
                <w:sz w:val="16"/>
                <w:szCs w:val="16"/>
                <w:lang w:val="ru-RU"/>
              </w:rPr>
              <w:t xml:space="preserve"> по летнему и зимнему содержанию пожарных </w:t>
            </w:r>
            <w:proofErr w:type="spellStart"/>
            <w:r w:rsidRPr="00C3756F">
              <w:rPr>
                <w:rFonts w:ascii="Times New Roman" w:hAnsi="Times New Roman" w:cs="Times New Roman"/>
                <w:sz w:val="16"/>
                <w:szCs w:val="16"/>
                <w:lang w:val="ru-RU"/>
              </w:rPr>
              <w:t>водоисточников</w:t>
            </w:r>
            <w:proofErr w:type="spellEnd"/>
          </w:p>
        </w:tc>
        <w:tc>
          <w:tcPr>
            <w:tcW w:w="1823" w:type="dxa"/>
            <w:gridSpan w:val="3"/>
          </w:tcPr>
          <w:p w:rsidR="00C3756F" w:rsidRPr="00F35DA2" w:rsidRDefault="00C3756F" w:rsidP="00731A4E">
            <w:pPr>
              <w:pStyle w:val="a5"/>
              <w:rPr>
                <w:rFonts w:ascii="Times New Roman" w:hAnsi="Times New Roman" w:cs="Times New Roman"/>
                <w:sz w:val="16"/>
                <w:szCs w:val="16"/>
              </w:rPr>
            </w:pPr>
            <w:r w:rsidRPr="00C3756F">
              <w:rPr>
                <w:rFonts w:ascii="Times New Roman" w:hAnsi="Times New Roman" w:cs="Times New Roman"/>
                <w:sz w:val="16"/>
                <w:szCs w:val="16"/>
                <w:lang w:val="ru-RU"/>
              </w:rPr>
              <w:t xml:space="preserve"> </w:t>
            </w: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2.5</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Установка указателей к пожарным водоемам и пожарным гидрантам</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По</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мере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необходимости</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w:t>
            </w:r>
          </w:p>
        </w:tc>
        <w:tc>
          <w:tcPr>
            <w:tcW w:w="8621" w:type="dxa"/>
            <w:gridSpan w:val="7"/>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Проведение </w:t>
            </w:r>
            <w:proofErr w:type="gramStart"/>
            <w:r w:rsidRPr="00C3756F">
              <w:rPr>
                <w:rFonts w:ascii="Times New Roman" w:hAnsi="Times New Roman" w:cs="Times New Roman"/>
                <w:sz w:val="16"/>
                <w:szCs w:val="16"/>
                <w:lang w:val="ru-RU"/>
              </w:rPr>
              <w:t>мероприятий  по</w:t>
            </w:r>
            <w:proofErr w:type="gramEnd"/>
            <w:r w:rsidRPr="00C3756F">
              <w:rPr>
                <w:rFonts w:ascii="Times New Roman" w:hAnsi="Times New Roman" w:cs="Times New Roman"/>
                <w:sz w:val="16"/>
                <w:szCs w:val="16"/>
                <w:lang w:val="ru-RU"/>
              </w:rPr>
              <w:t xml:space="preserve"> защите  населенных пунктов  от лесных пожаров</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3.1</w:t>
            </w:r>
          </w:p>
        </w:tc>
        <w:tc>
          <w:tcPr>
            <w:tcW w:w="3733"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Проведение мероприятий </w:t>
            </w:r>
            <w:proofErr w:type="gramStart"/>
            <w:r w:rsidRPr="00C3756F">
              <w:rPr>
                <w:rFonts w:ascii="Times New Roman" w:hAnsi="Times New Roman" w:cs="Times New Roman"/>
                <w:sz w:val="16"/>
                <w:szCs w:val="16"/>
                <w:lang w:val="ru-RU"/>
              </w:rPr>
              <w:t>по  внесению</w:t>
            </w:r>
            <w:proofErr w:type="gramEnd"/>
            <w:r w:rsidRPr="00C3756F">
              <w:rPr>
                <w:rFonts w:ascii="Times New Roman" w:hAnsi="Times New Roman" w:cs="Times New Roman"/>
                <w:sz w:val="16"/>
                <w:szCs w:val="16"/>
                <w:lang w:val="ru-RU"/>
              </w:rPr>
              <w:t xml:space="preserve"> изменений в   «Паспорт пожарной безопасности населенного пункта </w:t>
            </w:r>
            <w:proofErr w:type="spellStart"/>
            <w:r w:rsidRPr="00C3756F">
              <w:rPr>
                <w:rFonts w:ascii="Times New Roman" w:hAnsi="Times New Roman" w:cs="Times New Roman"/>
                <w:sz w:val="16"/>
                <w:szCs w:val="16"/>
                <w:lang w:val="ru-RU"/>
              </w:rPr>
              <w:t>д.Глебово</w:t>
            </w:r>
            <w:proofErr w:type="spellEnd"/>
            <w:r w:rsidRPr="00C3756F">
              <w:rPr>
                <w:rFonts w:ascii="Times New Roman" w:hAnsi="Times New Roman" w:cs="Times New Roman"/>
                <w:sz w:val="16"/>
                <w:szCs w:val="16"/>
                <w:lang w:val="ru-RU"/>
              </w:rPr>
              <w:t>, подверженного угрозе лесных пожаров»</w:t>
            </w:r>
          </w:p>
        </w:tc>
        <w:tc>
          <w:tcPr>
            <w:tcW w:w="1830" w:type="dxa"/>
            <w:gridSpan w:val="4"/>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апрель</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3.2</w:t>
            </w:r>
          </w:p>
        </w:tc>
        <w:tc>
          <w:tcPr>
            <w:tcW w:w="3733"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Провести очистку пожарного разрыва по границам населенного пункта </w:t>
            </w:r>
            <w:proofErr w:type="spellStart"/>
            <w:proofErr w:type="gramStart"/>
            <w:r w:rsidRPr="00C3756F">
              <w:rPr>
                <w:rFonts w:ascii="Times New Roman" w:hAnsi="Times New Roman" w:cs="Times New Roman"/>
                <w:sz w:val="16"/>
                <w:szCs w:val="16"/>
                <w:lang w:val="ru-RU"/>
              </w:rPr>
              <w:t>д.Глебово</w:t>
            </w:r>
            <w:proofErr w:type="spellEnd"/>
            <w:r w:rsidRPr="00C3756F">
              <w:rPr>
                <w:rFonts w:ascii="Times New Roman" w:hAnsi="Times New Roman" w:cs="Times New Roman"/>
                <w:sz w:val="16"/>
                <w:szCs w:val="16"/>
                <w:lang w:val="ru-RU"/>
              </w:rPr>
              <w:t xml:space="preserve">  и</w:t>
            </w:r>
            <w:proofErr w:type="gramEnd"/>
            <w:r w:rsidRPr="00C3756F">
              <w:rPr>
                <w:rFonts w:ascii="Times New Roman" w:hAnsi="Times New Roman" w:cs="Times New Roman"/>
                <w:sz w:val="16"/>
                <w:szCs w:val="16"/>
                <w:lang w:val="ru-RU"/>
              </w:rPr>
              <w:t xml:space="preserve"> сельскохозяйственных угодий, расположенных в лесных массивах или примыкающих к ним.</w:t>
            </w:r>
          </w:p>
        </w:tc>
        <w:tc>
          <w:tcPr>
            <w:tcW w:w="1830" w:type="dxa"/>
            <w:gridSpan w:val="4"/>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Апрель</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май</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Васильева С.Г., Глава поселения</w:t>
            </w:r>
          </w:p>
          <w:p w:rsidR="00C3756F" w:rsidRPr="00C3756F" w:rsidRDefault="00C3756F" w:rsidP="00731A4E">
            <w:pPr>
              <w:pStyle w:val="a5"/>
              <w:rPr>
                <w:rFonts w:ascii="Times New Roman" w:hAnsi="Times New Roman" w:cs="Times New Roman"/>
                <w:sz w:val="16"/>
                <w:szCs w:val="16"/>
                <w:lang w:val="ru-RU"/>
              </w:rPr>
            </w:pPr>
          </w:p>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3.3</w:t>
            </w:r>
          </w:p>
        </w:tc>
        <w:tc>
          <w:tcPr>
            <w:tcW w:w="3733"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Осуществлять мероприятия по </w:t>
            </w:r>
            <w:proofErr w:type="spellStart"/>
            <w:r w:rsidRPr="00C3756F">
              <w:rPr>
                <w:rFonts w:ascii="Times New Roman" w:hAnsi="Times New Roman" w:cs="Times New Roman"/>
                <w:sz w:val="16"/>
                <w:szCs w:val="16"/>
                <w:lang w:val="ru-RU"/>
              </w:rPr>
              <w:t>окашиванию</w:t>
            </w:r>
            <w:proofErr w:type="spellEnd"/>
            <w:r w:rsidRPr="00C3756F">
              <w:rPr>
                <w:rFonts w:ascii="Times New Roman" w:hAnsi="Times New Roman" w:cs="Times New Roman"/>
                <w:sz w:val="16"/>
                <w:szCs w:val="16"/>
                <w:lang w:val="ru-RU"/>
              </w:rPr>
              <w:t xml:space="preserve"> травы на противопожарном разрыве в </w:t>
            </w:r>
            <w:proofErr w:type="spellStart"/>
            <w:r w:rsidRPr="00C3756F">
              <w:rPr>
                <w:rFonts w:ascii="Times New Roman" w:hAnsi="Times New Roman" w:cs="Times New Roman"/>
                <w:sz w:val="16"/>
                <w:szCs w:val="16"/>
                <w:lang w:val="ru-RU"/>
              </w:rPr>
              <w:t>д.Глебово</w:t>
            </w:r>
            <w:proofErr w:type="spellEnd"/>
          </w:p>
        </w:tc>
        <w:tc>
          <w:tcPr>
            <w:tcW w:w="1830" w:type="dxa"/>
            <w:gridSpan w:val="4"/>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Май-сентябрь</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3.4</w:t>
            </w:r>
          </w:p>
        </w:tc>
        <w:tc>
          <w:tcPr>
            <w:tcW w:w="3733"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Уточнить перечни собственников и пользователей территорий </w:t>
            </w:r>
            <w:proofErr w:type="gramStart"/>
            <w:r w:rsidRPr="00C3756F">
              <w:rPr>
                <w:rFonts w:ascii="Times New Roman" w:hAnsi="Times New Roman" w:cs="Times New Roman"/>
                <w:sz w:val="16"/>
                <w:szCs w:val="16"/>
                <w:lang w:val="ru-RU"/>
              </w:rPr>
              <w:t>( земель</w:t>
            </w:r>
            <w:proofErr w:type="gramEnd"/>
            <w:r w:rsidRPr="00C3756F">
              <w:rPr>
                <w:rFonts w:ascii="Times New Roman" w:hAnsi="Times New Roman" w:cs="Times New Roman"/>
                <w:sz w:val="16"/>
                <w:szCs w:val="16"/>
                <w:lang w:val="ru-RU"/>
              </w:rPr>
              <w:t>) прилагающий к землям лесного фонда</w:t>
            </w:r>
          </w:p>
        </w:tc>
        <w:tc>
          <w:tcPr>
            <w:tcW w:w="1830" w:type="dxa"/>
            <w:gridSpan w:val="4"/>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апрель</w:t>
            </w:r>
            <w:proofErr w:type="spellEnd"/>
            <w:r w:rsidRPr="00F35DA2">
              <w:rPr>
                <w:rFonts w:ascii="Times New Roman" w:hAnsi="Times New Roman" w:cs="Times New Roman"/>
                <w:sz w:val="16"/>
                <w:szCs w:val="16"/>
              </w:rPr>
              <w:t xml:space="preserve">  </w:t>
            </w:r>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3.5</w:t>
            </w:r>
          </w:p>
        </w:tc>
        <w:tc>
          <w:tcPr>
            <w:tcW w:w="3733"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Проверить состояние систем противопожарной защиты объектов, населенных пунктов, противопожарных водоемов, подъездных путей к ним, мест с массовым пребыванием людей, находящихся на территории примыкающим к лесным фондам</w:t>
            </w:r>
          </w:p>
        </w:tc>
        <w:tc>
          <w:tcPr>
            <w:tcW w:w="1830" w:type="dxa"/>
            <w:gridSpan w:val="4"/>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2,4 </w:t>
            </w:r>
            <w:proofErr w:type="spellStart"/>
            <w:r w:rsidRPr="00F35DA2">
              <w:rPr>
                <w:rFonts w:ascii="Times New Roman" w:hAnsi="Times New Roman" w:cs="Times New Roman"/>
                <w:sz w:val="16"/>
                <w:szCs w:val="16"/>
              </w:rPr>
              <w:t>квартал</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w:t>
            </w:r>
          </w:p>
        </w:tc>
        <w:tc>
          <w:tcPr>
            <w:tcW w:w="8621" w:type="dxa"/>
            <w:gridSpan w:val="7"/>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Общие мероприятия по обеспечению пожарной безопасности на территории </w:t>
            </w:r>
            <w:proofErr w:type="spellStart"/>
            <w:r w:rsidRPr="00C3756F">
              <w:rPr>
                <w:rFonts w:ascii="Times New Roman" w:hAnsi="Times New Roman" w:cs="Times New Roman"/>
                <w:sz w:val="16"/>
                <w:szCs w:val="16"/>
                <w:lang w:val="ru-RU"/>
              </w:rPr>
              <w:t>Бронницкого</w:t>
            </w:r>
            <w:proofErr w:type="spellEnd"/>
            <w:r w:rsidRPr="00C3756F">
              <w:rPr>
                <w:rFonts w:ascii="Times New Roman" w:hAnsi="Times New Roman" w:cs="Times New Roman"/>
                <w:sz w:val="16"/>
                <w:szCs w:val="16"/>
                <w:lang w:val="ru-RU"/>
              </w:rPr>
              <w:t xml:space="preserve"> сельского поселения</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4.1</w:t>
            </w:r>
          </w:p>
        </w:tc>
        <w:tc>
          <w:tcPr>
            <w:tcW w:w="3810" w:type="dxa"/>
            <w:gridSpan w:val="3"/>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Проведение заседаний КПЛЧС и ОПБ поселения</w:t>
            </w:r>
          </w:p>
        </w:tc>
        <w:tc>
          <w:tcPr>
            <w:tcW w:w="1785" w:type="dxa"/>
            <w:gridSpan w:val="3"/>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26" w:type="dxa"/>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Васильева С.Г., Глава поселения, председатель КПЛЧС и ОПБ поселения</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4.2</w:t>
            </w:r>
          </w:p>
        </w:tc>
        <w:tc>
          <w:tcPr>
            <w:tcW w:w="3740" w:type="dxa"/>
            <w:gridSpan w:val="2"/>
          </w:tcPr>
          <w:p w:rsidR="00C3756F" w:rsidRPr="00F35DA2" w:rsidRDefault="00C3756F" w:rsidP="00731A4E">
            <w:pPr>
              <w:pStyle w:val="a5"/>
              <w:rPr>
                <w:rFonts w:ascii="Times New Roman" w:hAnsi="Times New Roman" w:cs="Times New Roman"/>
                <w:sz w:val="16"/>
                <w:szCs w:val="16"/>
              </w:rPr>
            </w:pPr>
            <w:r w:rsidRPr="00C3756F">
              <w:rPr>
                <w:rFonts w:ascii="Times New Roman" w:hAnsi="Times New Roman" w:cs="Times New Roman"/>
                <w:sz w:val="16"/>
                <w:szCs w:val="16"/>
                <w:lang w:val="ru-RU"/>
              </w:rPr>
              <w:t xml:space="preserve">Провести совещания с руководителями   учреждений, организаций, </w:t>
            </w:r>
            <w:proofErr w:type="gramStart"/>
            <w:r w:rsidRPr="00C3756F">
              <w:rPr>
                <w:rFonts w:ascii="Times New Roman" w:hAnsi="Times New Roman" w:cs="Times New Roman"/>
                <w:sz w:val="16"/>
                <w:szCs w:val="16"/>
                <w:lang w:val="ru-RU"/>
              </w:rPr>
              <w:t>предприятий  по</w:t>
            </w:r>
            <w:proofErr w:type="gramEnd"/>
            <w:r w:rsidRPr="00C3756F">
              <w:rPr>
                <w:rFonts w:ascii="Times New Roman" w:hAnsi="Times New Roman" w:cs="Times New Roman"/>
                <w:sz w:val="16"/>
                <w:szCs w:val="16"/>
                <w:lang w:val="ru-RU"/>
              </w:rPr>
              <w:t xml:space="preserve"> соблюдению   </w:t>
            </w:r>
            <w:proofErr w:type="spellStart"/>
            <w:r w:rsidRPr="00F35DA2">
              <w:rPr>
                <w:rFonts w:ascii="Times New Roman" w:hAnsi="Times New Roman" w:cs="Times New Roman"/>
                <w:sz w:val="16"/>
                <w:szCs w:val="16"/>
              </w:rPr>
              <w:t>правил</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содержания</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территорий</w:t>
            </w:r>
            <w:proofErr w:type="spellEnd"/>
            <w:r w:rsidRPr="00F35DA2">
              <w:rPr>
                <w:rFonts w:ascii="Times New Roman" w:hAnsi="Times New Roman" w:cs="Times New Roman"/>
                <w:sz w:val="16"/>
                <w:szCs w:val="16"/>
              </w:rPr>
              <w:t xml:space="preserve"> и </w:t>
            </w:r>
            <w:proofErr w:type="spellStart"/>
            <w:r w:rsidRPr="00F35DA2">
              <w:rPr>
                <w:rFonts w:ascii="Times New Roman" w:hAnsi="Times New Roman" w:cs="Times New Roman"/>
                <w:sz w:val="16"/>
                <w:szCs w:val="16"/>
              </w:rPr>
              <w:t>объектов</w:t>
            </w:r>
            <w:proofErr w:type="spellEnd"/>
          </w:p>
        </w:tc>
        <w:tc>
          <w:tcPr>
            <w:tcW w:w="1823" w:type="dxa"/>
            <w:gridSpan w:val="3"/>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Васильева С.Г., Глава поселения</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4.3</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По </w:t>
            </w:r>
            <w:proofErr w:type="gramStart"/>
            <w:r w:rsidRPr="00C3756F">
              <w:rPr>
                <w:rFonts w:ascii="Times New Roman" w:hAnsi="Times New Roman" w:cs="Times New Roman"/>
                <w:sz w:val="16"/>
                <w:szCs w:val="16"/>
                <w:lang w:val="ru-RU"/>
              </w:rPr>
              <w:t>мере  необходимости</w:t>
            </w:r>
            <w:proofErr w:type="gramEnd"/>
            <w:r w:rsidRPr="00C3756F">
              <w:rPr>
                <w:rFonts w:ascii="Times New Roman" w:hAnsi="Times New Roman" w:cs="Times New Roman"/>
                <w:sz w:val="16"/>
                <w:szCs w:val="16"/>
                <w:lang w:val="ru-RU"/>
              </w:rPr>
              <w:t xml:space="preserve">  вводить на территории поселения особый противопожарный режим, выполнять конкретные противопожарные мероприятия</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По</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мере</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необходимости</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Васильева С.Г, Глава поселения</w:t>
            </w:r>
          </w:p>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4.4</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Подготовка объектов жизнеобеспечения населения к пожароопасному периоду.</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постоянно</w:t>
            </w:r>
            <w:proofErr w:type="spellEnd"/>
          </w:p>
        </w:tc>
        <w:tc>
          <w:tcPr>
            <w:tcW w:w="3058" w:type="dxa"/>
            <w:gridSpan w:val="2"/>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Руководители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объектов</w:t>
            </w:r>
            <w:proofErr w:type="spellEnd"/>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4.5</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Проведение мероприятий по недопущению пала сухой травы</w:t>
            </w:r>
          </w:p>
        </w:tc>
        <w:tc>
          <w:tcPr>
            <w:tcW w:w="1823" w:type="dxa"/>
            <w:gridSpan w:val="3"/>
          </w:tcPr>
          <w:p w:rsidR="00C3756F" w:rsidRPr="00F35DA2" w:rsidRDefault="00C3756F" w:rsidP="00731A4E">
            <w:pPr>
              <w:pStyle w:val="a5"/>
              <w:rPr>
                <w:rFonts w:ascii="Times New Roman" w:hAnsi="Times New Roman" w:cs="Times New Roman"/>
                <w:sz w:val="16"/>
                <w:szCs w:val="16"/>
              </w:rPr>
            </w:pPr>
            <w:proofErr w:type="spellStart"/>
            <w:r w:rsidRPr="00F35DA2">
              <w:rPr>
                <w:rFonts w:ascii="Times New Roman" w:hAnsi="Times New Roman" w:cs="Times New Roman"/>
                <w:sz w:val="16"/>
                <w:szCs w:val="16"/>
              </w:rPr>
              <w:t>апрель</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сентябрь</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4.6</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Утвердить межведомственный план по подготовке и выполнению мероприятий на территории </w:t>
            </w:r>
            <w:proofErr w:type="spellStart"/>
            <w:r w:rsidRPr="00C3756F">
              <w:rPr>
                <w:rFonts w:ascii="Times New Roman" w:hAnsi="Times New Roman" w:cs="Times New Roman"/>
                <w:sz w:val="16"/>
                <w:szCs w:val="16"/>
                <w:lang w:val="ru-RU"/>
              </w:rPr>
              <w:t>Бронницкого</w:t>
            </w:r>
            <w:proofErr w:type="spellEnd"/>
            <w:r w:rsidRPr="00C3756F">
              <w:rPr>
                <w:rFonts w:ascii="Times New Roman" w:hAnsi="Times New Roman" w:cs="Times New Roman"/>
                <w:sz w:val="16"/>
                <w:szCs w:val="16"/>
                <w:lang w:val="ru-RU"/>
              </w:rPr>
              <w:t xml:space="preserve"> сельского поселения в пожароопасный период</w:t>
            </w:r>
          </w:p>
        </w:tc>
        <w:tc>
          <w:tcPr>
            <w:tcW w:w="1823" w:type="dxa"/>
            <w:gridSpan w:val="3"/>
          </w:tcPr>
          <w:p w:rsidR="00C3756F" w:rsidRPr="00C3756F" w:rsidRDefault="00C3756F" w:rsidP="00731A4E">
            <w:pPr>
              <w:pStyle w:val="a5"/>
              <w:rPr>
                <w:rFonts w:ascii="Times New Roman" w:hAnsi="Times New Roman" w:cs="Times New Roman"/>
                <w:sz w:val="16"/>
                <w:szCs w:val="16"/>
                <w:lang w:val="ru-RU"/>
              </w:rPr>
            </w:pPr>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p w:rsidR="00C3756F" w:rsidRPr="00C3756F" w:rsidRDefault="00C3756F" w:rsidP="00731A4E">
            <w:pPr>
              <w:pStyle w:val="a5"/>
              <w:rPr>
                <w:rFonts w:ascii="Times New Roman" w:hAnsi="Times New Roman" w:cs="Times New Roman"/>
                <w:sz w:val="16"/>
                <w:szCs w:val="16"/>
                <w:lang w:val="ru-RU"/>
              </w:rPr>
            </w:pP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4.7</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Проведение мероприятий по выявлению и ликвидации несанкционированных свалок</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  </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lastRenderedPageBreak/>
              <w:t xml:space="preserve">  </w:t>
            </w:r>
          </w:p>
        </w:tc>
      </w:tr>
      <w:tr w:rsidR="00C3756F" w:rsidRPr="00F35DA2" w:rsidTr="00731A4E">
        <w:tc>
          <w:tcPr>
            <w:tcW w:w="724" w:type="dxa"/>
          </w:tcPr>
          <w:p w:rsidR="00C3756F" w:rsidRPr="00F35DA2" w:rsidRDefault="00C3756F" w:rsidP="00731A4E">
            <w:pPr>
              <w:pStyle w:val="a5"/>
              <w:rPr>
                <w:rFonts w:ascii="Times New Roman" w:hAnsi="Times New Roman" w:cs="Times New Roman"/>
                <w:sz w:val="16"/>
                <w:szCs w:val="16"/>
              </w:rPr>
            </w:pPr>
            <w:r w:rsidRPr="00F35DA2">
              <w:rPr>
                <w:rFonts w:ascii="Times New Roman" w:hAnsi="Times New Roman" w:cs="Times New Roman"/>
                <w:sz w:val="16"/>
                <w:szCs w:val="16"/>
              </w:rPr>
              <w:lastRenderedPageBreak/>
              <w:t>4.8</w:t>
            </w:r>
          </w:p>
        </w:tc>
        <w:tc>
          <w:tcPr>
            <w:tcW w:w="3740" w:type="dxa"/>
            <w:gridSpan w:val="2"/>
          </w:tcPr>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Осуществлять контроль за соблюдением Правил пожарной безопасности на территории поселения</w:t>
            </w:r>
          </w:p>
        </w:tc>
        <w:tc>
          <w:tcPr>
            <w:tcW w:w="1823" w:type="dxa"/>
            <w:gridSpan w:val="3"/>
          </w:tcPr>
          <w:p w:rsidR="00C3756F" w:rsidRPr="00F35DA2" w:rsidRDefault="00C3756F" w:rsidP="00731A4E">
            <w:pPr>
              <w:pStyle w:val="a5"/>
              <w:rPr>
                <w:rFonts w:ascii="Times New Roman" w:hAnsi="Times New Roman" w:cs="Times New Roman"/>
                <w:sz w:val="16"/>
                <w:szCs w:val="16"/>
              </w:rPr>
            </w:pPr>
            <w:r w:rsidRPr="00C3756F">
              <w:rPr>
                <w:rFonts w:ascii="Times New Roman" w:hAnsi="Times New Roman" w:cs="Times New Roman"/>
                <w:sz w:val="16"/>
                <w:szCs w:val="16"/>
                <w:lang w:val="ru-RU"/>
              </w:rPr>
              <w:t xml:space="preserve"> </w:t>
            </w:r>
            <w:r w:rsidRPr="00F35DA2">
              <w:rPr>
                <w:rFonts w:ascii="Times New Roman" w:hAnsi="Times New Roman" w:cs="Times New Roman"/>
                <w:sz w:val="16"/>
                <w:szCs w:val="16"/>
              </w:rPr>
              <w:t xml:space="preserve">В </w:t>
            </w:r>
            <w:proofErr w:type="spellStart"/>
            <w:r w:rsidRPr="00F35DA2">
              <w:rPr>
                <w:rFonts w:ascii="Times New Roman" w:hAnsi="Times New Roman" w:cs="Times New Roman"/>
                <w:sz w:val="16"/>
                <w:szCs w:val="16"/>
              </w:rPr>
              <w:t>течении</w:t>
            </w:r>
            <w:proofErr w:type="spellEnd"/>
            <w:r w:rsidRPr="00F35DA2">
              <w:rPr>
                <w:rFonts w:ascii="Times New Roman" w:hAnsi="Times New Roman" w:cs="Times New Roman"/>
                <w:sz w:val="16"/>
                <w:szCs w:val="16"/>
              </w:rPr>
              <w:t xml:space="preserve"> </w:t>
            </w:r>
            <w:proofErr w:type="spellStart"/>
            <w:r w:rsidRPr="00F35DA2">
              <w:rPr>
                <w:rFonts w:ascii="Times New Roman" w:hAnsi="Times New Roman" w:cs="Times New Roman"/>
                <w:sz w:val="16"/>
                <w:szCs w:val="16"/>
              </w:rPr>
              <w:t>года</w:t>
            </w:r>
            <w:proofErr w:type="spellEnd"/>
          </w:p>
        </w:tc>
        <w:tc>
          <w:tcPr>
            <w:tcW w:w="3058" w:type="dxa"/>
            <w:gridSpan w:val="2"/>
          </w:tcPr>
          <w:p w:rsidR="00C3756F" w:rsidRPr="00C3756F" w:rsidRDefault="00C3756F" w:rsidP="00731A4E">
            <w:pPr>
              <w:pStyle w:val="a5"/>
              <w:rPr>
                <w:rFonts w:ascii="Times New Roman" w:hAnsi="Times New Roman" w:cs="Times New Roman"/>
                <w:sz w:val="16"/>
                <w:szCs w:val="16"/>
                <w:lang w:val="ru-RU"/>
              </w:rPr>
            </w:pPr>
            <w:proofErr w:type="spellStart"/>
            <w:r w:rsidRPr="00C3756F">
              <w:rPr>
                <w:rFonts w:ascii="Times New Roman" w:hAnsi="Times New Roman" w:cs="Times New Roman"/>
                <w:sz w:val="16"/>
                <w:szCs w:val="16"/>
                <w:lang w:val="ru-RU"/>
              </w:rPr>
              <w:t>Чеблакова</w:t>
            </w:r>
            <w:proofErr w:type="spellEnd"/>
            <w:r w:rsidRPr="00C3756F">
              <w:rPr>
                <w:rFonts w:ascii="Times New Roman" w:hAnsi="Times New Roman" w:cs="Times New Roman"/>
                <w:sz w:val="16"/>
                <w:szCs w:val="16"/>
                <w:lang w:val="ru-RU"/>
              </w:rPr>
              <w:t xml:space="preserve"> Е.М., </w:t>
            </w:r>
            <w:proofErr w:type="spellStart"/>
            <w:r w:rsidRPr="00C3756F">
              <w:rPr>
                <w:rFonts w:ascii="Times New Roman" w:hAnsi="Times New Roman" w:cs="Times New Roman"/>
                <w:sz w:val="16"/>
                <w:szCs w:val="16"/>
                <w:lang w:val="ru-RU"/>
              </w:rPr>
              <w:t>зам.Главы</w:t>
            </w:r>
            <w:proofErr w:type="spellEnd"/>
            <w:r w:rsidRPr="00C3756F">
              <w:rPr>
                <w:rFonts w:ascii="Times New Roman" w:hAnsi="Times New Roman" w:cs="Times New Roman"/>
                <w:sz w:val="16"/>
                <w:szCs w:val="16"/>
                <w:lang w:val="ru-RU"/>
              </w:rPr>
              <w:t xml:space="preserve"> администрации</w:t>
            </w:r>
          </w:p>
          <w:p w:rsidR="00C3756F" w:rsidRPr="00C3756F" w:rsidRDefault="00C3756F" w:rsidP="00731A4E">
            <w:pPr>
              <w:pStyle w:val="a5"/>
              <w:rPr>
                <w:rFonts w:ascii="Times New Roman" w:hAnsi="Times New Roman" w:cs="Times New Roman"/>
                <w:sz w:val="16"/>
                <w:szCs w:val="16"/>
                <w:lang w:val="ru-RU"/>
              </w:rPr>
            </w:pPr>
            <w:r w:rsidRPr="00C3756F">
              <w:rPr>
                <w:rFonts w:ascii="Times New Roman" w:hAnsi="Times New Roman" w:cs="Times New Roman"/>
                <w:sz w:val="16"/>
                <w:szCs w:val="16"/>
                <w:lang w:val="ru-RU"/>
              </w:rPr>
              <w:t xml:space="preserve"> </w:t>
            </w:r>
          </w:p>
        </w:tc>
      </w:tr>
    </w:tbl>
    <w:p w:rsidR="00C3756F" w:rsidRPr="00F35DA2" w:rsidRDefault="00C3756F" w:rsidP="00C3756F">
      <w:pPr>
        <w:pStyle w:val="a5"/>
        <w:rPr>
          <w:rFonts w:ascii="Times New Roman" w:hAnsi="Times New Roman" w:cs="Times New Roman"/>
          <w:sz w:val="16"/>
          <w:szCs w:val="16"/>
        </w:rPr>
      </w:pPr>
    </w:p>
    <w:p w:rsidR="00C3756F" w:rsidRDefault="00C3756F" w:rsidP="00C3756F">
      <w:pPr>
        <w:jc w:val="center"/>
        <w:rPr>
          <w:rFonts w:ascii="Times New Roman" w:hAnsi="Times New Roman" w:cs="Times New Roman"/>
          <w:sz w:val="28"/>
          <w:szCs w:val="28"/>
        </w:rPr>
      </w:pPr>
      <w:r>
        <w:rPr>
          <w:rFonts w:ascii="Times New Roman" w:hAnsi="Times New Roman" w:cs="Times New Roman"/>
          <w:sz w:val="28"/>
          <w:szCs w:val="28"/>
        </w:rPr>
        <w:t>________________</w:t>
      </w:r>
    </w:p>
    <w:p w:rsidR="00C3756F" w:rsidRDefault="00C3756F" w:rsidP="00C3756F">
      <w:pPr>
        <w:pStyle w:val="a5"/>
        <w:rPr>
          <w:rFonts w:ascii="Times New Roman" w:hAnsi="Times New Roman" w:cs="Times New Roman"/>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Новгородская область</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Новгородский муниципальный район</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АДМИНИСТРАЦИЯ БРОННИЦКОГО СЕЛЬСКОГО ПОСЕЛЕНИЯ</w:t>
      </w: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РАСПОРЯЖЕНИЕ</w:t>
      </w: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от</w:t>
      </w:r>
      <w:proofErr w:type="gramEnd"/>
      <w:r w:rsidRPr="00575794">
        <w:rPr>
          <w:rFonts w:ascii="Times New Roman" w:hAnsi="Times New Roman" w:cs="Times New Roman"/>
          <w:sz w:val="16"/>
          <w:szCs w:val="16"/>
        </w:rPr>
        <w:t xml:space="preserve"> 29.12.2023   № 119-рг</w:t>
      </w:r>
    </w:p>
    <w:p w:rsidR="00C3756F" w:rsidRPr="00575794" w:rsidRDefault="00C3756F" w:rsidP="00C3756F">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с.Бронница</w:t>
      </w:r>
      <w:proofErr w:type="spellEnd"/>
    </w:p>
    <w:p w:rsidR="00C3756F" w:rsidRPr="00575794" w:rsidRDefault="00C3756F" w:rsidP="00C3756F">
      <w:pPr>
        <w:pStyle w:val="a5"/>
        <w:rPr>
          <w:rFonts w:ascii="Times New Roman" w:hAnsi="Times New Roman" w:cs="Times New Roman"/>
          <w:sz w:val="16"/>
          <w:szCs w:val="16"/>
        </w:rPr>
      </w:pP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О  плане</w:t>
      </w:r>
      <w:proofErr w:type="gramEnd"/>
      <w:r w:rsidRPr="00C3756F">
        <w:rPr>
          <w:rFonts w:ascii="Times New Roman" w:hAnsi="Times New Roman" w:cs="Times New Roman"/>
          <w:b/>
          <w:sz w:val="16"/>
          <w:szCs w:val="16"/>
        </w:rPr>
        <w:t xml:space="preserve">   работы Администрации</w:t>
      </w:r>
      <w:r>
        <w:rPr>
          <w:rFonts w:ascii="Times New Roman" w:hAnsi="Times New Roman" w:cs="Times New Roman"/>
          <w:b/>
          <w:sz w:val="16"/>
          <w:szCs w:val="16"/>
        </w:rPr>
        <w:t xml:space="preserve">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на  2024</w:t>
      </w:r>
      <w:proofErr w:type="gramEnd"/>
      <w:r w:rsidRPr="00C3756F">
        <w:rPr>
          <w:rFonts w:ascii="Times New Roman" w:hAnsi="Times New Roman" w:cs="Times New Roman"/>
          <w:b/>
          <w:sz w:val="16"/>
          <w:szCs w:val="16"/>
        </w:rPr>
        <w:t xml:space="preserve"> год.</w:t>
      </w:r>
    </w:p>
    <w:p w:rsidR="00C3756F" w:rsidRPr="00C3756F" w:rsidRDefault="00C3756F" w:rsidP="00C3756F">
      <w:pPr>
        <w:pStyle w:val="a5"/>
        <w:rPr>
          <w:rFonts w:ascii="Times New Roman" w:hAnsi="Times New Roman" w:cs="Times New Roman"/>
          <w:b/>
          <w:sz w:val="16"/>
          <w:szCs w:val="16"/>
        </w:rPr>
      </w:pPr>
    </w:p>
    <w:p w:rsidR="00C3756F" w:rsidRPr="00575794" w:rsidRDefault="00C3756F" w:rsidP="00C3756F">
      <w:pPr>
        <w:pStyle w:val="a5"/>
        <w:rPr>
          <w:rFonts w:ascii="Times New Roman" w:hAnsi="Times New Roman" w:cs="Times New Roman"/>
          <w:sz w:val="16"/>
          <w:szCs w:val="16"/>
        </w:rPr>
      </w:pPr>
      <w:r w:rsidRPr="00575794">
        <w:rPr>
          <w:rFonts w:ascii="Times New Roman" w:hAnsi="Times New Roman" w:cs="Times New Roman"/>
          <w:sz w:val="16"/>
          <w:szCs w:val="16"/>
        </w:rPr>
        <w:t xml:space="preserve">         В соответствии с   Федеральным законом 131-ФЗ от 06.10.2003 года «Об общих принципах организации местного самоуправления в Российской Федерации</w:t>
      </w:r>
      <w:proofErr w:type="gramStart"/>
      <w:r w:rsidRPr="00575794">
        <w:rPr>
          <w:rFonts w:ascii="Times New Roman" w:hAnsi="Times New Roman" w:cs="Times New Roman"/>
          <w:sz w:val="16"/>
          <w:szCs w:val="16"/>
        </w:rPr>
        <w:t>»,  Уставом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Новгородского муниципального района новгородской области , </w:t>
      </w:r>
    </w:p>
    <w:p w:rsidR="00C3756F" w:rsidRPr="00575794" w:rsidRDefault="00C3756F" w:rsidP="00C3756F">
      <w:pPr>
        <w:pStyle w:val="a5"/>
        <w:rPr>
          <w:rFonts w:ascii="Times New Roman" w:hAnsi="Times New Roman" w:cs="Times New Roman"/>
          <w:sz w:val="16"/>
          <w:szCs w:val="16"/>
        </w:rPr>
      </w:pPr>
      <w:r w:rsidRPr="00575794">
        <w:rPr>
          <w:rFonts w:ascii="Times New Roman" w:hAnsi="Times New Roman" w:cs="Times New Roman"/>
          <w:sz w:val="16"/>
          <w:szCs w:val="16"/>
        </w:rPr>
        <w:t xml:space="preserve">        1.Утвердить прилагаемый </w:t>
      </w:r>
      <w:proofErr w:type="gramStart"/>
      <w:r w:rsidRPr="00575794">
        <w:rPr>
          <w:rFonts w:ascii="Times New Roman" w:hAnsi="Times New Roman" w:cs="Times New Roman"/>
          <w:sz w:val="16"/>
          <w:szCs w:val="16"/>
        </w:rPr>
        <w:t>План  работы</w:t>
      </w:r>
      <w:proofErr w:type="gramEnd"/>
      <w:r w:rsidRPr="00575794">
        <w:rPr>
          <w:rFonts w:ascii="Times New Roman" w:hAnsi="Times New Roman" w:cs="Times New Roman"/>
          <w:sz w:val="16"/>
          <w:szCs w:val="16"/>
        </w:rPr>
        <w:t xml:space="preserve"> Администрации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на  2024 год.</w:t>
      </w:r>
    </w:p>
    <w:p w:rsidR="00C3756F" w:rsidRPr="00575794" w:rsidRDefault="00C3756F" w:rsidP="00C3756F">
      <w:pPr>
        <w:pStyle w:val="a5"/>
        <w:rPr>
          <w:rFonts w:ascii="Times New Roman" w:hAnsi="Times New Roman" w:cs="Times New Roman"/>
          <w:sz w:val="16"/>
          <w:szCs w:val="16"/>
        </w:rPr>
      </w:pPr>
      <w:r w:rsidRPr="00575794">
        <w:rPr>
          <w:rFonts w:ascii="Times New Roman" w:hAnsi="Times New Roman" w:cs="Times New Roman"/>
          <w:sz w:val="16"/>
          <w:szCs w:val="16"/>
        </w:rPr>
        <w:t xml:space="preserve">        2.Контроль за исполнением распоряжения оставляю за собой.</w:t>
      </w:r>
    </w:p>
    <w:p w:rsidR="00C3756F" w:rsidRPr="00575794" w:rsidRDefault="00C3756F" w:rsidP="00C3756F">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3.Опубликовать  распоряжение</w:t>
      </w:r>
      <w:proofErr w:type="gramEnd"/>
      <w:r w:rsidRPr="00575794">
        <w:rPr>
          <w:rFonts w:ascii="Times New Roman" w:hAnsi="Times New Roman" w:cs="Times New Roman"/>
          <w:sz w:val="16"/>
          <w:szCs w:val="16"/>
        </w:rPr>
        <w:t xml:space="preserve"> в периодическом печатном  издании «Официальный вестник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575794">
        <w:rPr>
          <w:rFonts w:ascii="Times New Roman" w:hAnsi="Times New Roman" w:cs="Times New Roman"/>
          <w:sz w:val="16"/>
          <w:szCs w:val="16"/>
          <w:lang w:val="en-US"/>
        </w:rPr>
        <w:t>www</w:t>
      </w: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lang w:val="en-US"/>
        </w:rPr>
        <w:t>bronnicaadm</w:t>
      </w:r>
      <w:proofErr w:type="spellEnd"/>
      <w:r w:rsidRPr="00575794">
        <w:rPr>
          <w:rFonts w:ascii="Times New Roman" w:hAnsi="Times New Roman" w:cs="Times New Roman"/>
          <w:sz w:val="16"/>
          <w:szCs w:val="16"/>
        </w:rPr>
        <w:t>.</w:t>
      </w:r>
      <w:proofErr w:type="spellStart"/>
      <w:r w:rsidRPr="00575794">
        <w:rPr>
          <w:rFonts w:ascii="Times New Roman" w:hAnsi="Times New Roman" w:cs="Times New Roman"/>
          <w:sz w:val="16"/>
          <w:szCs w:val="16"/>
          <w:lang w:val="en-US"/>
        </w:rPr>
        <w:t>ru</w:t>
      </w:r>
      <w:proofErr w:type="spellEnd"/>
      <w:r w:rsidRPr="00575794">
        <w:rPr>
          <w:rFonts w:ascii="Times New Roman" w:hAnsi="Times New Roman" w:cs="Times New Roman"/>
          <w:sz w:val="16"/>
          <w:szCs w:val="16"/>
        </w:rPr>
        <w:t xml:space="preserve"> в разделе  « Администрация» подраздел « План работы администрации»</w:t>
      </w: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r w:rsidRPr="00575794">
        <w:rPr>
          <w:rFonts w:ascii="Times New Roman" w:hAnsi="Times New Roman" w:cs="Times New Roman"/>
          <w:sz w:val="16"/>
          <w:szCs w:val="16"/>
        </w:rPr>
        <w:t xml:space="preserve"> Глава сельского </w:t>
      </w:r>
      <w:proofErr w:type="gramStart"/>
      <w:r w:rsidRPr="00575794">
        <w:rPr>
          <w:rFonts w:ascii="Times New Roman" w:hAnsi="Times New Roman" w:cs="Times New Roman"/>
          <w:sz w:val="16"/>
          <w:szCs w:val="16"/>
        </w:rPr>
        <w:t xml:space="preserve">поселения:   </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С.Г.Васильева</w:t>
      </w:r>
      <w:proofErr w:type="spellEnd"/>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rPr>
          <w:rFonts w:ascii="Times New Roman" w:hAnsi="Times New Roman" w:cs="Times New Roman"/>
          <w:sz w:val="16"/>
          <w:szCs w:val="16"/>
        </w:rPr>
      </w:pPr>
    </w:p>
    <w:p w:rsidR="00C3756F" w:rsidRPr="00575794" w:rsidRDefault="00C3756F" w:rsidP="00C3756F">
      <w:pPr>
        <w:pStyle w:val="a5"/>
        <w:jc w:val="right"/>
        <w:rPr>
          <w:rFonts w:ascii="Times New Roman" w:hAnsi="Times New Roman" w:cs="Times New Roman"/>
          <w:sz w:val="16"/>
          <w:szCs w:val="16"/>
        </w:rPr>
      </w:pPr>
      <w:r w:rsidRPr="00575794">
        <w:rPr>
          <w:rFonts w:ascii="Times New Roman" w:hAnsi="Times New Roman" w:cs="Times New Roman"/>
          <w:sz w:val="16"/>
          <w:szCs w:val="16"/>
        </w:rPr>
        <w:t xml:space="preserve">Утвержден </w:t>
      </w:r>
    </w:p>
    <w:p w:rsidR="00C3756F" w:rsidRPr="00575794" w:rsidRDefault="00C3756F" w:rsidP="00C3756F">
      <w:pPr>
        <w:pStyle w:val="a5"/>
        <w:jc w:val="right"/>
        <w:rPr>
          <w:rFonts w:ascii="Times New Roman" w:hAnsi="Times New Roman" w:cs="Times New Roman"/>
          <w:sz w:val="16"/>
          <w:szCs w:val="16"/>
        </w:rPr>
      </w:pPr>
      <w:proofErr w:type="gramStart"/>
      <w:r w:rsidRPr="00575794">
        <w:rPr>
          <w:rFonts w:ascii="Times New Roman" w:hAnsi="Times New Roman" w:cs="Times New Roman"/>
          <w:sz w:val="16"/>
          <w:szCs w:val="16"/>
        </w:rPr>
        <w:t>распоряжением</w:t>
      </w:r>
      <w:proofErr w:type="gramEnd"/>
      <w:r w:rsidRPr="00575794">
        <w:rPr>
          <w:rFonts w:ascii="Times New Roman" w:hAnsi="Times New Roman" w:cs="Times New Roman"/>
          <w:sz w:val="16"/>
          <w:szCs w:val="16"/>
        </w:rPr>
        <w:t xml:space="preserve"> Главы</w:t>
      </w:r>
    </w:p>
    <w:p w:rsidR="00C3756F" w:rsidRPr="00575794" w:rsidRDefault="00C3756F" w:rsidP="00C3756F">
      <w:pPr>
        <w:pStyle w:val="a5"/>
        <w:jc w:val="right"/>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w:t>
      </w:r>
    </w:p>
    <w:p w:rsidR="00C3756F" w:rsidRPr="00575794" w:rsidRDefault="00C3756F" w:rsidP="00C3756F">
      <w:pPr>
        <w:pStyle w:val="a5"/>
        <w:jc w:val="right"/>
        <w:rPr>
          <w:rFonts w:ascii="Times New Roman" w:hAnsi="Times New Roman" w:cs="Times New Roman"/>
          <w:sz w:val="16"/>
          <w:szCs w:val="16"/>
        </w:rPr>
      </w:pPr>
      <w:proofErr w:type="gramStart"/>
      <w:r w:rsidRPr="00575794">
        <w:rPr>
          <w:rFonts w:ascii="Times New Roman" w:hAnsi="Times New Roman" w:cs="Times New Roman"/>
          <w:sz w:val="16"/>
          <w:szCs w:val="16"/>
        </w:rPr>
        <w:t>от</w:t>
      </w:r>
      <w:proofErr w:type="gramEnd"/>
      <w:r w:rsidRPr="00575794">
        <w:rPr>
          <w:rFonts w:ascii="Times New Roman" w:hAnsi="Times New Roman" w:cs="Times New Roman"/>
          <w:sz w:val="16"/>
          <w:szCs w:val="16"/>
        </w:rPr>
        <w:t xml:space="preserve"> 29.12.2023 г. № 119-рг</w:t>
      </w:r>
    </w:p>
    <w:p w:rsidR="00C3756F" w:rsidRPr="00575794" w:rsidRDefault="00C3756F" w:rsidP="00C3756F">
      <w:pPr>
        <w:pStyle w:val="a5"/>
        <w:jc w:val="right"/>
        <w:rPr>
          <w:rFonts w:ascii="Times New Roman" w:hAnsi="Times New Roman" w:cs="Times New Roman"/>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П Л А Н</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работы</w:t>
      </w:r>
      <w:proofErr w:type="gramEnd"/>
      <w:r w:rsidRPr="00C3756F">
        <w:rPr>
          <w:rFonts w:ascii="Times New Roman" w:hAnsi="Times New Roman" w:cs="Times New Roman"/>
          <w:b/>
          <w:sz w:val="16"/>
          <w:szCs w:val="16"/>
        </w:rPr>
        <w:t xml:space="preserve"> Администрации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на</w:t>
      </w:r>
      <w:proofErr w:type="gramEnd"/>
      <w:r w:rsidRPr="00C3756F">
        <w:rPr>
          <w:rFonts w:ascii="Times New Roman" w:hAnsi="Times New Roman" w:cs="Times New Roman"/>
          <w:b/>
          <w:sz w:val="16"/>
          <w:szCs w:val="16"/>
        </w:rPr>
        <w:t xml:space="preserve"> 2024 год</w:t>
      </w:r>
    </w:p>
    <w:p w:rsidR="00C3756F" w:rsidRPr="00C3756F" w:rsidRDefault="00C3756F" w:rsidP="00C3756F">
      <w:pPr>
        <w:pStyle w:val="a5"/>
        <w:jc w:val="center"/>
        <w:rPr>
          <w:rFonts w:ascii="Times New Roman" w:hAnsi="Times New Roman" w:cs="Times New Roman"/>
          <w:b/>
          <w:sz w:val="16"/>
          <w:szCs w:val="16"/>
        </w:rPr>
      </w:pPr>
    </w:p>
    <w:p w:rsidR="00C3756F" w:rsidRPr="00575794" w:rsidRDefault="00C3756F" w:rsidP="00C3756F">
      <w:pPr>
        <w:pStyle w:val="a5"/>
        <w:rPr>
          <w:rFonts w:ascii="Times New Roman" w:hAnsi="Times New Roman" w:cs="Times New Roman"/>
          <w:sz w:val="16"/>
          <w:szCs w:val="16"/>
        </w:rPr>
      </w:pPr>
    </w:p>
    <w:tbl>
      <w:tblPr>
        <w:tblW w:w="10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962"/>
        <w:gridCol w:w="25"/>
        <w:gridCol w:w="1392"/>
        <w:gridCol w:w="3221"/>
      </w:tblGrid>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п\п</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Наименование мероприятия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Срок исполнения</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Ответственные исполнители</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proofErr w:type="spellStart"/>
            <w:r w:rsidRPr="00C3756F">
              <w:rPr>
                <w:rFonts w:ascii="Times New Roman" w:hAnsi="Times New Roman" w:cs="Times New Roman"/>
                <w:b/>
                <w:sz w:val="16"/>
                <w:szCs w:val="16"/>
              </w:rPr>
              <w:t>Похозяйственный</w:t>
            </w:r>
            <w:proofErr w:type="spellEnd"/>
            <w:r w:rsidRPr="00C3756F">
              <w:rPr>
                <w:rFonts w:ascii="Times New Roman" w:hAnsi="Times New Roman" w:cs="Times New Roman"/>
                <w:b/>
                <w:sz w:val="16"/>
                <w:szCs w:val="16"/>
              </w:rPr>
              <w:t xml:space="preserve"> учет</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Организация  и</w:t>
            </w:r>
            <w:proofErr w:type="gramEnd"/>
            <w:r w:rsidRPr="00575794">
              <w:rPr>
                <w:rFonts w:ascii="Times New Roman" w:hAnsi="Times New Roman" w:cs="Times New Roman"/>
                <w:sz w:val="16"/>
                <w:szCs w:val="16"/>
              </w:rPr>
              <w:t xml:space="preserve"> проведение подворного  обхода с </w:t>
            </w:r>
            <w:proofErr w:type="spellStart"/>
            <w:r w:rsidRPr="00575794">
              <w:rPr>
                <w:rFonts w:ascii="Times New Roman" w:hAnsi="Times New Roman" w:cs="Times New Roman"/>
                <w:sz w:val="16"/>
                <w:szCs w:val="16"/>
              </w:rPr>
              <w:t>похозяйственными</w:t>
            </w:r>
            <w:proofErr w:type="spellEnd"/>
            <w:r w:rsidRPr="00575794">
              <w:rPr>
                <w:rFonts w:ascii="Times New Roman" w:hAnsi="Times New Roman" w:cs="Times New Roman"/>
                <w:sz w:val="16"/>
                <w:szCs w:val="16"/>
              </w:rPr>
              <w:t xml:space="preserve"> книгами во всех населенных пунктах с целью учета населения, личных подсобных хозяйств, скота  , ознакомления с Правилами пожарной безопасности</w:t>
            </w:r>
          </w:p>
        </w:tc>
        <w:tc>
          <w:tcPr>
            <w:tcW w:w="1417" w:type="dxa"/>
            <w:gridSpan w:val="2"/>
            <w:tcBorders>
              <w:top w:val="nil"/>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Январь, июнь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Прокофьева Е.С.  </w:t>
            </w:r>
            <w:proofErr w:type="gramStart"/>
            <w:r w:rsidRPr="00575794">
              <w:rPr>
                <w:rFonts w:ascii="Times New Roman" w:hAnsi="Times New Roman" w:cs="Times New Roman"/>
                <w:sz w:val="16"/>
                <w:szCs w:val="16"/>
              </w:rPr>
              <w:t>служащий</w:t>
            </w:r>
            <w:proofErr w:type="gramEnd"/>
            <w:r w:rsidRPr="00575794">
              <w:rPr>
                <w:rFonts w:ascii="Times New Roman" w:hAnsi="Times New Roman" w:cs="Times New Roman"/>
                <w:sz w:val="16"/>
                <w:szCs w:val="16"/>
              </w:rPr>
              <w:t xml:space="preserve"> 1 категории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2.</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Организация и проведение местных </w:t>
            </w:r>
            <w:proofErr w:type="gramStart"/>
            <w:r w:rsidRPr="00575794">
              <w:rPr>
                <w:rFonts w:ascii="Times New Roman" w:hAnsi="Times New Roman" w:cs="Times New Roman"/>
                <w:sz w:val="16"/>
                <w:szCs w:val="16"/>
              </w:rPr>
              <w:t>соревнований  «</w:t>
            </w:r>
            <w:proofErr w:type="gramEnd"/>
            <w:r w:rsidRPr="00575794">
              <w:rPr>
                <w:rFonts w:ascii="Times New Roman" w:hAnsi="Times New Roman" w:cs="Times New Roman"/>
                <w:sz w:val="16"/>
                <w:szCs w:val="16"/>
              </w:rPr>
              <w:t>Лыжня России», «Кросс наций»</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февраль</w:t>
            </w:r>
            <w:proofErr w:type="gramEnd"/>
          </w:p>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апрель</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поселения,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Принимать  активное</w:t>
            </w:r>
            <w:proofErr w:type="gramEnd"/>
            <w:r w:rsidRPr="00575794">
              <w:rPr>
                <w:rFonts w:ascii="Times New Roman" w:hAnsi="Times New Roman" w:cs="Times New Roman"/>
                <w:sz w:val="16"/>
                <w:szCs w:val="16"/>
              </w:rPr>
              <w:t xml:space="preserve"> участие в спортивных мероприятиях, проводимых на территории поселения,   в районе и области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Щеглова </w:t>
            </w:r>
            <w:proofErr w:type="gramStart"/>
            <w:r w:rsidRPr="00575794">
              <w:rPr>
                <w:rFonts w:ascii="Times New Roman" w:hAnsi="Times New Roman" w:cs="Times New Roman"/>
                <w:sz w:val="16"/>
                <w:szCs w:val="16"/>
              </w:rPr>
              <w:t>О.Н.,ВРИО</w:t>
            </w:r>
            <w:proofErr w:type="gramEnd"/>
            <w:r w:rsidRPr="00575794">
              <w:rPr>
                <w:rFonts w:ascii="Times New Roman" w:hAnsi="Times New Roman" w:cs="Times New Roman"/>
                <w:sz w:val="16"/>
                <w:szCs w:val="16"/>
              </w:rPr>
              <w:t xml:space="preserve"> директора </w:t>
            </w:r>
            <w:proofErr w:type="spellStart"/>
            <w:r w:rsidRPr="00575794">
              <w:rPr>
                <w:rFonts w:ascii="Times New Roman" w:hAnsi="Times New Roman" w:cs="Times New Roman"/>
                <w:sz w:val="16"/>
                <w:szCs w:val="16"/>
              </w:rPr>
              <w:t>Бронницкой</w:t>
            </w:r>
            <w:proofErr w:type="spellEnd"/>
            <w:r w:rsidRPr="00575794">
              <w:rPr>
                <w:rFonts w:ascii="Times New Roman" w:hAnsi="Times New Roman" w:cs="Times New Roman"/>
                <w:sz w:val="16"/>
                <w:szCs w:val="16"/>
              </w:rPr>
              <w:t xml:space="preserve"> средней общеобразовательной школы</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Организовать и провести спортивные   мероприятия </w:t>
            </w:r>
            <w:proofErr w:type="gramStart"/>
            <w:r w:rsidRPr="00575794">
              <w:rPr>
                <w:rFonts w:ascii="Times New Roman" w:hAnsi="Times New Roman" w:cs="Times New Roman"/>
                <w:sz w:val="16"/>
                <w:szCs w:val="16"/>
              </w:rPr>
              <w:t>среди  подростков</w:t>
            </w:r>
            <w:proofErr w:type="gramEnd"/>
            <w:r w:rsidRPr="00575794">
              <w:rPr>
                <w:rFonts w:ascii="Times New Roman" w:hAnsi="Times New Roman" w:cs="Times New Roman"/>
                <w:sz w:val="16"/>
                <w:szCs w:val="16"/>
              </w:rPr>
              <w:t xml:space="preserve"> по месту жительства в микрорайонах </w:t>
            </w:r>
            <w:proofErr w:type="spellStart"/>
            <w:r w:rsidRPr="00575794">
              <w:rPr>
                <w:rFonts w:ascii="Times New Roman" w:hAnsi="Times New Roman" w:cs="Times New Roman"/>
                <w:sz w:val="16"/>
                <w:szCs w:val="16"/>
              </w:rPr>
              <w:t>с.Бронница</w:t>
            </w:r>
            <w:proofErr w:type="spellEnd"/>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 квартал</w:t>
            </w:r>
          </w:p>
          <w:p w:rsidR="00C3756F" w:rsidRPr="00575794" w:rsidRDefault="00C3756F" w:rsidP="00731A4E">
            <w:pPr>
              <w:pStyle w:val="a5"/>
              <w:rPr>
                <w:rFonts w:ascii="Times New Roman" w:hAnsi="Times New Roman" w:cs="Times New Roman"/>
                <w:sz w:val="16"/>
                <w:szCs w:val="16"/>
              </w:rPr>
            </w:pP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w:t>
            </w:r>
            <w:proofErr w:type="gramStart"/>
            <w:r w:rsidRPr="00575794">
              <w:rPr>
                <w:rFonts w:ascii="Times New Roman" w:hAnsi="Times New Roman" w:cs="Times New Roman"/>
                <w:sz w:val="16"/>
                <w:szCs w:val="16"/>
              </w:rPr>
              <w:t>С.Г..</w:t>
            </w:r>
            <w:proofErr w:type="gramEnd"/>
            <w:r w:rsidRPr="00575794">
              <w:rPr>
                <w:rFonts w:ascii="Times New Roman" w:hAnsi="Times New Roman" w:cs="Times New Roman"/>
                <w:sz w:val="16"/>
                <w:szCs w:val="16"/>
              </w:rPr>
              <w:t xml:space="preserve">, Глава поселения,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Продолжить работу общественной антинаркотической комиссии по противодействию наркомании, сформированной при Администрации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Ежеквартально организовывать акции «За здоровый образ жизни».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w:t>
            </w:r>
            <w:proofErr w:type="gramStart"/>
            <w:r w:rsidRPr="00575794">
              <w:rPr>
                <w:rFonts w:ascii="Times New Roman" w:hAnsi="Times New Roman" w:cs="Times New Roman"/>
                <w:sz w:val="16"/>
                <w:szCs w:val="16"/>
              </w:rPr>
              <w:t>С.Г..</w:t>
            </w:r>
            <w:proofErr w:type="gramEnd"/>
            <w:r w:rsidRPr="00575794">
              <w:rPr>
                <w:rFonts w:ascii="Times New Roman" w:hAnsi="Times New Roman" w:cs="Times New Roman"/>
                <w:sz w:val="16"/>
                <w:szCs w:val="16"/>
              </w:rPr>
              <w:t>,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Щеглова </w:t>
            </w:r>
            <w:proofErr w:type="gramStart"/>
            <w:r w:rsidRPr="00575794">
              <w:rPr>
                <w:rFonts w:ascii="Times New Roman" w:hAnsi="Times New Roman" w:cs="Times New Roman"/>
                <w:sz w:val="16"/>
                <w:szCs w:val="16"/>
              </w:rPr>
              <w:t>О.Н.,ВРИО</w:t>
            </w:r>
            <w:proofErr w:type="gramEnd"/>
            <w:r w:rsidRPr="00575794">
              <w:rPr>
                <w:rFonts w:ascii="Times New Roman" w:hAnsi="Times New Roman" w:cs="Times New Roman"/>
                <w:sz w:val="16"/>
                <w:szCs w:val="16"/>
              </w:rPr>
              <w:t xml:space="preserve"> директора </w:t>
            </w:r>
            <w:proofErr w:type="spellStart"/>
            <w:r w:rsidRPr="00575794">
              <w:rPr>
                <w:rFonts w:ascii="Times New Roman" w:hAnsi="Times New Roman" w:cs="Times New Roman"/>
                <w:sz w:val="16"/>
                <w:szCs w:val="16"/>
              </w:rPr>
              <w:t>Бронницкой</w:t>
            </w:r>
            <w:proofErr w:type="spellEnd"/>
            <w:r w:rsidRPr="00575794">
              <w:rPr>
                <w:rFonts w:ascii="Times New Roman" w:hAnsi="Times New Roman" w:cs="Times New Roman"/>
                <w:sz w:val="16"/>
                <w:szCs w:val="16"/>
              </w:rPr>
              <w:t xml:space="preserve"> средней общеобразовательной школы</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lastRenderedPageBreak/>
              <w:t>3</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Создание условий для организации досуга и обеспечение жителей </w:t>
            </w:r>
            <w:proofErr w:type="gramStart"/>
            <w:r w:rsidRPr="00C3756F">
              <w:rPr>
                <w:rFonts w:ascii="Times New Roman" w:hAnsi="Times New Roman" w:cs="Times New Roman"/>
                <w:b/>
                <w:sz w:val="16"/>
                <w:szCs w:val="16"/>
              </w:rPr>
              <w:t>поселения  услугами</w:t>
            </w:r>
            <w:proofErr w:type="gramEnd"/>
            <w:r w:rsidRPr="00C3756F">
              <w:rPr>
                <w:rFonts w:ascii="Times New Roman" w:hAnsi="Times New Roman" w:cs="Times New Roman"/>
                <w:b/>
                <w:sz w:val="16"/>
                <w:szCs w:val="16"/>
              </w:rPr>
              <w:t xml:space="preserve"> культуры. Организация и проведение культурно-массовых мероприятий</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Организация и проведение на территории </w:t>
            </w:r>
            <w:proofErr w:type="gramStart"/>
            <w:r w:rsidRPr="00575794">
              <w:rPr>
                <w:rFonts w:ascii="Times New Roman" w:hAnsi="Times New Roman" w:cs="Times New Roman"/>
                <w:sz w:val="16"/>
                <w:szCs w:val="16"/>
              </w:rPr>
              <w:t>поселения  благотворительного</w:t>
            </w:r>
            <w:proofErr w:type="gramEnd"/>
            <w:r w:rsidRPr="00575794">
              <w:rPr>
                <w:rFonts w:ascii="Times New Roman" w:hAnsi="Times New Roman" w:cs="Times New Roman"/>
                <w:sz w:val="16"/>
                <w:szCs w:val="16"/>
              </w:rPr>
              <w:t xml:space="preserve"> «Рождественского марафона»</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Январь, декабрь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w:t>
            </w:r>
            <w:proofErr w:type="gramStart"/>
            <w:r w:rsidRPr="00575794">
              <w:rPr>
                <w:rFonts w:ascii="Times New Roman" w:hAnsi="Times New Roman" w:cs="Times New Roman"/>
                <w:sz w:val="16"/>
                <w:szCs w:val="16"/>
              </w:rPr>
              <w:t>поселения,  Яцкевич</w:t>
            </w:r>
            <w:proofErr w:type="gramEnd"/>
            <w:r w:rsidRPr="00575794">
              <w:rPr>
                <w:rFonts w:ascii="Times New Roman" w:hAnsi="Times New Roman" w:cs="Times New Roman"/>
                <w:sz w:val="16"/>
                <w:szCs w:val="16"/>
              </w:rPr>
              <w:t xml:space="preserve"> А.С..,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Молодежный совет, Совет ветеранов</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Организация и проведение благотворительной Рождественской елки на территории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 января</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поселения,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Прокофьева Е.С., служащий 1 кат,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Организация и проведение </w:t>
            </w:r>
            <w:proofErr w:type="gramStart"/>
            <w:r w:rsidRPr="00575794">
              <w:rPr>
                <w:rFonts w:ascii="Times New Roman" w:hAnsi="Times New Roman" w:cs="Times New Roman"/>
                <w:sz w:val="16"/>
                <w:szCs w:val="16"/>
              </w:rPr>
              <w:t>митинга  в</w:t>
            </w:r>
            <w:proofErr w:type="gramEnd"/>
            <w:r w:rsidRPr="00575794">
              <w:rPr>
                <w:rFonts w:ascii="Times New Roman" w:hAnsi="Times New Roman" w:cs="Times New Roman"/>
                <w:sz w:val="16"/>
                <w:szCs w:val="16"/>
              </w:rPr>
              <w:t xml:space="preserve"> день освобождения Новгорода от немецко-фашистских захватчиков</w:t>
            </w:r>
          </w:p>
          <w:p w:rsidR="00C3756F" w:rsidRPr="00575794" w:rsidRDefault="00C3756F" w:rsidP="00731A4E">
            <w:pPr>
              <w:pStyle w:val="a5"/>
              <w:rPr>
                <w:rFonts w:ascii="Times New Roman" w:hAnsi="Times New Roman" w:cs="Times New Roman"/>
                <w:sz w:val="16"/>
                <w:szCs w:val="16"/>
              </w:rPr>
            </w:pP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20 января</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поселения,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Антонова Г.И., председатель Совета ветеранов</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Организовать и </w:t>
            </w:r>
            <w:proofErr w:type="gramStart"/>
            <w:r w:rsidRPr="00575794">
              <w:rPr>
                <w:rFonts w:ascii="Times New Roman" w:hAnsi="Times New Roman" w:cs="Times New Roman"/>
                <w:sz w:val="16"/>
                <w:szCs w:val="16"/>
              </w:rPr>
              <w:t>провести  торжественные</w:t>
            </w:r>
            <w:proofErr w:type="gramEnd"/>
            <w:r w:rsidRPr="00575794">
              <w:rPr>
                <w:rFonts w:ascii="Times New Roman" w:hAnsi="Times New Roman" w:cs="Times New Roman"/>
                <w:sz w:val="16"/>
                <w:szCs w:val="16"/>
              </w:rPr>
              <w:t xml:space="preserve"> мероприятия посвященные   Дню Победы :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-митинги в </w:t>
            </w:r>
            <w:proofErr w:type="spellStart"/>
            <w:r w:rsidRPr="00575794">
              <w:rPr>
                <w:rFonts w:ascii="Times New Roman" w:hAnsi="Times New Roman" w:cs="Times New Roman"/>
                <w:sz w:val="16"/>
                <w:szCs w:val="16"/>
              </w:rPr>
              <w:t>д.Белая</w:t>
            </w:r>
            <w:proofErr w:type="spellEnd"/>
            <w:r w:rsidRPr="00575794">
              <w:rPr>
                <w:rFonts w:ascii="Times New Roman" w:hAnsi="Times New Roman" w:cs="Times New Roman"/>
                <w:sz w:val="16"/>
                <w:szCs w:val="16"/>
              </w:rPr>
              <w:t xml:space="preserve"> Гора, </w:t>
            </w:r>
            <w:proofErr w:type="spellStart"/>
            <w:r w:rsidRPr="00575794">
              <w:rPr>
                <w:rFonts w:ascii="Times New Roman" w:hAnsi="Times New Roman" w:cs="Times New Roman"/>
                <w:sz w:val="16"/>
                <w:szCs w:val="16"/>
              </w:rPr>
              <w:t>Частова</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Холынья</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с.Бронница</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Чавницы</w:t>
            </w:r>
            <w:proofErr w:type="spellEnd"/>
            <w:r w:rsidRPr="00575794">
              <w:rPr>
                <w:rFonts w:ascii="Times New Roman" w:hAnsi="Times New Roman" w:cs="Times New Roman"/>
                <w:sz w:val="16"/>
                <w:szCs w:val="16"/>
              </w:rPr>
              <w:t>, Наволок</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8-9 мая согласно плана мероприятий</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3.5</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Принимать  активное</w:t>
            </w:r>
            <w:proofErr w:type="gramEnd"/>
            <w:r w:rsidRPr="00575794">
              <w:rPr>
                <w:rFonts w:ascii="Times New Roman" w:hAnsi="Times New Roman" w:cs="Times New Roman"/>
                <w:sz w:val="16"/>
                <w:szCs w:val="16"/>
              </w:rPr>
              <w:t xml:space="preserve"> участие в  , конкурсах, смотрах художественной самодеятельности  поселении, в районе и области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С.М.Яковлева</w:t>
            </w:r>
            <w:proofErr w:type="spellEnd"/>
            <w:r w:rsidRPr="00575794">
              <w:rPr>
                <w:rFonts w:ascii="Times New Roman" w:hAnsi="Times New Roman" w:cs="Times New Roman"/>
                <w:sz w:val="16"/>
                <w:szCs w:val="16"/>
              </w:rPr>
              <w:t xml:space="preserve">, директор </w:t>
            </w:r>
            <w:proofErr w:type="spellStart"/>
            <w:r w:rsidRPr="00575794">
              <w:rPr>
                <w:rFonts w:ascii="Times New Roman" w:hAnsi="Times New Roman" w:cs="Times New Roman"/>
                <w:sz w:val="16"/>
                <w:szCs w:val="16"/>
              </w:rPr>
              <w:t>Бронницкой</w:t>
            </w:r>
            <w:proofErr w:type="spellEnd"/>
            <w:r w:rsidRPr="00575794">
              <w:rPr>
                <w:rFonts w:ascii="Times New Roman" w:hAnsi="Times New Roman" w:cs="Times New Roman"/>
                <w:sz w:val="16"/>
                <w:szCs w:val="16"/>
              </w:rPr>
              <w:t xml:space="preserve"> средней общеобразовательной школы</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3.6</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Принять участие в   традиционном районном празднике «Хоровод традиций»</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май</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3.7</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Организовать и провести торжественное мероприятие   День села </w:t>
            </w:r>
            <w:proofErr w:type="spellStart"/>
            <w:r w:rsidRPr="00575794">
              <w:rPr>
                <w:rFonts w:ascii="Times New Roman" w:hAnsi="Times New Roman" w:cs="Times New Roman"/>
                <w:sz w:val="16"/>
                <w:szCs w:val="16"/>
              </w:rPr>
              <w:t>Бронница</w:t>
            </w:r>
            <w:proofErr w:type="spellEnd"/>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июль</w:t>
            </w:r>
            <w:proofErr w:type="gramEnd"/>
            <w:r w:rsidRPr="00575794">
              <w:rPr>
                <w:rFonts w:ascii="Times New Roman" w:hAnsi="Times New Roman" w:cs="Times New Roman"/>
                <w:sz w:val="16"/>
                <w:szCs w:val="16"/>
              </w:rPr>
              <w:t xml:space="preserve"> </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3.8</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Организовать  концерты</w:t>
            </w:r>
            <w:proofErr w:type="gramEnd"/>
            <w:r w:rsidRPr="00575794">
              <w:rPr>
                <w:rFonts w:ascii="Times New Roman" w:hAnsi="Times New Roman" w:cs="Times New Roman"/>
                <w:sz w:val="16"/>
                <w:szCs w:val="16"/>
              </w:rPr>
              <w:t xml:space="preserve"> в населенных пунктах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Согласно плана проведения мероприятий</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3.9</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Продолжить  традиционную</w:t>
            </w:r>
            <w:proofErr w:type="gramEnd"/>
            <w:r w:rsidRPr="00575794">
              <w:rPr>
                <w:rFonts w:ascii="Times New Roman" w:hAnsi="Times New Roman" w:cs="Times New Roman"/>
                <w:sz w:val="16"/>
                <w:szCs w:val="16"/>
              </w:rPr>
              <w:t xml:space="preserve"> практику поздравления с юбилейными датами   жителей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Прокофьева Е.С., служащий 1 кат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Яцкевич </w:t>
            </w:r>
            <w:proofErr w:type="gramStart"/>
            <w:r w:rsidRPr="00575794">
              <w:rPr>
                <w:rFonts w:ascii="Times New Roman" w:hAnsi="Times New Roman" w:cs="Times New Roman"/>
                <w:sz w:val="16"/>
                <w:szCs w:val="16"/>
              </w:rPr>
              <w:t>А.С..</w:t>
            </w:r>
            <w:proofErr w:type="gramEnd"/>
            <w:r w:rsidRPr="00575794">
              <w:rPr>
                <w:rFonts w:ascii="Times New Roman" w:hAnsi="Times New Roman" w:cs="Times New Roman"/>
                <w:sz w:val="16"/>
                <w:szCs w:val="16"/>
              </w:rPr>
              <w:t xml:space="preserve">, ВРИО директора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СДК</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4</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Обеспечение первичных мер пожарной безопасности на территории поселения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4.1</w:t>
            </w:r>
          </w:p>
        </w:tc>
        <w:tc>
          <w:tcPr>
            <w:tcW w:w="4962" w:type="dxa"/>
            <w:tcBorders>
              <w:top w:val="single" w:sz="4" w:space="0" w:color="auto"/>
            </w:tcBorders>
            <w:shd w:val="clear" w:color="auto" w:fill="auto"/>
          </w:tcPr>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Особое внимание в работе </w:t>
            </w:r>
            <w:proofErr w:type="gramStart"/>
            <w:r w:rsidRPr="00575794">
              <w:rPr>
                <w:rFonts w:ascii="Times New Roman" w:hAnsi="Times New Roman" w:cs="Times New Roman"/>
                <w:sz w:val="16"/>
                <w:szCs w:val="16"/>
              </w:rPr>
              <w:t>уделять  вопросам</w:t>
            </w:r>
            <w:proofErr w:type="gramEnd"/>
            <w:r w:rsidRPr="00575794">
              <w:rPr>
                <w:rFonts w:ascii="Times New Roman" w:hAnsi="Times New Roman" w:cs="Times New Roman"/>
                <w:sz w:val="16"/>
                <w:szCs w:val="16"/>
              </w:rPr>
              <w:t xml:space="preserve"> соблюдения противопожарной безопасности на территории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1. провести подворные обходы с </w:t>
            </w:r>
            <w:proofErr w:type="spellStart"/>
            <w:r w:rsidRPr="00575794">
              <w:rPr>
                <w:rFonts w:ascii="Times New Roman" w:hAnsi="Times New Roman" w:cs="Times New Roman"/>
                <w:sz w:val="16"/>
                <w:szCs w:val="16"/>
              </w:rPr>
              <w:t>похозяйственными</w:t>
            </w:r>
            <w:proofErr w:type="spellEnd"/>
            <w:r w:rsidRPr="00575794">
              <w:rPr>
                <w:rFonts w:ascii="Times New Roman" w:hAnsi="Times New Roman" w:cs="Times New Roman"/>
                <w:sz w:val="16"/>
                <w:szCs w:val="16"/>
              </w:rPr>
              <w:t xml:space="preserve"> книгами;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 вручить гражданам памятки и листовки;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3.провести собрания граждан;</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4.  </w:t>
            </w:r>
            <w:proofErr w:type="gramStart"/>
            <w:r w:rsidRPr="00575794">
              <w:rPr>
                <w:rFonts w:ascii="Times New Roman" w:hAnsi="Times New Roman" w:cs="Times New Roman"/>
                <w:sz w:val="16"/>
                <w:szCs w:val="16"/>
              </w:rPr>
              <w:t>обновить</w:t>
            </w:r>
            <w:proofErr w:type="gramEnd"/>
            <w:r w:rsidRPr="00575794">
              <w:rPr>
                <w:rFonts w:ascii="Times New Roman" w:hAnsi="Times New Roman" w:cs="Times New Roman"/>
                <w:sz w:val="16"/>
                <w:szCs w:val="16"/>
              </w:rPr>
              <w:t xml:space="preserve"> уголки противопожарной безопасности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Январь, июнь</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Постоянно</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Март- апрель</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март</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Прокофьева Е.С., служащий 1 кат</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4.2</w:t>
            </w:r>
          </w:p>
        </w:tc>
        <w:tc>
          <w:tcPr>
            <w:tcW w:w="4962" w:type="dxa"/>
            <w:tcBorders>
              <w:top w:val="single" w:sz="4" w:space="0" w:color="auto"/>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Проводить постоянный </w:t>
            </w:r>
            <w:proofErr w:type="gramStart"/>
            <w:r w:rsidRPr="00575794">
              <w:rPr>
                <w:rFonts w:ascii="Times New Roman" w:hAnsi="Times New Roman" w:cs="Times New Roman"/>
                <w:sz w:val="16"/>
                <w:szCs w:val="16"/>
              </w:rPr>
              <w:t>мониторинг  готовности</w:t>
            </w:r>
            <w:proofErr w:type="gramEnd"/>
            <w:r w:rsidRPr="00575794">
              <w:rPr>
                <w:rFonts w:ascii="Times New Roman" w:hAnsi="Times New Roman" w:cs="Times New Roman"/>
                <w:sz w:val="16"/>
                <w:szCs w:val="16"/>
              </w:rPr>
              <w:t xml:space="preserve"> источников наружного водоснабжения ( пожарных водоемов и пожарных гидрантов) к забору воды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постоянно</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4.3</w:t>
            </w:r>
          </w:p>
        </w:tc>
        <w:tc>
          <w:tcPr>
            <w:tcW w:w="4962" w:type="dxa"/>
            <w:tcBorders>
              <w:top w:val="single" w:sz="4" w:space="0" w:color="auto"/>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Заключить договора на летнее </w:t>
            </w:r>
            <w:proofErr w:type="gramStart"/>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окашивание</w:t>
            </w:r>
            <w:proofErr w:type="spellEnd"/>
            <w:proofErr w:type="gramEnd"/>
            <w:r w:rsidRPr="00575794">
              <w:rPr>
                <w:rFonts w:ascii="Times New Roman" w:hAnsi="Times New Roman" w:cs="Times New Roman"/>
                <w:sz w:val="16"/>
                <w:szCs w:val="16"/>
              </w:rPr>
              <w:t xml:space="preserve"> травы, установка указателей)  и зимнее содержание ( вырубка прорубей и расчистка подъездных путей)  источников наружного</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Мусс О.А., главный специалист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4.4</w:t>
            </w:r>
          </w:p>
        </w:tc>
        <w:tc>
          <w:tcPr>
            <w:tcW w:w="4962" w:type="dxa"/>
            <w:tcBorders>
              <w:top w:val="single" w:sz="4" w:space="0" w:color="auto"/>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Опубликование </w:t>
            </w:r>
            <w:proofErr w:type="gramStart"/>
            <w:r w:rsidRPr="00575794">
              <w:rPr>
                <w:rFonts w:ascii="Times New Roman" w:hAnsi="Times New Roman" w:cs="Times New Roman"/>
                <w:sz w:val="16"/>
                <w:szCs w:val="16"/>
              </w:rPr>
              <w:t>информации  о</w:t>
            </w:r>
            <w:proofErr w:type="gramEnd"/>
            <w:r w:rsidRPr="00575794">
              <w:rPr>
                <w:rFonts w:ascii="Times New Roman" w:hAnsi="Times New Roman" w:cs="Times New Roman"/>
                <w:sz w:val="16"/>
                <w:szCs w:val="16"/>
              </w:rPr>
              <w:t xml:space="preserve"> соблюдении Правил пожарной безопасности в СМИ и  на официальном сайте Администрации в сети «Интернет», на странице в контакте и  в  печатном издании «Официальный вестник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постоянно</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Прокофьева Е.С., служащий 1 кат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5</w:t>
            </w:r>
          </w:p>
        </w:tc>
        <w:tc>
          <w:tcPr>
            <w:tcW w:w="9600" w:type="dxa"/>
            <w:gridSpan w:val="4"/>
            <w:tcBorders>
              <w:top w:val="single" w:sz="4" w:space="0" w:color="auto"/>
            </w:tcBorders>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Организация и проведение мероприятий по благоустройству территории поселения.  Проведение мероприятий в рамках реализации муниципальных, региональных и федеральных программ</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Организация и проведение мероприятий по зимнему содержанию автомобильных дорог местного значения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Январь-март</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поселения  </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Проведений работ по благоустройству воинских захоронений на территории поселения</w:t>
            </w:r>
          </w:p>
          <w:p w:rsidR="00C3756F" w:rsidRPr="00575794" w:rsidRDefault="00C3756F" w:rsidP="00731A4E">
            <w:pPr>
              <w:pStyle w:val="a5"/>
              <w:rPr>
                <w:rFonts w:ascii="Times New Roman" w:hAnsi="Times New Roman" w:cs="Times New Roman"/>
                <w:sz w:val="16"/>
                <w:szCs w:val="16"/>
              </w:rPr>
            </w:pP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апрель</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поселения  </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Проведение  мероприятий</w:t>
            </w:r>
            <w:proofErr w:type="gramEnd"/>
            <w:r w:rsidRPr="00575794">
              <w:rPr>
                <w:rFonts w:ascii="Times New Roman" w:hAnsi="Times New Roman" w:cs="Times New Roman"/>
                <w:sz w:val="16"/>
                <w:szCs w:val="16"/>
              </w:rPr>
              <w:t xml:space="preserve"> по реализации   инициативы   по  созданию системы видеонаблюдения на общественной территории в </w:t>
            </w:r>
            <w:proofErr w:type="spellStart"/>
            <w:r w:rsidRPr="00575794">
              <w:rPr>
                <w:rFonts w:ascii="Times New Roman" w:hAnsi="Times New Roman" w:cs="Times New Roman"/>
                <w:sz w:val="16"/>
                <w:szCs w:val="16"/>
              </w:rPr>
              <w:lastRenderedPageBreak/>
              <w:t>с.Бронница</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ул.Бронницкая</w:t>
            </w:r>
            <w:proofErr w:type="spellEnd"/>
            <w:r w:rsidRPr="00575794">
              <w:rPr>
                <w:rFonts w:ascii="Times New Roman" w:hAnsi="Times New Roman" w:cs="Times New Roman"/>
                <w:sz w:val="16"/>
                <w:szCs w:val="16"/>
              </w:rPr>
              <w:t xml:space="preserve">  у д.168   в приоритетном проекте Поддержки местных инициатив » в 2024 году</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lastRenderedPageBreak/>
              <w:t xml:space="preserve"> Январь- октябрь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Кедик</w:t>
            </w:r>
            <w:proofErr w:type="spellEnd"/>
            <w:r w:rsidRPr="00575794">
              <w:rPr>
                <w:rFonts w:ascii="Times New Roman" w:hAnsi="Times New Roman" w:cs="Times New Roman"/>
                <w:sz w:val="16"/>
                <w:szCs w:val="16"/>
              </w:rPr>
              <w:t xml:space="preserve"> Н.Е. служащий 1 категории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lastRenderedPageBreak/>
              <w:t>5.4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Проведение опроса и </w:t>
            </w:r>
            <w:proofErr w:type="gramStart"/>
            <w:r w:rsidRPr="00575794">
              <w:rPr>
                <w:rFonts w:ascii="Times New Roman" w:hAnsi="Times New Roman" w:cs="Times New Roman"/>
                <w:sz w:val="16"/>
                <w:szCs w:val="16"/>
              </w:rPr>
              <w:t>собрания  жителей</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по выбору  проекта для участия в приоритетном проекте Поддержки местных инициатив » в 2025 году</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Сентябрь-декабрь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Кедик</w:t>
            </w:r>
            <w:proofErr w:type="spellEnd"/>
            <w:r w:rsidRPr="00575794">
              <w:rPr>
                <w:rFonts w:ascii="Times New Roman" w:hAnsi="Times New Roman" w:cs="Times New Roman"/>
                <w:sz w:val="16"/>
                <w:szCs w:val="16"/>
              </w:rPr>
              <w:t xml:space="preserve"> Н.Е. служащий 1 категории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5.5</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Продолжить </w:t>
            </w:r>
            <w:proofErr w:type="gramStart"/>
            <w:r w:rsidRPr="00575794">
              <w:rPr>
                <w:rFonts w:ascii="Times New Roman" w:hAnsi="Times New Roman" w:cs="Times New Roman"/>
                <w:sz w:val="16"/>
                <w:szCs w:val="16"/>
              </w:rPr>
              <w:t>работы  по</w:t>
            </w:r>
            <w:proofErr w:type="gramEnd"/>
            <w:r w:rsidRPr="00575794">
              <w:rPr>
                <w:rFonts w:ascii="Times New Roman" w:hAnsi="Times New Roman" w:cs="Times New Roman"/>
                <w:sz w:val="16"/>
                <w:szCs w:val="16"/>
              </w:rPr>
              <w:t xml:space="preserve"> благоустройству объектов внешнего благоустройства на территории поселения согласно  мероприятий по  муниципальной программе « Комплексное развитие </w:t>
            </w:r>
            <w:proofErr w:type="spellStart"/>
            <w:r w:rsidRPr="00575794">
              <w:rPr>
                <w:rFonts w:ascii="Times New Roman" w:hAnsi="Times New Roman" w:cs="Times New Roman"/>
                <w:sz w:val="16"/>
                <w:szCs w:val="16"/>
              </w:rPr>
              <w:t>развитие</w:t>
            </w:r>
            <w:proofErr w:type="spellEnd"/>
            <w:r w:rsidRPr="00575794">
              <w:rPr>
                <w:rFonts w:ascii="Times New Roman" w:hAnsi="Times New Roman" w:cs="Times New Roman"/>
                <w:sz w:val="16"/>
                <w:szCs w:val="16"/>
              </w:rPr>
              <w:t xml:space="preserve">  территории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на 2022 – 2026 годы»</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3 квартал</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Е.М,,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Первушина С.Н.,   главный специалист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5.6</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Реализация мероприятий </w:t>
            </w:r>
            <w:proofErr w:type="gramStart"/>
            <w:r w:rsidRPr="00575794">
              <w:rPr>
                <w:rFonts w:ascii="Times New Roman" w:hAnsi="Times New Roman" w:cs="Times New Roman"/>
                <w:sz w:val="16"/>
                <w:szCs w:val="16"/>
              </w:rPr>
              <w:t>по  благоустройству</w:t>
            </w:r>
            <w:proofErr w:type="gramEnd"/>
            <w:r w:rsidRPr="00575794">
              <w:rPr>
                <w:rFonts w:ascii="Times New Roman" w:hAnsi="Times New Roman" w:cs="Times New Roman"/>
                <w:sz w:val="16"/>
                <w:szCs w:val="16"/>
              </w:rPr>
              <w:t xml:space="preserve"> общественной территории в </w:t>
            </w:r>
            <w:proofErr w:type="spellStart"/>
            <w:r w:rsidRPr="00575794">
              <w:rPr>
                <w:rFonts w:ascii="Times New Roman" w:hAnsi="Times New Roman" w:cs="Times New Roman"/>
                <w:sz w:val="16"/>
                <w:szCs w:val="16"/>
              </w:rPr>
              <w:t>с.Бронница</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уо.Молодежная</w:t>
            </w:r>
            <w:proofErr w:type="spellEnd"/>
            <w:r w:rsidRPr="00575794">
              <w:rPr>
                <w:rFonts w:ascii="Times New Roman" w:hAnsi="Times New Roman" w:cs="Times New Roman"/>
                <w:sz w:val="16"/>
                <w:szCs w:val="16"/>
              </w:rPr>
              <w:t xml:space="preserve"> у </w:t>
            </w:r>
            <w:proofErr w:type="spellStart"/>
            <w:r w:rsidRPr="00575794">
              <w:rPr>
                <w:rFonts w:ascii="Times New Roman" w:hAnsi="Times New Roman" w:cs="Times New Roman"/>
                <w:sz w:val="16"/>
                <w:szCs w:val="16"/>
              </w:rPr>
              <w:t>Бронницкой</w:t>
            </w:r>
            <w:proofErr w:type="spellEnd"/>
            <w:r w:rsidRPr="00575794">
              <w:rPr>
                <w:rFonts w:ascii="Times New Roman" w:hAnsi="Times New Roman" w:cs="Times New Roman"/>
                <w:sz w:val="16"/>
                <w:szCs w:val="16"/>
              </w:rPr>
              <w:t xml:space="preserve"> врачебной амбулатории в  рамках муниципальной программы                  « Комплексное развитие </w:t>
            </w:r>
            <w:proofErr w:type="spellStart"/>
            <w:r w:rsidRPr="00575794">
              <w:rPr>
                <w:rFonts w:ascii="Times New Roman" w:hAnsi="Times New Roman" w:cs="Times New Roman"/>
                <w:sz w:val="16"/>
                <w:szCs w:val="16"/>
              </w:rPr>
              <w:t>развитие</w:t>
            </w:r>
            <w:proofErr w:type="spellEnd"/>
            <w:r w:rsidRPr="00575794">
              <w:rPr>
                <w:rFonts w:ascii="Times New Roman" w:hAnsi="Times New Roman" w:cs="Times New Roman"/>
                <w:sz w:val="16"/>
                <w:szCs w:val="16"/>
              </w:rPr>
              <w:t xml:space="preserve">  территории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на 2022 – 2026 годы»</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Май- сентябрь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Е.М,,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Первушина С.Н.,   главный специалист</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5.7</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Продолжить работу по организации мероприятий </w:t>
            </w:r>
            <w:proofErr w:type="gramStart"/>
            <w:r w:rsidRPr="00575794">
              <w:rPr>
                <w:rFonts w:ascii="Times New Roman" w:hAnsi="Times New Roman" w:cs="Times New Roman"/>
                <w:sz w:val="16"/>
                <w:szCs w:val="16"/>
              </w:rPr>
              <w:t>по  спиливанию</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фаутных</w:t>
            </w:r>
            <w:proofErr w:type="spellEnd"/>
            <w:r w:rsidRPr="00575794">
              <w:rPr>
                <w:rFonts w:ascii="Times New Roman" w:hAnsi="Times New Roman" w:cs="Times New Roman"/>
                <w:sz w:val="16"/>
                <w:szCs w:val="16"/>
              </w:rPr>
              <w:t xml:space="preserve"> деревьев на территории населенных пунктов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5.8</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Осуществлять мероприятия по выявлению </w:t>
            </w:r>
            <w:proofErr w:type="gramStart"/>
            <w:r w:rsidRPr="00575794">
              <w:rPr>
                <w:rFonts w:ascii="Times New Roman" w:hAnsi="Times New Roman" w:cs="Times New Roman"/>
                <w:sz w:val="16"/>
                <w:szCs w:val="16"/>
              </w:rPr>
              <w:t>и  ликвидации</w:t>
            </w:r>
            <w:proofErr w:type="gramEnd"/>
            <w:r w:rsidRPr="00575794">
              <w:rPr>
                <w:rFonts w:ascii="Times New Roman" w:hAnsi="Times New Roman" w:cs="Times New Roman"/>
                <w:sz w:val="16"/>
                <w:szCs w:val="16"/>
              </w:rPr>
              <w:t xml:space="preserve"> несанкционированных свалок  ТКО</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По мере необходимости</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5.9</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Реализовать  мероприятия</w:t>
            </w:r>
            <w:proofErr w:type="gramEnd"/>
            <w:r w:rsidRPr="00575794">
              <w:rPr>
                <w:rFonts w:ascii="Times New Roman" w:hAnsi="Times New Roman" w:cs="Times New Roman"/>
                <w:sz w:val="16"/>
                <w:szCs w:val="16"/>
              </w:rPr>
              <w:t xml:space="preserve"> по строительству контейнерных площадок по сбору ТКО в населенных пунктах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3,4 квартал согласно Плана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5.10</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Продолжить информирование населения о необходимости заключения договоров на сбор и вывоз ТКО с региональным оператором ООО «</w:t>
            </w:r>
            <w:proofErr w:type="spellStart"/>
            <w:r w:rsidRPr="00575794">
              <w:rPr>
                <w:rFonts w:ascii="Times New Roman" w:hAnsi="Times New Roman" w:cs="Times New Roman"/>
                <w:sz w:val="16"/>
                <w:szCs w:val="16"/>
              </w:rPr>
              <w:t>Экосити</w:t>
            </w:r>
            <w:proofErr w:type="spellEnd"/>
            <w:r w:rsidRPr="00575794">
              <w:rPr>
                <w:rFonts w:ascii="Times New Roman" w:hAnsi="Times New Roman" w:cs="Times New Roman"/>
                <w:sz w:val="16"/>
                <w:szCs w:val="16"/>
              </w:rPr>
              <w:t>»</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Разрабатывать и вносить на </w:t>
            </w:r>
            <w:proofErr w:type="gramStart"/>
            <w:r w:rsidRPr="00575794">
              <w:rPr>
                <w:rFonts w:ascii="Times New Roman" w:hAnsi="Times New Roman" w:cs="Times New Roman"/>
                <w:sz w:val="16"/>
                <w:szCs w:val="16"/>
              </w:rPr>
              <w:t>утверждение  Совета</w:t>
            </w:r>
            <w:proofErr w:type="gramEnd"/>
            <w:r w:rsidRPr="00575794">
              <w:rPr>
                <w:rFonts w:ascii="Times New Roman" w:hAnsi="Times New Roman" w:cs="Times New Roman"/>
                <w:sz w:val="16"/>
                <w:szCs w:val="16"/>
              </w:rPr>
              <w:t xml:space="preserve"> депутатов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проекты   нормативно-правовых актов по  комплексному  развитию  территории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4 квартал</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Е.М,,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Мусс О.А., главный   специалист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Первушина С.Н.,   главный специалист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Зиничева И.А., </w:t>
            </w:r>
            <w:proofErr w:type="gramStart"/>
            <w:r w:rsidRPr="00575794">
              <w:rPr>
                <w:rFonts w:ascii="Times New Roman" w:hAnsi="Times New Roman" w:cs="Times New Roman"/>
                <w:sz w:val="16"/>
                <w:szCs w:val="16"/>
              </w:rPr>
              <w:t>главный  специалист</w:t>
            </w:r>
            <w:proofErr w:type="gramEnd"/>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Продолжить работы по уничтожению борщевика Сосновского на территории поселения, привлекать физические и юридические лица за непринятие мер по уничтожению борщевика на своих земельных участках к административной ответственности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Апрель-октябрь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tc>
      </w:tr>
      <w:tr w:rsidR="00C3756F" w:rsidRPr="00575794" w:rsidTr="00731A4E">
        <w:trPr>
          <w:trHeight w:val="782"/>
        </w:trPr>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Реализовать мероприятия   по благоустройству объекта культурного наследия «Братская </w:t>
            </w:r>
            <w:proofErr w:type="gramStart"/>
            <w:r w:rsidRPr="00575794">
              <w:rPr>
                <w:rFonts w:ascii="Times New Roman" w:hAnsi="Times New Roman" w:cs="Times New Roman"/>
                <w:sz w:val="16"/>
                <w:szCs w:val="16"/>
              </w:rPr>
              <w:t>могила  воинов</w:t>
            </w:r>
            <w:proofErr w:type="gramEnd"/>
            <w:r w:rsidRPr="00575794">
              <w:rPr>
                <w:rFonts w:ascii="Times New Roman" w:hAnsi="Times New Roman" w:cs="Times New Roman"/>
                <w:sz w:val="16"/>
                <w:szCs w:val="16"/>
              </w:rPr>
              <w:t xml:space="preserve"> Советской Армии, погибших в период Великой Отечественной войны 1941-1945гг» в д. </w:t>
            </w:r>
            <w:proofErr w:type="spellStart"/>
            <w:r w:rsidRPr="00575794">
              <w:rPr>
                <w:rFonts w:ascii="Times New Roman" w:hAnsi="Times New Roman" w:cs="Times New Roman"/>
                <w:sz w:val="16"/>
                <w:szCs w:val="16"/>
              </w:rPr>
              <w:t>Частова</w:t>
            </w:r>
            <w:proofErr w:type="spellEnd"/>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Май-октябрь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5.14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Осуществлять мониторинг по соблюдению Правил благоустройства на территории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привлекать нарушителей к административной ответственности</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Постоянно 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6</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Дорожная деятельность в отношении автомобильных дорог местного значения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Осуществлять контроль за обеспечением сохранности автомобильных дорог местного значения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Заключение договоров на зимнее и летнее содержание автомобильных дорог местного значения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В  течение</w:t>
            </w:r>
            <w:proofErr w:type="gramEnd"/>
            <w:r w:rsidRPr="00575794">
              <w:rPr>
                <w:rFonts w:ascii="Times New Roman" w:hAnsi="Times New Roman" w:cs="Times New Roman"/>
                <w:sz w:val="16"/>
                <w:szCs w:val="16"/>
              </w:rPr>
              <w:t xml:space="preserve">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Мусс О.А., </w:t>
            </w:r>
            <w:proofErr w:type="gramStart"/>
            <w:r w:rsidRPr="00575794">
              <w:rPr>
                <w:rFonts w:ascii="Times New Roman" w:hAnsi="Times New Roman" w:cs="Times New Roman"/>
                <w:sz w:val="16"/>
                <w:szCs w:val="16"/>
              </w:rPr>
              <w:t>главный  специалист</w:t>
            </w:r>
            <w:proofErr w:type="gramEnd"/>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Выполнение работ в рамках заключенных договоров по реализации </w:t>
            </w:r>
            <w:proofErr w:type="gramStart"/>
            <w:r w:rsidRPr="00575794">
              <w:rPr>
                <w:rFonts w:ascii="Times New Roman" w:hAnsi="Times New Roman" w:cs="Times New Roman"/>
                <w:sz w:val="16"/>
                <w:szCs w:val="16"/>
              </w:rPr>
              <w:t>мероприятий  приоритетного</w:t>
            </w:r>
            <w:proofErr w:type="gramEnd"/>
            <w:r w:rsidRPr="00575794">
              <w:rPr>
                <w:rFonts w:ascii="Times New Roman" w:hAnsi="Times New Roman" w:cs="Times New Roman"/>
                <w:sz w:val="16"/>
                <w:szCs w:val="16"/>
              </w:rPr>
              <w:t xml:space="preserve"> проекта «Дорога к дому»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2-3 квартал</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Выполнение </w:t>
            </w:r>
            <w:proofErr w:type="gramStart"/>
            <w:r w:rsidRPr="00575794">
              <w:rPr>
                <w:rFonts w:ascii="Times New Roman" w:hAnsi="Times New Roman" w:cs="Times New Roman"/>
                <w:sz w:val="16"/>
                <w:szCs w:val="16"/>
              </w:rPr>
              <w:t>согласно  план</w:t>
            </w:r>
            <w:proofErr w:type="gramEnd"/>
            <w:r w:rsidRPr="00575794">
              <w:rPr>
                <w:rFonts w:ascii="Times New Roman" w:hAnsi="Times New Roman" w:cs="Times New Roman"/>
                <w:sz w:val="16"/>
                <w:szCs w:val="16"/>
              </w:rPr>
              <w:t>-графика работ по текущему ремонту автомобильных дорог местного значения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2-</w:t>
            </w:r>
            <w:proofErr w:type="gramStart"/>
            <w:r w:rsidRPr="00575794">
              <w:rPr>
                <w:rFonts w:ascii="Times New Roman" w:hAnsi="Times New Roman" w:cs="Times New Roman"/>
                <w:sz w:val="16"/>
                <w:szCs w:val="16"/>
              </w:rPr>
              <w:t>3  квартал</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Мусс О.А., главный   специалист</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6.5</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Проведение опроса и </w:t>
            </w:r>
            <w:proofErr w:type="gramStart"/>
            <w:r w:rsidRPr="00575794">
              <w:rPr>
                <w:rFonts w:ascii="Times New Roman" w:hAnsi="Times New Roman" w:cs="Times New Roman"/>
                <w:sz w:val="16"/>
                <w:szCs w:val="16"/>
              </w:rPr>
              <w:t>собрания  жителей</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по выбору автомобильной дороги для участия в приоритетном проекте «Дорога к дому» в 2025 году</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Сентябрь-ноябрь</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КедикН.Е</w:t>
            </w:r>
            <w:proofErr w:type="spellEnd"/>
            <w:r w:rsidRPr="00575794">
              <w:rPr>
                <w:rFonts w:ascii="Times New Roman" w:hAnsi="Times New Roman" w:cs="Times New Roman"/>
                <w:sz w:val="16"/>
                <w:szCs w:val="16"/>
              </w:rPr>
              <w:t>. служащий 1 категории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6.7</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Проведение работ </w:t>
            </w:r>
            <w:proofErr w:type="gramStart"/>
            <w:r w:rsidRPr="00575794">
              <w:rPr>
                <w:rFonts w:ascii="Times New Roman" w:hAnsi="Times New Roman" w:cs="Times New Roman"/>
                <w:sz w:val="16"/>
                <w:szCs w:val="16"/>
              </w:rPr>
              <w:t>по  постановке</w:t>
            </w:r>
            <w:proofErr w:type="gramEnd"/>
            <w:r w:rsidRPr="00575794">
              <w:rPr>
                <w:rFonts w:ascii="Times New Roman" w:hAnsi="Times New Roman" w:cs="Times New Roman"/>
                <w:sz w:val="16"/>
                <w:szCs w:val="16"/>
              </w:rPr>
              <w:t xml:space="preserve"> на кадастровый учет и паспортизации автомобильных дорог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Зиничева И.А. </w:t>
            </w:r>
            <w:proofErr w:type="gramStart"/>
            <w:r w:rsidRPr="00575794">
              <w:rPr>
                <w:rFonts w:ascii="Times New Roman" w:hAnsi="Times New Roman" w:cs="Times New Roman"/>
                <w:sz w:val="16"/>
                <w:szCs w:val="16"/>
              </w:rPr>
              <w:t>главный  специалист</w:t>
            </w:r>
            <w:proofErr w:type="gramEnd"/>
            <w:r w:rsidRPr="00575794">
              <w:rPr>
                <w:rFonts w:ascii="Times New Roman" w:hAnsi="Times New Roman" w:cs="Times New Roman"/>
                <w:sz w:val="16"/>
                <w:szCs w:val="16"/>
              </w:rPr>
              <w:t>, юрист</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7</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Владение, пользование и распоряжение имуществом, находящимся в муниципальной собственности поселения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7.1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Продолжить </w:t>
            </w:r>
            <w:proofErr w:type="gramStart"/>
            <w:r w:rsidRPr="00575794">
              <w:rPr>
                <w:rFonts w:ascii="Times New Roman" w:hAnsi="Times New Roman" w:cs="Times New Roman"/>
                <w:sz w:val="16"/>
                <w:szCs w:val="16"/>
              </w:rPr>
              <w:t>работу  в</w:t>
            </w:r>
            <w:proofErr w:type="gramEnd"/>
            <w:r w:rsidRPr="00575794">
              <w:rPr>
                <w:rFonts w:ascii="Times New Roman" w:hAnsi="Times New Roman" w:cs="Times New Roman"/>
                <w:sz w:val="16"/>
                <w:szCs w:val="16"/>
              </w:rPr>
              <w:t xml:space="preserve"> установленном порядке по  постановке на учет бесхозяйного  имущества  и оформление выморочного имущества в муниципальную собственность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Зиничева </w:t>
            </w:r>
            <w:proofErr w:type="gramStart"/>
            <w:r w:rsidRPr="00575794">
              <w:rPr>
                <w:rFonts w:ascii="Times New Roman" w:hAnsi="Times New Roman" w:cs="Times New Roman"/>
                <w:sz w:val="16"/>
                <w:szCs w:val="16"/>
              </w:rPr>
              <w:t>И.А..</w:t>
            </w:r>
            <w:proofErr w:type="gramEnd"/>
            <w:r w:rsidRPr="00575794">
              <w:rPr>
                <w:rFonts w:ascii="Times New Roman" w:hAnsi="Times New Roman" w:cs="Times New Roman"/>
                <w:sz w:val="16"/>
                <w:szCs w:val="16"/>
              </w:rPr>
              <w:t xml:space="preserve"> главный   специалист, юрист</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7.2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Продолжить работу по оформлению в муниципальную собственность невостребованных земельных долей ТОО «Содружество»</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7.3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Проведение аукционов по </w:t>
            </w:r>
            <w:proofErr w:type="gramStart"/>
            <w:r w:rsidRPr="00575794">
              <w:rPr>
                <w:rFonts w:ascii="Times New Roman" w:hAnsi="Times New Roman" w:cs="Times New Roman"/>
                <w:sz w:val="16"/>
                <w:szCs w:val="16"/>
              </w:rPr>
              <w:t>продаже  ,</w:t>
            </w:r>
            <w:proofErr w:type="gramEnd"/>
            <w:r w:rsidRPr="00575794">
              <w:rPr>
                <w:rFonts w:ascii="Times New Roman" w:hAnsi="Times New Roman" w:cs="Times New Roman"/>
                <w:sz w:val="16"/>
                <w:szCs w:val="16"/>
              </w:rPr>
              <w:t xml:space="preserve"> предоставлению в аренду имущества, находящегося в муниципальной собственности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Зиничева </w:t>
            </w:r>
            <w:proofErr w:type="gramStart"/>
            <w:r w:rsidRPr="00575794">
              <w:rPr>
                <w:rFonts w:ascii="Times New Roman" w:hAnsi="Times New Roman" w:cs="Times New Roman"/>
                <w:sz w:val="16"/>
                <w:szCs w:val="16"/>
              </w:rPr>
              <w:t>И.А..</w:t>
            </w:r>
            <w:proofErr w:type="gramEnd"/>
            <w:r w:rsidRPr="00575794">
              <w:rPr>
                <w:rFonts w:ascii="Times New Roman" w:hAnsi="Times New Roman" w:cs="Times New Roman"/>
                <w:sz w:val="16"/>
                <w:szCs w:val="16"/>
              </w:rPr>
              <w:t>, главный  специалист, юрист</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Мусс О.А., </w:t>
            </w:r>
            <w:proofErr w:type="gramStart"/>
            <w:r w:rsidRPr="00575794">
              <w:rPr>
                <w:rFonts w:ascii="Times New Roman" w:hAnsi="Times New Roman" w:cs="Times New Roman"/>
                <w:sz w:val="16"/>
                <w:szCs w:val="16"/>
              </w:rPr>
              <w:t>главный  специалист</w:t>
            </w:r>
            <w:proofErr w:type="gramEnd"/>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8</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8.1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Привлекать на время проведения массовых мероприятий на территории поселения членов ДНД по охране общественного порядка</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командир   ДНД</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lastRenderedPageBreak/>
              <w:t>8.2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Привлекать активных жителей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к участию в охране общественного порядка на территории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постоянно</w:t>
            </w:r>
            <w:proofErr w:type="gramEnd"/>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Е.М., командир   ДНД</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9</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Территориальное общественное самоуправление на территории поселения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9.1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Провести работы по реализации местной инициативы граждан ТОС</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 xml:space="preserve">«  </w:t>
            </w:r>
            <w:proofErr w:type="gramEnd"/>
            <w:r w:rsidRPr="00575794">
              <w:rPr>
                <w:rFonts w:ascii="Times New Roman" w:hAnsi="Times New Roman" w:cs="Times New Roman"/>
                <w:sz w:val="16"/>
                <w:szCs w:val="16"/>
              </w:rPr>
              <w:t xml:space="preserve"> Березка»  по  благоустройству придомовой территории дома № 3 по </w:t>
            </w:r>
            <w:proofErr w:type="spellStart"/>
            <w:r w:rsidRPr="00575794">
              <w:rPr>
                <w:rFonts w:ascii="Times New Roman" w:hAnsi="Times New Roman" w:cs="Times New Roman"/>
                <w:sz w:val="16"/>
                <w:szCs w:val="16"/>
              </w:rPr>
              <w:t>ул.Мелиораторов</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с.Бронница</w:t>
            </w:r>
            <w:proofErr w:type="spellEnd"/>
            <w:r w:rsidRPr="00575794">
              <w:rPr>
                <w:rFonts w:ascii="Times New Roman" w:hAnsi="Times New Roman" w:cs="Times New Roman"/>
                <w:sz w:val="16"/>
                <w:szCs w:val="16"/>
              </w:rPr>
              <w:t xml:space="preserve">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3 квартал</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Е.М,,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9.2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Провести работы по реализации местной инициативы граждан </w:t>
            </w:r>
            <w:proofErr w:type="gramStart"/>
            <w:r w:rsidRPr="00575794">
              <w:rPr>
                <w:rFonts w:ascii="Times New Roman" w:hAnsi="Times New Roman" w:cs="Times New Roman"/>
                <w:sz w:val="16"/>
                <w:szCs w:val="16"/>
              </w:rPr>
              <w:t>ТОС  «</w:t>
            </w:r>
            <w:proofErr w:type="gramEnd"/>
            <w:r w:rsidRPr="00575794">
              <w:rPr>
                <w:rFonts w:ascii="Times New Roman" w:hAnsi="Times New Roman" w:cs="Times New Roman"/>
                <w:sz w:val="16"/>
                <w:szCs w:val="16"/>
              </w:rPr>
              <w:t xml:space="preserve">Радуга» »  по  благоустройству придомовой территории дома № 4 по ул. Молодежная </w:t>
            </w:r>
            <w:proofErr w:type="spellStart"/>
            <w:r w:rsidRPr="00575794">
              <w:rPr>
                <w:rFonts w:ascii="Times New Roman" w:hAnsi="Times New Roman" w:cs="Times New Roman"/>
                <w:sz w:val="16"/>
                <w:szCs w:val="16"/>
              </w:rPr>
              <w:t>с.Бронница</w:t>
            </w:r>
            <w:proofErr w:type="spellEnd"/>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3 квартал</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Чеблакова</w:t>
            </w:r>
            <w:proofErr w:type="spellEnd"/>
            <w:r w:rsidRPr="00575794">
              <w:rPr>
                <w:rFonts w:ascii="Times New Roman" w:hAnsi="Times New Roman" w:cs="Times New Roman"/>
                <w:sz w:val="16"/>
                <w:szCs w:val="16"/>
              </w:rPr>
              <w:t xml:space="preserve"> </w:t>
            </w:r>
            <w:proofErr w:type="gramStart"/>
            <w:r w:rsidRPr="00575794">
              <w:rPr>
                <w:rFonts w:ascii="Times New Roman" w:hAnsi="Times New Roman" w:cs="Times New Roman"/>
                <w:sz w:val="16"/>
                <w:szCs w:val="16"/>
              </w:rPr>
              <w:t>Е.М,,</w:t>
            </w:r>
            <w:proofErr w:type="gram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p>
        </w:tc>
      </w:tr>
      <w:tr w:rsidR="00C3756F" w:rsidRPr="00575794" w:rsidTr="00731A4E">
        <w:trPr>
          <w:trHeight w:val="662"/>
        </w:trPr>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9.3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Продолжить работу </w:t>
            </w:r>
            <w:proofErr w:type="gramStart"/>
            <w:r w:rsidRPr="00575794">
              <w:rPr>
                <w:rFonts w:ascii="Times New Roman" w:hAnsi="Times New Roman" w:cs="Times New Roman"/>
                <w:sz w:val="16"/>
                <w:szCs w:val="16"/>
              </w:rPr>
              <w:t>по  образованию</w:t>
            </w:r>
            <w:proofErr w:type="gramEnd"/>
            <w:r w:rsidRPr="00575794">
              <w:rPr>
                <w:rFonts w:ascii="Times New Roman" w:hAnsi="Times New Roman" w:cs="Times New Roman"/>
                <w:sz w:val="16"/>
                <w:szCs w:val="16"/>
              </w:rPr>
              <w:t xml:space="preserve"> Территориального общественного самоуправления ( ТОС) граждан на территории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w:t>
            </w:r>
          </w:p>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p w:rsidR="00C3756F" w:rsidRPr="00575794" w:rsidRDefault="00C3756F" w:rsidP="00731A4E">
            <w:pPr>
              <w:pStyle w:val="a5"/>
              <w:rPr>
                <w:rFonts w:ascii="Times New Roman" w:hAnsi="Times New Roman" w:cs="Times New Roman"/>
                <w:sz w:val="16"/>
                <w:szCs w:val="16"/>
              </w:rPr>
            </w:pPr>
            <w:proofErr w:type="spellStart"/>
            <w:r w:rsidRPr="00575794">
              <w:rPr>
                <w:rFonts w:ascii="Times New Roman" w:hAnsi="Times New Roman" w:cs="Times New Roman"/>
                <w:sz w:val="16"/>
                <w:szCs w:val="16"/>
              </w:rPr>
              <w:t>Е.М.Чеблакова</w:t>
            </w:r>
            <w:proofErr w:type="spellEnd"/>
            <w:r w:rsidRPr="00575794">
              <w:rPr>
                <w:rFonts w:ascii="Times New Roman" w:hAnsi="Times New Roman" w:cs="Times New Roman"/>
                <w:sz w:val="16"/>
                <w:szCs w:val="16"/>
              </w:rPr>
              <w:t xml:space="preserve">, </w:t>
            </w:r>
            <w:proofErr w:type="spellStart"/>
            <w:r w:rsidRPr="00575794">
              <w:rPr>
                <w:rFonts w:ascii="Times New Roman" w:hAnsi="Times New Roman" w:cs="Times New Roman"/>
                <w:sz w:val="16"/>
                <w:szCs w:val="16"/>
              </w:rPr>
              <w:t>зам.Главы</w:t>
            </w:r>
            <w:proofErr w:type="spellEnd"/>
            <w:r w:rsidRPr="00575794">
              <w:rPr>
                <w:rFonts w:ascii="Times New Roman" w:hAnsi="Times New Roman" w:cs="Times New Roman"/>
                <w:sz w:val="16"/>
                <w:szCs w:val="16"/>
              </w:rPr>
              <w:t xml:space="preserve"> администрации</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w:t>
            </w:r>
          </w:p>
        </w:tc>
      </w:tr>
      <w:tr w:rsidR="00C3756F" w:rsidRPr="00575794" w:rsidTr="00731A4E">
        <w:trPr>
          <w:trHeight w:val="371"/>
        </w:trPr>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10</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Повышение квалификации</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10.1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proofErr w:type="gramStart"/>
            <w:r w:rsidRPr="00575794">
              <w:rPr>
                <w:rFonts w:ascii="Times New Roman" w:hAnsi="Times New Roman" w:cs="Times New Roman"/>
                <w:sz w:val="16"/>
                <w:szCs w:val="16"/>
              </w:rPr>
              <w:t>Регулярно  направлять</w:t>
            </w:r>
            <w:proofErr w:type="gramEnd"/>
            <w:r w:rsidRPr="00575794">
              <w:rPr>
                <w:rFonts w:ascii="Times New Roman" w:hAnsi="Times New Roman" w:cs="Times New Roman"/>
                <w:sz w:val="16"/>
                <w:szCs w:val="16"/>
              </w:rPr>
              <w:t xml:space="preserve"> на  курсы   повышения   квалификации специалистов Администрации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w:t>
            </w:r>
            <w:proofErr w:type="gramStart"/>
            <w:r w:rsidRPr="00575794">
              <w:rPr>
                <w:rFonts w:ascii="Times New Roman" w:hAnsi="Times New Roman" w:cs="Times New Roman"/>
                <w:sz w:val="16"/>
                <w:szCs w:val="16"/>
              </w:rPr>
              <w:t>,  Глава</w:t>
            </w:r>
            <w:proofErr w:type="gramEnd"/>
            <w:r w:rsidRPr="00575794">
              <w:rPr>
                <w:rFonts w:ascii="Times New Roman" w:hAnsi="Times New Roman" w:cs="Times New Roman"/>
                <w:sz w:val="16"/>
                <w:szCs w:val="16"/>
              </w:rPr>
              <w:t xml:space="preserve"> поселения</w:t>
            </w:r>
          </w:p>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Прокофьева Е.С., служащий 1 кат  </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11</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Исполнение иных полномочий</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11.1</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Осуществлять контроль за исполнением договоров, муниципальных контрактов</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Мусс О.А., главный   специалист</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11.2</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Осуществлять контроль за своевременным рассмотрением протестов, представлений прокуратуры Новгородского района</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lang w:val="en-US"/>
              </w:rPr>
            </w:pPr>
            <w:r w:rsidRPr="00575794">
              <w:rPr>
                <w:rFonts w:ascii="Times New Roman" w:hAnsi="Times New Roman" w:cs="Times New Roman"/>
                <w:sz w:val="16"/>
                <w:szCs w:val="16"/>
                <w:lang w:val="en-US"/>
              </w:rPr>
              <w:t>11</w:t>
            </w:r>
            <w:r w:rsidRPr="00575794">
              <w:rPr>
                <w:rFonts w:ascii="Times New Roman" w:hAnsi="Times New Roman" w:cs="Times New Roman"/>
                <w:sz w:val="16"/>
                <w:szCs w:val="16"/>
              </w:rPr>
              <w:t>.</w:t>
            </w:r>
            <w:r w:rsidRPr="00575794">
              <w:rPr>
                <w:rFonts w:ascii="Times New Roman" w:hAnsi="Times New Roman" w:cs="Times New Roman"/>
                <w:sz w:val="16"/>
                <w:szCs w:val="16"/>
                <w:lang w:val="en-US"/>
              </w:rPr>
              <w:t>3</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Осуществлять контроль за своевременным рассмотрением обращений граждан</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Васильева С.Г., Глава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11.4</w:t>
            </w:r>
          </w:p>
        </w:tc>
        <w:tc>
          <w:tcPr>
            <w:tcW w:w="496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Проводить </w:t>
            </w:r>
            <w:proofErr w:type="gramStart"/>
            <w:r w:rsidRPr="00575794">
              <w:rPr>
                <w:rFonts w:ascii="Times New Roman" w:hAnsi="Times New Roman" w:cs="Times New Roman"/>
                <w:sz w:val="16"/>
                <w:szCs w:val="16"/>
              </w:rPr>
              <w:t>работу  с</w:t>
            </w:r>
            <w:proofErr w:type="gramEnd"/>
            <w:r w:rsidRPr="00575794">
              <w:rPr>
                <w:rFonts w:ascii="Times New Roman" w:hAnsi="Times New Roman" w:cs="Times New Roman"/>
                <w:sz w:val="16"/>
                <w:szCs w:val="16"/>
              </w:rPr>
              <w:t xml:space="preserve"> нормативно- правовыми актами с целью внесения изменений и дополнений  в соответствии с  действующим законодательством  РФ </w:t>
            </w:r>
          </w:p>
        </w:tc>
        <w:tc>
          <w:tcPr>
            <w:tcW w:w="141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 течении года</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Зиничева </w:t>
            </w:r>
            <w:proofErr w:type="gramStart"/>
            <w:r w:rsidRPr="00575794">
              <w:rPr>
                <w:rFonts w:ascii="Times New Roman" w:hAnsi="Times New Roman" w:cs="Times New Roman"/>
                <w:sz w:val="16"/>
                <w:szCs w:val="16"/>
              </w:rPr>
              <w:t>И.А..</w:t>
            </w:r>
            <w:proofErr w:type="gramEnd"/>
            <w:r w:rsidRPr="00575794">
              <w:rPr>
                <w:rFonts w:ascii="Times New Roman" w:hAnsi="Times New Roman" w:cs="Times New Roman"/>
                <w:sz w:val="16"/>
                <w:szCs w:val="16"/>
              </w:rPr>
              <w:t>, главный  специалист, юрист</w:t>
            </w: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12.</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Отчет </w:t>
            </w:r>
            <w:proofErr w:type="gramStart"/>
            <w:r w:rsidRPr="00C3756F">
              <w:rPr>
                <w:rFonts w:ascii="Times New Roman" w:hAnsi="Times New Roman" w:cs="Times New Roman"/>
                <w:b/>
                <w:sz w:val="16"/>
                <w:szCs w:val="16"/>
              </w:rPr>
              <w:t>перед  Советом</w:t>
            </w:r>
            <w:proofErr w:type="gramEnd"/>
            <w:r w:rsidRPr="00C3756F">
              <w:rPr>
                <w:rFonts w:ascii="Times New Roman" w:hAnsi="Times New Roman" w:cs="Times New Roman"/>
                <w:b/>
                <w:sz w:val="16"/>
                <w:szCs w:val="16"/>
              </w:rPr>
              <w:t xml:space="preserve"> депутатов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 и населением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tc>
      </w:tr>
      <w:tr w:rsidR="00C3756F" w:rsidRPr="00575794" w:rsidTr="00731A4E">
        <w:tc>
          <w:tcPr>
            <w:tcW w:w="542" w:type="dxa"/>
            <w:tcBorders>
              <w:bottom w:val="nil"/>
            </w:tcBorders>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12.1</w:t>
            </w:r>
          </w:p>
        </w:tc>
        <w:tc>
          <w:tcPr>
            <w:tcW w:w="4962" w:type="dxa"/>
            <w:tcBorders>
              <w:bottom w:val="nil"/>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Провести отчет Главы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о результатах своей деятельности и о деятельности Администрации </w:t>
            </w:r>
            <w:proofErr w:type="spellStart"/>
            <w:r w:rsidRPr="00575794">
              <w:rPr>
                <w:rFonts w:ascii="Times New Roman" w:hAnsi="Times New Roman" w:cs="Times New Roman"/>
                <w:sz w:val="16"/>
                <w:szCs w:val="16"/>
              </w:rPr>
              <w:t>Бронницкого</w:t>
            </w:r>
            <w:proofErr w:type="spellEnd"/>
            <w:r w:rsidRPr="00575794">
              <w:rPr>
                <w:rFonts w:ascii="Times New Roman" w:hAnsi="Times New Roman" w:cs="Times New Roman"/>
                <w:sz w:val="16"/>
                <w:szCs w:val="16"/>
              </w:rPr>
              <w:t xml:space="preserve"> сельского поселения за 2023год</w:t>
            </w:r>
          </w:p>
        </w:tc>
        <w:tc>
          <w:tcPr>
            <w:tcW w:w="1417" w:type="dxa"/>
            <w:gridSpan w:val="2"/>
            <w:tcBorders>
              <w:bottom w:val="nil"/>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 xml:space="preserve"> 28 февраля</w:t>
            </w:r>
          </w:p>
        </w:tc>
        <w:tc>
          <w:tcPr>
            <w:tcW w:w="3221" w:type="dxa"/>
            <w:tcBorders>
              <w:bottom w:val="nil"/>
            </w:tcBorders>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tc>
      </w:tr>
      <w:tr w:rsidR="00C3756F" w:rsidRPr="00575794" w:rsidTr="00731A4E">
        <w:tc>
          <w:tcPr>
            <w:tcW w:w="542" w:type="dxa"/>
            <w:tcBorders>
              <w:top w:val="nil"/>
            </w:tcBorders>
          </w:tcPr>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p>
        </w:tc>
        <w:tc>
          <w:tcPr>
            <w:tcW w:w="4962" w:type="dxa"/>
            <w:tcBorders>
              <w:top w:val="nil"/>
            </w:tcBorders>
          </w:tcPr>
          <w:p w:rsidR="00C3756F" w:rsidRPr="00575794" w:rsidRDefault="00C3756F" w:rsidP="00731A4E">
            <w:pPr>
              <w:pStyle w:val="a5"/>
              <w:rPr>
                <w:rFonts w:ascii="Times New Roman" w:hAnsi="Times New Roman" w:cs="Times New Roman"/>
                <w:sz w:val="16"/>
                <w:szCs w:val="16"/>
              </w:rPr>
            </w:pPr>
          </w:p>
          <w:p w:rsidR="00C3756F" w:rsidRPr="00575794" w:rsidRDefault="00C3756F" w:rsidP="00731A4E">
            <w:pPr>
              <w:pStyle w:val="a5"/>
              <w:rPr>
                <w:rFonts w:ascii="Times New Roman" w:hAnsi="Times New Roman" w:cs="Times New Roman"/>
                <w:sz w:val="16"/>
                <w:szCs w:val="16"/>
              </w:rPr>
            </w:pPr>
          </w:p>
        </w:tc>
        <w:tc>
          <w:tcPr>
            <w:tcW w:w="1417" w:type="dxa"/>
            <w:gridSpan w:val="2"/>
            <w:tcBorders>
              <w:top w:val="nil"/>
            </w:tcBorders>
            <w:shd w:val="clear" w:color="auto" w:fill="auto"/>
          </w:tcPr>
          <w:p w:rsidR="00C3756F" w:rsidRPr="00575794" w:rsidRDefault="00C3756F" w:rsidP="00731A4E">
            <w:pPr>
              <w:pStyle w:val="a5"/>
              <w:rPr>
                <w:rFonts w:ascii="Times New Roman" w:hAnsi="Times New Roman" w:cs="Times New Roman"/>
                <w:sz w:val="16"/>
                <w:szCs w:val="16"/>
              </w:rPr>
            </w:pPr>
          </w:p>
        </w:tc>
        <w:tc>
          <w:tcPr>
            <w:tcW w:w="3221" w:type="dxa"/>
            <w:tcBorders>
              <w:top w:val="nil"/>
            </w:tcBorders>
            <w:shd w:val="clear" w:color="auto" w:fill="auto"/>
          </w:tcPr>
          <w:p w:rsidR="00C3756F" w:rsidRPr="00575794" w:rsidRDefault="00C3756F" w:rsidP="00731A4E">
            <w:pPr>
              <w:pStyle w:val="a5"/>
              <w:rPr>
                <w:rFonts w:ascii="Times New Roman" w:hAnsi="Times New Roman" w:cs="Times New Roman"/>
                <w:sz w:val="16"/>
                <w:szCs w:val="16"/>
              </w:rPr>
            </w:pPr>
          </w:p>
        </w:tc>
      </w:tr>
      <w:tr w:rsidR="00C3756F" w:rsidRPr="00575794" w:rsidTr="00731A4E">
        <w:tc>
          <w:tcPr>
            <w:tcW w:w="542" w:type="dxa"/>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13.</w:t>
            </w:r>
          </w:p>
        </w:tc>
        <w:tc>
          <w:tcPr>
            <w:tcW w:w="9600" w:type="dxa"/>
            <w:gridSpan w:val="4"/>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Организация и проведение Выборов Президента Российской Федерации     </w:t>
            </w:r>
          </w:p>
        </w:tc>
      </w:tr>
      <w:tr w:rsidR="00C3756F" w:rsidRPr="00575794" w:rsidTr="00731A4E">
        <w:tc>
          <w:tcPr>
            <w:tcW w:w="542" w:type="dxa"/>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13.1</w:t>
            </w:r>
          </w:p>
        </w:tc>
        <w:tc>
          <w:tcPr>
            <w:tcW w:w="4987" w:type="dxa"/>
            <w:gridSpan w:val="2"/>
            <w:shd w:val="clear" w:color="auto" w:fill="auto"/>
          </w:tcPr>
          <w:p w:rsidR="00C3756F" w:rsidRPr="00575794" w:rsidRDefault="00C3756F" w:rsidP="00731A4E">
            <w:pPr>
              <w:pStyle w:val="a5"/>
              <w:rPr>
                <w:rFonts w:ascii="Times New Roman" w:hAnsi="Times New Roman" w:cs="Times New Roman"/>
                <w:sz w:val="16"/>
                <w:szCs w:val="16"/>
              </w:rPr>
            </w:pPr>
            <w:r w:rsidRPr="00575794">
              <w:rPr>
                <w:rStyle w:val="111"/>
                <w:sz w:val="16"/>
                <w:szCs w:val="16"/>
              </w:rPr>
              <w:t xml:space="preserve"> Оказывать </w:t>
            </w:r>
            <w:proofErr w:type="gramStart"/>
            <w:r w:rsidRPr="00575794">
              <w:rPr>
                <w:rStyle w:val="111"/>
                <w:sz w:val="16"/>
                <w:szCs w:val="16"/>
              </w:rPr>
              <w:t>содействие  территориальной</w:t>
            </w:r>
            <w:proofErr w:type="gramEnd"/>
            <w:r w:rsidRPr="00575794">
              <w:rPr>
                <w:rStyle w:val="111"/>
                <w:sz w:val="16"/>
                <w:szCs w:val="16"/>
              </w:rPr>
              <w:t xml:space="preserve"> избирательной комиссии Новгородского муниципального </w:t>
            </w:r>
            <w:proofErr w:type="spellStart"/>
            <w:r w:rsidRPr="00575794">
              <w:rPr>
                <w:rStyle w:val="111"/>
                <w:sz w:val="16"/>
                <w:szCs w:val="16"/>
              </w:rPr>
              <w:t>района,участковым</w:t>
            </w:r>
            <w:proofErr w:type="spellEnd"/>
            <w:r w:rsidRPr="00575794">
              <w:rPr>
                <w:rStyle w:val="111"/>
                <w:sz w:val="16"/>
                <w:szCs w:val="16"/>
              </w:rPr>
              <w:t xml:space="preserve"> избирательным комиссиям </w:t>
            </w:r>
            <w:proofErr w:type="spellStart"/>
            <w:r w:rsidRPr="00575794">
              <w:rPr>
                <w:rStyle w:val="111"/>
                <w:sz w:val="16"/>
                <w:szCs w:val="16"/>
              </w:rPr>
              <w:t>Бронницкого</w:t>
            </w:r>
            <w:proofErr w:type="spellEnd"/>
            <w:r w:rsidRPr="00575794">
              <w:rPr>
                <w:rStyle w:val="111"/>
                <w:sz w:val="16"/>
                <w:szCs w:val="16"/>
              </w:rPr>
              <w:t xml:space="preserve"> сельского поселения  в подготовительный период и в период проведения   Выборов Президента РФ на территории </w:t>
            </w:r>
            <w:proofErr w:type="spellStart"/>
            <w:r w:rsidRPr="00575794">
              <w:rPr>
                <w:rStyle w:val="111"/>
                <w:sz w:val="16"/>
                <w:szCs w:val="16"/>
              </w:rPr>
              <w:t>Бронницкого</w:t>
            </w:r>
            <w:proofErr w:type="spellEnd"/>
            <w:r w:rsidRPr="00575794">
              <w:rPr>
                <w:rStyle w:val="111"/>
                <w:sz w:val="16"/>
                <w:szCs w:val="16"/>
              </w:rPr>
              <w:t xml:space="preserve"> сельского поселения</w:t>
            </w:r>
          </w:p>
        </w:tc>
        <w:tc>
          <w:tcPr>
            <w:tcW w:w="1392"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Style w:val="111"/>
                <w:sz w:val="16"/>
                <w:szCs w:val="16"/>
              </w:rPr>
              <w:t xml:space="preserve">В подготовительный период и в </w:t>
            </w:r>
            <w:proofErr w:type="gramStart"/>
            <w:r w:rsidRPr="00575794">
              <w:rPr>
                <w:rStyle w:val="111"/>
                <w:sz w:val="16"/>
                <w:szCs w:val="16"/>
              </w:rPr>
              <w:t>период  проведения</w:t>
            </w:r>
            <w:proofErr w:type="gramEnd"/>
            <w:r w:rsidRPr="00575794">
              <w:rPr>
                <w:rStyle w:val="111"/>
                <w:sz w:val="16"/>
                <w:szCs w:val="16"/>
              </w:rPr>
              <w:t xml:space="preserve"> голосования</w:t>
            </w:r>
          </w:p>
        </w:tc>
        <w:tc>
          <w:tcPr>
            <w:tcW w:w="3221" w:type="dxa"/>
            <w:shd w:val="clear" w:color="auto" w:fill="auto"/>
          </w:tcPr>
          <w:p w:rsidR="00C3756F" w:rsidRPr="00575794" w:rsidRDefault="00C3756F" w:rsidP="00731A4E">
            <w:pPr>
              <w:pStyle w:val="a5"/>
              <w:rPr>
                <w:rFonts w:ascii="Times New Roman" w:hAnsi="Times New Roman" w:cs="Times New Roman"/>
                <w:sz w:val="16"/>
                <w:szCs w:val="16"/>
              </w:rPr>
            </w:pPr>
            <w:r w:rsidRPr="00575794">
              <w:rPr>
                <w:rFonts w:ascii="Times New Roman" w:hAnsi="Times New Roman" w:cs="Times New Roman"/>
                <w:sz w:val="16"/>
                <w:szCs w:val="16"/>
              </w:rPr>
              <w:t>Васильева С.Г., Глава поселения</w:t>
            </w:r>
          </w:p>
        </w:tc>
      </w:tr>
    </w:tbl>
    <w:p w:rsidR="00C3756F" w:rsidRPr="00575794" w:rsidRDefault="00C3756F" w:rsidP="00C3756F">
      <w:pPr>
        <w:pStyle w:val="a5"/>
        <w:rPr>
          <w:rFonts w:ascii="Times New Roman" w:hAnsi="Times New Roman" w:cs="Times New Roman"/>
          <w:sz w:val="16"/>
          <w:szCs w:val="16"/>
        </w:rPr>
      </w:pPr>
    </w:p>
    <w:p w:rsidR="00C3756F" w:rsidRDefault="00C3756F" w:rsidP="00C3756F">
      <w:pPr>
        <w:jc w:val="center"/>
        <w:rPr>
          <w:rFonts w:ascii="Times New Roman" w:hAnsi="Times New Roman" w:cs="Times New Roman"/>
          <w:sz w:val="28"/>
          <w:szCs w:val="28"/>
        </w:rPr>
      </w:pPr>
      <w:r>
        <w:rPr>
          <w:rFonts w:ascii="Times New Roman" w:hAnsi="Times New Roman" w:cs="Times New Roman"/>
          <w:sz w:val="28"/>
          <w:szCs w:val="28"/>
        </w:rPr>
        <w:t>____________________</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Новгородская область</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Новгородский муниципальный район</w:t>
      </w: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АДМИНИСТРАЦИЯ БРОННИЦКОГО СЕЛЬСКОГО ПОСЕЛЕНИЯ</w:t>
      </w: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РАСПОРЯЖЕНИЕ</w:t>
      </w:r>
    </w:p>
    <w:p w:rsidR="00C3756F" w:rsidRPr="00375DF0" w:rsidRDefault="00C3756F" w:rsidP="00C3756F">
      <w:pPr>
        <w:pStyle w:val="a5"/>
        <w:rPr>
          <w:rFonts w:ascii="Times New Roman" w:hAnsi="Times New Roman" w:cs="Times New Roman"/>
          <w:sz w:val="16"/>
          <w:szCs w:val="16"/>
        </w:rPr>
      </w:pPr>
    </w:p>
    <w:p w:rsidR="00C3756F" w:rsidRPr="00375DF0" w:rsidRDefault="00C3756F" w:rsidP="00C3756F">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от</w:t>
      </w:r>
      <w:proofErr w:type="gramEnd"/>
      <w:r w:rsidRPr="00375DF0">
        <w:rPr>
          <w:rFonts w:ascii="Times New Roman" w:hAnsi="Times New Roman" w:cs="Times New Roman"/>
          <w:sz w:val="16"/>
          <w:szCs w:val="16"/>
        </w:rPr>
        <w:t xml:space="preserve"> 29.12.2023  № 120-рг</w:t>
      </w:r>
    </w:p>
    <w:p w:rsidR="00C3756F" w:rsidRPr="00375DF0" w:rsidRDefault="00C3756F" w:rsidP="00C3756F">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с.Бронница</w:t>
      </w:r>
      <w:proofErr w:type="spellEnd"/>
    </w:p>
    <w:p w:rsidR="00C3756F" w:rsidRPr="00375DF0" w:rsidRDefault="00C3756F" w:rsidP="00C3756F">
      <w:pPr>
        <w:pStyle w:val="a5"/>
        <w:rPr>
          <w:rFonts w:ascii="Times New Roman" w:hAnsi="Times New Roman" w:cs="Times New Roman"/>
          <w:sz w:val="16"/>
          <w:szCs w:val="16"/>
        </w:rPr>
      </w:pP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О  плане</w:t>
      </w:r>
      <w:proofErr w:type="gramEnd"/>
      <w:r w:rsidRPr="00C3756F">
        <w:rPr>
          <w:rFonts w:ascii="Times New Roman" w:hAnsi="Times New Roman" w:cs="Times New Roman"/>
          <w:b/>
          <w:sz w:val="16"/>
          <w:szCs w:val="16"/>
        </w:rPr>
        <w:t xml:space="preserve"> мероприятий по благоустройству</w:t>
      </w: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территории</w:t>
      </w:r>
      <w:proofErr w:type="gramEnd"/>
      <w:r w:rsidRPr="00C3756F">
        <w:rPr>
          <w:rFonts w:ascii="Times New Roman" w:hAnsi="Times New Roman" w:cs="Times New Roman"/>
          <w:b/>
          <w:sz w:val="16"/>
          <w:szCs w:val="16"/>
        </w:rPr>
        <w:t xml:space="preserve">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p w:rsidR="00C3756F" w:rsidRPr="00C3756F" w:rsidRDefault="00C3756F" w:rsidP="00C3756F">
      <w:pPr>
        <w:pStyle w:val="a5"/>
        <w:rPr>
          <w:rFonts w:ascii="Times New Roman" w:hAnsi="Times New Roman" w:cs="Times New Roman"/>
          <w:b/>
          <w:sz w:val="16"/>
          <w:szCs w:val="16"/>
        </w:rPr>
      </w:pPr>
      <w:proofErr w:type="gramStart"/>
      <w:r w:rsidRPr="00C3756F">
        <w:rPr>
          <w:rFonts w:ascii="Times New Roman" w:hAnsi="Times New Roman" w:cs="Times New Roman"/>
          <w:b/>
          <w:sz w:val="16"/>
          <w:szCs w:val="16"/>
        </w:rPr>
        <w:t>на</w:t>
      </w:r>
      <w:proofErr w:type="gramEnd"/>
      <w:r w:rsidRPr="00C3756F">
        <w:rPr>
          <w:rFonts w:ascii="Times New Roman" w:hAnsi="Times New Roman" w:cs="Times New Roman"/>
          <w:b/>
          <w:sz w:val="16"/>
          <w:szCs w:val="16"/>
        </w:rPr>
        <w:t xml:space="preserve"> 2024 год.</w:t>
      </w:r>
    </w:p>
    <w:p w:rsidR="00C3756F" w:rsidRPr="00375DF0" w:rsidRDefault="00C3756F" w:rsidP="00C3756F">
      <w:pPr>
        <w:pStyle w:val="a5"/>
        <w:rPr>
          <w:rFonts w:ascii="Times New Roman" w:hAnsi="Times New Roman" w:cs="Times New Roman"/>
          <w:sz w:val="16"/>
          <w:szCs w:val="16"/>
        </w:rPr>
      </w:pPr>
    </w:p>
    <w:p w:rsidR="00C3756F" w:rsidRPr="00375DF0"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соответствии </w:t>
      </w:r>
      <w:proofErr w:type="gramStart"/>
      <w:r w:rsidRPr="00375DF0">
        <w:rPr>
          <w:rFonts w:ascii="Times New Roman" w:hAnsi="Times New Roman" w:cs="Times New Roman"/>
          <w:sz w:val="16"/>
          <w:szCs w:val="16"/>
        </w:rPr>
        <w:t>с  Федеральным</w:t>
      </w:r>
      <w:proofErr w:type="gramEnd"/>
      <w:r w:rsidRPr="00375DF0">
        <w:rPr>
          <w:rFonts w:ascii="Times New Roman" w:hAnsi="Times New Roman" w:cs="Times New Roman"/>
          <w:sz w:val="16"/>
          <w:szCs w:val="16"/>
        </w:rPr>
        <w:t xml:space="preserve"> законом от 06.10.2003 года № 131-ФЗ «Об общих принципах организации местного самоуправления в Российской Федерации», Уставом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и в целях улучшения  благоустройства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p w:rsidR="00C3756F" w:rsidRPr="00375DF0"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1.Утвердить прилагаемый План мероприятий по благоустройству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на 2024 год.</w:t>
      </w:r>
    </w:p>
    <w:p w:rsidR="00C3756F" w:rsidRPr="00375DF0"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2.Контроль за исполнением распоряжения оставляю за собой.</w:t>
      </w:r>
    </w:p>
    <w:p w:rsidR="00C3756F" w:rsidRPr="00375DF0"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3.Опубликовать  распоряжение</w:t>
      </w:r>
      <w:proofErr w:type="gramEnd"/>
      <w:r w:rsidRPr="00375DF0">
        <w:rPr>
          <w:rFonts w:ascii="Times New Roman" w:hAnsi="Times New Roman" w:cs="Times New Roman"/>
          <w:sz w:val="16"/>
          <w:szCs w:val="16"/>
        </w:rPr>
        <w:t xml:space="preserve"> в периодическом печатном  издании «Официальный вестник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375DF0">
        <w:rPr>
          <w:rFonts w:ascii="Times New Roman" w:hAnsi="Times New Roman" w:cs="Times New Roman"/>
          <w:sz w:val="16"/>
          <w:szCs w:val="16"/>
          <w:lang w:val="en-US"/>
        </w:rPr>
        <w:t>www</w:t>
      </w: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lang w:val="en-US"/>
        </w:rPr>
        <w:t>bronnicaadm</w:t>
      </w:r>
      <w:proofErr w:type="spellEnd"/>
      <w:r w:rsidRPr="00375DF0">
        <w:rPr>
          <w:rFonts w:ascii="Times New Roman" w:hAnsi="Times New Roman" w:cs="Times New Roman"/>
          <w:sz w:val="16"/>
          <w:szCs w:val="16"/>
        </w:rPr>
        <w:t>.</w:t>
      </w:r>
      <w:proofErr w:type="spellStart"/>
      <w:r w:rsidRPr="00375DF0">
        <w:rPr>
          <w:rFonts w:ascii="Times New Roman" w:hAnsi="Times New Roman" w:cs="Times New Roman"/>
          <w:sz w:val="16"/>
          <w:szCs w:val="16"/>
          <w:lang w:val="en-US"/>
        </w:rPr>
        <w:t>ru</w:t>
      </w:r>
      <w:proofErr w:type="spellEnd"/>
      <w:r w:rsidRPr="00375DF0">
        <w:rPr>
          <w:rFonts w:ascii="Times New Roman" w:hAnsi="Times New Roman" w:cs="Times New Roman"/>
          <w:sz w:val="16"/>
          <w:szCs w:val="16"/>
        </w:rPr>
        <w:t xml:space="preserve"> в разделе  «Благоустройство»</w:t>
      </w:r>
    </w:p>
    <w:p w:rsidR="00C3756F" w:rsidRPr="00375DF0" w:rsidRDefault="00C3756F" w:rsidP="00C3756F">
      <w:pPr>
        <w:pStyle w:val="a5"/>
        <w:rPr>
          <w:rFonts w:ascii="Times New Roman" w:hAnsi="Times New Roman" w:cs="Times New Roman"/>
          <w:sz w:val="16"/>
          <w:szCs w:val="16"/>
        </w:rPr>
      </w:pPr>
    </w:p>
    <w:p w:rsidR="00C3756F" w:rsidRPr="00375DF0" w:rsidRDefault="00C3756F" w:rsidP="00C3756F">
      <w:pPr>
        <w:pStyle w:val="a5"/>
        <w:rPr>
          <w:rFonts w:ascii="Times New Roman" w:hAnsi="Times New Roman" w:cs="Times New Roman"/>
          <w:sz w:val="16"/>
          <w:szCs w:val="16"/>
        </w:rPr>
      </w:pPr>
    </w:p>
    <w:p w:rsidR="00C3756F" w:rsidRPr="00375DF0"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Глава сельского </w:t>
      </w:r>
      <w:proofErr w:type="gramStart"/>
      <w:r w:rsidRPr="00375DF0">
        <w:rPr>
          <w:rFonts w:ascii="Times New Roman" w:hAnsi="Times New Roman" w:cs="Times New Roman"/>
          <w:sz w:val="16"/>
          <w:szCs w:val="16"/>
        </w:rPr>
        <w:t xml:space="preserve">поселения:   </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С.Г.Васильева</w:t>
      </w:r>
      <w:proofErr w:type="spellEnd"/>
    </w:p>
    <w:p w:rsidR="00C3756F" w:rsidRDefault="00C3756F" w:rsidP="00C3756F">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731A4E" w:rsidRDefault="00731A4E" w:rsidP="00C3756F">
      <w:pPr>
        <w:pStyle w:val="a5"/>
        <w:rPr>
          <w:rFonts w:ascii="Times New Roman" w:hAnsi="Times New Roman" w:cs="Times New Roman"/>
          <w:sz w:val="16"/>
          <w:szCs w:val="16"/>
        </w:rPr>
      </w:pPr>
    </w:p>
    <w:p w:rsidR="00731A4E" w:rsidRDefault="00731A4E" w:rsidP="00C3756F">
      <w:pPr>
        <w:pStyle w:val="a5"/>
        <w:rPr>
          <w:rFonts w:ascii="Times New Roman" w:hAnsi="Times New Roman" w:cs="Times New Roman"/>
          <w:sz w:val="16"/>
          <w:szCs w:val="16"/>
        </w:rPr>
      </w:pPr>
    </w:p>
    <w:p w:rsidR="00731A4E" w:rsidRDefault="00731A4E" w:rsidP="00C3756F">
      <w:pPr>
        <w:pStyle w:val="a5"/>
        <w:rPr>
          <w:rFonts w:ascii="Times New Roman" w:hAnsi="Times New Roman" w:cs="Times New Roman"/>
          <w:sz w:val="16"/>
          <w:szCs w:val="16"/>
        </w:rPr>
      </w:pPr>
    </w:p>
    <w:p w:rsidR="00731A4E" w:rsidRDefault="00731A4E" w:rsidP="00C3756F">
      <w:pPr>
        <w:pStyle w:val="a5"/>
        <w:rPr>
          <w:rFonts w:ascii="Times New Roman" w:hAnsi="Times New Roman" w:cs="Times New Roman"/>
          <w:sz w:val="16"/>
          <w:szCs w:val="16"/>
        </w:rPr>
      </w:pPr>
    </w:p>
    <w:p w:rsidR="00731A4E" w:rsidRDefault="00731A4E" w:rsidP="00C3756F">
      <w:pPr>
        <w:pStyle w:val="a5"/>
        <w:rPr>
          <w:rFonts w:ascii="Times New Roman" w:hAnsi="Times New Roman" w:cs="Times New Roman"/>
          <w:sz w:val="16"/>
          <w:szCs w:val="16"/>
        </w:rPr>
      </w:pPr>
    </w:p>
    <w:p w:rsidR="00731A4E" w:rsidRPr="00375DF0" w:rsidRDefault="00731A4E" w:rsidP="00C3756F">
      <w:pPr>
        <w:pStyle w:val="a5"/>
        <w:rPr>
          <w:rFonts w:ascii="Times New Roman" w:hAnsi="Times New Roman" w:cs="Times New Roman"/>
          <w:sz w:val="16"/>
          <w:szCs w:val="16"/>
        </w:rPr>
      </w:pPr>
    </w:p>
    <w:p w:rsidR="00C3756F" w:rsidRPr="00375DF0" w:rsidRDefault="00C3756F" w:rsidP="00C3756F">
      <w:pPr>
        <w:pStyle w:val="a5"/>
        <w:jc w:val="right"/>
        <w:rPr>
          <w:rFonts w:ascii="Times New Roman" w:hAnsi="Times New Roman" w:cs="Times New Roman"/>
          <w:sz w:val="16"/>
          <w:szCs w:val="16"/>
        </w:rPr>
      </w:pPr>
      <w:r w:rsidRPr="00375DF0">
        <w:rPr>
          <w:rFonts w:ascii="Times New Roman" w:hAnsi="Times New Roman" w:cs="Times New Roman"/>
          <w:sz w:val="16"/>
          <w:szCs w:val="16"/>
        </w:rPr>
        <w:lastRenderedPageBreak/>
        <w:t xml:space="preserve">  УТВЕРЖДЕН</w:t>
      </w:r>
    </w:p>
    <w:p w:rsidR="00C3756F" w:rsidRPr="00375DF0" w:rsidRDefault="00C3756F" w:rsidP="00C3756F">
      <w:pPr>
        <w:pStyle w:val="a5"/>
        <w:jc w:val="right"/>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распоряжением</w:t>
      </w:r>
      <w:proofErr w:type="gramEnd"/>
      <w:r w:rsidRPr="00375DF0">
        <w:rPr>
          <w:rFonts w:ascii="Times New Roman" w:hAnsi="Times New Roman" w:cs="Times New Roman"/>
          <w:sz w:val="16"/>
          <w:szCs w:val="16"/>
        </w:rPr>
        <w:t xml:space="preserve"> Главы</w:t>
      </w:r>
    </w:p>
    <w:p w:rsidR="00C3756F" w:rsidRPr="00375DF0" w:rsidRDefault="00C3756F" w:rsidP="00C3756F">
      <w:pPr>
        <w:pStyle w:val="a5"/>
        <w:jc w:val="right"/>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p w:rsidR="00C3756F" w:rsidRPr="00375DF0" w:rsidRDefault="00C3756F" w:rsidP="00C3756F">
      <w:pPr>
        <w:pStyle w:val="a5"/>
        <w:jc w:val="right"/>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от  29.12.2023</w:t>
      </w:r>
      <w:proofErr w:type="gramEnd"/>
      <w:r w:rsidRPr="00375DF0">
        <w:rPr>
          <w:rFonts w:ascii="Times New Roman" w:hAnsi="Times New Roman" w:cs="Times New Roman"/>
          <w:sz w:val="16"/>
          <w:szCs w:val="16"/>
        </w:rPr>
        <w:t xml:space="preserve"> г. № 120-рг</w:t>
      </w:r>
    </w:p>
    <w:p w:rsidR="00C3756F" w:rsidRPr="00375DF0" w:rsidRDefault="00C3756F" w:rsidP="00C3756F">
      <w:pPr>
        <w:pStyle w:val="a5"/>
        <w:jc w:val="right"/>
        <w:rPr>
          <w:rFonts w:ascii="Times New Roman" w:hAnsi="Times New Roman" w:cs="Times New Roman"/>
          <w:sz w:val="16"/>
          <w:szCs w:val="16"/>
        </w:rPr>
      </w:pPr>
    </w:p>
    <w:p w:rsidR="00C3756F" w:rsidRPr="00C3756F" w:rsidRDefault="00C3756F" w:rsidP="00C3756F">
      <w:pPr>
        <w:pStyle w:val="a5"/>
        <w:jc w:val="center"/>
        <w:rPr>
          <w:rFonts w:ascii="Times New Roman" w:hAnsi="Times New Roman" w:cs="Times New Roman"/>
          <w:b/>
          <w:sz w:val="16"/>
          <w:szCs w:val="16"/>
        </w:rPr>
      </w:pPr>
      <w:r w:rsidRPr="00C3756F">
        <w:rPr>
          <w:rFonts w:ascii="Times New Roman" w:hAnsi="Times New Roman" w:cs="Times New Roman"/>
          <w:b/>
          <w:sz w:val="16"/>
          <w:szCs w:val="16"/>
        </w:rPr>
        <w:t>ПЛАН</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мероприятий</w:t>
      </w:r>
      <w:proofErr w:type="gramEnd"/>
      <w:r w:rsidRPr="00C3756F">
        <w:rPr>
          <w:rFonts w:ascii="Times New Roman" w:hAnsi="Times New Roman" w:cs="Times New Roman"/>
          <w:b/>
          <w:sz w:val="16"/>
          <w:szCs w:val="16"/>
        </w:rPr>
        <w:t xml:space="preserve"> по  благоустройству</w:t>
      </w:r>
    </w:p>
    <w:p w:rsidR="00C3756F" w:rsidRPr="00C3756F" w:rsidRDefault="00C3756F" w:rsidP="00C3756F">
      <w:pPr>
        <w:pStyle w:val="a5"/>
        <w:jc w:val="center"/>
        <w:rPr>
          <w:rFonts w:ascii="Times New Roman" w:hAnsi="Times New Roman" w:cs="Times New Roman"/>
          <w:b/>
          <w:sz w:val="16"/>
          <w:szCs w:val="16"/>
        </w:rPr>
      </w:pPr>
      <w:proofErr w:type="gramStart"/>
      <w:r w:rsidRPr="00C3756F">
        <w:rPr>
          <w:rFonts w:ascii="Times New Roman" w:hAnsi="Times New Roman" w:cs="Times New Roman"/>
          <w:b/>
          <w:sz w:val="16"/>
          <w:szCs w:val="16"/>
        </w:rPr>
        <w:t>территории</w:t>
      </w:r>
      <w:proofErr w:type="gramEnd"/>
      <w:r w:rsidRPr="00C3756F">
        <w:rPr>
          <w:rFonts w:ascii="Times New Roman" w:hAnsi="Times New Roman" w:cs="Times New Roman"/>
          <w:b/>
          <w:sz w:val="16"/>
          <w:szCs w:val="16"/>
        </w:rPr>
        <w:t xml:space="preserve">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 на 2024 год.</w:t>
      </w:r>
    </w:p>
    <w:p w:rsidR="00C3756F" w:rsidRPr="00375DF0" w:rsidRDefault="00C3756F" w:rsidP="00C3756F">
      <w:pPr>
        <w:pStyle w:val="a5"/>
        <w:rPr>
          <w:rFonts w:ascii="Times New Roman" w:hAnsi="Times New Roman" w:cs="Times New Roman"/>
          <w:sz w:val="16"/>
          <w:szCs w:val="16"/>
        </w:rPr>
      </w:pPr>
    </w:p>
    <w:tbl>
      <w:tblPr>
        <w:tblW w:w="10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85"/>
        <w:gridCol w:w="2268"/>
        <w:gridCol w:w="3227"/>
      </w:tblGrid>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п\п</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наименование  мероприятия</w:t>
            </w:r>
            <w:proofErr w:type="gramEnd"/>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Срок исполнения</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Ответственные исполнители</w:t>
            </w: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1</w:t>
            </w:r>
          </w:p>
        </w:tc>
        <w:tc>
          <w:tcPr>
            <w:tcW w:w="9680" w:type="dxa"/>
            <w:gridSpan w:val="3"/>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Информационно-разъяснительная работа</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1.1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Проводить  собрания</w:t>
            </w:r>
            <w:proofErr w:type="gramEnd"/>
            <w:r w:rsidRPr="00375DF0">
              <w:rPr>
                <w:rFonts w:ascii="Times New Roman" w:hAnsi="Times New Roman" w:cs="Times New Roman"/>
                <w:sz w:val="16"/>
                <w:szCs w:val="16"/>
              </w:rPr>
              <w:t xml:space="preserve"> граждан по вопросам соблюдения Правил   благоустройства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и соблюдения Правил пожарной безопасности ,   и об  организации сбора и вывоза ТБО от жилых домов частного сектора</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1 квартал</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и</w:t>
            </w:r>
            <w:proofErr w:type="gramEnd"/>
            <w:r w:rsidRPr="00375DF0">
              <w:rPr>
                <w:rFonts w:ascii="Times New Roman" w:hAnsi="Times New Roman" w:cs="Times New Roman"/>
                <w:sz w:val="16"/>
                <w:szCs w:val="16"/>
              </w:rPr>
              <w:t xml:space="preserve"> по мере необходимости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Васильева С.Г., Глава поселения</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1.2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Проводить информационно-разъяснительную работу среди населения по </w:t>
            </w:r>
            <w:proofErr w:type="gramStart"/>
            <w:r w:rsidRPr="00375DF0">
              <w:rPr>
                <w:rFonts w:ascii="Times New Roman" w:hAnsi="Times New Roman" w:cs="Times New Roman"/>
                <w:sz w:val="16"/>
                <w:szCs w:val="16"/>
              </w:rPr>
              <w:t>вопросам  соблюдения</w:t>
            </w:r>
            <w:proofErr w:type="gramEnd"/>
            <w:r w:rsidRPr="00375DF0">
              <w:rPr>
                <w:rFonts w:ascii="Times New Roman" w:hAnsi="Times New Roman" w:cs="Times New Roman"/>
                <w:sz w:val="16"/>
                <w:szCs w:val="16"/>
              </w:rPr>
              <w:t xml:space="preserve"> Правил благоустройства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посредством объявлений, опубликования информации в СМИ</w:t>
            </w:r>
          </w:p>
        </w:tc>
        <w:tc>
          <w:tcPr>
            <w:tcW w:w="2268" w:type="dxa"/>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постоянно</w:t>
            </w:r>
            <w:proofErr w:type="gramEnd"/>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1.3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Привлекать к информационно-разъяснительной работе среди </w:t>
            </w:r>
            <w:proofErr w:type="gramStart"/>
            <w:r w:rsidRPr="00375DF0">
              <w:rPr>
                <w:rFonts w:ascii="Times New Roman" w:hAnsi="Times New Roman" w:cs="Times New Roman"/>
                <w:sz w:val="16"/>
                <w:szCs w:val="16"/>
              </w:rPr>
              <w:t>населения  по</w:t>
            </w:r>
            <w:proofErr w:type="gramEnd"/>
            <w:r w:rsidRPr="00375DF0">
              <w:rPr>
                <w:rFonts w:ascii="Times New Roman" w:hAnsi="Times New Roman" w:cs="Times New Roman"/>
                <w:sz w:val="16"/>
                <w:szCs w:val="16"/>
              </w:rPr>
              <w:t xml:space="preserve">  выполнению  на территории поселения мероприятий  по благоустройству в рамках реализации приоритетных региональных проектов Молодежных совет, Совет ветеранов, волонтеров</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tc>
        <w:tc>
          <w:tcPr>
            <w:tcW w:w="3227"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Прокофьева </w:t>
            </w:r>
            <w:proofErr w:type="gramStart"/>
            <w:r w:rsidRPr="00375DF0">
              <w:rPr>
                <w:rFonts w:ascii="Times New Roman" w:hAnsi="Times New Roman" w:cs="Times New Roman"/>
                <w:sz w:val="16"/>
                <w:szCs w:val="16"/>
              </w:rPr>
              <w:t>Е.С..</w:t>
            </w:r>
            <w:proofErr w:type="gramEnd"/>
            <w:r w:rsidRPr="00375DF0">
              <w:rPr>
                <w:rFonts w:ascii="Times New Roman" w:hAnsi="Times New Roman" w:cs="Times New Roman"/>
                <w:sz w:val="16"/>
                <w:szCs w:val="16"/>
              </w:rPr>
              <w:t>, служащий 1 категории</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Кедик</w:t>
            </w:r>
            <w:proofErr w:type="spellEnd"/>
            <w:r w:rsidRPr="00375DF0">
              <w:rPr>
                <w:rFonts w:ascii="Times New Roman" w:hAnsi="Times New Roman" w:cs="Times New Roman"/>
                <w:sz w:val="16"/>
                <w:szCs w:val="16"/>
              </w:rPr>
              <w:t xml:space="preserve"> Н.Е. служащий 1 категории</w:t>
            </w: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2</w:t>
            </w:r>
          </w:p>
        </w:tc>
        <w:tc>
          <w:tcPr>
            <w:tcW w:w="9680" w:type="dxa"/>
            <w:gridSpan w:val="3"/>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Мероприятия по выявлению нарушений Правил благоустройства на территории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Проводить  рейды</w:t>
            </w:r>
            <w:proofErr w:type="gramEnd"/>
            <w:r w:rsidRPr="00375DF0">
              <w:rPr>
                <w:rFonts w:ascii="Times New Roman" w:hAnsi="Times New Roman" w:cs="Times New Roman"/>
                <w:sz w:val="16"/>
                <w:szCs w:val="16"/>
              </w:rPr>
              <w:t xml:space="preserve"> по населенным пунктам с указанием конкретно частных домов,   требующих ремонта заборов, уборки мусора, покраски строений,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Продолжить  выявление</w:t>
            </w:r>
            <w:proofErr w:type="gramEnd"/>
            <w:r w:rsidRPr="00375DF0">
              <w:rPr>
                <w:rFonts w:ascii="Times New Roman" w:hAnsi="Times New Roman" w:cs="Times New Roman"/>
                <w:sz w:val="16"/>
                <w:szCs w:val="16"/>
              </w:rPr>
              <w:t xml:space="preserve"> объектов недвижимости, находящиеся в аварийном состоянии или содержащиеся ненадлежащим образом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Создать посты по контролю </w:t>
            </w:r>
            <w:proofErr w:type="gramStart"/>
            <w:r w:rsidRPr="00375DF0">
              <w:rPr>
                <w:rFonts w:ascii="Times New Roman" w:hAnsi="Times New Roman" w:cs="Times New Roman"/>
                <w:sz w:val="16"/>
                <w:szCs w:val="16"/>
              </w:rPr>
              <w:t>за  местами</w:t>
            </w:r>
            <w:proofErr w:type="gramEnd"/>
            <w:r w:rsidRPr="00375DF0">
              <w:rPr>
                <w:rFonts w:ascii="Times New Roman" w:hAnsi="Times New Roman" w:cs="Times New Roman"/>
                <w:sz w:val="16"/>
                <w:szCs w:val="16"/>
              </w:rPr>
              <w:t xml:space="preserve"> несанкционированных свалок в черте населенных пунктов, в местах отдыха: реках ,водоемах, парках</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По мере необходимости апрель-октябрь</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2.4</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Направлять </w:t>
            </w:r>
            <w:proofErr w:type="gramStart"/>
            <w:r w:rsidRPr="00375DF0">
              <w:rPr>
                <w:rFonts w:ascii="Times New Roman" w:hAnsi="Times New Roman" w:cs="Times New Roman"/>
                <w:sz w:val="16"/>
                <w:szCs w:val="16"/>
              </w:rPr>
              <w:t>письма  о</w:t>
            </w:r>
            <w:proofErr w:type="gramEnd"/>
            <w:r w:rsidRPr="00375DF0">
              <w:rPr>
                <w:rFonts w:ascii="Times New Roman" w:hAnsi="Times New Roman" w:cs="Times New Roman"/>
                <w:sz w:val="16"/>
                <w:szCs w:val="16"/>
              </w:rPr>
              <w:t xml:space="preserve"> наведении порядка руководителям предприятий, организаций,  подведомственная  территория и строения которых  содержатся в ненадлежащем  порядке</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2.5</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Направлять  гражданам</w:t>
            </w:r>
            <w:proofErr w:type="gramEnd"/>
            <w:r w:rsidRPr="00375DF0">
              <w:rPr>
                <w:rFonts w:ascii="Times New Roman" w:hAnsi="Times New Roman" w:cs="Times New Roman"/>
                <w:sz w:val="16"/>
                <w:szCs w:val="16"/>
              </w:rPr>
              <w:t xml:space="preserve"> -собственникам  частных домов, строений, сооружений ,  заборов, требующих ремонта,  предостережения  для приведения недвижимого имущества в надлежащее состояние</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Постоянно по мере выявления указанных объектов недвижимого имущества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3</w:t>
            </w:r>
          </w:p>
        </w:tc>
        <w:tc>
          <w:tcPr>
            <w:tcW w:w="9680" w:type="dxa"/>
            <w:gridSpan w:val="3"/>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Мероприятия по благоустройству территории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Провести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w:t>
            </w:r>
            <w:proofErr w:type="gramStart"/>
            <w:r w:rsidRPr="00375DF0">
              <w:rPr>
                <w:rFonts w:ascii="Times New Roman" w:hAnsi="Times New Roman" w:cs="Times New Roman"/>
                <w:sz w:val="16"/>
                <w:szCs w:val="16"/>
              </w:rPr>
              <w:t>поселения  традиционный</w:t>
            </w:r>
            <w:proofErr w:type="gramEnd"/>
            <w:r w:rsidRPr="00375DF0">
              <w:rPr>
                <w:rFonts w:ascii="Times New Roman" w:hAnsi="Times New Roman" w:cs="Times New Roman"/>
                <w:sz w:val="16"/>
                <w:szCs w:val="16"/>
              </w:rPr>
              <w:t xml:space="preserve"> смотр-конкурс по благоустройству  по номинациям : двор образцового содержания; подъезд образцового содержания; лучшая частная усадьба; самая благоустроенная территория  организации, учреждения; активный участник движения по благоустройству</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Во время проведения двухмесячника по благоустройству</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Васильева С.Г., Глава поселения</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и провести субботники по благоустройству, весенней очистки от мусора и озеленению населенных </w:t>
            </w:r>
            <w:proofErr w:type="gramStart"/>
            <w:r w:rsidRPr="00375DF0">
              <w:rPr>
                <w:rFonts w:ascii="Times New Roman" w:hAnsi="Times New Roman" w:cs="Times New Roman"/>
                <w:sz w:val="16"/>
                <w:szCs w:val="16"/>
              </w:rPr>
              <w:t>пунктов  поселения</w:t>
            </w:r>
            <w:proofErr w:type="gramEnd"/>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1.у  многоквартирных</w:t>
            </w:r>
            <w:proofErr w:type="gramEnd"/>
            <w:r w:rsidRPr="00375DF0">
              <w:rPr>
                <w:rFonts w:ascii="Times New Roman" w:hAnsi="Times New Roman" w:cs="Times New Roman"/>
                <w:sz w:val="16"/>
                <w:szCs w:val="16"/>
              </w:rPr>
              <w:t xml:space="preserve">   домов в </w:t>
            </w:r>
            <w:proofErr w:type="spellStart"/>
            <w:r w:rsidRPr="00375DF0">
              <w:rPr>
                <w:rFonts w:ascii="Times New Roman" w:hAnsi="Times New Roman" w:cs="Times New Roman"/>
                <w:sz w:val="16"/>
                <w:szCs w:val="16"/>
              </w:rPr>
              <w:t>с.Бронница</w:t>
            </w:r>
            <w:proofErr w:type="spellEnd"/>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2.в  частном</w:t>
            </w:r>
            <w:proofErr w:type="gramEnd"/>
            <w:r w:rsidRPr="00375DF0">
              <w:rPr>
                <w:rFonts w:ascii="Times New Roman" w:hAnsi="Times New Roman" w:cs="Times New Roman"/>
                <w:sz w:val="16"/>
                <w:szCs w:val="16"/>
              </w:rPr>
              <w:t xml:space="preserve"> секторе  в населенных пунктах поселения  гражданам - отремонтировать заборы, произвести косметический ремонт жилых домов, благоустроить придомовую территорию</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Апрель-май </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двухмесячника по благоустройству</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обслуживающая  организация</w:t>
            </w:r>
            <w:proofErr w:type="gramEnd"/>
            <w:r w:rsidRPr="00375DF0">
              <w:rPr>
                <w:rFonts w:ascii="Times New Roman" w:hAnsi="Times New Roman" w:cs="Times New Roman"/>
                <w:sz w:val="16"/>
                <w:szCs w:val="16"/>
              </w:rPr>
              <w:t>, председатели ТОС</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старосты</w:t>
            </w:r>
            <w:proofErr w:type="gramEnd"/>
            <w:r w:rsidRPr="00375DF0">
              <w:rPr>
                <w:rFonts w:ascii="Times New Roman" w:hAnsi="Times New Roman" w:cs="Times New Roman"/>
                <w:sz w:val="16"/>
                <w:szCs w:val="16"/>
              </w:rPr>
              <w:t xml:space="preserve"> населенных пунктов,</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жители</w:t>
            </w:r>
            <w:proofErr w:type="gramEnd"/>
            <w:r w:rsidRPr="00375DF0">
              <w:rPr>
                <w:rFonts w:ascii="Times New Roman" w:hAnsi="Times New Roman" w:cs="Times New Roman"/>
                <w:sz w:val="16"/>
                <w:szCs w:val="16"/>
              </w:rPr>
              <w:t>, председатели ТОС</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3.3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и провести работы по благоустройству    гражданских кладбищ, расположенных на территории </w:t>
            </w:r>
            <w:proofErr w:type="gramStart"/>
            <w:r w:rsidRPr="00375DF0">
              <w:rPr>
                <w:rFonts w:ascii="Times New Roman" w:hAnsi="Times New Roman" w:cs="Times New Roman"/>
                <w:sz w:val="16"/>
                <w:szCs w:val="16"/>
              </w:rPr>
              <w:t xml:space="preserve">поселения.   </w:t>
            </w:r>
            <w:proofErr w:type="gramEnd"/>
            <w:r w:rsidRPr="00375DF0">
              <w:rPr>
                <w:rFonts w:ascii="Times New Roman" w:hAnsi="Times New Roman" w:cs="Times New Roman"/>
                <w:sz w:val="16"/>
                <w:szCs w:val="16"/>
              </w:rPr>
              <w:t xml:space="preserve">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Апрель, май</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3.4</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Продолжить работы по уничтожению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w:t>
            </w:r>
            <w:proofErr w:type="gramStart"/>
            <w:r w:rsidRPr="00375DF0">
              <w:rPr>
                <w:rFonts w:ascii="Times New Roman" w:hAnsi="Times New Roman" w:cs="Times New Roman"/>
                <w:sz w:val="16"/>
                <w:szCs w:val="16"/>
              </w:rPr>
              <w:t>поселения  борщевика</w:t>
            </w:r>
            <w:proofErr w:type="gramEnd"/>
            <w:r w:rsidRPr="00375DF0">
              <w:rPr>
                <w:rFonts w:ascii="Times New Roman" w:hAnsi="Times New Roman" w:cs="Times New Roman"/>
                <w:sz w:val="16"/>
                <w:szCs w:val="16"/>
              </w:rPr>
              <w:t xml:space="preserve"> Сосновского, привлекать  юридические и физические лица к административной ответственности за непринятие мер по  уничтожению борщевика</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lastRenderedPageBreak/>
              <w:t>3.5</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Привлекать к </w:t>
            </w:r>
            <w:proofErr w:type="gramStart"/>
            <w:r w:rsidRPr="00375DF0">
              <w:rPr>
                <w:rFonts w:ascii="Times New Roman" w:hAnsi="Times New Roman" w:cs="Times New Roman"/>
                <w:sz w:val="16"/>
                <w:szCs w:val="16"/>
              </w:rPr>
              <w:t>общественным  работам</w:t>
            </w:r>
            <w:proofErr w:type="gramEnd"/>
            <w:r w:rsidRPr="00375DF0">
              <w:rPr>
                <w:rFonts w:ascii="Times New Roman" w:hAnsi="Times New Roman" w:cs="Times New Roman"/>
                <w:sz w:val="16"/>
                <w:szCs w:val="16"/>
              </w:rPr>
              <w:t xml:space="preserve"> по благоустройству, весенней очистке от мусора, озеленению через Центр занятости незанятое население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3.6</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Провести уборку, благоустройство озеленение и ремонт воинских захоронений силами коллективов, закрепленных за этими захоронениями</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До 1 мая</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3.7</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Обновить  указатели</w:t>
            </w:r>
            <w:proofErr w:type="gramEnd"/>
            <w:r w:rsidRPr="00375DF0">
              <w:rPr>
                <w:rFonts w:ascii="Times New Roman" w:hAnsi="Times New Roman" w:cs="Times New Roman"/>
                <w:sz w:val="16"/>
                <w:szCs w:val="16"/>
              </w:rPr>
              <w:t xml:space="preserve"> пожарных водоемов и пожарных гидрантов. Обновить по населенным </w:t>
            </w:r>
            <w:proofErr w:type="gramStart"/>
            <w:r w:rsidRPr="00375DF0">
              <w:rPr>
                <w:rFonts w:ascii="Times New Roman" w:hAnsi="Times New Roman" w:cs="Times New Roman"/>
                <w:sz w:val="16"/>
                <w:szCs w:val="16"/>
              </w:rPr>
              <w:t>пунктам  сигналы</w:t>
            </w:r>
            <w:proofErr w:type="gramEnd"/>
            <w:r w:rsidRPr="00375DF0">
              <w:rPr>
                <w:rFonts w:ascii="Times New Roman" w:hAnsi="Times New Roman" w:cs="Times New Roman"/>
                <w:sz w:val="16"/>
                <w:szCs w:val="16"/>
              </w:rPr>
              <w:t xml:space="preserve"> оповещения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2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заместитель Главы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3.8</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Продолжить  работу</w:t>
            </w:r>
            <w:proofErr w:type="gramEnd"/>
            <w:r w:rsidRPr="00375DF0">
              <w:rPr>
                <w:rFonts w:ascii="Times New Roman" w:hAnsi="Times New Roman" w:cs="Times New Roman"/>
                <w:sz w:val="16"/>
                <w:szCs w:val="16"/>
              </w:rPr>
              <w:t xml:space="preserve"> по постановке на учет в установленном законодательством порядке бесхозяйного и выморочного имущества</w:t>
            </w:r>
          </w:p>
        </w:tc>
        <w:tc>
          <w:tcPr>
            <w:tcW w:w="2268" w:type="dxa"/>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постоянно</w:t>
            </w:r>
            <w:proofErr w:type="gramEnd"/>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Зиничева И.А. главный специалист, юрист Администрации    поселения</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3.9</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Благоустроить и озеленить территории около магазинов, учреждений, </w:t>
            </w:r>
            <w:proofErr w:type="gramStart"/>
            <w:r w:rsidRPr="00375DF0">
              <w:rPr>
                <w:rFonts w:ascii="Times New Roman" w:hAnsi="Times New Roman" w:cs="Times New Roman"/>
                <w:sz w:val="16"/>
                <w:szCs w:val="16"/>
              </w:rPr>
              <w:t>организаций ,</w:t>
            </w:r>
            <w:proofErr w:type="gramEnd"/>
            <w:r w:rsidRPr="00375DF0">
              <w:rPr>
                <w:rFonts w:ascii="Times New Roman" w:hAnsi="Times New Roman" w:cs="Times New Roman"/>
                <w:sz w:val="16"/>
                <w:szCs w:val="16"/>
              </w:rPr>
              <w:t xml:space="preserve"> предприятий, независимо от форм собственности</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двухмесячника по благоустройству</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Руководители организаций, предприятий, учреждений</w:t>
            </w:r>
          </w:p>
        </w:tc>
      </w:tr>
      <w:tr w:rsidR="00C3756F" w:rsidRPr="00375DF0" w:rsidTr="00731A4E">
        <w:trPr>
          <w:trHeight w:val="980"/>
        </w:trPr>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3.10</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спиливание опасных </w:t>
            </w:r>
            <w:proofErr w:type="spellStart"/>
            <w:r w:rsidRPr="00375DF0">
              <w:rPr>
                <w:rFonts w:ascii="Times New Roman" w:hAnsi="Times New Roman" w:cs="Times New Roman"/>
                <w:sz w:val="16"/>
                <w:szCs w:val="16"/>
              </w:rPr>
              <w:t>фаутных</w:t>
            </w:r>
            <w:proofErr w:type="spellEnd"/>
            <w:r w:rsidRPr="00375DF0">
              <w:rPr>
                <w:rFonts w:ascii="Times New Roman" w:hAnsi="Times New Roman" w:cs="Times New Roman"/>
                <w:sz w:val="16"/>
                <w:szCs w:val="16"/>
              </w:rPr>
              <w:t xml:space="preserve"> деревьев в населенных пунктах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3.11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работы </w:t>
            </w:r>
            <w:proofErr w:type="gramStart"/>
            <w:r w:rsidRPr="00375DF0">
              <w:rPr>
                <w:rFonts w:ascii="Times New Roman" w:hAnsi="Times New Roman" w:cs="Times New Roman"/>
                <w:sz w:val="16"/>
                <w:szCs w:val="16"/>
              </w:rPr>
              <w:t>по  своевременному</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окашиванию</w:t>
            </w:r>
            <w:proofErr w:type="spellEnd"/>
            <w:r w:rsidRPr="00375DF0">
              <w:rPr>
                <w:rFonts w:ascii="Times New Roman" w:hAnsi="Times New Roman" w:cs="Times New Roman"/>
                <w:sz w:val="16"/>
                <w:szCs w:val="16"/>
              </w:rPr>
              <w:t xml:space="preserve"> травы на общественных, придомовых и прилегающих  территориях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Май-октябрь</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Собственники ,</w:t>
            </w:r>
            <w:proofErr w:type="gramEnd"/>
            <w:r w:rsidRPr="00375DF0">
              <w:rPr>
                <w:rFonts w:ascii="Times New Roman" w:hAnsi="Times New Roman" w:cs="Times New Roman"/>
                <w:sz w:val="16"/>
                <w:szCs w:val="16"/>
              </w:rPr>
              <w:t xml:space="preserve"> арендаторы земельных участков</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3.12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работы по </w:t>
            </w:r>
            <w:proofErr w:type="gramStart"/>
            <w:r w:rsidRPr="00375DF0">
              <w:rPr>
                <w:rFonts w:ascii="Times New Roman" w:hAnsi="Times New Roman" w:cs="Times New Roman"/>
                <w:sz w:val="16"/>
                <w:szCs w:val="16"/>
              </w:rPr>
              <w:t>косметическому  ремонту</w:t>
            </w:r>
            <w:proofErr w:type="gramEnd"/>
            <w:r w:rsidRPr="00375DF0">
              <w:rPr>
                <w:rFonts w:ascii="Times New Roman" w:hAnsi="Times New Roman" w:cs="Times New Roman"/>
                <w:sz w:val="16"/>
                <w:szCs w:val="16"/>
              </w:rPr>
              <w:t xml:space="preserve"> детских  площадок  в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2-3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4.</w:t>
            </w:r>
          </w:p>
        </w:tc>
        <w:tc>
          <w:tcPr>
            <w:tcW w:w="9680" w:type="dxa"/>
            <w:gridSpan w:val="3"/>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Мероприятия по сбору и вывозу ТКО на территории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Произвести ремонт контейнерной площадок для сбора мусора в жилых </w:t>
            </w:r>
            <w:proofErr w:type="gramStart"/>
            <w:r w:rsidRPr="00375DF0">
              <w:rPr>
                <w:rFonts w:ascii="Times New Roman" w:hAnsi="Times New Roman" w:cs="Times New Roman"/>
                <w:sz w:val="16"/>
                <w:szCs w:val="16"/>
              </w:rPr>
              <w:t xml:space="preserve">массивах,   </w:t>
            </w:r>
            <w:proofErr w:type="gramEnd"/>
            <w:r w:rsidRPr="00375DF0">
              <w:rPr>
                <w:rFonts w:ascii="Times New Roman" w:hAnsi="Times New Roman" w:cs="Times New Roman"/>
                <w:sz w:val="16"/>
                <w:szCs w:val="16"/>
              </w:rPr>
              <w:t xml:space="preserve">многоквартирных домов (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ул. Березки у д.42,44)</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2-3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rPr>
          <w:trHeight w:val="775"/>
        </w:trPr>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Осуществлять контроль за своевременным вывозом </w:t>
            </w:r>
            <w:proofErr w:type="gramStart"/>
            <w:r w:rsidRPr="00375DF0">
              <w:rPr>
                <w:rFonts w:ascii="Times New Roman" w:hAnsi="Times New Roman" w:cs="Times New Roman"/>
                <w:sz w:val="16"/>
                <w:szCs w:val="16"/>
              </w:rPr>
              <w:t>ТКО  с</w:t>
            </w:r>
            <w:proofErr w:type="gramEnd"/>
            <w:r w:rsidRPr="00375DF0">
              <w:rPr>
                <w:rFonts w:ascii="Times New Roman" w:hAnsi="Times New Roman" w:cs="Times New Roman"/>
                <w:sz w:val="16"/>
                <w:szCs w:val="16"/>
              </w:rPr>
              <w:t xml:space="preserve"> контейнерных площадок на  гражданских  кладбищах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Продолжить строительство контейнерных площадок в населенных пунктах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2-3 квартал согласно плана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4.4</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Силами учащихся </w:t>
            </w:r>
            <w:proofErr w:type="spellStart"/>
            <w:r w:rsidRPr="00375DF0">
              <w:rPr>
                <w:rFonts w:ascii="Times New Roman" w:hAnsi="Times New Roman" w:cs="Times New Roman"/>
                <w:sz w:val="16"/>
                <w:szCs w:val="16"/>
              </w:rPr>
              <w:t>Бронницкой</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общеобразовательной  школы</w:t>
            </w:r>
            <w:proofErr w:type="gramEnd"/>
            <w:r w:rsidRPr="00375DF0">
              <w:rPr>
                <w:rFonts w:ascii="Times New Roman" w:hAnsi="Times New Roman" w:cs="Times New Roman"/>
                <w:sz w:val="16"/>
                <w:szCs w:val="16"/>
              </w:rPr>
              <w:t xml:space="preserve"> провести акции:</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1)«</w:t>
            </w:r>
            <w:proofErr w:type="gramEnd"/>
            <w:r w:rsidRPr="00375DF0">
              <w:rPr>
                <w:rFonts w:ascii="Times New Roman" w:hAnsi="Times New Roman" w:cs="Times New Roman"/>
                <w:sz w:val="16"/>
                <w:szCs w:val="16"/>
              </w:rPr>
              <w:t>Чистый берег» по  очистке берегов   рек Мста и Глушица ;</w:t>
            </w:r>
          </w:p>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2)«</w:t>
            </w:r>
            <w:proofErr w:type="gramEnd"/>
            <w:r w:rsidRPr="00375DF0">
              <w:rPr>
                <w:rFonts w:ascii="Times New Roman" w:hAnsi="Times New Roman" w:cs="Times New Roman"/>
                <w:sz w:val="16"/>
                <w:szCs w:val="16"/>
              </w:rPr>
              <w:t>Чистое село»</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двухмесячника по благоустройству</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Администрация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МАУ </w:t>
            </w:r>
            <w:proofErr w:type="spellStart"/>
            <w:r w:rsidRPr="00375DF0">
              <w:rPr>
                <w:rFonts w:ascii="Times New Roman" w:hAnsi="Times New Roman" w:cs="Times New Roman"/>
                <w:sz w:val="16"/>
                <w:szCs w:val="16"/>
              </w:rPr>
              <w:t>Бронницкая</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общеобразовательная  школа</w:t>
            </w:r>
            <w:proofErr w:type="gramEnd"/>
            <w:r w:rsidRPr="00375DF0">
              <w:rPr>
                <w:rFonts w:ascii="Times New Roman" w:hAnsi="Times New Roman" w:cs="Times New Roman"/>
                <w:sz w:val="16"/>
                <w:szCs w:val="16"/>
              </w:rPr>
              <w:t>,</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Молодежный совет, волонтеры</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4.5</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Продолжить информирование населения о необходимости заключения договоров на сбор и вывоз ТКО с региональным оператором ООО «</w:t>
            </w:r>
            <w:proofErr w:type="spellStart"/>
            <w:r w:rsidRPr="00375DF0">
              <w:rPr>
                <w:rFonts w:ascii="Times New Roman" w:hAnsi="Times New Roman" w:cs="Times New Roman"/>
                <w:sz w:val="16"/>
                <w:szCs w:val="16"/>
              </w:rPr>
              <w:t>Экосити</w:t>
            </w:r>
            <w:proofErr w:type="spellEnd"/>
            <w:r w:rsidRPr="00375DF0">
              <w:rPr>
                <w:rFonts w:ascii="Times New Roman" w:hAnsi="Times New Roman" w:cs="Times New Roman"/>
                <w:sz w:val="16"/>
                <w:szCs w:val="16"/>
              </w:rPr>
              <w:t>»</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p w:rsidR="00C3756F" w:rsidRPr="00375DF0" w:rsidRDefault="00C3756F" w:rsidP="00731A4E">
            <w:pPr>
              <w:pStyle w:val="a5"/>
              <w:rPr>
                <w:rFonts w:ascii="Times New Roman" w:hAnsi="Times New Roman" w:cs="Times New Roman"/>
                <w:sz w:val="16"/>
                <w:szCs w:val="16"/>
              </w:rPr>
            </w:pP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4.6</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Продолжить  работу</w:t>
            </w:r>
            <w:proofErr w:type="gramEnd"/>
            <w:r w:rsidRPr="00375DF0">
              <w:rPr>
                <w:rFonts w:ascii="Times New Roman" w:hAnsi="Times New Roman" w:cs="Times New Roman"/>
                <w:sz w:val="16"/>
                <w:szCs w:val="16"/>
              </w:rPr>
              <w:t xml:space="preserve">  по организации  сбора и вывоза  мусора от жилых домов частного сектора  в населенных пунктах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4.7</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Организовать работы по выявлению </w:t>
            </w:r>
            <w:proofErr w:type="gramStart"/>
            <w:r w:rsidRPr="00375DF0">
              <w:rPr>
                <w:rFonts w:ascii="Times New Roman" w:hAnsi="Times New Roman" w:cs="Times New Roman"/>
                <w:sz w:val="16"/>
                <w:szCs w:val="16"/>
              </w:rPr>
              <w:t>и  ликвидации</w:t>
            </w:r>
            <w:proofErr w:type="gramEnd"/>
            <w:r w:rsidRPr="00375DF0">
              <w:rPr>
                <w:rFonts w:ascii="Times New Roman" w:hAnsi="Times New Roman" w:cs="Times New Roman"/>
                <w:sz w:val="16"/>
                <w:szCs w:val="16"/>
              </w:rPr>
              <w:t xml:space="preserve"> несанкционированных свалок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c>
          <w:tcPr>
            <w:tcW w:w="3227" w:type="dxa"/>
          </w:tcPr>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Борисова А.В. служащий 1 категории Администрации поселения </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5</w:t>
            </w:r>
          </w:p>
        </w:tc>
        <w:tc>
          <w:tcPr>
            <w:tcW w:w="9680" w:type="dxa"/>
            <w:gridSpan w:val="3"/>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Мероприятия в рамках реализации приоритетных региональных проектов</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5.1</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Выполнить  текущий</w:t>
            </w:r>
            <w:proofErr w:type="gramEnd"/>
            <w:r w:rsidRPr="00375DF0">
              <w:rPr>
                <w:rFonts w:ascii="Times New Roman" w:hAnsi="Times New Roman" w:cs="Times New Roman"/>
                <w:sz w:val="16"/>
                <w:szCs w:val="16"/>
              </w:rPr>
              <w:t xml:space="preserve"> ремонт дорог общего пользования местного значения  </w:t>
            </w:r>
          </w:p>
          <w:p w:rsidR="00C3756F" w:rsidRPr="00375DF0" w:rsidRDefault="00C3756F" w:rsidP="00731A4E">
            <w:pPr>
              <w:pStyle w:val="a5"/>
              <w:rPr>
                <w:rFonts w:ascii="Times New Roman" w:hAnsi="Times New Roman" w:cs="Times New Roman"/>
                <w:sz w:val="16"/>
                <w:szCs w:val="16"/>
              </w:rPr>
            </w:pP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 поселения</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lastRenderedPageBreak/>
              <w:t>5.2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Выполнить работы по ремонту автомобильных дорог местного </w:t>
            </w:r>
            <w:proofErr w:type="gramStart"/>
            <w:r w:rsidRPr="00375DF0">
              <w:rPr>
                <w:rFonts w:ascii="Times New Roman" w:hAnsi="Times New Roman" w:cs="Times New Roman"/>
                <w:sz w:val="16"/>
                <w:szCs w:val="16"/>
              </w:rPr>
              <w:t>значения  в</w:t>
            </w:r>
            <w:proofErr w:type="gramEnd"/>
            <w:r w:rsidRPr="00375DF0">
              <w:rPr>
                <w:rFonts w:ascii="Times New Roman" w:hAnsi="Times New Roman" w:cs="Times New Roman"/>
                <w:sz w:val="16"/>
                <w:szCs w:val="16"/>
              </w:rPr>
              <w:t xml:space="preserve"> рамках заключенных договоров по реализации мероприятий  приоритетного проекта «Дорога к дому»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Васильева С.Г., Глава поселения</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Е.М.,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5.3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Продолжить </w:t>
            </w:r>
            <w:proofErr w:type="gramStart"/>
            <w:r w:rsidRPr="00375DF0">
              <w:rPr>
                <w:rFonts w:ascii="Times New Roman" w:hAnsi="Times New Roman" w:cs="Times New Roman"/>
                <w:sz w:val="16"/>
                <w:szCs w:val="16"/>
              </w:rPr>
              <w:t>работы  благоустройству</w:t>
            </w:r>
            <w:proofErr w:type="gramEnd"/>
            <w:r w:rsidRPr="00375DF0">
              <w:rPr>
                <w:rFonts w:ascii="Times New Roman" w:hAnsi="Times New Roman" w:cs="Times New Roman"/>
                <w:sz w:val="16"/>
                <w:szCs w:val="16"/>
              </w:rPr>
              <w:t xml:space="preserve"> объектов внешнего благоустройства на территории поселения согласно  мероприятий по  муниципальной программе « Комплексное развитие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 на 2022-2026  годы»</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3 квартал </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Васильева С.Г, Глава поселения,</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5.4</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Выполнить  работы</w:t>
            </w:r>
            <w:proofErr w:type="gramEnd"/>
            <w:r w:rsidRPr="00375DF0">
              <w:rPr>
                <w:rFonts w:ascii="Times New Roman" w:hAnsi="Times New Roman" w:cs="Times New Roman"/>
                <w:sz w:val="16"/>
                <w:szCs w:val="16"/>
              </w:rPr>
              <w:t xml:space="preserve"> по реализации местной инициативы граждан на территории ТОС « Березка» по благоустройству придомовой территории д.3 по </w:t>
            </w:r>
            <w:proofErr w:type="spellStart"/>
            <w:r w:rsidRPr="00375DF0">
              <w:rPr>
                <w:rFonts w:ascii="Times New Roman" w:hAnsi="Times New Roman" w:cs="Times New Roman"/>
                <w:sz w:val="16"/>
                <w:szCs w:val="16"/>
              </w:rPr>
              <w:t>ул.Мелиораторов</w:t>
            </w:r>
            <w:proofErr w:type="spell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3 квартал </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Председатель ТОС </w:t>
            </w:r>
            <w:proofErr w:type="gramStart"/>
            <w:r w:rsidRPr="00375DF0">
              <w:rPr>
                <w:rFonts w:ascii="Times New Roman" w:hAnsi="Times New Roman" w:cs="Times New Roman"/>
                <w:sz w:val="16"/>
                <w:szCs w:val="16"/>
              </w:rPr>
              <w:t>« Березка</w:t>
            </w:r>
            <w:proofErr w:type="gramEnd"/>
            <w:r w:rsidRPr="00375DF0">
              <w:rPr>
                <w:rFonts w:ascii="Times New Roman" w:hAnsi="Times New Roman" w:cs="Times New Roman"/>
                <w:sz w:val="16"/>
                <w:szCs w:val="16"/>
              </w:rPr>
              <w:t>»</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5.5</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Выполнить  работы</w:t>
            </w:r>
            <w:proofErr w:type="gramEnd"/>
            <w:r w:rsidRPr="00375DF0">
              <w:rPr>
                <w:rFonts w:ascii="Times New Roman" w:hAnsi="Times New Roman" w:cs="Times New Roman"/>
                <w:sz w:val="16"/>
                <w:szCs w:val="16"/>
              </w:rPr>
              <w:t xml:space="preserve"> по реализации местной инициативы граждан на территории ТОС «  Радуга» по благоустройству придомовой территории д.4 по </w:t>
            </w:r>
            <w:proofErr w:type="spellStart"/>
            <w:r w:rsidRPr="00375DF0">
              <w:rPr>
                <w:rFonts w:ascii="Times New Roman" w:hAnsi="Times New Roman" w:cs="Times New Roman"/>
                <w:sz w:val="16"/>
                <w:szCs w:val="16"/>
              </w:rPr>
              <w:t>ул.Молодежная</w:t>
            </w:r>
            <w:proofErr w:type="spell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3 квартал</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Председатель ТОС </w:t>
            </w:r>
            <w:proofErr w:type="gramStart"/>
            <w:r w:rsidRPr="00375DF0">
              <w:rPr>
                <w:rFonts w:ascii="Times New Roman" w:hAnsi="Times New Roman" w:cs="Times New Roman"/>
                <w:sz w:val="16"/>
                <w:szCs w:val="16"/>
              </w:rPr>
              <w:t>«  Радуга</w:t>
            </w:r>
            <w:proofErr w:type="gramEnd"/>
            <w:r w:rsidRPr="00375DF0">
              <w:rPr>
                <w:rFonts w:ascii="Times New Roman" w:hAnsi="Times New Roman" w:cs="Times New Roman"/>
                <w:sz w:val="16"/>
                <w:szCs w:val="16"/>
              </w:rPr>
              <w:t>»,</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5.6</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Выполнить  мероприятия</w:t>
            </w:r>
            <w:proofErr w:type="gramEnd"/>
            <w:r w:rsidRPr="00375DF0">
              <w:rPr>
                <w:rFonts w:ascii="Times New Roman" w:hAnsi="Times New Roman" w:cs="Times New Roman"/>
                <w:sz w:val="16"/>
                <w:szCs w:val="16"/>
              </w:rPr>
              <w:t xml:space="preserve">  по реализации местной инициативы  жителей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в рамках реализации ППМИ  по  созданию системы видеонаблюдения на общественной территории в </w:t>
            </w:r>
            <w:proofErr w:type="spellStart"/>
            <w:r w:rsidRPr="00375DF0">
              <w:rPr>
                <w:rFonts w:ascii="Times New Roman" w:hAnsi="Times New Roman" w:cs="Times New Roman"/>
                <w:sz w:val="16"/>
                <w:szCs w:val="16"/>
              </w:rPr>
              <w:t>с.Бронница</w:t>
            </w:r>
            <w:proofErr w:type="spell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ул.Бронницкая</w:t>
            </w:r>
            <w:proofErr w:type="spellEnd"/>
            <w:r w:rsidRPr="00375DF0">
              <w:rPr>
                <w:rFonts w:ascii="Times New Roman" w:hAnsi="Times New Roman" w:cs="Times New Roman"/>
                <w:sz w:val="16"/>
                <w:szCs w:val="16"/>
              </w:rPr>
              <w:t xml:space="preserve"> у д.168 ( </w:t>
            </w:r>
            <w:proofErr w:type="spellStart"/>
            <w:r w:rsidRPr="00375DF0">
              <w:rPr>
                <w:rFonts w:ascii="Times New Roman" w:hAnsi="Times New Roman" w:cs="Times New Roman"/>
                <w:sz w:val="16"/>
                <w:szCs w:val="16"/>
              </w:rPr>
              <w:t>Бронницкий</w:t>
            </w:r>
            <w:proofErr w:type="spellEnd"/>
            <w:r w:rsidRPr="00375DF0">
              <w:rPr>
                <w:rFonts w:ascii="Times New Roman" w:hAnsi="Times New Roman" w:cs="Times New Roman"/>
                <w:sz w:val="16"/>
                <w:szCs w:val="16"/>
              </w:rPr>
              <w:t xml:space="preserve"> СДК)</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tc>
        <w:tc>
          <w:tcPr>
            <w:tcW w:w="3227"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Васильева С.Г., Глава поселения</w:t>
            </w:r>
          </w:p>
          <w:p w:rsidR="00C3756F" w:rsidRPr="00375DF0" w:rsidRDefault="00C3756F" w:rsidP="00731A4E">
            <w:pPr>
              <w:pStyle w:val="a5"/>
              <w:rPr>
                <w:rFonts w:ascii="Times New Roman" w:hAnsi="Times New Roman" w:cs="Times New Roman"/>
                <w:sz w:val="16"/>
                <w:szCs w:val="16"/>
              </w:rPr>
            </w:pP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6.</w:t>
            </w:r>
          </w:p>
        </w:tc>
        <w:tc>
          <w:tcPr>
            <w:tcW w:w="9680" w:type="dxa"/>
            <w:gridSpan w:val="3"/>
            <w:tcBorders>
              <w:right w:val="single" w:sz="4" w:space="0" w:color="auto"/>
            </w:tcBorders>
            <w:shd w:val="clear" w:color="auto" w:fill="auto"/>
          </w:tcPr>
          <w:p w:rsidR="00C3756F" w:rsidRPr="00C3756F" w:rsidRDefault="00C3756F" w:rsidP="00731A4E">
            <w:pPr>
              <w:pStyle w:val="a5"/>
              <w:rPr>
                <w:rFonts w:ascii="Times New Roman" w:hAnsi="Times New Roman" w:cs="Times New Roman"/>
                <w:b/>
                <w:sz w:val="16"/>
                <w:szCs w:val="16"/>
              </w:rPr>
            </w:pPr>
            <w:r w:rsidRPr="00C3756F">
              <w:rPr>
                <w:rFonts w:ascii="Times New Roman" w:hAnsi="Times New Roman" w:cs="Times New Roman"/>
                <w:b/>
                <w:sz w:val="16"/>
                <w:szCs w:val="16"/>
              </w:rPr>
              <w:t xml:space="preserve">Мероприятия по контролю за соблюдение Правил благоустройства на территории </w:t>
            </w:r>
            <w:proofErr w:type="spellStart"/>
            <w:r w:rsidRPr="00C3756F">
              <w:rPr>
                <w:rFonts w:ascii="Times New Roman" w:hAnsi="Times New Roman" w:cs="Times New Roman"/>
                <w:b/>
                <w:sz w:val="16"/>
                <w:szCs w:val="16"/>
              </w:rPr>
              <w:t>Бронницкого</w:t>
            </w:r>
            <w:proofErr w:type="spellEnd"/>
            <w:r w:rsidRPr="00C3756F">
              <w:rPr>
                <w:rFonts w:ascii="Times New Roman" w:hAnsi="Times New Roman" w:cs="Times New Roman"/>
                <w:b/>
                <w:sz w:val="16"/>
                <w:szCs w:val="16"/>
              </w:rPr>
              <w:t xml:space="preserve"> сельского поселения</w:t>
            </w: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6.1</w:t>
            </w:r>
          </w:p>
        </w:tc>
        <w:tc>
          <w:tcPr>
            <w:tcW w:w="4185" w:type="dxa"/>
            <w:tcBorders>
              <w:right w:val="single" w:sz="4" w:space="0" w:color="auto"/>
            </w:tcBorders>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Осуществлять мониторинг </w:t>
            </w:r>
            <w:proofErr w:type="gramStart"/>
            <w:r w:rsidRPr="00375DF0">
              <w:rPr>
                <w:rFonts w:ascii="Times New Roman" w:hAnsi="Times New Roman" w:cs="Times New Roman"/>
                <w:sz w:val="16"/>
                <w:szCs w:val="16"/>
              </w:rPr>
              <w:t>соблюдения  физическими</w:t>
            </w:r>
            <w:proofErr w:type="gramEnd"/>
            <w:r w:rsidRPr="00375DF0">
              <w:rPr>
                <w:rFonts w:ascii="Times New Roman" w:hAnsi="Times New Roman" w:cs="Times New Roman"/>
                <w:sz w:val="16"/>
                <w:szCs w:val="16"/>
              </w:rPr>
              <w:t xml:space="preserve"> и  юридическими лицами Правил благоустройства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tc>
        <w:tc>
          <w:tcPr>
            <w:tcW w:w="2268" w:type="dxa"/>
            <w:tcBorders>
              <w:right w:val="single" w:sz="4" w:space="0" w:color="auto"/>
            </w:tcBorders>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6.2</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Осуществлять контроль за </w:t>
            </w:r>
            <w:proofErr w:type="gramStart"/>
            <w:r w:rsidRPr="00375DF0">
              <w:rPr>
                <w:rFonts w:ascii="Times New Roman" w:hAnsi="Times New Roman" w:cs="Times New Roman"/>
                <w:sz w:val="16"/>
                <w:szCs w:val="16"/>
              </w:rPr>
              <w:t>исполнением  предостережений</w:t>
            </w:r>
            <w:proofErr w:type="gramEnd"/>
            <w:r w:rsidRPr="00375DF0">
              <w:rPr>
                <w:rFonts w:ascii="Times New Roman" w:hAnsi="Times New Roman" w:cs="Times New Roman"/>
                <w:sz w:val="16"/>
                <w:szCs w:val="16"/>
              </w:rPr>
              <w:t xml:space="preserve"> в рамках соблюдения  Правил благоустройства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r w:rsidR="00C3756F" w:rsidRPr="00375DF0" w:rsidTr="00731A4E">
        <w:tc>
          <w:tcPr>
            <w:tcW w:w="636" w:type="dxa"/>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6.3</w:t>
            </w:r>
          </w:p>
        </w:tc>
        <w:tc>
          <w:tcPr>
            <w:tcW w:w="4185" w:type="dxa"/>
            <w:shd w:val="clear" w:color="auto" w:fill="auto"/>
          </w:tcPr>
          <w:p w:rsidR="00C3756F" w:rsidRPr="00375DF0" w:rsidRDefault="00C3756F" w:rsidP="00731A4E">
            <w:pPr>
              <w:pStyle w:val="a5"/>
              <w:rPr>
                <w:rFonts w:ascii="Times New Roman" w:hAnsi="Times New Roman" w:cs="Times New Roman"/>
                <w:sz w:val="16"/>
                <w:szCs w:val="16"/>
              </w:rPr>
            </w:pPr>
            <w:proofErr w:type="gramStart"/>
            <w:r w:rsidRPr="00375DF0">
              <w:rPr>
                <w:rFonts w:ascii="Times New Roman" w:hAnsi="Times New Roman" w:cs="Times New Roman"/>
                <w:sz w:val="16"/>
                <w:szCs w:val="16"/>
              </w:rPr>
              <w:t>Привлекать  физические</w:t>
            </w:r>
            <w:proofErr w:type="gramEnd"/>
            <w:r w:rsidRPr="00375DF0">
              <w:rPr>
                <w:rFonts w:ascii="Times New Roman" w:hAnsi="Times New Roman" w:cs="Times New Roman"/>
                <w:sz w:val="16"/>
                <w:szCs w:val="16"/>
              </w:rPr>
              <w:t xml:space="preserve"> и юридические лица к административной ответственности за нарушение Правил благоустройства на территории </w:t>
            </w:r>
            <w:proofErr w:type="spellStart"/>
            <w:r w:rsidRPr="00375DF0">
              <w:rPr>
                <w:rFonts w:ascii="Times New Roman" w:hAnsi="Times New Roman" w:cs="Times New Roman"/>
                <w:sz w:val="16"/>
                <w:szCs w:val="16"/>
              </w:rPr>
              <w:t>Бронницкого</w:t>
            </w:r>
            <w:proofErr w:type="spellEnd"/>
            <w:r w:rsidRPr="00375DF0">
              <w:rPr>
                <w:rFonts w:ascii="Times New Roman" w:hAnsi="Times New Roman" w:cs="Times New Roman"/>
                <w:sz w:val="16"/>
                <w:szCs w:val="16"/>
              </w:rPr>
              <w:t xml:space="preserve"> сельского поселения</w:t>
            </w:r>
          </w:p>
        </w:tc>
        <w:tc>
          <w:tcPr>
            <w:tcW w:w="2268" w:type="dxa"/>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C3756F" w:rsidRPr="00375DF0" w:rsidRDefault="00C3756F" w:rsidP="00731A4E">
            <w:pPr>
              <w:pStyle w:val="a5"/>
              <w:rPr>
                <w:rFonts w:ascii="Times New Roman" w:hAnsi="Times New Roman" w:cs="Times New Roman"/>
                <w:sz w:val="16"/>
                <w:szCs w:val="16"/>
              </w:rPr>
            </w:pPr>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Чеблакова</w:t>
            </w:r>
            <w:proofErr w:type="spellEnd"/>
            <w:r w:rsidRPr="00375DF0">
              <w:rPr>
                <w:rFonts w:ascii="Times New Roman" w:hAnsi="Times New Roman" w:cs="Times New Roman"/>
                <w:sz w:val="16"/>
                <w:szCs w:val="16"/>
              </w:rPr>
              <w:t xml:space="preserve"> </w:t>
            </w:r>
            <w:proofErr w:type="gramStart"/>
            <w:r w:rsidRPr="00375DF0">
              <w:rPr>
                <w:rFonts w:ascii="Times New Roman" w:hAnsi="Times New Roman" w:cs="Times New Roman"/>
                <w:sz w:val="16"/>
                <w:szCs w:val="16"/>
              </w:rPr>
              <w:t>Е.М,,</w:t>
            </w:r>
            <w:proofErr w:type="gramEnd"/>
            <w:r w:rsidRPr="00375DF0">
              <w:rPr>
                <w:rFonts w:ascii="Times New Roman" w:hAnsi="Times New Roman" w:cs="Times New Roman"/>
                <w:sz w:val="16"/>
                <w:szCs w:val="16"/>
              </w:rPr>
              <w:t xml:space="preserve"> </w:t>
            </w:r>
            <w:proofErr w:type="spellStart"/>
            <w:r w:rsidRPr="00375DF0">
              <w:rPr>
                <w:rFonts w:ascii="Times New Roman" w:hAnsi="Times New Roman" w:cs="Times New Roman"/>
                <w:sz w:val="16"/>
                <w:szCs w:val="16"/>
              </w:rPr>
              <w:t>зам.главы</w:t>
            </w:r>
            <w:proofErr w:type="spellEnd"/>
            <w:r w:rsidRPr="00375DF0">
              <w:rPr>
                <w:rFonts w:ascii="Times New Roman" w:hAnsi="Times New Roman" w:cs="Times New Roman"/>
                <w:sz w:val="16"/>
                <w:szCs w:val="16"/>
              </w:rPr>
              <w:t xml:space="preserve"> администрации</w:t>
            </w:r>
          </w:p>
          <w:p w:rsidR="00C3756F" w:rsidRPr="00375DF0" w:rsidRDefault="00C3756F" w:rsidP="00731A4E">
            <w:pPr>
              <w:pStyle w:val="a5"/>
              <w:rPr>
                <w:rFonts w:ascii="Times New Roman" w:hAnsi="Times New Roman" w:cs="Times New Roman"/>
                <w:sz w:val="16"/>
                <w:szCs w:val="16"/>
              </w:rPr>
            </w:pPr>
          </w:p>
        </w:tc>
      </w:tr>
    </w:tbl>
    <w:p w:rsidR="00C3756F" w:rsidRPr="00375DF0" w:rsidRDefault="00C3756F" w:rsidP="00C3756F">
      <w:pPr>
        <w:pStyle w:val="a5"/>
        <w:rPr>
          <w:rFonts w:ascii="Times New Roman" w:hAnsi="Times New Roman" w:cs="Times New Roman"/>
          <w:sz w:val="16"/>
          <w:szCs w:val="16"/>
        </w:rPr>
      </w:pPr>
    </w:p>
    <w:p w:rsidR="00C3756F" w:rsidRDefault="00C3756F" w:rsidP="00C3756F">
      <w:pPr>
        <w:jc w:val="center"/>
        <w:rPr>
          <w:rFonts w:ascii="Times New Roman" w:hAnsi="Times New Roman" w:cs="Times New Roman"/>
          <w:sz w:val="28"/>
          <w:szCs w:val="28"/>
        </w:rPr>
      </w:pPr>
      <w:r>
        <w:rPr>
          <w:rFonts w:ascii="Times New Roman" w:hAnsi="Times New Roman" w:cs="Times New Roman"/>
          <w:sz w:val="28"/>
          <w:szCs w:val="28"/>
        </w:rPr>
        <w:t>__________________</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Новгородская область</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Новгородский муниципальный район</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 xml:space="preserve">Совет депутатов </w:t>
      </w: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center"/>
        <w:rPr>
          <w:rFonts w:ascii="Times New Roman" w:hAnsi="Times New Roman" w:cs="Times New Roman"/>
          <w:b/>
          <w:bCs/>
          <w:kern w:val="2"/>
          <w:sz w:val="16"/>
          <w:szCs w:val="16"/>
        </w:rPr>
      </w:pPr>
    </w:p>
    <w:p w:rsidR="00265B0C" w:rsidRPr="00265B0C" w:rsidRDefault="00265B0C" w:rsidP="00265B0C">
      <w:pPr>
        <w:pStyle w:val="a5"/>
        <w:jc w:val="center"/>
        <w:rPr>
          <w:rFonts w:ascii="Times New Roman" w:hAnsi="Times New Roman" w:cs="Times New Roman"/>
          <w:b/>
          <w:bCs/>
          <w:kern w:val="2"/>
          <w:sz w:val="16"/>
          <w:szCs w:val="16"/>
        </w:rPr>
      </w:pPr>
    </w:p>
    <w:p w:rsidR="00265B0C" w:rsidRPr="00265B0C" w:rsidRDefault="00265B0C" w:rsidP="00265B0C">
      <w:pPr>
        <w:pStyle w:val="a5"/>
        <w:jc w:val="center"/>
        <w:rPr>
          <w:rFonts w:ascii="Times New Roman" w:hAnsi="Times New Roman" w:cs="Times New Roman"/>
          <w:b/>
          <w:bCs/>
          <w:kern w:val="2"/>
          <w:sz w:val="16"/>
          <w:szCs w:val="16"/>
        </w:rPr>
      </w:pPr>
    </w:p>
    <w:p w:rsidR="00265B0C" w:rsidRPr="00265B0C" w:rsidRDefault="00265B0C" w:rsidP="00265B0C">
      <w:pPr>
        <w:pStyle w:val="a5"/>
        <w:jc w:val="center"/>
        <w:rPr>
          <w:rFonts w:ascii="Times New Roman" w:hAnsi="Times New Roman" w:cs="Times New Roman"/>
          <w:b/>
          <w:bCs/>
          <w:kern w:val="2"/>
          <w:sz w:val="16"/>
          <w:szCs w:val="16"/>
        </w:rPr>
      </w:pPr>
      <w:r w:rsidRPr="00265B0C">
        <w:rPr>
          <w:rFonts w:ascii="Times New Roman" w:hAnsi="Times New Roman" w:cs="Times New Roman"/>
          <w:b/>
          <w:bCs/>
          <w:kern w:val="2"/>
          <w:sz w:val="16"/>
          <w:szCs w:val="16"/>
        </w:rPr>
        <w:t>РЕШЕНИЕ</w:t>
      </w:r>
    </w:p>
    <w:p w:rsidR="00265B0C" w:rsidRPr="00265B0C" w:rsidRDefault="00265B0C" w:rsidP="00265B0C">
      <w:pPr>
        <w:pStyle w:val="a5"/>
        <w:jc w:val="center"/>
        <w:rPr>
          <w:rFonts w:ascii="Times New Roman" w:hAnsi="Times New Roman" w:cs="Times New Roman"/>
          <w:b/>
          <w:sz w:val="16"/>
          <w:szCs w:val="16"/>
        </w:rPr>
      </w:pP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proofErr w:type="gramStart"/>
      <w:r w:rsidRPr="00815C8B">
        <w:rPr>
          <w:rFonts w:ascii="Times New Roman" w:hAnsi="Times New Roman" w:cs="Times New Roman"/>
          <w:sz w:val="16"/>
          <w:szCs w:val="16"/>
        </w:rPr>
        <w:t>от  11.01.2024</w:t>
      </w:r>
      <w:proofErr w:type="gramEnd"/>
      <w:r w:rsidRPr="00815C8B">
        <w:rPr>
          <w:rFonts w:ascii="Times New Roman" w:hAnsi="Times New Roman" w:cs="Times New Roman"/>
          <w:sz w:val="16"/>
          <w:szCs w:val="16"/>
        </w:rPr>
        <w:t xml:space="preserve">  № 140</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с. </w:t>
      </w:r>
      <w:proofErr w:type="spellStart"/>
      <w:r w:rsidRPr="00815C8B">
        <w:rPr>
          <w:rFonts w:ascii="Times New Roman" w:hAnsi="Times New Roman" w:cs="Times New Roman"/>
          <w:sz w:val="16"/>
          <w:szCs w:val="16"/>
        </w:rPr>
        <w:t>Бронница</w:t>
      </w:r>
      <w:proofErr w:type="spellEnd"/>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
          <w:sz w:val="16"/>
          <w:szCs w:val="16"/>
        </w:rPr>
      </w:pPr>
      <w:r w:rsidRPr="00265B0C">
        <w:rPr>
          <w:rFonts w:ascii="Times New Roman" w:hAnsi="Times New Roman" w:cs="Times New Roman"/>
          <w:b/>
          <w:sz w:val="16"/>
          <w:szCs w:val="16"/>
        </w:rPr>
        <w:t xml:space="preserve">Об утверждении Положения об оплате </w:t>
      </w:r>
      <w:proofErr w:type="gramStart"/>
      <w:r w:rsidRPr="00265B0C">
        <w:rPr>
          <w:rFonts w:ascii="Times New Roman" w:hAnsi="Times New Roman" w:cs="Times New Roman"/>
          <w:b/>
          <w:sz w:val="16"/>
          <w:szCs w:val="16"/>
        </w:rPr>
        <w:t>труда  работников</w:t>
      </w:r>
      <w:proofErr w:type="gramEnd"/>
      <w:r w:rsidRPr="00265B0C">
        <w:rPr>
          <w:rFonts w:ascii="Times New Roman" w:hAnsi="Times New Roman" w:cs="Times New Roman"/>
          <w:b/>
          <w:sz w:val="16"/>
          <w:szCs w:val="16"/>
        </w:rPr>
        <w:t xml:space="preserve"> Администрации </w:t>
      </w:r>
    </w:p>
    <w:p w:rsidR="00265B0C" w:rsidRPr="00265B0C" w:rsidRDefault="00265B0C" w:rsidP="00265B0C">
      <w:pPr>
        <w:pStyle w:val="a5"/>
        <w:jc w:val="both"/>
        <w:rPr>
          <w:rFonts w:ascii="Times New Roman" w:hAnsi="Times New Roman" w:cs="Times New Roman"/>
          <w:b/>
          <w:sz w:val="16"/>
          <w:szCs w:val="16"/>
        </w:rPr>
      </w:pP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both"/>
        <w:rPr>
          <w:rFonts w:ascii="Times New Roman" w:hAnsi="Times New Roman" w:cs="Times New Roman"/>
          <w:b/>
          <w:sz w:val="16"/>
          <w:szCs w:val="16"/>
        </w:rPr>
      </w:pP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В соответствии с Трудовым кодексом Российской Федерации и иными нормативными правовыми актами, регулирующими вопросы оплаты труда, Уставом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Совет депутатов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решил:</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1. Утвердить прилагаемое Положение об оплате труда работников Администрации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2. Настоящее решение вступает в силу с момента подписания и распространяет свое действие на правоотношения, возникшие с 1 января 2024 года.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3. Решение подлежит официальному опубликованию в периодическом печатном издании «Официальный вестник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8" w:history="1">
        <w:r w:rsidRPr="00815C8B">
          <w:rPr>
            <w:rFonts w:ascii="Times New Roman" w:hAnsi="Times New Roman" w:cs="Times New Roman"/>
            <w:sz w:val="16"/>
            <w:szCs w:val="16"/>
            <w:u w:val="single"/>
            <w:lang w:val="en-US"/>
          </w:rPr>
          <w:t>www</w:t>
        </w:r>
        <w:r w:rsidRPr="00815C8B">
          <w:rPr>
            <w:rFonts w:ascii="Times New Roman" w:hAnsi="Times New Roman" w:cs="Times New Roman"/>
            <w:sz w:val="16"/>
            <w:szCs w:val="16"/>
            <w:u w:val="single"/>
          </w:rPr>
          <w:t>.</w:t>
        </w:r>
        <w:proofErr w:type="spellStart"/>
        <w:r w:rsidRPr="00815C8B">
          <w:rPr>
            <w:rFonts w:ascii="Times New Roman" w:hAnsi="Times New Roman" w:cs="Times New Roman"/>
            <w:sz w:val="16"/>
            <w:szCs w:val="16"/>
            <w:u w:val="single"/>
            <w:lang w:val="en-US"/>
          </w:rPr>
          <w:t>bronnic</w:t>
        </w:r>
        <w:proofErr w:type="spellEnd"/>
        <w:r w:rsidRPr="00815C8B">
          <w:rPr>
            <w:rFonts w:ascii="Times New Roman" w:hAnsi="Times New Roman" w:cs="Times New Roman"/>
            <w:sz w:val="16"/>
            <w:szCs w:val="16"/>
            <w:u w:val="single"/>
          </w:rPr>
          <w:t>а</w:t>
        </w:r>
        <w:proofErr w:type="spellStart"/>
        <w:r w:rsidRPr="00815C8B">
          <w:rPr>
            <w:rFonts w:ascii="Times New Roman" w:hAnsi="Times New Roman" w:cs="Times New Roman"/>
            <w:sz w:val="16"/>
            <w:szCs w:val="16"/>
            <w:u w:val="single"/>
            <w:lang w:val="en-US"/>
          </w:rPr>
          <w:t>adm</w:t>
        </w:r>
        <w:proofErr w:type="spellEnd"/>
        <w:r w:rsidRPr="00815C8B">
          <w:rPr>
            <w:rFonts w:ascii="Times New Roman" w:hAnsi="Times New Roman" w:cs="Times New Roman"/>
            <w:sz w:val="16"/>
            <w:szCs w:val="16"/>
            <w:u w:val="single"/>
          </w:rPr>
          <w:t>.</w:t>
        </w:r>
        <w:proofErr w:type="spellStart"/>
        <w:r w:rsidRPr="00815C8B">
          <w:rPr>
            <w:rFonts w:ascii="Times New Roman" w:hAnsi="Times New Roman" w:cs="Times New Roman"/>
            <w:sz w:val="16"/>
            <w:szCs w:val="16"/>
            <w:u w:val="single"/>
            <w:lang w:val="en-US"/>
          </w:rPr>
          <w:t>ru</w:t>
        </w:r>
        <w:proofErr w:type="spellEnd"/>
      </w:hyperlink>
      <w:proofErr w:type="gramStart"/>
      <w:r w:rsidRPr="00815C8B">
        <w:rPr>
          <w:rFonts w:ascii="Times New Roman" w:hAnsi="Times New Roman" w:cs="Times New Roman"/>
          <w:sz w:val="16"/>
          <w:szCs w:val="16"/>
        </w:rPr>
        <w:t>. в</w:t>
      </w:r>
      <w:proofErr w:type="gramEnd"/>
      <w:r w:rsidRPr="00815C8B">
        <w:rPr>
          <w:rFonts w:ascii="Times New Roman" w:hAnsi="Times New Roman" w:cs="Times New Roman"/>
          <w:sz w:val="16"/>
          <w:szCs w:val="16"/>
        </w:rPr>
        <w:t xml:space="preserve"> разделе «Документы», подраздел «Решения совета» и в разделе «Документы»  подраздел «Положения».</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Глава сельского поселения</w:t>
      </w:r>
      <w:r w:rsidRPr="00815C8B">
        <w:rPr>
          <w:rFonts w:ascii="Times New Roman" w:hAnsi="Times New Roman" w:cs="Times New Roman"/>
          <w:sz w:val="16"/>
          <w:szCs w:val="16"/>
        </w:rPr>
        <w:tab/>
        <w:t xml:space="preserve">                                      С.Г. Васильева</w:t>
      </w:r>
    </w:p>
    <w:p w:rsidR="00265B0C" w:rsidRPr="00815C8B" w:rsidRDefault="00265B0C" w:rsidP="00265B0C">
      <w:pPr>
        <w:pStyle w:val="a5"/>
        <w:jc w:val="both"/>
        <w:rPr>
          <w:rFonts w:ascii="Times New Roman" w:hAnsi="Times New Roman" w:cs="Times New Roman"/>
          <w:sz w:val="16"/>
          <w:szCs w:val="16"/>
        </w:rPr>
      </w:pPr>
    </w:p>
    <w:p w:rsidR="00265B0C"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 xml:space="preserve">                                                            </w:t>
      </w:r>
    </w:p>
    <w:p w:rsidR="00731A4E" w:rsidRDefault="00731A4E" w:rsidP="00265B0C">
      <w:pPr>
        <w:pStyle w:val="a5"/>
        <w:jc w:val="right"/>
        <w:rPr>
          <w:rFonts w:ascii="Times New Roman" w:hAnsi="Times New Roman" w:cs="Times New Roman"/>
          <w:sz w:val="16"/>
          <w:szCs w:val="16"/>
        </w:rPr>
      </w:pPr>
    </w:p>
    <w:p w:rsidR="00731A4E" w:rsidRDefault="00731A4E" w:rsidP="00265B0C">
      <w:pPr>
        <w:pStyle w:val="a5"/>
        <w:jc w:val="right"/>
        <w:rPr>
          <w:rFonts w:ascii="Times New Roman" w:hAnsi="Times New Roman" w:cs="Times New Roman"/>
          <w:sz w:val="16"/>
          <w:szCs w:val="16"/>
        </w:rPr>
      </w:pPr>
    </w:p>
    <w:p w:rsidR="00731A4E" w:rsidRDefault="00731A4E" w:rsidP="00265B0C">
      <w:pPr>
        <w:pStyle w:val="a5"/>
        <w:jc w:val="right"/>
        <w:rPr>
          <w:rFonts w:ascii="Times New Roman" w:hAnsi="Times New Roman" w:cs="Times New Roman"/>
          <w:sz w:val="16"/>
          <w:szCs w:val="16"/>
        </w:rPr>
      </w:pPr>
    </w:p>
    <w:p w:rsidR="00731A4E" w:rsidRDefault="00731A4E" w:rsidP="00265B0C">
      <w:pPr>
        <w:pStyle w:val="a5"/>
        <w:jc w:val="right"/>
        <w:rPr>
          <w:rFonts w:ascii="Times New Roman" w:hAnsi="Times New Roman" w:cs="Times New Roman"/>
          <w:sz w:val="16"/>
          <w:szCs w:val="16"/>
        </w:rPr>
      </w:pPr>
    </w:p>
    <w:p w:rsidR="00731A4E" w:rsidRDefault="00731A4E" w:rsidP="00265B0C">
      <w:pPr>
        <w:pStyle w:val="a5"/>
        <w:jc w:val="right"/>
        <w:rPr>
          <w:rFonts w:ascii="Times New Roman" w:hAnsi="Times New Roman" w:cs="Times New Roman"/>
          <w:sz w:val="16"/>
          <w:szCs w:val="16"/>
        </w:rPr>
      </w:pP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lastRenderedPageBreak/>
        <w:t xml:space="preserve"> Утверждено</w:t>
      </w: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решением</w:t>
      </w:r>
      <w:proofErr w:type="gramEnd"/>
      <w:r w:rsidRPr="00815C8B">
        <w:rPr>
          <w:rFonts w:ascii="Times New Roman" w:hAnsi="Times New Roman" w:cs="Times New Roman"/>
          <w:sz w:val="16"/>
          <w:szCs w:val="16"/>
        </w:rPr>
        <w:t xml:space="preserve"> Совета депутатов</w:t>
      </w: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от</w:t>
      </w:r>
      <w:proofErr w:type="gramEnd"/>
      <w:r w:rsidRPr="00815C8B">
        <w:rPr>
          <w:rFonts w:ascii="Times New Roman" w:hAnsi="Times New Roman" w:cs="Times New Roman"/>
          <w:sz w:val="16"/>
          <w:szCs w:val="16"/>
        </w:rPr>
        <w:t xml:space="preserve"> 11.01.2024 № 140</w:t>
      </w:r>
    </w:p>
    <w:p w:rsidR="00265B0C" w:rsidRPr="00815C8B" w:rsidRDefault="00265B0C" w:rsidP="00265B0C">
      <w:pPr>
        <w:pStyle w:val="a5"/>
        <w:jc w:val="right"/>
        <w:rPr>
          <w:rFonts w:ascii="Times New Roman" w:hAnsi="Times New Roman" w:cs="Times New Roman"/>
          <w:sz w:val="16"/>
          <w:szCs w:val="16"/>
        </w:rPr>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ПОЛОЖЕНИЕ</w:t>
      </w:r>
    </w:p>
    <w:p w:rsidR="00265B0C" w:rsidRPr="00265B0C" w:rsidRDefault="00265B0C" w:rsidP="00265B0C">
      <w:pPr>
        <w:pStyle w:val="a5"/>
        <w:jc w:val="center"/>
        <w:rPr>
          <w:rFonts w:ascii="Times New Roman" w:hAnsi="Times New Roman" w:cs="Times New Roman"/>
          <w:b/>
          <w:sz w:val="16"/>
          <w:szCs w:val="16"/>
        </w:rPr>
      </w:pPr>
      <w:proofErr w:type="gramStart"/>
      <w:r w:rsidRPr="00265B0C">
        <w:rPr>
          <w:rFonts w:ascii="Times New Roman" w:hAnsi="Times New Roman" w:cs="Times New Roman"/>
          <w:b/>
          <w:sz w:val="16"/>
          <w:szCs w:val="16"/>
        </w:rPr>
        <w:t>об</w:t>
      </w:r>
      <w:proofErr w:type="gramEnd"/>
      <w:r w:rsidRPr="00265B0C">
        <w:rPr>
          <w:rFonts w:ascii="Times New Roman" w:hAnsi="Times New Roman" w:cs="Times New Roman"/>
          <w:b/>
          <w:sz w:val="16"/>
          <w:szCs w:val="16"/>
        </w:rPr>
        <w:t xml:space="preserve"> оплате труда  работников</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 xml:space="preserve">Администрации </w:t>
      </w: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center"/>
        <w:rPr>
          <w:rFonts w:ascii="Times New Roman" w:hAnsi="Times New Roman" w:cs="Times New Roman"/>
          <w:b/>
          <w:sz w:val="16"/>
          <w:szCs w:val="16"/>
        </w:rPr>
      </w:pPr>
    </w:p>
    <w:p w:rsidR="00265B0C" w:rsidRPr="00815C8B" w:rsidRDefault="00265B0C" w:rsidP="00265B0C">
      <w:pPr>
        <w:pStyle w:val="a5"/>
        <w:jc w:val="both"/>
        <w:rPr>
          <w:rFonts w:ascii="Times New Roman" w:hAnsi="Times New Roman" w:cs="Times New Roman"/>
          <w:bCs/>
          <w:spacing w:val="-2"/>
          <w:sz w:val="16"/>
          <w:szCs w:val="16"/>
        </w:rPr>
      </w:pPr>
      <w:r w:rsidRPr="00815C8B">
        <w:rPr>
          <w:rFonts w:ascii="Times New Roman" w:hAnsi="Times New Roman" w:cs="Times New Roman"/>
          <w:bCs/>
          <w:spacing w:val="-2"/>
          <w:sz w:val="16"/>
          <w:szCs w:val="16"/>
        </w:rPr>
        <w:t xml:space="preserve">Оплата </w:t>
      </w:r>
      <w:proofErr w:type="gramStart"/>
      <w:r w:rsidRPr="00815C8B">
        <w:rPr>
          <w:rFonts w:ascii="Times New Roman" w:hAnsi="Times New Roman" w:cs="Times New Roman"/>
          <w:bCs/>
          <w:spacing w:val="-2"/>
          <w:sz w:val="16"/>
          <w:szCs w:val="16"/>
        </w:rPr>
        <w:t>труда  работников</w:t>
      </w:r>
      <w:proofErr w:type="gramEnd"/>
    </w:p>
    <w:p w:rsidR="00265B0C" w:rsidRPr="00815C8B" w:rsidRDefault="00265B0C" w:rsidP="00265B0C">
      <w:pPr>
        <w:pStyle w:val="a5"/>
        <w:jc w:val="both"/>
        <w:rPr>
          <w:rFonts w:ascii="Times New Roman" w:hAnsi="Times New Roman" w:cs="Times New Roman"/>
          <w:bCs/>
          <w:spacing w:val="-2"/>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1.1. Оплата труда (заработная плата) работников Администрации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(далее- Администрации поселения), профессии которых не отнесены к должностям муниципальной службы и должностям служащих органов местного самоуправления (далее - работники) производится в виде должностного оклада и иных стимулирующих и компенсационных выплат.</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Должностные оклады работников устанавливаются в размерах согласно приложению 1.</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1.2. Работодатель обязан обеспечить выплату месячной заработной платы работникам, полностью отработавшим за этот период норму рабочего времени и выполнившим нормы труда (трудовые обязанности), в размере не ниже минимального размера оплаты труда, установленного федеральным законодательством.</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1.3. Заработная плата работников выплачивается за счет средств бюджета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2. Формирование фонда оплаты труда работников</w:t>
      </w:r>
    </w:p>
    <w:p w:rsidR="00265B0C" w:rsidRPr="00815C8B" w:rsidRDefault="00265B0C" w:rsidP="00265B0C">
      <w:pPr>
        <w:pStyle w:val="a5"/>
        <w:jc w:val="both"/>
        <w:rPr>
          <w:rFonts w:ascii="Times New Roman" w:hAnsi="Times New Roman" w:cs="Times New Roman"/>
          <w:bCs/>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pacing w:val="7"/>
          <w:sz w:val="16"/>
          <w:szCs w:val="16"/>
        </w:rPr>
        <w:t xml:space="preserve">2.1. </w:t>
      </w:r>
      <w:r w:rsidRPr="00815C8B">
        <w:rPr>
          <w:rFonts w:ascii="Times New Roman" w:hAnsi="Times New Roman" w:cs="Times New Roman"/>
          <w:sz w:val="16"/>
          <w:szCs w:val="16"/>
        </w:rPr>
        <w:t xml:space="preserve">При формировании фонда оплаты труда </w:t>
      </w:r>
      <w:r w:rsidRPr="00815C8B">
        <w:rPr>
          <w:rFonts w:ascii="Times New Roman" w:hAnsi="Times New Roman" w:cs="Times New Roman"/>
          <w:i/>
          <w:sz w:val="16"/>
          <w:szCs w:val="16"/>
        </w:rPr>
        <w:t>работников</w:t>
      </w:r>
      <w:r w:rsidRPr="00815C8B">
        <w:rPr>
          <w:rFonts w:ascii="Times New Roman" w:hAnsi="Times New Roman" w:cs="Times New Roman"/>
          <w:sz w:val="16"/>
          <w:szCs w:val="16"/>
        </w:rPr>
        <w:t xml:space="preserve"> сверх сумм средств, направляемых для выплаты </w:t>
      </w:r>
      <w:r w:rsidRPr="00815C8B">
        <w:rPr>
          <w:rFonts w:ascii="Times New Roman" w:hAnsi="Times New Roman" w:cs="Times New Roman"/>
          <w:spacing w:val="5"/>
          <w:sz w:val="16"/>
          <w:szCs w:val="16"/>
        </w:rPr>
        <w:t>должностных</w:t>
      </w:r>
      <w:r w:rsidRPr="00815C8B">
        <w:rPr>
          <w:rFonts w:ascii="Times New Roman" w:hAnsi="Times New Roman" w:cs="Times New Roman"/>
          <w:sz w:val="16"/>
          <w:szCs w:val="16"/>
        </w:rPr>
        <w:t xml:space="preserve"> окладов, предусматриваются следующие средства на выплату (в расчете на год):</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1) ежемесячная надбавка к должностному окладу за ненормированный рабочий день - в размере шести окладов;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2) ежемесячная надбавка к должностному окладу за сложность и напряженность – в размере двадцати четырех окладов;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 ежемесячная надбавка к должностному окладу за классность – в размере трех окладов;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4) ежемесячная надбавка к должностному окладу за работу с вредными условиями труда - в размере одного оклада;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5) премия </w:t>
      </w:r>
      <w:r w:rsidRPr="00815C8B">
        <w:rPr>
          <w:rFonts w:ascii="Times New Roman" w:hAnsi="Times New Roman" w:cs="Times New Roman"/>
          <w:bCs/>
          <w:sz w:val="16"/>
          <w:szCs w:val="16"/>
        </w:rPr>
        <w:t>по результатам работы</w:t>
      </w:r>
      <w:r w:rsidRPr="00815C8B">
        <w:rPr>
          <w:rFonts w:ascii="Times New Roman" w:hAnsi="Times New Roman" w:cs="Times New Roman"/>
          <w:sz w:val="16"/>
          <w:szCs w:val="16"/>
        </w:rPr>
        <w:t xml:space="preserve"> - в размере двенадцати должностных окладов;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6) материальная помощь при предоставлении ежегодного оплачиваемого отпуска - в размере двух должностных окладов;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Положения подпунктов 1 – 4 пункта 2.1</w:t>
      </w:r>
      <w:proofErr w:type="gramStart"/>
      <w:r w:rsidRPr="00815C8B">
        <w:rPr>
          <w:rFonts w:ascii="Times New Roman" w:hAnsi="Times New Roman" w:cs="Times New Roman"/>
          <w:sz w:val="16"/>
          <w:szCs w:val="16"/>
        </w:rPr>
        <w:t>. применяются</w:t>
      </w:r>
      <w:proofErr w:type="gramEnd"/>
      <w:r w:rsidRPr="00815C8B">
        <w:rPr>
          <w:rFonts w:ascii="Times New Roman" w:hAnsi="Times New Roman" w:cs="Times New Roman"/>
          <w:sz w:val="16"/>
          <w:szCs w:val="16"/>
        </w:rPr>
        <w:t xml:space="preserve"> в отношении рабочей профессии «водитель автомобиля».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Фонд оплаты труда работников формируется за счет средств, предусмотренных в пункте 2.1 раздела 2 настоящего Положения, а также за счет средств на иные выплаты, предусмотренные федеральными законами и иными нормативными правовыми актами.</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 Размеры надбавок и порядок их выплаты работникам</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3.1. Ежемесячная надбавка к должностному окладу за ненормированный рабочий день</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Ежемесячная надбавка к должностному окладу за ненормированный рабочий день устанавливается персонально распоряжением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работнику рабочей профессии «водитель автомобиля» (далее – водитель автомобиля) с учетом специального режима работы (переработки сверх нормативной продолжительности рабочего дня).</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 xml:space="preserve">Выплата ежемесячной надбавки к должностному окладу за </w:t>
      </w:r>
      <w:r w:rsidRPr="00815C8B">
        <w:rPr>
          <w:rFonts w:ascii="Times New Roman" w:hAnsi="Times New Roman" w:cs="Times New Roman"/>
          <w:sz w:val="16"/>
          <w:szCs w:val="16"/>
        </w:rPr>
        <w:t>ненормированный рабочий день</w:t>
      </w:r>
      <w:r w:rsidRPr="00815C8B">
        <w:rPr>
          <w:rFonts w:ascii="Times New Roman" w:hAnsi="Times New Roman" w:cs="Times New Roman"/>
          <w:bCs/>
          <w:sz w:val="16"/>
          <w:szCs w:val="16"/>
        </w:rPr>
        <w:t xml:space="preserve"> осуществляется в пределах фонда оплаты труда, в </w:t>
      </w:r>
      <w:proofErr w:type="gramStart"/>
      <w:r w:rsidRPr="00815C8B">
        <w:rPr>
          <w:rFonts w:ascii="Times New Roman" w:hAnsi="Times New Roman" w:cs="Times New Roman"/>
          <w:bCs/>
          <w:sz w:val="16"/>
          <w:szCs w:val="16"/>
        </w:rPr>
        <w:t>размере  50</w:t>
      </w:r>
      <w:proofErr w:type="gramEnd"/>
      <w:r w:rsidRPr="00815C8B">
        <w:rPr>
          <w:rFonts w:ascii="Times New Roman" w:hAnsi="Times New Roman" w:cs="Times New Roman"/>
          <w:bCs/>
          <w:sz w:val="16"/>
          <w:szCs w:val="16"/>
        </w:rPr>
        <w:t>,0 процентов должностного оклада.</w:t>
      </w:r>
    </w:p>
    <w:p w:rsidR="00194066"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Работнику, проработавшему неполный календарный месяц в связи с увольнением или поступлением на работу вновь, начисление и выплата </w:t>
      </w:r>
    </w:p>
    <w:p w:rsidR="00265B0C" w:rsidRPr="00815C8B" w:rsidRDefault="00265B0C" w:rsidP="00265B0C">
      <w:pPr>
        <w:pStyle w:val="a5"/>
        <w:jc w:val="both"/>
        <w:rPr>
          <w:rFonts w:ascii="Times New Roman" w:hAnsi="Times New Roman" w:cs="Times New Roman"/>
          <w:sz w:val="16"/>
          <w:szCs w:val="16"/>
        </w:rPr>
      </w:pPr>
      <w:proofErr w:type="gramStart"/>
      <w:r w:rsidRPr="00815C8B">
        <w:rPr>
          <w:rFonts w:ascii="Times New Roman" w:hAnsi="Times New Roman" w:cs="Times New Roman"/>
          <w:sz w:val="16"/>
          <w:szCs w:val="16"/>
        </w:rPr>
        <w:t>ежемесячной</w:t>
      </w:r>
      <w:proofErr w:type="gramEnd"/>
      <w:r w:rsidRPr="00815C8B">
        <w:rPr>
          <w:rFonts w:ascii="Times New Roman" w:hAnsi="Times New Roman" w:cs="Times New Roman"/>
          <w:sz w:val="16"/>
          <w:szCs w:val="16"/>
        </w:rPr>
        <w:t xml:space="preserve"> надбавки к должностному окладу за ненормированный рабочий день производится за фактически отработанное время в данном учетном месяце.</w:t>
      </w:r>
    </w:p>
    <w:p w:rsidR="00265B0C" w:rsidRPr="00815C8B" w:rsidRDefault="00265B0C" w:rsidP="00265B0C">
      <w:pPr>
        <w:pStyle w:val="a5"/>
        <w:jc w:val="both"/>
        <w:rPr>
          <w:rFonts w:ascii="Times New Roman" w:hAnsi="Times New Roman" w:cs="Times New Roman"/>
          <w:spacing w:val="-3"/>
          <w:sz w:val="16"/>
          <w:szCs w:val="16"/>
        </w:rPr>
      </w:pPr>
      <w:r w:rsidRPr="00815C8B">
        <w:rPr>
          <w:rFonts w:ascii="Times New Roman" w:hAnsi="Times New Roman" w:cs="Times New Roman"/>
          <w:sz w:val="16"/>
          <w:szCs w:val="16"/>
        </w:rPr>
        <w:tab/>
        <w:t>3.2. Ежемесячная надбавка к должностному окладу за сложность и напряженность</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Ежемесячная надбавка к должностному окладу за сложность и напряженность устанавливается персонально распоряжением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водителю автомобиля с учетом его профессиональной подготовки, опыта работы по специальности, сложности, напряженности, объема и эффективности выполняемой работы, уровня ответственности, самостоятельности при принятии решений.</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 xml:space="preserve">Выплата ежемесячной надбавки к должностному окладу за </w:t>
      </w:r>
      <w:r w:rsidRPr="00815C8B">
        <w:rPr>
          <w:rFonts w:ascii="Times New Roman" w:hAnsi="Times New Roman" w:cs="Times New Roman"/>
          <w:sz w:val="16"/>
          <w:szCs w:val="16"/>
        </w:rPr>
        <w:t>сложность и напряженность</w:t>
      </w:r>
      <w:r w:rsidRPr="00815C8B">
        <w:rPr>
          <w:rFonts w:ascii="Times New Roman" w:hAnsi="Times New Roman" w:cs="Times New Roman"/>
          <w:bCs/>
          <w:sz w:val="16"/>
          <w:szCs w:val="16"/>
        </w:rPr>
        <w:t xml:space="preserve"> осуществляется в пределах фонда оплаты труда, в размере до 200,0 процентов должностного оклада.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Работнику, проработавшему неполный календарный месяц в связи с увольнением или поступлением на работу вновь, начисление и выплата ежемесячной надбавки к должностному окладу за сложность и напряженность производится за фактически отработанное время в данном учетном месяце.</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t>3.3. Ежемесячная надбавка к должностному окладу за классность</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 xml:space="preserve">Ежемесячная надбавка за классность может быть установлена </w:t>
      </w:r>
      <w:r w:rsidRPr="00815C8B">
        <w:rPr>
          <w:rFonts w:ascii="Times New Roman" w:hAnsi="Times New Roman" w:cs="Times New Roman"/>
          <w:sz w:val="16"/>
          <w:szCs w:val="16"/>
        </w:rPr>
        <w:t xml:space="preserve">персонально распоряжением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r w:rsidRPr="00815C8B">
        <w:rPr>
          <w:rFonts w:ascii="Times New Roman" w:hAnsi="Times New Roman" w:cs="Times New Roman"/>
          <w:sz w:val="16"/>
          <w:szCs w:val="16"/>
          <w:shd w:val="clear" w:color="auto" w:fill="FFFFFF"/>
        </w:rPr>
        <w:t xml:space="preserve"> </w:t>
      </w:r>
      <w:r w:rsidRPr="00815C8B">
        <w:rPr>
          <w:rFonts w:ascii="Times New Roman" w:hAnsi="Times New Roman" w:cs="Times New Roman"/>
          <w:sz w:val="16"/>
          <w:szCs w:val="16"/>
        </w:rPr>
        <w:t xml:space="preserve">водителю автомобиля </w:t>
      </w:r>
      <w:r w:rsidRPr="00815C8B">
        <w:rPr>
          <w:rFonts w:ascii="Times New Roman" w:hAnsi="Times New Roman" w:cs="Times New Roman"/>
          <w:sz w:val="16"/>
          <w:szCs w:val="16"/>
          <w:shd w:val="clear" w:color="auto" w:fill="FFFFFF"/>
        </w:rPr>
        <w:t>в следующих размерах:</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r>
      <w:proofErr w:type="gramStart"/>
      <w:r w:rsidRPr="00815C8B">
        <w:rPr>
          <w:rFonts w:ascii="Times New Roman" w:hAnsi="Times New Roman" w:cs="Times New Roman"/>
          <w:sz w:val="16"/>
          <w:szCs w:val="16"/>
          <w:shd w:val="clear" w:color="auto" w:fill="FFFFFF"/>
        </w:rPr>
        <w:t>водителям</w:t>
      </w:r>
      <w:proofErr w:type="gramEnd"/>
      <w:r w:rsidRPr="00815C8B">
        <w:rPr>
          <w:rFonts w:ascii="Times New Roman" w:hAnsi="Times New Roman" w:cs="Times New Roman"/>
          <w:sz w:val="16"/>
          <w:szCs w:val="16"/>
          <w:shd w:val="clear" w:color="auto" w:fill="FFFFFF"/>
        </w:rPr>
        <w:t xml:space="preserve"> 3-го класса – 10 процентов;</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r>
      <w:proofErr w:type="gramStart"/>
      <w:r w:rsidRPr="00815C8B">
        <w:rPr>
          <w:rFonts w:ascii="Times New Roman" w:hAnsi="Times New Roman" w:cs="Times New Roman"/>
          <w:sz w:val="16"/>
          <w:szCs w:val="16"/>
          <w:shd w:val="clear" w:color="auto" w:fill="FFFFFF"/>
        </w:rPr>
        <w:t>водителям</w:t>
      </w:r>
      <w:proofErr w:type="gramEnd"/>
      <w:r w:rsidRPr="00815C8B">
        <w:rPr>
          <w:rFonts w:ascii="Times New Roman" w:hAnsi="Times New Roman" w:cs="Times New Roman"/>
          <w:sz w:val="16"/>
          <w:szCs w:val="16"/>
          <w:shd w:val="clear" w:color="auto" w:fill="FFFFFF"/>
        </w:rPr>
        <w:t xml:space="preserve"> 2-го класса – 15 процентов;</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r>
      <w:proofErr w:type="gramStart"/>
      <w:r w:rsidRPr="00815C8B">
        <w:rPr>
          <w:rFonts w:ascii="Times New Roman" w:hAnsi="Times New Roman" w:cs="Times New Roman"/>
          <w:sz w:val="16"/>
          <w:szCs w:val="16"/>
          <w:shd w:val="clear" w:color="auto" w:fill="FFFFFF"/>
        </w:rPr>
        <w:t>водителям</w:t>
      </w:r>
      <w:proofErr w:type="gramEnd"/>
      <w:r w:rsidRPr="00815C8B">
        <w:rPr>
          <w:rFonts w:ascii="Times New Roman" w:hAnsi="Times New Roman" w:cs="Times New Roman"/>
          <w:sz w:val="16"/>
          <w:szCs w:val="16"/>
          <w:shd w:val="clear" w:color="auto" w:fill="FFFFFF"/>
        </w:rPr>
        <w:t xml:space="preserve"> 1-го класса – 25 процентов.</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 xml:space="preserve">Классность </w:t>
      </w:r>
      <w:r w:rsidRPr="00815C8B">
        <w:rPr>
          <w:rFonts w:ascii="Times New Roman" w:hAnsi="Times New Roman" w:cs="Times New Roman"/>
          <w:sz w:val="16"/>
          <w:szCs w:val="16"/>
        </w:rPr>
        <w:t xml:space="preserve">водителю </w:t>
      </w:r>
      <w:r w:rsidRPr="00815C8B">
        <w:rPr>
          <w:rFonts w:ascii="Times New Roman" w:hAnsi="Times New Roman" w:cs="Times New Roman"/>
          <w:sz w:val="16"/>
          <w:szCs w:val="16"/>
          <w:shd w:val="clear" w:color="auto" w:fill="FFFFFF"/>
        </w:rPr>
        <w:t xml:space="preserve">присваивается комиссией, созданной в Администрации </w:t>
      </w:r>
      <w:proofErr w:type="spellStart"/>
      <w:r w:rsidRPr="00815C8B">
        <w:rPr>
          <w:rFonts w:ascii="Times New Roman" w:hAnsi="Times New Roman" w:cs="Times New Roman"/>
          <w:sz w:val="16"/>
          <w:szCs w:val="16"/>
          <w:shd w:val="clear" w:color="auto" w:fill="FFFFFF"/>
        </w:rPr>
        <w:t>Бронницкого</w:t>
      </w:r>
      <w:proofErr w:type="spellEnd"/>
      <w:r w:rsidRPr="00815C8B">
        <w:rPr>
          <w:rFonts w:ascii="Times New Roman" w:hAnsi="Times New Roman" w:cs="Times New Roman"/>
          <w:sz w:val="16"/>
          <w:szCs w:val="16"/>
          <w:shd w:val="clear" w:color="auto" w:fill="FFFFFF"/>
        </w:rPr>
        <w:t xml:space="preserve"> сельского поселения. Квалификация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Присвоение водителю автомобиля классности производится при наличии в водительском удостоверении разрешающих отметок:</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«В» или «С» или «Д» - для водителя 3 класса;</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«В», «С», «Е» или только «Д», или «Д», «Е» - для водителя 2 класса;</w:t>
      </w: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ab/>
        <w:t>«В», «С», «Д», «Е» - для водителя 1-го класса, при этом квалификация 2-го класса может быть присвоена при стаже работы не менее трех лет в качестве водителя автомобиля 3-го класса, а квалификация 1-го класса – при стаже работы не менее двух лет в качестве водителя 2-го класса.</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 xml:space="preserve">Выплата ежемесячной надбавки к должностному окладу за </w:t>
      </w:r>
      <w:r w:rsidRPr="00815C8B">
        <w:rPr>
          <w:rFonts w:ascii="Times New Roman" w:hAnsi="Times New Roman" w:cs="Times New Roman"/>
          <w:sz w:val="16"/>
          <w:szCs w:val="16"/>
        </w:rPr>
        <w:t>классность</w:t>
      </w:r>
      <w:r w:rsidRPr="00815C8B">
        <w:rPr>
          <w:rFonts w:ascii="Times New Roman" w:hAnsi="Times New Roman" w:cs="Times New Roman"/>
          <w:bCs/>
          <w:sz w:val="16"/>
          <w:szCs w:val="16"/>
        </w:rPr>
        <w:t xml:space="preserve"> осуществляется в пределах фонда оплаты труда.</w:t>
      </w:r>
    </w:p>
    <w:p w:rsidR="00265B0C" w:rsidRPr="00815C8B" w:rsidRDefault="00265B0C" w:rsidP="00265B0C">
      <w:pPr>
        <w:pStyle w:val="a5"/>
        <w:jc w:val="both"/>
        <w:rPr>
          <w:rFonts w:ascii="Times New Roman" w:hAnsi="Times New Roman" w:cs="Times New Roman"/>
          <w:spacing w:val="-3"/>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t>3.4. Ежемесячная надбавка к должностному окладу за работу с вредными условиями труда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shd w:val="clear" w:color="auto" w:fill="FFFFFF"/>
        </w:rPr>
        <w:tab/>
        <w:t xml:space="preserve">Ежемесячная надбавка к должностному окладу за работу с вредными условиями труда устанавливается распоряжением Главы </w:t>
      </w:r>
      <w:proofErr w:type="spellStart"/>
      <w:r w:rsidRPr="00815C8B">
        <w:rPr>
          <w:rFonts w:ascii="Times New Roman" w:hAnsi="Times New Roman" w:cs="Times New Roman"/>
          <w:sz w:val="16"/>
          <w:szCs w:val="16"/>
          <w:shd w:val="clear" w:color="auto" w:fill="FFFFFF"/>
        </w:rPr>
        <w:t>Бронницкого</w:t>
      </w:r>
      <w:proofErr w:type="spellEnd"/>
      <w:r w:rsidRPr="00815C8B">
        <w:rPr>
          <w:rFonts w:ascii="Times New Roman" w:hAnsi="Times New Roman" w:cs="Times New Roman"/>
          <w:sz w:val="16"/>
          <w:szCs w:val="16"/>
          <w:shd w:val="clear" w:color="auto" w:fill="FFFFFF"/>
        </w:rPr>
        <w:t xml:space="preserve"> сельского поселения работнику рабочей профессии «</w:t>
      </w:r>
      <w:r w:rsidRPr="00815C8B">
        <w:rPr>
          <w:rFonts w:ascii="Times New Roman" w:hAnsi="Times New Roman" w:cs="Times New Roman"/>
          <w:sz w:val="16"/>
          <w:szCs w:val="16"/>
        </w:rPr>
        <w:t>водитель автомобиля» - за работу с горюче-смазочными материалами.</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lastRenderedPageBreak/>
        <w:t xml:space="preserve">Выплата ежемесячной надбавки к должностному окладу за </w:t>
      </w:r>
      <w:r w:rsidRPr="00815C8B">
        <w:rPr>
          <w:rFonts w:ascii="Times New Roman" w:hAnsi="Times New Roman" w:cs="Times New Roman"/>
          <w:sz w:val="16"/>
          <w:szCs w:val="16"/>
          <w:shd w:val="clear" w:color="auto" w:fill="FFFFFF"/>
        </w:rPr>
        <w:t>работу с вредными условиями труда</w:t>
      </w:r>
      <w:r w:rsidRPr="00815C8B">
        <w:rPr>
          <w:rFonts w:ascii="Times New Roman" w:hAnsi="Times New Roman" w:cs="Times New Roman"/>
          <w:bCs/>
          <w:sz w:val="16"/>
          <w:szCs w:val="16"/>
        </w:rPr>
        <w:t xml:space="preserve"> осуществляется в пределах фонда оплаты труда, в размере до 10,0 процентов должностного оклада.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Работнику, проработавшему неполный календарный месяц в связи с увольнением или поступлением на работу вновь, начисление и выплата ежемесячной надбавки к должностному окладу за </w:t>
      </w:r>
      <w:r w:rsidRPr="00815C8B">
        <w:rPr>
          <w:rFonts w:ascii="Times New Roman" w:hAnsi="Times New Roman" w:cs="Times New Roman"/>
          <w:sz w:val="16"/>
          <w:szCs w:val="16"/>
          <w:shd w:val="clear" w:color="auto" w:fill="FFFFFF"/>
        </w:rPr>
        <w:t>работу с вредными условиями труда</w:t>
      </w:r>
      <w:r w:rsidRPr="00815C8B">
        <w:rPr>
          <w:rFonts w:ascii="Times New Roman" w:hAnsi="Times New Roman" w:cs="Times New Roman"/>
          <w:bCs/>
          <w:sz w:val="16"/>
          <w:szCs w:val="16"/>
        </w:rPr>
        <w:t xml:space="preserve"> </w:t>
      </w:r>
      <w:r w:rsidRPr="00815C8B">
        <w:rPr>
          <w:rFonts w:ascii="Times New Roman" w:hAnsi="Times New Roman" w:cs="Times New Roman"/>
          <w:sz w:val="16"/>
          <w:szCs w:val="16"/>
        </w:rPr>
        <w:t>производится за фактически отработанное время в данном учетном месяце.</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3.5. Премия по результатам работы</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3.5.1. Премия по результатам работы (далее – премия) работникам выплачивается ежемесячно, устанавливается в процентах к должностному окладу персонально, в соответствии с распоряжением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Премирование работников производится в пределах установленного фонда оплаты труда. Размер премии определяется исходя из результатов деятельности работника, и максимальными размерами не ограничивается.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Основанием для премирования являются: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выполнение особо важных и сложных заданий;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примерное (своевременное и качественное) исполнение должностных обязанностей, заданий и распоряжений руководства;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соблюдение правил внутреннего трудового распорядка и иных норм, установленных локальными нормативными актами;</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бережное, рациональное использование материально-технических и финансовых средств, иных ресурсов.</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3.5.2. Премирование работников не производится (либо размер премии может быть снижен) в следующих случаях:</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наложения дисциплинарного взыскания;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неисполнения или ненадлежащего исполнения должностных обязанностей;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несоблюдение правил внутреннего трудового распорядка и иных норм, установленных локальными нормативными актами.</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Премирование не производится полностью или частично за тот период, в котором совершен проступок, на основании распоряжения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с указанием причин.</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3.5.3. Работникам, проработавшим неполный расчетный период в связи с временной нетрудоспособностью, нахождением в отпуске, переводом на другую работу, увольнением по сокращению штатов либо по собственному желанию, премия выплачивается за фактически отработанное время.</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Лицам, уволенным в соответствии с пунктами 5,6 статьи 81 Трудового кодекса Российской Федерации, выплата премии не производится.</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3.6. Материальная помощь при предоставлении ежегодного основного оплачиваемого отпуска</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spacing w:val="-3"/>
          <w:sz w:val="16"/>
          <w:szCs w:val="16"/>
        </w:rPr>
        <w:tab/>
        <w:t>М</w:t>
      </w:r>
      <w:r w:rsidRPr="00815C8B">
        <w:rPr>
          <w:rFonts w:ascii="Times New Roman" w:hAnsi="Times New Roman" w:cs="Times New Roman"/>
          <w:spacing w:val="-2"/>
          <w:sz w:val="16"/>
          <w:szCs w:val="16"/>
        </w:rPr>
        <w:t xml:space="preserve">атериальная помощь при предоставлении ежегодного основного оплачиваемого отпуска </w:t>
      </w:r>
      <w:r w:rsidRPr="00815C8B">
        <w:rPr>
          <w:rFonts w:ascii="Times New Roman" w:hAnsi="Times New Roman" w:cs="Times New Roman"/>
          <w:spacing w:val="-1"/>
          <w:sz w:val="16"/>
          <w:szCs w:val="16"/>
        </w:rPr>
        <w:t xml:space="preserve">оказывается работнику на основании его письменного заявления в соответствии с распоряжением Главы </w:t>
      </w:r>
      <w:proofErr w:type="spellStart"/>
      <w:r w:rsidRPr="00815C8B">
        <w:rPr>
          <w:rFonts w:ascii="Times New Roman" w:hAnsi="Times New Roman" w:cs="Times New Roman"/>
          <w:spacing w:val="-1"/>
          <w:sz w:val="16"/>
          <w:szCs w:val="16"/>
        </w:rPr>
        <w:t>Бронницкого</w:t>
      </w:r>
      <w:proofErr w:type="spellEnd"/>
      <w:r w:rsidRPr="00815C8B">
        <w:rPr>
          <w:rFonts w:ascii="Times New Roman" w:hAnsi="Times New Roman" w:cs="Times New Roman"/>
          <w:spacing w:val="-1"/>
          <w:sz w:val="16"/>
          <w:szCs w:val="16"/>
        </w:rPr>
        <w:t xml:space="preserve"> сельского поселения</w:t>
      </w:r>
      <w:r w:rsidRPr="00815C8B">
        <w:rPr>
          <w:rFonts w:ascii="Times New Roman" w:hAnsi="Times New Roman" w:cs="Times New Roman"/>
          <w:bCs/>
          <w:sz w:val="16"/>
          <w:szCs w:val="16"/>
        </w:rPr>
        <w:t>.</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Материальная помощь при предоставлении ежегодного основного оплачиваемого отпуска может быть оказана работнику в следующем порядке:</w:t>
      </w:r>
    </w:p>
    <w:p w:rsidR="00265B0C" w:rsidRPr="00815C8B" w:rsidRDefault="00265B0C" w:rsidP="00265B0C">
      <w:pPr>
        <w:pStyle w:val="a5"/>
        <w:jc w:val="both"/>
        <w:rPr>
          <w:rFonts w:ascii="Times New Roman" w:hAnsi="Times New Roman" w:cs="Times New Roman"/>
          <w:sz w:val="16"/>
          <w:szCs w:val="16"/>
        </w:rPr>
      </w:pPr>
      <w:proofErr w:type="gramStart"/>
      <w:r w:rsidRPr="00815C8B">
        <w:rPr>
          <w:rFonts w:ascii="Times New Roman" w:hAnsi="Times New Roman" w:cs="Times New Roman"/>
          <w:sz w:val="16"/>
          <w:szCs w:val="16"/>
        </w:rPr>
        <w:t>в</w:t>
      </w:r>
      <w:proofErr w:type="gramEnd"/>
      <w:r w:rsidRPr="00815C8B">
        <w:rPr>
          <w:rFonts w:ascii="Times New Roman" w:hAnsi="Times New Roman" w:cs="Times New Roman"/>
          <w:sz w:val="16"/>
          <w:szCs w:val="16"/>
        </w:rPr>
        <w:t xml:space="preserve"> размере одного должностного оклада – к очередному оплачиваемому отпуску и в размере одного должностного оклада – в течение календарного года;</w:t>
      </w:r>
    </w:p>
    <w:p w:rsidR="00265B0C" w:rsidRPr="00815C8B" w:rsidRDefault="00265B0C" w:rsidP="00265B0C">
      <w:pPr>
        <w:pStyle w:val="a5"/>
        <w:jc w:val="both"/>
        <w:rPr>
          <w:rFonts w:ascii="Times New Roman" w:hAnsi="Times New Roman" w:cs="Times New Roman"/>
          <w:sz w:val="16"/>
          <w:szCs w:val="16"/>
        </w:rPr>
      </w:pPr>
      <w:proofErr w:type="gramStart"/>
      <w:r w:rsidRPr="00815C8B">
        <w:rPr>
          <w:rFonts w:ascii="Times New Roman" w:hAnsi="Times New Roman" w:cs="Times New Roman"/>
          <w:sz w:val="16"/>
          <w:szCs w:val="16"/>
        </w:rPr>
        <w:t>в</w:t>
      </w:r>
      <w:proofErr w:type="gramEnd"/>
      <w:r w:rsidRPr="00815C8B">
        <w:rPr>
          <w:rFonts w:ascii="Times New Roman" w:hAnsi="Times New Roman" w:cs="Times New Roman"/>
          <w:sz w:val="16"/>
          <w:szCs w:val="16"/>
        </w:rPr>
        <w:t xml:space="preserve"> размере двух должностных окладов – к очередному оплачиваемому отпуску.</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ab/>
        <w:t>В случае разделения ежегодного основного оплачиваемого отпуска в установленном порядке на части материальная помощь может оказываться при предоставлении любой части указанного отпуска.</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В случае если работник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работника.</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pacing w:val="-3"/>
          <w:sz w:val="16"/>
          <w:szCs w:val="16"/>
        </w:rPr>
        <w:tab/>
      </w:r>
      <w:r w:rsidRPr="00815C8B">
        <w:rPr>
          <w:rFonts w:ascii="Times New Roman" w:hAnsi="Times New Roman" w:cs="Times New Roman"/>
          <w:sz w:val="16"/>
          <w:szCs w:val="16"/>
        </w:rPr>
        <w:t>В случае если работник проработал рабочий год не полностью (поступил на работу или уволился с нее в течение рабочего года, не проработав полный рабочий год), материальная помощь оказывается из расчета двух должностных окладов пропорционально фактически отработанному времени в рабочем году, в установленном настоящим разделом порядке.</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t xml:space="preserve">В случае если работник использовал право на получение материальной помощи </w:t>
      </w:r>
      <w:r w:rsidRPr="00815C8B">
        <w:rPr>
          <w:rFonts w:ascii="Times New Roman" w:hAnsi="Times New Roman" w:cs="Times New Roman"/>
          <w:spacing w:val="-2"/>
          <w:sz w:val="16"/>
          <w:szCs w:val="16"/>
        </w:rPr>
        <w:t xml:space="preserve">при предоставлении ежегодного основного оплачиваемого отпуска </w:t>
      </w:r>
      <w:r w:rsidRPr="00815C8B">
        <w:rPr>
          <w:rFonts w:ascii="Times New Roman" w:hAnsi="Times New Roman" w:cs="Times New Roman"/>
          <w:sz w:val="16"/>
          <w:szCs w:val="16"/>
        </w:rPr>
        <w:t xml:space="preserve">в полном объеме, а отработал не полный рабочий год, то при исчислении окончательного расчета при увольнении с него удерживается сумма пропорционально фактически не отработанному времени в рабочем году. </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Выплата материальной помощи при предоставлении ежегодного основного оплачиваемого отпуска осуществляется в пределах установленного фонда оплаты труда.</w:t>
      </w:r>
    </w:p>
    <w:p w:rsidR="00265B0C" w:rsidRPr="00815C8B" w:rsidRDefault="00265B0C" w:rsidP="00265B0C">
      <w:pPr>
        <w:pStyle w:val="a5"/>
        <w:jc w:val="both"/>
        <w:rPr>
          <w:rFonts w:ascii="Times New Roman" w:hAnsi="Times New Roman" w:cs="Times New Roman"/>
          <w:spacing w:val="-3"/>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4. Порядок выплаты денежного вознаграждения, установления дополнительной материальной помощи и иных выплат за счет экономии фонда оплаты труда</w:t>
      </w:r>
    </w:p>
    <w:p w:rsidR="00265B0C" w:rsidRPr="00815C8B" w:rsidRDefault="00265B0C" w:rsidP="00265B0C">
      <w:pPr>
        <w:pStyle w:val="a5"/>
        <w:jc w:val="both"/>
        <w:rPr>
          <w:rFonts w:ascii="Times New Roman" w:hAnsi="Times New Roman" w:cs="Times New Roman"/>
          <w:sz w:val="16"/>
          <w:szCs w:val="16"/>
          <w:shd w:val="clear" w:color="auto" w:fill="FFFFFF"/>
        </w:rPr>
      </w:pPr>
    </w:p>
    <w:p w:rsidR="00265B0C" w:rsidRPr="00815C8B" w:rsidRDefault="00265B0C" w:rsidP="00265B0C">
      <w:pPr>
        <w:pStyle w:val="a5"/>
        <w:jc w:val="both"/>
        <w:rPr>
          <w:rFonts w:ascii="Times New Roman" w:hAnsi="Times New Roman" w:cs="Times New Roman"/>
          <w:sz w:val="16"/>
          <w:szCs w:val="16"/>
          <w:shd w:val="clear" w:color="auto" w:fill="FFFFFF"/>
        </w:rPr>
      </w:pPr>
      <w:r w:rsidRPr="00815C8B">
        <w:rPr>
          <w:rFonts w:ascii="Times New Roman" w:hAnsi="Times New Roman" w:cs="Times New Roman"/>
          <w:sz w:val="16"/>
          <w:szCs w:val="16"/>
          <w:shd w:val="clear" w:color="auto" w:fill="FFFFFF"/>
        </w:rPr>
        <w:t xml:space="preserve">4.1. Денежное вознаграждение работникам в связи с юбилеями, выслугой лет </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spacing w:val="-2"/>
          <w:sz w:val="16"/>
          <w:szCs w:val="16"/>
        </w:rPr>
        <w:t>При наличии средств экономии по установленному фонду оплаты труда</w:t>
      </w:r>
      <w:r w:rsidRPr="00815C8B">
        <w:rPr>
          <w:rFonts w:ascii="Times New Roman" w:hAnsi="Times New Roman" w:cs="Times New Roman"/>
          <w:bCs/>
          <w:sz w:val="16"/>
          <w:szCs w:val="16"/>
        </w:rPr>
        <w:t xml:space="preserve"> </w:t>
      </w:r>
      <w:r w:rsidRPr="00815C8B">
        <w:rPr>
          <w:rFonts w:ascii="Times New Roman" w:hAnsi="Times New Roman" w:cs="Times New Roman"/>
          <w:sz w:val="16"/>
          <w:szCs w:val="16"/>
          <w:shd w:val="clear" w:color="auto" w:fill="FFFFFF"/>
        </w:rPr>
        <w:t xml:space="preserve">работникам </w:t>
      </w:r>
      <w:r w:rsidRPr="00815C8B">
        <w:rPr>
          <w:rFonts w:ascii="Times New Roman" w:hAnsi="Times New Roman" w:cs="Times New Roman"/>
          <w:bCs/>
          <w:sz w:val="16"/>
          <w:szCs w:val="16"/>
        </w:rPr>
        <w:t xml:space="preserve">на основании распоряжения Главы </w:t>
      </w:r>
      <w:proofErr w:type="spellStart"/>
      <w:r w:rsidRPr="00815C8B">
        <w:rPr>
          <w:rFonts w:ascii="Times New Roman" w:hAnsi="Times New Roman" w:cs="Times New Roman"/>
          <w:bCs/>
          <w:sz w:val="16"/>
          <w:szCs w:val="16"/>
        </w:rPr>
        <w:t>Бронницкого</w:t>
      </w:r>
      <w:proofErr w:type="spellEnd"/>
      <w:r w:rsidRPr="00815C8B">
        <w:rPr>
          <w:rFonts w:ascii="Times New Roman" w:hAnsi="Times New Roman" w:cs="Times New Roman"/>
          <w:bCs/>
          <w:sz w:val="16"/>
          <w:szCs w:val="16"/>
        </w:rPr>
        <w:t xml:space="preserve"> сельского поселения может быть </w:t>
      </w:r>
      <w:r w:rsidRPr="00815C8B">
        <w:rPr>
          <w:rFonts w:ascii="Times New Roman" w:hAnsi="Times New Roman" w:cs="Times New Roman"/>
          <w:sz w:val="16"/>
          <w:szCs w:val="16"/>
          <w:shd w:val="clear" w:color="auto" w:fill="FFFFFF"/>
        </w:rPr>
        <w:t>выплачено д</w:t>
      </w:r>
      <w:r w:rsidRPr="00815C8B">
        <w:rPr>
          <w:rFonts w:ascii="Times New Roman" w:hAnsi="Times New Roman" w:cs="Times New Roman"/>
          <w:bCs/>
          <w:sz w:val="16"/>
          <w:szCs w:val="16"/>
        </w:rPr>
        <w:t>енежное вознаграждение в связи с юбилеями в размере одного должностного оклада по занимаемой должности.</w:t>
      </w:r>
    </w:p>
    <w:p w:rsidR="00265B0C" w:rsidRPr="00815C8B" w:rsidRDefault="00265B0C" w:rsidP="00265B0C">
      <w:pPr>
        <w:pStyle w:val="a5"/>
        <w:jc w:val="both"/>
        <w:rPr>
          <w:rFonts w:ascii="Times New Roman" w:hAnsi="Times New Roman" w:cs="Times New Roman"/>
          <w:bCs/>
          <w:sz w:val="16"/>
          <w:szCs w:val="16"/>
        </w:rPr>
      </w:pPr>
      <w:r w:rsidRPr="00815C8B">
        <w:rPr>
          <w:rFonts w:ascii="Times New Roman" w:hAnsi="Times New Roman" w:cs="Times New Roman"/>
          <w:bCs/>
          <w:sz w:val="16"/>
          <w:szCs w:val="16"/>
        </w:rPr>
        <w:t>Юбилейными датами считаются:</w:t>
      </w:r>
    </w:p>
    <w:p w:rsidR="00265B0C" w:rsidRPr="00815C8B" w:rsidRDefault="00265B0C" w:rsidP="00265B0C">
      <w:pPr>
        <w:pStyle w:val="a5"/>
        <w:jc w:val="both"/>
        <w:rPr>
          <w:rFonts w:ascii="Times New Roman" w:hAnsi="Times New Roman" w:cs="Times New Roman"/>
          <w:sz w:val="16"/>
          <w:szCs w:val="16"/>
          <w:shd w:val="clear" w:color="auto" w:fill="FFFFFF"/>
        </w:rPr>
      </w:pPr>
      <w:proofErr w:type="gramStart"/>
      <w:r w:rsidRPr="00815C8B">
        <w:rPr>
          <w:rFonts w:ascii="Times New Roman" w:hAnsi="Times New Roman" w:cs="Times New Roman"/>
          <w:bCs/>
          <w:sz w:val="16"/>
          <w:szCs w:val="16"/>
        </w:rPr>
        <w:t>юбилейные</w:t>
      </w:r>
      <w:proofErr w:type="gramEnd"/>
      <w:r w:rsidRPr="00815C8B">
        <w:rPr>
          <w:rFonts w:ascii="Times New Roman" w:hAnsi="Times New Roman" w:cs="Times New Roman"/>
          <w:bCs/>
          <w:sz w:val="16"/>
          <w:szCs w:val="16"/>
        </w:rPr>
        <w:t xml:space="preserve"> дни рождения - 50-летие, 55-летие, 60-летие, 65-летие и каждые последующие пять лет со дня рождения.</w:t>
      </w:r>
    </w:p>
    <w:p w:rsidR="00265B0C" w:rsidRPr="00815C8B" w:rsidRDefault="00265B0C" w:rsidP="00265B0C">
      <w:pPr>
        <w:pStyle w:val="a5"/>
        <w:jc w:val="both"/>
        <w:rPr>
          <w:rFonts w:ascii="Times New Roman" w:hAnsi="Times New Roman" w:cs="Times New Roman"/>
          <w:bCs/>
          <w:sz w:val="16"/>
          <w:szCs w:val="16"/>
          <w:highlight w:val="yellow"/>
        </w:rPr>
      </w:pPr>
      <w:r w:rsidRPr="00815C8B">
        <w:rPr>
          <w:rFonts w:ascii="Times New Roman" w:hAnsi="Times New Roman" w:cs="Times New Roman"/>
          <w:sz w:val="16"/>
          <w:szCs w:val="16"/>
          <w:shd w:val="clear" w:color="auto" w:fill="FFFFFF"/>
        </w:rPr>
        <w:t>Выплата денежного вознаграждения осуществляется в пределах установленного фонда оплаты труда.</w:t>
      </w:r>
    </w:p>
    <w:p w:rsidR="00265B0C" w:rsidRPr="00815C8B" w:rsidRDefault="00265B0C" w:rsidP="00265B0C">
      <w:pPr>
        <w:pStyle w:val="a5"/>
        <w:jc w:val="both"/>
        <w:rPr>
          <w:rFonts w:ascii="Times New Roman" w:hAnsi="Times New Roman" w:cs="Times New Roman"/>
          <w:spacing w:val="-3"/>
          <w:sz w:val="16"/>
          <w:szCs w:val="16"/>
        </w:rPr>
      </w:pPr>
    </w:p>
    <w:p w:rsidR="00265B0C" w:rsidRPr="00815C8B" w:rsidRDefault="00265B0C" w:rsidP="00265B0C">
      <w:pPr>
        <w:pStyle w:val="a5"/>
        <w:jc w:val="both"/>
        <w:rPr>
          <w:rFonts w:ascii="Times New Roman" w:hAnsi="Times New Roman" w:cs="Times New Roman"/>
          <w:i/>
          <w:spacing w:val="-3"/>
          <w:sz w:val="16"/>
          <w:szCs w:val="16"/>
        </w:rPr>
      </w:pPr>
      <w:r w:rsidRPr="00815C8B">
        <w:rPr>
          <w:rFonts w:ascii="Times New Roman" w:hAnsi="Times New Roman" w:cs="Times New Roman"/>
          <w:spacing w:val="-3"/>
          <w:sz w:val="16"/>
          <w:szCs w:val="16"/>
        </w:rPr>
        <w:tab/>
        <w:t>4.2. Дополнительная материальная помощь</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pacing w:val="-3"/>
          <w:sz w:val="16"/>
          <w:szCs w:val="16"/>
        </w:rPr>
        <w:tab/>
      </w:r>
      <w:r w:rsidRPr="00815C8B">
        <w:rPr>
          <w:rFonts w:ascii="Times New Roman" w:hAnsi="Times New Roman" w:cs="Times New Roman"/>
          <w:spacing w:val="-2"/>
          <w:sz w:val="16"/>
          <w:szCs w:val="16"/>
        </w:rPr>
        <w:t xml:space="preserve">При наличии средств экономии по установленному фонду оплаты труда, </w:t>
      </w:r>
      <w:r w:rsidRPr="00815C8B">
        <w:rPr>
          <w:rFonts w:ascii="Times New Roman" w:hAnsi="Times New Roman" w:cs="Times New Roman"/>
          <w:sz w:val="16"/>
          <w:szCs w:val="16"/>
        </w:rPr>
        <w:t xml:space="preserve">работникам </w:t>
      </w:r>
      <w:r w:rsidRPr="00815C8B">
        <w:rPr>
          <w:rFonts w:ascii="Times New Roman" w:hAnsi="Times New Roman" w:cs="Times New Roman"/>
          <w:spacing w:val="-2"/>
          <w:sz w:val="16"/>
          <w:szCs w:val="16"/>
        </w:rPr>
        <w:t xml:space="preserve">может быть </w:t>
      </w:r>
      <w:proofErr w:type="gramStart"/>
      <w:r w:rsidRPr="00815C8B">
        <w:rPr>
          <w:rFonts w:ascii="Times New Roman" w:hAnsi="Times New Roman" w:cs="Times New Roman"/>
          <w:spacing w:val="-2"/>
          <w:sz w:val="16"/>
          <w:szCs w:val="16"/>
        </w:rPr>
        <w:t>оказана  дополнительная</w:t>
      </w:r>
      <w:proofErr w:type="gramEnd"/>
      <w:r w:rsidRPr="00815C8B">
        <w:rPr>
          <w:rFonts w:ascii="Times New Roman" w:hAnsi="Times New Roman" w:cs="Times New Roman"/>
          <w:spacing w:val="-2"/>
          <w:sz w:val="16"/>
          <w:szCs w:val="16"/>
        </w:rPr>
        <w:t xml:space="preserve"> материальная помощь дополнительно к размеру матери</w:t>
      </w:r>
      <w:r w:rsidRPr="00815C8B">
        <w:rPr>
          <w:rFonts w:ascii="Times New Roman" w:hAnsi="Times New Roman" w:cs="Times New Roman"/>
          <w:sz w:val="16"/>
          <w:szCs w:val="16"/>
        </w:rPr>
        <w:t xml:space="preserve">альной помощи, установленной пунктом 3.6. раздела 3 и пунктом 3.6 раздела 3 настоящего Положения, на основании заявления работника по решению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в следующих случаях:</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а</w:t>
      </w:r>
      <w:proofErr w:type="gramEnd"/>
      <w:r w:rsidRPr="00815C8B">
        <w:rPr>
          <w:rFonts w:ascii="Times New Roman" w:hAnsi="Times New Roman" w:cs="Times New Roman"/>
          <w:sz w:val="16"/>
          <w:szCs w:val="16"/>
        </w:rPr>
        <w:t xml:space="preserve">) </w:t>
      </w:r>
      <w:r w:rsidRPr="00815C8B">
        <w:rPr>
          <w:rFonts w:ascii="Times New Roman" w:hAnsi="Times New Roman" w:cs="Times New Roman"/>
          <w:sz w:val="16"/>
          <w:szCs w:val="16"/>
          <w:shd w:val="clear" w:color="auto" w:fill="FFFFFF"/>
        </w:rPr>
        <w:t>регистрацией брака, рождением ребенка на основании свидетельства о регистрации брака, свидетельства о рождении соответственно, копия которого прилагается к заявлению – в размере до 5 (пяти) 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б</w:t>
      </w:r>
      <w:proofErr w:type="gramEnd"/>
      <w:r w:rsidRPr="00815C8B">
        <w:rPr>
          <w:rFonts w:ascii="Times New Roman" w:hAnsi="Times New Roman" w:cs="Times New Roman"/>
          <w:sz w:val="16"/>
          <w:szCs w:val="16"/>
        </w:rPr>
        <w:t xml:space="preserve">) смерти (гибели) близкого родственника (супруга(и), детей, отца, матери) на основании свидетельства о смерти и документов, подтверждающих родство, копии которого прилагается к заявлению, - </w:t>
      </w:r>
      <w:r w:rsidRPr="00815C8B">
        <w:rPr>
          <w:rFonts w:ascii="Times New Roman" w:hAnsi="Times New Roman" w:cs="Times New Roman"/>
          <w:sz w:val="16"/>
          <w:szCs w:val="16"/>
          <w:shd w:val="clear" w:color="auto" w:fill="FFFFFF"/>
        </w:rPr>
        <w:t>в размере до 5 (пяти) 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t xml:space="preserve">В случае смерти (гибели) работника в период его трудовой деятельности в Администрации поселения, выплата материальной помощи производится одному из близких родственников умершего (супругу(е), детям, отцу, матери) при предъявлении соответствующих документов, если обращение за ней последовало не позднее шести месяцев со дня смерти, - </w:t>
      </w:r>
      <w:r w:rsidRPr="00815C8B">
        <w:rPr>
          <w:rFonts w:ascii="Times New Roman" w:hAnsi="Times New Roman" w:cs="Times New Roman"/>
          <w:sz w:val="16"/>
          <w:szCs w:val="16"/>
          <w:shd w:val="clear" w:color="auto" w:fill="FFFFFF"/>
        </w:rPr>
        <w:t>в размере до 5 (пяти) 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в</w:t>
      </w:r>
      <w:proofErr w:type="gramEnd"/>
      <w:r w:rsidRPr="00815C8B">
        <w:rPr>
          <w:rFonts w:ascii="Times New Roman" w:hAnsi="Times New Roman" w:cs="Times New Roman"/>
          <w:sz w:val="16"/>
          <w:szCs w:val="16"/>
        </w:rPr>
        <w:t xml:space="preserve">) утраты или повреждения имущества в результате пожара или стихийного бедствия и иных непредвиденных обстоятельств (квартирная кража, авария систем водоснабжения, отопления и др.) на основании справок из соответствующих органов (местного самоуправления, внутренних дел, противопожарной службы и др.), копии которых прилагаются к заявлениям, - </w:t>
      </w:r>
      <w:r w:rsidRPr="00815C8B">
        <w:rPr>
          <w:rFonts w:ascii="Times New Roman" w:hAnsi="Times New Roman" w:cs="Times New Roman"/>
          <w:sz w:val="16"/>
          <w:szCs w:val="16"/>
          <w:shd w:val="clear" w:color="auto" w:fill="FFFFFF"/>
        </w:rPr>
        <w:t>в размере до 10 (десяти) 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г</w:t>
      </w:r>
      <w:proofErr w:type="gramEnd"/>
      <w:r w:rsidRPr="00815C8B">
        <w:rPr>
          <w:rFonts w:ascii="Times New Roman" w:hAnsi="Times New Roman" w:cs="Times New Roman"/>
          <w:sz w:val="16"/>
          <w:szCs w:val="16"/>
        </w:rPr>
        <w:t xml:space="preserve">)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w:t>
      </w:r>
      <w:r w:rsidRPr="00815C8B">
        <w:rPr>
          <w:rFonts w:ascii="Times New Roman" w:hAnsi="Times New Roman" w:cs="Times New Roman"/>
          <w:sz w:val="16"/>
          <w:szCs w:val="16"/>
          <w:shd w:val="clear" w:color="auto" w:fill="FFFFFF"/>
        </w:rPr>
        <w:t>в размере до 5 (пяти) 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ab/>
      </w:r>
      <w:proofErr w:type="gramStart"/>
      <w:r w:rsidRPr="00815C8B">
        <w:rPr>
          <w:rFonts w:ascii="Times New Roman" w:hAnsi="Times New Roman" w:cs="Times New Roman"/>
          <w:sz w:val="16"/>
          <w:szCs w:val="16"/>
        </w:rPr>
        <w:t>д</w:t>
      </w:r>
      <w:proofErr w:type="gramEnd"/>
      <w:r w:rsidRPr="00815C8B">
        <w:rPr>
          <w:rFonts w:ascii="Times New Roman" w:hAnsi="Times New Roman" w:cs="Times New Roman"/>
          <w:sz w:val="16"/>
          <w:szCs w:val="16"/>
        </w:rPr>
        <w:t xml:space="preserve">)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w:t>
      </w:r>
      <w:r w:rsidRPr="00815C8B">
        <w:rPr>
          <w:rFonts w:ascii="Times New Roman" w:hAnsi="Times New Roman" w:cs="Times New Roman"/>
          <w:sz w:val="16"/>
          <w:szCs w:val="16"/>
        </w:rPr>
        <w:lastRenderedPageBreak/>
        <w:t xml:space="preserve">случаях (при представлении соответствующих медицинских справок, заключений и других подтверждающих документов) </w:t>
      </w:r>
      <w:r w:rsidRPr="00815C8B">
        <w:rPr>
          <w:rFonts w:ascii="Times New Roman" w:hAnsi="Times New Roman" w:cs="Times New Roman"/>
          <w:sz w:val="16"/>
          <w:szCs w:val="16"/>
          <w:shd w:val="clear" w:color="auto" w:fill="FFFFFF"/>
        </w:rPr>
        <w:t>в размере до 5 (пяти)тысяч рублей.</w:t>
      </w: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Размер выплачиваемой материальной помощи не зависит от фактически </w:t>
      </w:r>
      <w:proofErr w:type="gramStart"/>
      <w:r w:rsidRPr="00815C8B">
        <w:rPr>
          <w:rFonts w:ascii="Times New Roman" w:hAnsi="Times New Roman" w:cs="Times New Roman"/>
          <w:sz w:val="16"/>
          <w:szCs w:val="16"/>
        </w:rPr>
        <w:t>отработанного  работником</w:t>
      </w:r>
      <w:proofErr w:type="gramEnd"/>
      <w:r w:rsidRPr="00815C8B">
        <w:rPr>
          <w:rFonts w:ascii="Times New Roman" w:hAnsi="Times New Roman" w:cs="Times New Roman"/>
          <w:sz w:val="16"/>
          <w:szCs w:val="16"/>
        </w:rPr>
        <w:t xml:space="preserve"> в календарном году времени.</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4.3. Дополнительное </w:t>
      </w:r>
      <w:proofErr w:type="gramStart"/>
      <w:r w:rsidRPr="00815C8B">
        <w:rPr>
          <w:rFonts w:ascii="Times New Roman" w:hAnsi="Times New Roman" w:cs="Times New Roman"/>
          <w:sz w:val="16"/>
          <w:szCs w:val="16"/>
        </w:rPr>
        <w:t>премирование  работников</w:t>
      </w:r>
      <w:proofErr w:type="gramEnd"/>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pacing w:val="-2"/>
          <w:sz w:val="16"/>
          <w:szCs w:val="16"/>
        </w:rPr>
        <w:t>При наличии средств экономии по установленному фонду оплаты труда з</w:t>
      </w:r>
      <w:r w:rsidRPr="00815C8B">
        <w:rPr>
          <w:rFonts w:ascii="Times New Roman" w:hAnsi="Times New Roman" w:cs="Times New Roman"/>
          <w:sz w:val="16"/>
          <w:szCs w:val="16"/>
        </w:rPr>
        <w:t xml:space="preserve">а высокие результаты служебной деятельности, продолжительную и безупречную службу в органах местного самоуправления премирование отдельных  работников помимо выплаты им премии, указанной в подпункте 3.5.1 пункта 3.5. раздела 3 настоящего Положения, может производиться в качестве меры поощрения в течение календарного года, а также к профессиональным праздникам и нерабочим праздничным дням, установленным </w:t>
      </w:r>
      <w:hyperlink r:id="rId19" w:history="1">
        <w:r w:rsidRPr="00815C8B">
          <w:rPr>
            <w:rFonts w:ascii="Times New Roman" w:hAnsi="Times New Roman" w:cs="Times New Roman"/>
            <w:sz w:val="16"/>
            <w:szCs w:val="16"/>
          </w:rPr>
          <w:t>законодательством</w:t>
        </w:r>
      </w:hyperlink>
      <w:r w:rsidRPr="00815C8B">
        <w:rPr>
          <w:rFonts w:ascii="Times New Roman" w:hAnsi="Times New Roman" w:cs="Times New Roman"/>
          <w:sz w:val="16"/>
          <w:szCs w:val="16"/>
        </w:rPr>
        <w:t xml:space="preserve"> Российской Федерации.</w:t>
      </w:r>
    </w:p>
    <w:p w:rsidR="00265B0C"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 xml:space="preserve">Дополнительное премирование работника осуществляется на основании распоряжения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и устанавливается персонально в процентном отношении к размеру должностного оклада, установленному на дату подписания распоряжения Главы </w:t>
      </w: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 о дополнительном премировании работника (работников), либо в размере фиксированной суммы.</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right"/>
        <w:rPr>
          <w:rFonts w:ascii="Times New Roman" w:hAnsi="Times New Roman" w:cs="Times New Roman"/>
          <w:sz w:val="16"/>
          <w:szCs w:val="16"/>
        </w:rPr>
      </w:pPr>
      <w:r>
        <w:rPr>
          <w:rFonts w:ascii="Times New Roman" w:hAnsi="Times New Roman" w:cs="Times New Roman"/>
          <w:sz w:val="16"/>
          <w:szCs w:val="16"/>
        </w:rPr>
        <w:t xml:space="preserve"> </w:t>
      </w:r>
      <w:r w:rsidRPr="00265B0C">
        <w:rPr>
          <w:rFonts w:ascii="Times New Roman" w:hAnsi="Times New Roman" w:cs="Times New Roman"/>
          <w:sz w:val="16"/>
          <w:szCs w:val="16"/>
        </w:rPr>
        <w:t xml:space="preserve"> </w:t>
      </w:r>
      <w:r w:rsidRPr="00815C8B">
        <w:rPr>
          <w:rFonts w:ascii="Times New Roman" w:hAnsi="Times New Roman" w:cs="Times New Roman"/>
          <w:sz w:val="16"/>
          <w:szCs w:val="16"/>
        </w:rPr>
        <w:t>Приложение №1</w:t>
      </w: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 xml:space="preserve">                                                                                               </w:t>
      </w:r>
      <w:proofErr w:type="gramStart"/>
      <w:r w:rsidRPr="00815C8B">
        <w:rPr>
          <w:rFonts w:ascii="Times New Roman" w:hAnsi="Times New Roman" w:cs="Times New Roman"/>
          <w:sz w:val="16"/>
          <w:szCs w:val="16"/>
        </w:rPr>
        <w:t>к</w:t>
      </w:r>
      <w:proofErr w:type="gramEnd"/>
      <w:r w:rsidRPr="00815C8B">
        <w:rPr>
          <w:rFonts w:ascii="Times New Roman" w:hAnsi="Times New Roman" w:cs="Times New Roman"/>
          <w:sz w:val="16"/>
          <w:szCs w:val="16"/>
        </w:rPr>
        <w:t xml:space="preserve"> Положению об оплате труда </w:t>
      </w:r>
    </w:p>
    <w:p w:rsidR="00265B0C" w:rsidRPr="00815C8B" w:rsidRDefault="00265B0C" w:rsidP="00265B0C">
      <w:pPr>
        <w:pStyle w:val="a5"/>
        <w:jc w:val="right"/>
        <w:rPr>
          <w:rFonts w:ascii="Times New Roman" w:hAnsi="Times New Roman" w:cs="Times New Roman"/>
          <w:sz w:val="16"/>
          <w:szCs w:val="16"/>
        </w:rPr>
      </w:pPr>
      <w:r w:rsidRPr="00815C8B">
        <w:rPr>
          <w:rFonts w:ascii="Times New Roman" w:hAnsi="Times New Roman" w:cs="Times New Roman"/>
          <w:sz w:val="16"/>
          <w:szCs w:val="16"/>
        </w:rPr>
        <w:t xml:space="preserve">                                                                                        </w:t>
      </w:r>
      <w:proofErr w:type="gramStart"/>
      <w:r w:rsidRPr="00815C8B">
        <w:rPr>
          <w:rFonts w:ascii="Times New Roman" w:hAnsi="Times New Roman" w:cs="Times New Roman"/>
          <w:sz w:val="16"/>
          <w:szCs w:val="16"/>
        </w:rPr>
        <w:t>работников</w:t>
      </w:r>
      <w:proofErr w:type="gramEnd"/>
      <w:r w:rsidRPr="00815C8B">
        <w:rPr>
          <w:rFonts w:ascii="Times New Roman" w:hAnsi="Times New Roman" w:cs="Times New Roman"/>
          <w:sz w:val="16"/>
          <w:szCs w:val="16"/>
        </w:rPr>
        <w:t xml:space="preserve"> в Администрации </w:t>
      </w:r>
    </w:p>
    <w:p w:rsidR="00265B0C" w:rsidRPr="00815C8B" w:rsidRDefault="00265B0C" w:rsidP="00265B0C">
      <w:pPr>
        <w:pStyle w:val="a5"/>
        <w:jc w:val="right"/>
        <w:rPr>
          <w:rFonts w:ascii="Times New Roman" w:hAnsi="Times New Roman" w:cs="Times New Roman"/>
          <w:sz w:val="16"/>
          <w:szCs w:val="16"/>
        </w:rPr>
      </w:pPr>
      <w:proofErr w:type="spellStart"/>
      <w:r w:rsidRPr="00815C8B">
        <w:rPr>
          <w:rFonts w:ascii="Times New Roman" w:hAnsi="Times New Roman" w:cs="Times New Roman"/>
          <w:sz w:val="16"/>
          <w:szCs w:val="16"/>
        </w:rPr>
        <w:t>Бронницкого</w:t>
      </w:r>
      <w:proofErr w:type="spellEnd"/>
      <w:r w:rsidRPr="00815C8B">
        <w:rPr>
          <w:rFonts w:ascii="Times New Roman" w:hAnsi="Times New Roman" w:cs="Times New Roman"/>
          <w:sz w:val="16"/>
          <w:szCs w:val="16"/>
        </w:rPr>
        <w:t xml:space="preserve"> сельского поселения</w:t>
      </w:r>
    </w:p>
    <w:p w:rsidR="00265B0C" w:rsidRPr="00815C8B" w:rsidRDefault="00265B0C" w:rsidP="00265B0C">
      <w:pPr>
        <w:pStyle w:val="a5"/>
        <w:jc w:val="right"/>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РАЗМЕРЫ</w:t>
      </w:r>
    </w:p>
    <w:p w:rsidR="00265B0C" w:rsidRPr="00265B0C" w:rsidRDefault="00265B0C" w:rsidP="00265B0C">
      <w:pPr>
        <w:pStyle w:val="a5"/>
        <w:jc w:val="center"/>
        <w:rPr>
          <w:rFonts w:ascii="Times New Roman" w:hAnsi="Times New Roman" w:cs="Times New Roman"/>
          <w:b/>
          <w:sz w:val="16"/>
          <w:szCs w:val="16"/>
        </w:rPr>
      </w:pPr>
      <w:proofErr w:type="gramStart"/>
      <w:r w:rsidRPr="00265B0C">
        <w:rPr>
          <w:rFonts w:ascii="Times New Roman" w:hAnsi="Times New Roman" w:cs="Times New Roman"/>
          <w:b/>
          <w:sz w:val="16"/>
          <w:szCs w:val="16"/>
        </w:rPr>
        <w:t>должностных</w:t>
      </w:r>
      <w:proofErr w:type="gramEnd"/>
      <w:r w:rsidRPr="00265B0C">
        <w:rPr>
          <w:rFonts w:ascii="Times New Roman" w:hAnsi="Times New Roman" w:cs="Times New Roman"/>
          <w:b/>
          <w:sz w:val="16"/>
          <w:szCs w:val="16"/>
        </w:rPr>
        <w:t xml:space="preserve"> окладов работников в</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 xml:space="preserve">Администрации </w:t>
      </w: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center"/>
        <w:rPr>
          <w:rFonts w:ascii="Times New Roman" w:hAnsi="Times New Roman" w:cs="Times New Roman"/>
          <w:b/>
          <w:sz w:val="16"/>
          <w:szCs w:val="16"/>
        </w:rPr>
      </w:pPr>
    </w:p>
    <w:p w:rsidR="00265B0C" w:rsidRPr="00815C8B" w:rsidRDefault="00265B0C" w:rsidP="00265B0C">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044"/>
      </w:tblGrid>
      <w:tr w:rsidR="00265B0C" w:rsidRPr="00815C8B" w:rsidTr="00731A4E">
        <w:tc>
          <w:tcPr>
            <w:tcW w:w="3995" w:type="dxa"/>
            <w:tcBorders>
              <w:top w:val="single" w:sz="4" w:space="0" w:color="auto"/>
              <w:left w:val="single" w:sz="4" w:space="0" w:color="auto"/>
              <w:bottom w:val="single" w:sz="4" w:space="0" w:color="auto"/>
              <w:right w:val="single" w:sz="4" w:space="0" w:color="auto"/>
            </w:tcBorders>
          </w:tcPr>
          <w:p w:rsidR="00265B0C" w:rsidRPr="00815C8B" w:rsidRDefault="00265B0C" w:rsidP="00731A4E">
            <w:pPr>
              <w:pStyle w:val="a5"/>
              <w:jc w:val="both"/>
              <w:rPr>
                <w:rFonts w:ascii="Times New Roman" w:hAnsi="Times New Roman" w:cs="Times New Roman"/>
                <w:sz w:val="16"/>
                <w:szCs w:val="16"/>
              </w:rPr>
            </w:pPr>
            <w:r w:rsidRPr="00815C8B">
              <w:rPr>
                <w:rFonts w:ascii="Times New Roman" w:hAnsi="Times New Roman" w:cs="Times New Roman"/>
                <w:sz w:val="16"/>
                <w:szCs w:val="16"/>
              </w:rPr>
              <w:t>Наименование профессии</w:t>
            </w:r>
          </w:p>
        </w:tc>
        <w:tc>
          <w:tcPr>
            <w:tcW w:w="5044" w:type="dxa"/>
            <w:tcBorders>
              <w:top w:val="single" w:sz="4" w:space="0" w:color="auto"/>
              <w:left w:val="single" w:sz="4" w:space="0" w:color="auto"/>
              <w:bottom w:val="single" w:sz="4" w:space="0" w:color="auto"/>
              <w:right w:val="single" w:sz="4" w:space="0" w:color="auto"/>
            </w:tcBorders>
          </w:tcPr>
          <w:p w:rsidR="00265B0C" w:rsidRPr="00815C8B" w:rsidRDefault="00265B0C" w:rsidP="00731A4E">
            <w:pPr>
              <w:pStyle w:val="a5"/>
              <w:jc w:val="both"/>
              <w:rPr>
                <w:rFonts w:ascii="Times New Roman" w:hAnsi="Times New Roman" w:cs="Times New Roman"/>
                <w:sz w:val="16"/>
                <w:szCs w:val="16"/>
              </w:rPr>
            </w:pPr>
            <w:r w:rsidRPr="00815C8B">
              <w:rPr>
                <w:rFonts w:ascii="Times New Roman" w:hAnsi="Times New Roman" w:cs="Times New Roman"/>
                <w:sz w:val="16"/>
                <w:szCs w:val="16"/>
              </w:rPr>
              <w:t>Оклад в месяц, руб.</w:t>
            </w:r>
          </w:p>
        </w:tc>
      </w:tr>
    </w:tbl>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Водитель автомобиля                                                   5159,00</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both"/>
        <w:rPr>
          <w:rFonts w:ascii="Times New Roman" w:hAnsi="Times New Roman" w:cs="Times New Roman"/>
          <w:sz w:val="16"/>
          <w:szCs w:val="16"/>
        </w:rPr>
      </w:pPr>
      <w:r w:rsidRPr="00815C8B">
        <w:rPr>
          <w:rFonts w:ascii="Times New Roman" w:hAnsi="Times New Roman" w:cs="Times New Roman"/>
          <w:sz w:val="16"/>
          <w:szCs w:val="16"/>
        </w:rPr>
        <w:t>Уборщик служебных помещений                               3510,00</w:t>
      </w:r>
    </w:p>
    <w:p w:rsidR="00265B0C" w:rsidRPr="00815C8B" w:rsidRDefault="00265B0C" w:rsidP="00265B0C">
      <w:pPr>
        <w:pStyle w:val="a5"/>
        <w:jc w:val="both"/>
        <w:rPr>
          <w:rFonts w:ascii="Times New Roman" w:hAnsi="Times New Roman" w:cs="Times New Roman"/>
          <w:sz w:val="16"/>
          <w:szCs w:val="16"/>
        </w:rPr>
      </w:pPr>
    </w:p>
    <w:p w:rsidR="00265B0C" w:rsidRPr="00815C8B" w:rsidRDefault="00265B0C" w:rsidP="00265B0C">
      <w:pPr>
        <w:pStyle w:val="a5"/>
        <w:jc w:val="center"/>
        <w:rPr>
          <w:rFonts w:ascii="Times New Roman" w:hAnsi="Times New Roman" w:cs="Times New Roman"/>
          <w:sz w:val="16"/>
          <w:szCs w:val="16"/>
        </w:rPr>
      </w:pPr>
      <w:r w:rsidRPr="00815C8B">
        <w:rPr>
          <w:rFonts w:ascii="Times New Roman" w:hAnsi="Times New Roman" w:cs="Times New Roman"/>
          <w:sz w:val="16"/>
          <w:szCs w:val="16"/>
        </w:rPr>
        <w:t>___________________________________________________________</w:t>
      </w:r>
    </w:p>
    <w:p w:rsidR="00265B0C" w:rsidRPr="00815C8B" w:rsidRDefault="00265B0C" w:rsidP="00265B0C">
      <w:pPr>
        <w:pStyle w:val="a5"/>
        <w:jc w:val="center"/>
        <w:rPr>
          <w:rFonts w:ascii="Times New Roman" w:hAnsi="Times New Roman" w:cs="Times New Roman"/>
          <w:sz w:val="16"/>
          <w:szCs w:val="16"/>
        </w:rPr>
      </w:pPr>
    </w:p>
    <w:p w:rsidR="00265B0C" w:rsidRDefault="00265B0C" w:rsidP="00265B0C">
      <w:pPr>
        <w:pStyle w:val="a5"/>
        <w:jc w:val="center"/>
        <w:rPr>
          <w:rFonts w:ascii="Times New Roman" w:hAnsi="Times New Roman" w:cs="Times New Roman"/>
          <w:sz w:val="16"/>
          <w:szCs w:val="16"/>
        </w:rPr>
      </w:pPr>
    </w:p>
    <w:p w:rsidR="00265B0C" w:rsidRDefault="00265B0C" w:rsidP="00265B0C">
      <w:pPr>
        <w:pStyle w:val="a5"/>
        <w:jc w:val="center"/>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Новгородская область</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Новгородский муниципальный район</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 xml:space="preserve">Совет депутатов </w:t>
      </w: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center"/>
        <w:rPr>
          <w:rFonts w:ascii="Times New Roman" w:hAnsi="Times New Roman" w:cs="Times New Roman"/>
          <w:b/>
          <w:bCs/>
          <w:kern w:val="2"/>
          <w:sz w:val="16"/>
          <w:szCs w:val="16"/>
        </w:rPr>
      </w:pPr>
    </w:p>
    <w:p w:rsidR="00265B0C" w:rsidRPr="00265B0C" w:rsidRDefault="00265B0C" w:rsidP="00265B0C">
      <w:pPr>
        <w:pStyle w:val="a5"/>
        <w:jc w:val="center"/>
        <w:rPr>
          <w:rFonts w:ascii="Times New Roman" w:hAnsi="Times New Roman" w:cs="Times New Roman"/>
          <w:b/>
          <w:bCs/>
          <w:kern w:val="2"/>
          <w:sz w:val="16"/>
          <w:szCs w:val="16"/>
        </w:rPr>
      </w:pPr>
    </w:p>
    <w:p w:rsidR="00265B0C" w:rsidRPr="00265B0C" w:rsidRDefault="00265B0C" w:rsidP="00265B0C">
      <w:pPr>
        <w:pStyle w:val="a5"/>
        <w:jc w:val="center"/>
        <w:rPr>
          <w:rFonts w:ascii="Times New Roman" w:hAnsi="Times New Roman" w:cs="Times New Roman"/>
          <w:b/>
          <w:bCs/>
          <w:kern w:val="2"/>
          <w:sz w:val="16"/>
          <w:szCs w:val="16"/>
        </w:rPr>
      </w:pPr>
      <w:r w:rsidRPr="00265B0C">
        <w:rPr>
          <w:rFonts w:ascii="Times New Roman" w:hAnsi="Times New Roman" w:cs="Times New Roman"/>
          <w:b/>
          <w:bCs/>
          <w:kern w:val="2"/>
          <w:sz w:val="16"/>
          <w:szCs w:val="16"/>
        </w:rPr>
        <w:t>РЕШЕНИЕ</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11.01.2024  № 138</w:t>
      </w: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с. </w:t>
      </w:r>
      <w:proofErr w:type="spellStart"/>
      <w:r w:rsidRPr="00DB06E6">
        <w:rPr>
          <w:rFonts w:ascii="Times New Roman" w:hAnsi="Times New Roman" w:cs="Times New Roman"/>
          <w:sz w:val="16"/>
          <w:szCs w:val="16"/>
        </w:rPr>
        <w:t>Бронница</w:t>
      </w:r>
      <w:proofErr w:type="spellEnd"/>
    </w:p>
    <w:p w:rsidR="00265B0C" w:rsidRPr="00DB06E6" w:rsidRDefault="00265B0C" w:rsidP="00265B0C">
      <w:pPr>
        <w:pStyle w:val="a5"/>
        <w:jc w:val="both"/>
        <w:rPr>
          <w:rFonts w:ascii="Times New Roman" w:hAnsi="Times New Roman" w:cs="Times New Roman"/>
          <w:sz w:val="16"/>
          <w:szCs w:val="16"/>
        </w:rPr>
      </w:pPr>
    </w:p>
    <w:p w:rsidR="00265B0C" w:rsidRPr="00DB06E6"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
          <w:sz w:val="16"/>
          <w:szCs w:val="16"/>
        </w:rPr>
      </w:pPr>
      <w:r w:rsidRPr="00265B0C">
        <w:rPr>
          <w:rFonts w:ascii="Times New Roman" w:hAnsi="Times New Roman" w:cs="Times New Roman"/>
          <w:b/>
          <w:sz w:val="16"/>
          <w:szCs w:val="16"/>
        </w:rPr>
        <w:t>О признании утратившими силу</w:t>
      </w:r>
    </w:p>
    <w:p w:rsidR="00265B0C" w:rsidRPr="00265B0C" w:rsidRDefault="00265B0C" w:rsidP="00265B0C">
      <w:pPr>
        <w:pStyle w:val="a5"/>
        <w:jc w:val="both"/>
        <w:rPr>
          <w:rFonts w:ascii="Times New Roman" w:hAnsi="Times New Roman" w:cs="Times New Roman"/>
          <w:b/>
          <w:sz w:val="16"/>
          <w:szCs w:val="16"/>
        </w:rPr>
      </w:pPr>
      <w:proofErr w:type="gramStart"/>
      <w:r w:rsidRPr="00265B0C">
        <w:rPr>
          <w:rFonts w:ascii="Times New Roman" w:hAnsi="Times New Roman" w:cs="Times New Roman"/>
          <w:b/>
          <w:sz w:val="16"/>
          <w:szCs w:val="16"/>
        </w:rPr>
        <w:t>некоторых</w:t>
      </w:r>
      <w:proofErr w:type="gramEnd"/>
      <w:r w:rsidRPr="00265B0C">
        <w:rPr>
          <w:rFonts w:ascii="Times New Roman" w:hAnsi="Times New Roman" w:cs="Times New Roman"/>
          <w:b/>
          <w:sz w:val="16"/>
          <w:szCs w:val="16"/>
        </w:rPr>
        <w:t xml:space="preserve"> решений Совета депутатов</w:t>
      </w:r>
    </w:p>
    <w:p w:rsidR="00265B0C" w:rsidRPr="00265B0C" w:rsidRDefault="00265B0C" w:rsidP="00265B0C">
      <w:pPr>
        <w:pStyle w:val="a5"/>
        <w:jc w:val="both"/>
        <w:rPr>
          <w:rFonts w:ascii="Times New Roman" w:hAnsi="Times New Roman" w:cs="Times New Roman"/>
          <w:b/>
          <w:sz w:val="16"/>
          <w:szCs w:val="16"/>
        </w:rPr>
      </w:pP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DB06E6" w:rsidRDefault="00265B0C" w:rsidP="00265B0C">
      <w:pPr>
        <w:pStyle w:val="a5"/>
        <w:jc w:val="both"/>
        <w:rPr>
          <w:rFonts w:ascii="Times New Roman" w:hAnsi="Times New Roman" w:cs="Times New Roman"/>
          <w:sz w:val="16"/>
          <w:szCs w:val="16"/>
        </w:rPr>
      </w:pPr>
    </w:p>
    <w:p w:rsidR="00265B0C" w:rsidRPr="00DB06E6" w:rsidRDefault="00265B0C" w:rsidP="00265B0C">
      <w:pPr>
        <w:pStyle w:val="a5"/>
        <w:jc w:val="both"/>
        <w:rPr>
          <w:rFonts w:ascii="Times New Roman" w:hAnsi="Times New Roman" w:cs="Times New Roman"/>
          <w:sz w:val="16"/>
          <w:szCs w:val="16"/>
        </w:rPr>
      </w:pP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В соответствии с Уставом </w:t>
      </w:r>
      <w:proofErr w:type="spellStart"/>
      <w:r w:rsidRPr="00DB06E6">
        <w:rPr>
          <w:rFonts w:ascii="Times New Roman" w:hAnsi="Times New Roman" w:cs="Times New Roman"/>
          <w:sz w:val="16"/>
          <w:szCs w:val="16"/>
        </w:rPr>
        <w:t>Бронницкого</w:t>
      </w:r>
      <w:proofErr w:type="spellEnd"/>
      <w:r w:rsidRPr="00DB06E6">
        <w:rPr>
          <w:rFonts w:ascii="Times New Roman" w:hAnsi="Times New Roman" w:cs="Times New Roman"/>
          <w:sz w:val="16"/>
          <w:szCs w:val="16"/>
        </w:rPr>
        <w:t xml:space="preserve"> сельского поселения,</w:t>
      </w: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    Совет депутатов </w:t>
      </w:r>
      <w:proofErr w:type="spellStart"/>
      <w:r w:rsidRPr="00DB06E6">
        <w:rPr>
          <w:rFonts w:ascii="Times New Roman" w:hAnsi="Times New Roman" w:cs="Times New Roman"/>
          <w:sz w:val="16"/>
          <w:szCs w:val="16"/>
        </w:rPr>
        <w:t>Бронницкого</w:t>
      </w:r>
      <w:proofErr w:type="spellEnd"/>
      <w:r w:rsidRPr="00DB06E6">
        <w:rPr>
          <w:rFonts w:ascii="Times New Roman" w:hAnsi="Times New Roman" w:cs="Times New Roman"/>
          <w:sz w:val="16"/>
          <w:szCs w:val="16"/>
        </w:rPr>
        <w:t xml:space="preserve"> сельского поселения решил:</w:t>
      </w: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Признать утратившими силу следующие решения Совета депутатов </w:t>
      </w:r>
      <w:proofErr w:type="spellStart"/>
      <w:r w:rsidRPr="00DB06E6">
        <w:rPr>
          <w:rFonts w:ascii="Times New Roman" w:hAnsi="Times New Roman" w:cs="Times New Roman"/>
          <w:sz w:val="16"/>
          <w:szCs w:val="16"/>
        </w:rPr>
        <w:t>Бронницкого</w:t>
      </w:r>
      <w:proofErr w:type="spellEnd"/>
      <w:r w:rsidRPr="00DB06E6">
        <w:rPr>
          <w:rFonts w:ascii="Times New Roman" w:hAnsi="Times New Roman" w:cs="Times New Roman"/>
          <w:sz w:val="16"/>
          <w:szCs w:val="16"/>
        </w:rPr>
        <w:t xml:space="preserve"> сельского поселения </w:t>
      </w:r>
      <w:r w:rsidRPr="00DB06E6">
        <w:rPr>
          <w:rFonts w:ascii="Times New Roman" w:hAnsi="Times New Roman" w:cs="Times New Roman"/>
          <w:sz w:val="16"/>
          <w:szCs w:val="16"/>
          <w:lang w:val="en-US"/>
        </w:rPr>
        <w:t>c</w:t>
      </w:r>
      <w:r w:rsidRPr="00DB06E6">
        <w:rPr>
          <w:rFonts w:ascii="Times New Roman" w:hAnsi="Times New Roman" w:cs="Times New Roman"/>
          <w:sz w:val="16"/>
          <w:szCs w:val="16"/>
        </w:rPr>
        <w:t xml:space="preserve"> 1 января 2024 года:</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15.03.2012 № 9 «Об утверждении Порядка ежегодной единовременной выплаты на лечение (оздоровление) лицам, замещающим муниципальные должности, должности муниципальной службы в Администрации </w:t>
      </w:r>
      <w:proofErr w:type="spellStart"/>
      <w:r w:rsidRPr="00DB06E6">
        <w:rPr>
          <w:rFonts w:ascii="Times New Roman" w:hAnsi="Times New Roman" w:cs="Times New Roman"/>
          <w:sz w:val="16"/>
          <w:szCs w:val="16"/>
        </w:rPr>
        <w:t>Бронницкого</w:t>
      </w:r>
      <w:proofErr w:type="spellEnd"/>
      <w:r w:rsidRPr="00DB06E6">
        <w:rPr>
          <w:rFonts w:ascii="Times New Roman" w:hAnsi="Times New Roman" w:cs="Times New Roman"/>
          <w:sz w:val="16"/>
          <w:szCs w:val="16"/>
        </w:rPr>
        <w:t xml:space="preserve"> сельского поселения»;</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26.12.2016 № 73 «О внесении изменений в Порядок ежегодной единовременной выплаты на лечение (оздоровление) лицам, замещающим муниципальные должности, должности муниципальной службы &lt;..&gt;».</w:t>
      </w: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1.2 от 29.05.2018 № 137 «Об утверждении </w:t>
      </w:r>
      <w:r w:rsidRPr="00DB06E6">
        <w:rPr>
          <w:rFonts w:ascii="Times New Roman" w:hAnsi="Times New Roman" w:cs="Times New Roman"/>
          <w:sz w:val="16"/>
          <w:szCs w:val="16"/>
          <w:shd w:val="clear" w:color="auto" w:fill="FFFFFF"/>
        </w:rPr>
        <w:t xml:space="preserve">Положения об оплате труда и выплатах лицам, замещающим муниципальные должности в органах местного самоуправления </w:t>
      </w:r>
      <w:proofErr w:type="spellStart"/>
      <w:r w:rsidRPr="00DB06E6">
        <w:rPr>
          <w:rFonts w:ascii="Times New Roman" w:hAnsi="Times New Roman" w:cs="Times New Roman"/>
          <w:sz w:val="16"/>
          <w:szCs w:val="16"/>
          <w:shd w:val="clear" w:color="auto" w:fill="FFFFFF"/>
        </w:rPr>
        <w:t>Бронницкого</w:t>
      </w:r>
      <w:proofErr w:type="spellEnd"/>
      <w:r w:rsidRPr="00DB06E6">
        <w:rPr>
          <w:rFonts w:ascii="Times New Roman" w:hAnsi="Times New Roman" w:cs="Times New Roman"/>
          <w:sz w:val="16"/>
          <w:szCs w:val="16"/>
          <w:shd w:val="clear" w:color="auto" w:fill="FFFFFF"/>
        </w:rPr>
        <w:t xml:space="preserve"> сельского поселения</w:t>
      </w:r>
      <w:r w:rsidRPr="00DB06E6">
        <w:rPr>
          <w:rFonts w:ascii="Times New Roman" w:hAnsi="Times New Roman" w:cs="Times New Roman"/>
          <w:sz w:val="16"/>
          <w:szCs w:val="16"/>
        </w:rPr>
        <w:t xml:space="preserve">»; </w:t>
      </w:r>
    </w:p>
    <w:p w:rsidR="00265B0C" w:rsidRPr="00DB06E6" w:rsidRDefault="00265B0C" w:rsidP="00265B0C">
      <w:pPr>
        <w:pStyle w:val="a5"/>
        <w:jc w:val="both"/>
        <w:rPr>
          <w:rStyle w:val="a6"/>
          <w:rFonts w:ascii="Times New Roman" w:hAnsi="Times New Roman" w:cs="Times New Roman"/>
          <w:b w:val="0"/>
          <w:sz w:val="16"/>
          <w:szCs w:val="16"/>
          <w:shd w:val="clear" w:color="auto" w:fill="FFFFFF"/>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26.09.2019 № 193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лицам, замещающим муниципальные должности в органах местного  самоуправления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 137»; </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29.08.2022 № 78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лицам, замещающим муниципальные должности в органах местного  самоуправления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сельского поселения от 29.05.2018 № 137»;</w:t>
      </w:r>
      <w:r w:rsidRPr="00DB06E6">
        <w:rPr>
          <w:rFonts w:ascii="Times New Roman" w:hAnsi="Times New Roman" w:cs="Times New Roman"/>
          <w:sz w:val="16"/>
          <w:szCs w:val="16"/>
        </w:rPr>
        <w:t xml:space="preserve"> </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28.07.2023 № 117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лицам, замещающим муниципальные должности в органах местного  самоуправления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сельского поселения от 29.05.2018 № 137».</w:t>
      </w:r>
    </w:p>
    <w:p w:rsidR="00265B0C" w:rsidRPr="00DB06E6" w:rsidRDefault="00265B0C" w:rsidP="00265B0C">
      <w:pPr>
        <w:pStyle w:val="a5"/>
        <w:jc w:val="both"/>
        <w:rPr>
          <w:rFonts w:ascii="Times New Roman" w:hAnsi="Times New Roman" w:cs="Times New Roman"/>
          <w:sz w:val="16"/>
          <w:szCs w:val="16"/>
          <w:shd w:val="clear" w:color="auto" w:fill="FFFFFF"/>
        </w:rPr>
      </w:pPr>
      <w:r w:rsidRPr="00DB06E6">
        <w:rPr>
          <w:rFonts w:ascii="Times New Roman" w:hAnsi="Times New Roman" w:cs="Times New Roman"/>
          <w:sz w:val="16"/>
          <w:szCs w:val="16"/>
        </w:rPr>
        <w:t>1.3 от 29.05.2018 № 138 «</w:t>
      </w:r>
      <w:r w:rsidRPr="00DB06E6">
        <w:rPr>
          <w:rStyle w:val="a6"/>
          <w:rFonts w:ascii="Times New Roman" w:hAnsi="Times New Roman" w:cs="Times New Roman"/>
          <w:b w:val="0"/>
          <w:sz w:val="16"/>
          <w:szCs w:val="16"/>
          <w:shd w:val="clear" w:color="auto" w:fill="FFFFFF"/>
        </w:rPr>
        <w:t xml:space="preserve">Об утверждении Положения об оплате труда и выплатах муниципальным служащим 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w:t>
      </w:r>
      <w:r w:rsidRPr="00DB06E6">
        <w:rPr>
          <w:rFonts w:ascii="Times New Roman" w:hAnsi="Times New Roman" w:cs="Times New Roman"/>
          <w:sz w:val="16"/>
          <w:szCs w:val="16"/>
          <w:shd w:val="clear" w:color="auto" w:fill="FFFFFF"/>
        </w:rPr>
        <w:t>»;</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26.09.2019 № 194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муниципальным служащим 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№138»;</w:t>
      </w:r>
      <w:r w:rsidRPr="00DB06E6">
        <w:rPr>
          <w:rFonts w:ascii="Times New Roman" w:hAnsi="Times New Roman" w:cs="Times New Roman"/>
          <w:sz w:val="16"/>
          <w:szCs w:val="16"/>
        </w:rPr>
        <w:t xml:space="preserve"> </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11.07.2022 № 74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муниципальным служащим 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w:t>
      </w:r>
      <w:r w:rsidRPr="00DB06E6">
        <w:rPr>
          <w:rFonts w:ascii="Times New Roman" w:hAnsi="Times New Roman" w:cs="Times New Roman"/>
          <w:sz w:val="16"/>
          <w:szCs w:val="16"/>
        </w:rPr>
        <w:t xml:space="preserve"> </w:t>
      </w:r>
      <w:r w:rsidRPr="00DB06E6">
        <w:rPr>
          <w:rStyle w:val="a6"/>
          <w:rFonts w:ascii="Times New Roman" w:hAnsi="Times New Roman" w:cs="Times New Roman"/>
          <w:b w:val="0"/>
          <w:sz w:val="16"/>
          <w:szCs w:val="16"/>
          <w:shd w:val="clear" w:color="auto" w:fill="FFFFFF"/>
        </w:rPr>
        <w:t xml:space="preserve">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№138»;</w:t>
      </w:r>
      <w:r w:rsidRPr="00DB06E6">
        <w:rPr>
          <w:rFonts w:ascii="Times New Roman" w:hAnsi="Times New Roman" w:cs="Times New Roman"/>
          <w:sz w:val="16"/>
          <w:szCs w:val="16"/>
        </w:rPr>
        <w:t xml:space="preserve"> </w:t>
      </w:r>
    </w:p>
    <w:p w:rsidR="00265B0C" w:rsidRPr="00DB06E6" w:rsidRDefault="00265B0C" w:rsidP="00265B0C">
      <w:pPr>
        <w:pStyle w:val="a5"/>
        <w:jc w:val="both"/>
        <w:rPr>
          <w:rStyle w:val="a6"/>
          <w:rFonts w:ascii="Times New Roman" w:hAnsi="Times New Roman" w:cs="Times New Roman"/>
          <w:b w:val="0"/>
          <w:sz w:val="16"/>
          <w:szCs w:val="16"/>
          <w:shd w:val="clear" w:color="auto" w:fill="FFFFFF"/>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29.08.2022 № 79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муниципальным служащим 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w:t>
      </w:r>
      <w:r w:rsidRPr="00DB06E6">
        <w:rPr>
          <w:rFonts w:ascii="Times New Roman" w:hAnsi="Times New Roman" w:cs="Times New Roman"/>
          <w:sz w:val="16"/>
          <w:szCs w:val="16"/>
        </w:rPr>
        <w:t xml:space="preserve"> </w:t>
      </w:r>
      <w:r w:rsidRPr="00DB06E6">
        <w:rPr>
          <w:rStyle w:val="a6"/>
          <w:rFonts w:ascii="Times New Roman" w:hAnsi="Times New Roman" w:cs="Times New Roman"/>
          <w:b w:val="0"/>
          <w:sz w:val="16"/>
          <w:szCs w:val="16"/>
          <w:shd w:val="clear" w:color="auto" w:fill="FFFFFF"/>
        </w:rPr>
        <w:t xml:space="preserve">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№138»; </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28.07.2023 № 118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и выплатах муниципальным служащим 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w:t>
      </w:r>
      <w:r w:rsidRPr="00DB06E6">
        <w:rPr>
          <w:rFonts w:ascii="Times New Roman" w:hAnsi="Times New Roman" w:cs="Times New Roman"/>
          <w:sz w:val="16"/>
          <w:szCs w:val="16"/>
        </w:rPr>
        <w:t xml:space="preserve"> </w:t>
      </w:r>
      <w:r w:rsidRPr="00DB06E6">
        <w:rPr>
          <w:rStyle w:val="a6"/>
          <w:rFonts w:ascii="Times New Roman" w:hAnsi="Times New Roman" w:cs="Times New Roman"/>
          <w:b w:val="0"/>
          <w:sz w:val="16"/>
          <w:szCs w:val="16"/>
          <w:shd w:val="clear" w:color="auto" w:fill="FFFFFF"/>
        </w:rPr>
        <w:t xml:space="preserve">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№138».</w:t>
      </w:r>
    </w:p>
    <w:p w:rsidR="00265B0C" w:rsidRPr="00DB06E6" w:rsidRDefault="00265B0C" w:rsidP="00265B0C">
      <w:pPr>
        <w:pStyle w:val="a5"/>
        <w:jc w:val="both"/>
        <w:rPr>
          <w:rFonts w:ascii="Times New Roman" w:hAnsi="Times New Roman" w:cs="Times New Roman"/>
          <w:sz w:val="16"/>
          <w:szCs w:val="16"/>
          <w:shd w:val="clear" w:color="auto" w:fill="FFFFFF"/>
        </w:rPr>
      </w:pPr>
      <w:r w:rsidRPr="00DB06E6">
        <w:rPr>
          <w:rFonts w:ascii="Times New Roman" w:hAnsi="Times New Roman" w:cs="Times New Roman"/>
          <w:sz w:val="16"/>
          <w:szCs w:val="16"/>
        </w:rPr>
        <w:lastRenderedPageBreak/>
        <w:t xml:space="preserve">1.4 от 29.05.2018 № 139 «Об утверждении </w:t>
      </w:r>
      <w:r w:rsidRPr="00DB06E6">
        <w:rPr>
          <w:rFonts w:ascii="Times New Roman" w:hAnsi="Times New Roman" w:cs="Times New Roman"/>
          <w:sz w:val="16"/>
          <w:szCs w:val="16"/>
          <w:shd w:val="clear" w:color="auto" w:fill="FFFFFF"/>
        </w:rPr>
        <w:t xml:space="preserve">Положения об оплате труда служащих, работников Администрации </w:t>
      </w:r>
      <w:proofErr w:type="spellStart"/>
      <w:r w:rsidRPr="00DB06E6">
        <w:rPr>
          <w:rFonts w:ascii="Times New Roman" w:hAnsi="Times New Roman" w:cs="Times New Roman"/>
          <w:sz w:val="16"/>
          <w:szCs w:val="16"/>
          <w:shd w:val="clear" w:color="auto" w:fill="FFFFFF"/>
        </w:rPr>
        <w:t>Бронницкого</w:t>
      </w:r>
      <w:proofErr w:type="spellEnd"/>
      <w:r w:rsidRPr="00DB06E6">
        <w:rPr>
          <w:rFonts w:ascii="Times New Roman" w:hAnsi="Times New Roman" w:cs="Times New Roman"/>
          <w:sz w:val="16"/>
          <w:szCs w:val="16"/>
          <w:shd w:val="clear" w:color="auto" w:fill="FFFFFF"/>
        </w:rPr>
        <w:t xml:space="preserve"> сельского поселения»; </w:t>
      </w:r>
    </w:p>
    <w:p w:rsidR="00265B0C" w:rsidRPr="00DB06E6" w:rsidRDefault="00265B0C" w:rsidP="00265B0C">
      <w:pPr>
        <w:pStyle w:val="a5"/>
        <w:jc w:val="both"/>
        <w:rPr>
          <w:rStyle w:val="a6"/>
          <w:rFonts w:ascii="Times New Roman" w:hAnsi="Times New Roman" w:cs="Times New Roman"/>
          <w:b w:val="0"/>
          <w:sz w:val="16"/>
          <w:szCs w:val="16"/>
          <w:shd w:val="clear" w:color="auto" w:fill="FFFFFF"/>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25.12.2018 № 162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служащих, работников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w:t>
      </w:r>
    </w:p>
    <w:p w:rsidR="00265B0C" w:rsidRPr="00DB06E6" w:rsidRDefault="00265B0C" w:rsidP="00265B0C">
      <w:pPr>
        <w:pStyle w:val="a5"/>
        <w:jc w:val="both"/>
        <w:rPr>
          <w:rStyle w:val="a6"/>
          <w:rFonts w:ascii="Times New Roman" w:hAnsi="Times New Roman" w:cs="Times New Roman"/>
          <w:b w:val="0"/>
          <w:sz w:val="16"/>
          <w:szCs w:val="16"/>
          <w:shd w:val="clear" w:color="auto" w:fill="FFFFFF"/>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26.09.2019 № 195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служащих, работников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 139»; </w:t>
      </w:r>
    </w:p>
    <w:p w:rsidR="00265B0C" w:rsidRPr="00DB06E6" w:rsidRDefault="00265B0C" w:rsidP="00265B0C">
      <w:pPr>
        <w:pStyle w:val="a5"/>
        <w:jc w:val="both"/>
        <w:rPr>
          <w:rStyle w:val="a6"/>
          <w:rFonts w:ascii="Times New Roman" w:hAnsi="Times New Roman" w:cs="Times New Roman"/>
          <w:b w:val="0"/>
          <w:sz w:val="16"/>
          <w:szCs w:val="16"/>
          <w:shd w:val="clear" w:color="auto" w:fill="FFFFFF"/>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29.08.2022 № 80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служащих, работников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 139»; </w:t>
      </w:r>
    </w:p>
    <w:p w:rsidR="00265B0C" w:rsidRPr="00DB06E6" w:rsidRDefault="00265B0C" w:rsidP="00265B0C">
      <w:pPr>
        <w:pStyle w:val="a5"/>
        <w:jc w:val="both"/>
        <w:rPr>
          <w:rFonts w:ascii="Times New Roman" w:hAnsi="Times New Roman" w:cs="Times New Roman"/>
          <w:sz w:val="16"/>
          <w:szCs w:val="16"/>
        </w:rPr>
      </w:pPr>
      <w:proofErr w:type="gramStart"/>
      <w:r w:rsidRPr="00DB06E6">
        <w:rPr>
          <w:rFonts w:ascii="Times New Roman" w:hAnsi="Times New Roman" w:cs="Times New Roman"/>
          <w:sz w:val="16"/>
          <w:szCs w:val="16"/>
        </w:rPr>
        <w:t>от</w:t>
      </w:r>
      <w:proofErr w:type="gramEnd"/>
      <w:r w:rsidRPr="00DB06E6">
        <w:rPr>
          <w:rFonts w:ascii="Times New Roman" w:hAnsi="Times New Roman" w:cs="Times New Roman"/>
          <w:sz w:val="16"/>
          <w:szCs w:val="16"/>
        </w:rPr>
        <w:t xml:space="preserve"> 28.07.2023 № 119 «</w:t>
      </w:r>
      <w:r w:rsidRPr="00DB06E6">
        <w:rPr>
          <w:rStyle w:val="a6"/>
          <w:rFonts w:ascii="Times New Roman" w:hAnsi="Times New Roman" w:cs="Times New Roman"/>
          <w:b w:val="0"/>
          <w:sz w:val="16"/>
          <w:szCs w:val="16"/>
          <w:shd w:val="clear" w:color="auto" w:fill="FFFFFF"/>
        </w:rPr>
        <w:t xml:space="preserve">О внесении изменений в Положение об оплате труда служащих, работников Администрации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утвержденное решением Совета депутатов </w:t>
      </w:r>
      <w:proofErr w:type="spellStart"/>
      <w:r w:rsidRPr="00DB06E6">
        <w:rPr>
          <w:rStyle w:val="a6"/>
          <w:rFonts w:ascii="Times New Roman" w:hAnsi="Times New Roman" w:cs="Times New Roman"/>
          <w:b w:val="0"/>
          <w:sz w:val="16"/>
          <w:szCs w:val="16"/>
          <w:shd w:val="clear" w:color="auto" w:fill="FFFFFF"/>
        </w:rPr>
        <w:t>Бронницкого</w:t>
      </w:r>
      <w:proofErr w:type="spellEnd"/>
      <w:r w:rsidRPr="00DB06E6">
        <w:rPr>
          <w:rStyle w:val="a6"/>
          <w:rFonts w:ascii="Times New Roman" w:hAnsi="Times New Roman" w:cs="Times New Roman"/>
          <w:b w:val="0"/>
          <w:sz w:val="16"/>
          <w:szCs w:val="16"/>
          <w:shd w:val="clear" w:color="auto" w:fill="FFFFFF"/>
        </w:rPr>
        <w:t xml:space="preserve"> сельского поселения от 29.05.2018 № 139».</w:t>
      </w:r>
    </w:p>
    <w:p w:rsidR="00265B0C" w:rsidRPr="00DB06E6"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 xml:space="preserve">2. Решение подлежит официальному опубликованию в периодическом печатном издании «Официальный вестник </w:t>
      </w:r>
      <w:proofErr w:type="spellStart"/>
      <w:r w:rsidRPr="00DB06E6">
        <w:rPr>
          <w:rFonts w:ascii="Times New Roman" w:hAnsi="Times New Roman" w:cs="Times New Roman"/>
          <w:sz w:val="16"/>
          <w:szCs w:val="16"/>
        </w:rPr>
        <w:t>Бронницкого</w:t>
      </w:r>
      <w:proofErr w:type="spellEnd"/>
      <w:r w:rsidRPr="00DB06E6">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0" w:history="1">
        <w:r w:rsidRPr="00DB06E6">
          <w:rPr>
            <w:rFonts w:ascii="Times New Roman" w:hAnsi="Times New Roman" w:cs="Times New Roman"/>
            <w:color w:val="0000FF"/>
            <w:sz w:val="16"/>
            <w:szCs w:val="16"/>
            <w:u w:val="single"/>
            <w:lang w:val="en-US"/>
          </w:rPr>
          <w:t>www</w:t>
        </w:r>
        <w:r w:rsidRPr="00DB06E6">
          <w:rPr>
            <w:rFonts w:ascii="Times New Roman" w:hAnsi="Times New Roman" w:cs="Times New Roman"/>
            <w:color w:val="0000FF"/>
            <w:sz w:val="16"/>
            <w:szCs w:val="16"/>
            <w:u w:val="single"/>
          </w:rPr>
          <w:t>.</w:t>
        </w:r>
        <w:proofErr w:type="spellStart"/>
        <w:r w:rsidRPr="00DB06E6">
          <w:rPr>
            <w:rFonts w:ascii="Times New Roman" w:hAnsi="Times New Roman" w:cs="Times New Roman"/>
            <w:color w:val="0000FF"/>
            <w:sz w:val="16"/>
            <w:szCs w:val="16"/>
            <w:u w:val="single"/>
            <w:lang w:val="en-US"/>
          </w:rPr>
          <w:t>bronnic</w:t>
        </w:r>
        <w:proofErr w:type="spellEnd"/>
        <w:r w:rsidRPr="00DB06E6">
          <w:rPr>
            <w:rFonts w:ascii="Times New Roman" w:hAnsi="Times New Roman" w:cs="Times New Roman"/>
            <w:color w:val="0000FF"/>
            <w:sz w:val="16"/>
            <w:szCs w:val="16"/>
            <w:u w:val="single"/>
          </w:rPr>
          <w:t>а</w:t>
        </w:r>
        <w:proofErr w:type="spellStart"/>
        <w:r w:rsidRPr="00DB06E6">
          <w:rPr>
            <w:rFonts w:ascii="Times New Roman" w:hAnsi="Times New Roman" w:cs="Times New Roman"/>
            <w:color w:val="0000FF"/>
            <w:sz w:val="16"/>
            <w:szCs w:val="16"/>
            <w:u w:val="single"/>
            <w:lang w:val="en-US"/>
          </w:rPr>
          <w:t>adm</w:t>
        </w:r>
        <w:proofErr w:type="spellEnd"/>
        <w:r w:rsidRPr="00DB06E6">
          <w:rPr>
            <w:rFonts w:ascii="Times New Roman" w:hAnsi="Times New Roman" w:cs="Times New Roman"/>
            <w:color w:val="0000FF"/>
            <w:sz w:val="16"/>
            <w:szCs w:val="16"/>
            <w:u w:val="single"/>
          </w:rPr>
          <w:t>.</w:t>
        </w:r>
        <w:proofErr w:type="spellStart"/>
        <w:r w:rsidRPr="00DB06E6">
          <w:rPr>
            <w:rFonts w:ascii="Times New Roman" w:hAnsi="Times New Roman" w:cs="Times New Roman"/>
            <w:color w:val="0000FF"/>
            <w:sz w:val="16"/>
            <w:szCs w:val="16"/>
            <w:u w:val="single"/>
            <w:lang w:val="en-US"/>
          </w:rPr>
          <w:t>ru</w:t>
        </w:r>
        <w:proofErr w:type="spellEnd"/>
      </w:hyperlink>
      <w:proofErr w:type="gramStart"/>
      <w:r w:rsidRPr="00DB06E6">
        <w:rPr>
          <w:rFonts w:ascii="Times New Roman" w:hAnsi="Times New Roman" w:cs="Times New Roman"/>
          <w:sz w:val="16"/>
          <w:szCs w:val="16"/>
        </w:rPr>
        <w:t>. в</w:t>
      </w:r>
      <w:proofErr w:type="gramEnd"/>
      <w:r w:rsidRPr="00DB06E6">
        <w:rPr>
          <w:rFonts w:ascii="Times New Roman" w:hAnsi="Times New Roman" w:cs="Times New Roman"/>
          <w:sz w:val="16"/>
          <w:szCs w:val="16"/>
        </w:rPr>
        <w:t xml:space="preserve"> разделе «Документы», подраздел «Решения совета» и в разделе «Документы»  подраздел «Положения».</w:t>
      </w:r>
    </w:p>
    <w:p w:rsidR="00265B0C" w:rsidRPr="00DB06E6" w:rsidRDefault="00265B0C" w:rsidP="00265B0C">
      <w:pPr>
        <w:pStyle w:val="a5"/>
        <w:jc w:val="both"/>
        <w:rPr>
          <w:rFonts w:ascii="Times New Roman" w:hAnsi="Times New Roman" w:cs="Times New Roman"/>
          <w:sz w:val="16"/>
          <w:szCs w:val="16"/>
        </w:rPr>
      </w:pPr>
    </w:p>
    <w:p w:rsidR="00265B0C" w:rsidRDefault="00265B0C" w:rsidP="00265B0C">
      <w:pPr>
        <w:pStyle w:val="a5"/>
        <w:jc w:val="both"/>
        <w:rPr>
          <w:rFonts w:ascii="Times New Roman" w:hAnsi="Times New Roman" w:cs="Times New Roman"/>
          <w:sz w:val="16"/>
          <w:szCs w:val="16"/>
        </w:rPr>
      </w:pPr>
      <w:r w:rsidRPr="00DB06E6">
        <w:rPr>
          <w:rFonts w:ascii="Times New Roman" w:hAnsi="Times New Roman" w:cs="Times New Roman"/>
          <w:sz w:val="16"/>
          <w:szCs w:val="16"/>
        </w:rPr>
        <w:t>Глава сельского поселения                                         С.Г. Васильева</w:t>
      </w:r>
    </w:p>
    <w:p w:rsidR="00265B0C" w:rsidRDefault="00265B0C" w:rsidP="00265B0C">
      <w:pPr>
        <w:pStyle w:val="a5"/>
        <w:jc w:val="both"/>
        <w:rPr>
          <w:rFonts w:ascii="Times New Roman" w:hAnsi="Times New Roman" w:cs="Times New Roman"/>
          <w:sz w:val="16"/>
          <w:szCs w:val="16"/>
        </w:rPr>
      </w:pPr>
    </w:p>
    <w:p w:rsidR="00265B0C" w:rsidRPr="00DB06E6" w:rsidRDefault="00265B0C" w:rsidP="00265B0C">
      <w:pPr>
        <w:pStyle w:val="a5"/>
        <w:jc w:val="center"/>
        <w:rPr>
          <w:rFonts w:ascii="Times New Roman" w:hAnsi="Times New Roman" w:cs="Times New Roman"/>
          <w:sz w:val="16"/>
          <w:szCs w:val="16"/>
        </w:rPr>
      </w:pPr>
      <w:r>
        <w:rPr>
          <w:rFonts w:ascii="Times New Roman" w:hAnsi="Times New Roman" w:cs="Times New Roman"/>
          <w:sz w:val="16"/>
          <w:szCs w:val="16"/>
        </w:rPr>
        <w:t>_____________________</w:t>
      </w:r>
    </w:p>
    <w:p w:rsidR="00265B0C" w:rsidRDefault="00265B0C" w:rsidP="00265B0C">
      <w:pPr>
        <w:pStyle w:val="a5"/>
        <w:tabs>
          <w:tab w:val="left" w:pos="315"/>
        </w:tabs>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Новгородская область</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Новгородский муниципальный район</w:t>
      </w: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 xml:space="preserve">Совет депутатов </w:t>
      </w:r>
      <w:proofErr w:type="spellStart"/>
      <w:r w:rsidRPr="00265B0C">
        <w:rPr>
          <w:rFonts w:ascii="Times New Roman" w:hAnsi="Times New Roman" w:cs="Times New Roman"/>
          <w:b/>
          <w:sz w:val="16"/>
          <w:szCs w:val="16"/>
        </w:rPr>
        <w:t>Бронницкого</w:t>
      </w:r>
      <w:proofErr w:type="spellEnd"/>
      <w:r w:rsidRPr="00265B0C">
        <w:rPr>
          <w:rFonts w:ascii="Times New Roman" w:hAnsi="Times New Roman" w:cs="Times New Roman"/>
          <w:b/>
          <w:sz w:val="16"/>
          <w:szCs w:val="16"/>
        </w:rPr>
        <w:t xml:space="preserve"> сельского поселения</w:t>
      </w:r>
    </w:p>
    <w:p w:rsidR="00265B0C" w:rsidRPr="00265B0C" w:rsidRDefault="00265B0C" w:rsidP="00265B0C">
      <w:pPr>
        <w:pStyle w:val="a5"/>
        <w:jc w:val="center"/>
        <w:rPr>
          <w:rFonts w:ascii="Times New Roman" w:hAnsi="Times New Roman" w:cs="Times New Roman"/>
          <w:b/>
          <w:sz w:val="16"/>
          <w:szCs w:val="16"/>
        </w:rPr>
      </w:pPr>
    </w:p>
    <w:p w:rsidR="00265B0C" w:rsidRPr="00265B0C" w:rsidRDefault="00265B0C" w:rsidP="00265B0C">
      <w:pPr>
        <w:pStyle w:val="a5"/>
        <w:jc w:val="center"/>
        <w:rPr>
          <w:rFonts w:ascii="Times New Roman" w:hAnsi="Times New Roman" w:cs="Times New Roman"/>
          <w:b/>
          <w:sz w:val="16"/>
          <w:szCs w:val="16"/>
        </w:rPr>
      </w:pPr>
    </w:p>
    <w:p w:rsidR="00265B0C" w:rsidRPr="00265B0C" w:rsidRDefault="00265B0C" w:rsidP="00265B0C">
      <w:pPr>
        <w:pStyle w:val="a5"/>
        <w:jc w:val="center"/>
        <w:rPr>
          <w:rFonts w:ascii="Times New Roman" w:hAnsi="Times New Roman" w:cs="Times New Roman"/>
          <w:b/>
          <w:sz w:val="16"/>
          <w:szCs w:val="16"/>
        </w:rPr>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РЕШЕНИЕ</w:t>
      </w:r>
    </w:p>
    <w:p w:rsidR="00265B0C" w:rsidRPr="00265B0C" w:rsidRDefault="00265B0C" w:rsidP="00265B0C">
      <w:pPr>
        <w:pStyle w:val="a5"/>
        <w:rPr>
          <w:rFonts w:ascii="Times New Roman" w:hAnsi="Times New Roman" w:cs="Times New Roman"/>
          <w:b/>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roofErr w:type="gramStart"/>
      <w:r w:rsidRPr="00265B0C">
        <w:rPr>
          <w:rFonts w:ascii="Times New Roman" w:hAnsi="Times New Roman" w:cs="Times New Roman"/>
          <w:sz w:val="16"/>
          <w:szCs w:val="16"/>
        </w:rPr>
        <w:t>от</w:t>
      </w:r>
      <w:proofErr w:type="gramEnd"/>
      <w:r w:rsidRPr="00265B0C">
        <w:rPr>
          <w:rFonts w:ascii="Times New Roman" w:hAnsi="Times New Roman" w:cs="Times New Roman"/>
          <w:sz w:val="16"/>
          <w:szCs w:val="16"/>
        </w:rPr>
        <w:t xml:space="preserve"> 11.01.2024  № 139</w:t>
      </w:r>
    </w:p>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 xml:space="preserve">с. </w:t>
      </w:r>
      <w:proofErr w:type="spellStart"/>
      <w:r w:rsidRPr="00265B0C">
        <w:rPr>
          <w:rFonts w:ascii="Times New Roman" w:hAnsi="Times New Roman" w:cs="Times New Roman"/>
          <w:sz w:val="16"/>
          <w:szCs w:val="16"/>
        </w:rPr>
        <w:t>Бронница</w:t>
      </w:r>
      <w:proofErr w:type="spellEnd"/>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eastAsia="Calibri" w:hAnsi="Times New Roman" w:cs="Times New Roman"/>
          <w:b/>
          <w:sz w:val="16"/>
          <w:szCs w:val="16"/>
        </w:rPr>
      </w:pPr>
      <w:r w:rsidRPr="00265B0C">
        <w:rPr>
          <w:rFonts w:ascii="Times New Roman" w:hAnsi="Times New Roman" w:cs="Times New Roman"/>
          <w:b/>
          <w:sz w:val="16"/>
          <w:szCs w:val="16"/>
        </w:rPr>
        <w:t xml:space="preserve">Об утверждении Положения </w:t>
      </w:r>
      <w:r w:rsidRPr="00265B0C">
        <w:rPr>
          <w:rFonts w:ascii="Times New Roman" w:eastAsia="Calibri" w:hAnsi="Times New Roman" w:cs="Times New Roman"/>
          <w:b/>
          <w:sz w:val="16"/>
          <w:szCs w:val="16"/>
        </w:rPr>
        <w:t xml:space="preserve">об оплате труда </w:t>
      </w:r>
    </w:p>
    <w:p w:rsidR="00265B0C" w:rsidRPr="00265B0C" w:rsidRDefault="00265B0C" w:rsidP="00265B0C">
      <w:pPr>
        <w:pStyle w:val="a5"/>
        <w:rPr>
          <w:rFonts w:ascii="Times New Roman" w:eastAsia="Calibri" w:hAnsi="Times New Roman" w:cs="Times New Roman"/>
          <w:b/>
          <w:sz w:val="16"/>
          <w:szCs w:val="16"/>
        </w:rPr>
      </w:pPr>
      <w:proofErr w:type="gramStart"/>
      <w:r w:rsidRPr="00265B0C">
        <w:rPr>
          <w:rFonts w:ascii="Times New Roman" w:eastAsia="Calibri" w:hAnsi="Times New Roman" w:cs="Times New Roman"/>
          <w:b/>
          <w:sz w:val="16"/>
          <w:szCs w:val="16"/>
        </w:rPr>
        <w:t>и</w:t>
      </w:r>
      <w:proofErr w:type="gramEnd"/>
      <w:r w:rsidRPr="00265B0C">
        <w:rPr>
          <w:rFonts w:ascii="Times New Roman" w:eastAsia="Calibri" w:hAnsi="Times New Roman" w:cs="Times New Roman"/>
          <w:b/>
          <w:sz w:val="16"/>
          <w:szCs w:val="16"/>
        </w:rPr>
        <w:t xml:space="preserve"> материальном стимулировании, выплатах </w:t>
      </w:r>
    </w:p>
    <w:p w:rsidR="00265B0C" w:rsidRPr="00265B0C" w:rsidRDefault="00265B0C" w:rsidP="00265B0C">
      <w:pPr>
        <w:pStyle w:val="a5"/>
        <w:rPr>
          <w:rFonts w:ascii="Times New Roman" w:eastAsia="Calibri" w:hAnsi="Times New Roman" w:cs="Times New Roman"/>
          <w:b/>
          <w:sz w:val="16"/>
          <w:szCs w:val="16"/>
        </w:rPr>
      </w:pPr>
      <w:proofErr w:type="gramStart"/>
      <w:r w:rsidRPr="00265B0C">
        <w:rPr>
          <w:rFonts w:ascii="Times New Roman" w:eastAsia="Calibri" w:hAnsi="Times New Roman" w:cs="Times New Roman"/>
          <w:b/>
          <w:sz w:val="16"/>
          <w:szCs w:val="16"/>
        </w:rPr>
        <w:t>компенсационного</w:t>
      </w:r>
      <w:proofErr w:type="gramEnd"/>
      <w:r w:rsidRPr="00265B0C">
        <w:rPr>
          <w:rFonts w:ascii="Times New Roman" w:eastAsia="Calibri" w:hAnsi="Times New Roman" w:cs="Times New Roman"/>
          <w:b/>
          <w:sz w:val="16"/>
          <w:szCs w:val="16"/>
        </w:rPr>
        <w:t xml:space="preserve"> характера в органах местного </w:t>
      </w:r>
    </w:p>
    <w:p w:rsidR="00265B0C" w:rsidRPr="00265B0C" w:rsidRDefault="00265B0C" w:rsidP="00265B0C">
      <w:pPr>
        <w:pStyle w:val="a5"/>
        <w:rPr>
          <w:rFonts w:ascii="Times New Roman" w:eastAsia="Calibri" w:hAnsi="Times New Roman" w:cs="Times New Roman"/>
          <w:b/>
          <w:sz w:val="16"/>
          <w:szCs w:val="16"/>
        </w:rPr>
      </w:pPr>
      <w:proofErr w:type="gramStart"/>
      <w:r w:rsidRPr="00265B0C">
        <w:rPr>
          <w:rFonts w:ascii="Times New Roman" w:eastAsia="Calibri" w:hAnsi="Times New Roman" w:cs="Times New Roman"/>
          <w:b/>
          <w:sz w:val="16"/>
          <w:szCs w:val="16"/>
        </w:rPr>
        <w:t>самоуправления</w:t>
      </w:r>
      <w:proofErr w:type="gramEnd"/>
      <w:r w:rsidRPr="00265B0C">
        <w:rPr>
          <w:rFonts w:ascii="Times New Roman" w:eastAsia="Calibri" w:hAnsi="Times New Roman" w:cs="Times New Roman"/>
          <w:b/>
          <w:sz w:val="16"/>
          <w:szCs w:val="16"/>
        </w:rPr>
        <w:t xml:space="preserve"> </w:t>
      </w:r>
      <w:proofErr w:type="spellStart"/>
      <w:r w:rsidRPr="00265B0C">
        <w:rPr>
          <w:rFonts w:ascii="Times New Roman" w:eastAsia="Calibri" w:hAnsi="Times New Roman" w:cs="Times New Roman"/>
          <w:b/>
          <w:sz w:val="16"/>
          <w:szCs w:val="16"/>
        </w:rPr>
        <w:t>Бронницкого</w:t>
      </w:r>
      <w:proofErr w:type="spellEnd"/>
      <w:r w:rsidRPr="00265B0C">
        <w:rPr>
          <w:rFonts w:ascii="Times New Roman" w:eastAsia="Calibri" w:hAnsi="Times New Roman" w:cs="Times New Roman"/>
          <w:b/>
          <w:sz w:val="16"/>
          <w:szCs w:val="16"/>
        </w:rPr>
        <w:t xml:space="preserve"> сельского поселения</w:t>
      </w:r>
    </w:p>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sz w:val="16"/>
          <w:szCs w:val="16"/>
        </w:rPr>
      </w:pPr>
      <w:r w:rsidRPr="00265B0C">
        <w:rPr>
          <w:rFonts w:ascii="Times New Roman" w:eastAsia="Calibri" w:hAnsi="Times New Roman" w:cs="Times New Roman"/>
          <w:sz w:val="16"/>
          <w:szCs w:val="16"/>
        </w:rPr>
        <w:tab/>
        <w:t>В соответствии с Федеральным законом от 6 октября 2003 года №131</w:t>
      </w:r>
      <w:r w:rsidRPr="00265B0C">
        <w:rPr>
          <w:rFonts w:ascii="Times New Roman" w:eastAsia="Calibri" w:hAnsi="Times New Roman" w:cs="Times New Roman"/>
          <w:sz w:val="16"/>
          <w:szCs w:val="16"/>
        </w:rPr>
        <w:noBreakHyphen/>
        <w:t xml:space="preserve">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w:t>
      </w:r>
      <w:r w:rsidRPr="00265B0C">
        <w:rPr>
          <w:rFonts w:ascii="Times New Roman" w:eastAsia="Calibri" w:hAnsi="Times New Roman" w:cs="Times New Roman"/>
          <w:bCs/>
          <w:sz w:val="16"/>
          <w:szCs w:val="16"/>
        </w:rPr>
        <w:t xml:space="preserve">от 2 марта 2007 года № 25-ФЗ «О муниципальной службе в Российской Федерации», </w:t>
      </w:r>
      <w:r w:rsidRPr="00265B0C">
        <w:rPr>
          <w:rFonts w:ascii="Times New Roman" w:hAnsi="Times New Roman" w:cs="Times New Roman"/>
          <w:sz w:val="16"/>
          <w:szCs w:val="16"/>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265B0C">
        <w:rPr>
          <w:rFonts w:ascii="Times New Roman" w:eastAsia="Calibri" w:hAnsi="Times New Roman" w:cs="Times New Roman"/>
          <w:sz w:val="16"/>
          <w:szCs w:val="16"/>
        </w:rPr>
        <w:t xml:space="preserve"> и депутатов представительных органов муниципальных образований, осуществляющих свои полномочия на непостоянной основе», областным законом от 25 декабря 2007 года № 240-ОЗ «О некоторых вопросах правового регулирования муниципальной службы в Новгородской области», Уставом муниципального образования </w:t>
      </w:r>
      <w:proofErr w:type="spellStart"/>
      <w:r w:rsidRPr="00265B0C">
        <w:rPr>
          <w:rFonts w:ascii="Times New Roman" w:eastAsia="Calibri" w:hAnsi="Times New Roman" w:cs="Times New Roman"/>
          <w:sz w:val="16"/>
          <w:szCs w:val="16"/>
        </w:rPr>
        <w:t>Бронницкое</w:t>
      </w:r>
      <w:proofErr w:type="spellEnd"/>
      <w:r w:rsidRPr="00265B0C">
        <w:rPr>
          <w:rFonts w:ascii="Times New Roman" w:eastAsia="Calibri" w:hAnsi="Times New Roman" w:cs="Times New Roman"/>
          <w:sz w:val="16"/>
          <w:szCs w:val="16"/>
        </w:rPr>
        <w:t xml:space="preserve"> сельское поселение</w:t>
      </w:r>
    </w:p>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sz w:val="16"/>
          <w:szCs w:val="16"/>
        </w:rPr>
      </w:pPr>
      <w:r w:rsidRPr="00265B0C">
        <w:rPr>
          <w:rFonts w:ascii="Times New Roman" w:eastAsia="Calibri" w:hAnsi="Times New Roman" w:cs="Times New Roman"/>
          <w:sz w:val="16"/>
          <w:szCs w:val="16"/>
        </w:rPr>
        <w:t xml:space="preserve">Совет депутатов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решил:</w:t>
      </w:r>
    </w:p>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sz w:val="16"/>
          <w:szCs w:val="16"/>
        </w:rPr>
      </w:pPr>
      <w:r w:rsidRPr="00265B0C">
        <w:rPr>
          <w:rFonts w:ascii="Times New Roman" w:hAnsi="Times New Roman" w:cs="Times New Roman"/>
          <w:sz w:val="16"/>
          <w:szCs w:val="16"/>
        </w:rPr>
        <w:t xml:space="preserve">1. Утвердить прилагаемое Положение об оплате труда и материальном стимулировании, выплатах компенсационного характера </w:t>
      </w:r>
      <w:r w:rsidRPr="00265B0C">
        <w:rPr>
          <w:rFonts w:ascii="Times New Roman" w:eastAsia="Calibri" w:hAnsi="Times New Roman" w:cs="Times New Roman"/>
          <w:sz w:val="16"/>
          <w:szCs w:val="16"/>
        </w:rPr>
        <w:t xml:space="preserve">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w:t>
      </w:r>
    </w:p>
    <w:p w:rsidR="00265B0C" w:rsidRPr="00265B0C" w:rsidRDefault="00265B0C" w:rsidP="00265B0C">
      <w:pPr>
        <w:pStyle w:val="a5"/>
        <w:rPr>
          <w:rFonts w:ascii="Times New Roman" w:hAnsi="Times New Roman" w:cs="Times New Roman"/>
          <w:sz w:val="16"/>
          <w:szCs w:val="16"/>
        </w:rPr>
      </w:pPr>
      <w:r w:rsidRPr="00265B0C">
        <w:rPr>
          <w:rFonts w:ascii="Times New Roman" w:eastAsia="Calibri" w:hAnsi="Times New Roman" w:cs="Times New Roman"/>
          <w:sz w:val="16"/>
          <w:szCs w:val="16"/>
        </w:rPr>
        <w:t>2.</w:t>
      </w:r>
      <w:r w:rsidRPr="00265B0C">
        <w:rPr>
          <w:rFonts w:ascii="Times New Roman" w:hAnsi="Times New Roman" w:cs="Times New Roman"/>
          <w:sz w:val="16"/>
          <w:szCs w:val="16"/>
        </w:rPr>
        <w:t xml:space="preserve"> Настоящее решение вступает в силу с момента официального опубликования и распространяет свое действие на </w:t>
      </w:r>
      <w:proofErr w:type="gramStart"/>
      <w:r w:rsidRPr="00265B0C">
        <w:rPr>
          <w:rFonts w:ascii="Times New Roman" w:hAnsi="Times New Roman" w:cs="Times New Roman"/>
          <w:sz w:val="16"/>
          <w:szCs w:val="16"/>
        </w:rPr>
        <w:t>правоотношения,  возникшие</w:t>
      </w:r>
      <w:proofErr w:type="gramEnd"/>
      <w:r w:rsidRPr="00265B0C">
        <w:rPr>
          <w:rFonts w:ascii="Times New Roman" w:hAnsi="Times New Roman" w:cs="Times New Roman"/>
          <w:sz w:val="16"/>
          <w:szCs w:val="16"/>
        </w:rPr>
        <w:t xml:space="preserve"> с 1 января 2024 года.</w:t>
      </w:r>
    </w:p>
    <w:p w:rsidR="00265B0C" w:rsidRPr="00265B0C" w:rsidRDefault="00265B0C" w:rsidP="00265B0C">
      <w:pPr>
        <w:pStyle w:val="a5"/>
        <w:rPr>
          <w:rFonts w:ascii="Times New Roman" w:hAnsi="Times New Roman" w:cs="Times New Roman"/>
          <w:sz w:val="16"/>
          <w:szCs w:val="16"/>
        </w:rPr>
      </w:pPr>
      <w:r w:rsidRPr="00265B0C">
        <w:rPr>
          <w:rFonts w:ascii="Times New Roman" w:eastAsia="Calibri" w:hAnsi="Times New Roman" w:cs="Times New Roman"/>
          <w:kern w:val="1"/>
          <w:sz w:val="16"/>
          <w:szCs w:val="16"/>
          <w:lang w:eastAsia="ar-SA"/>
        </w:rPr>
        <w:t xml:space="preserve">3. </w:t>
      </w:r>
      <w:r w:rsidRPr="00265B0C">
        <w:rPr>
          <w:rFonts w:ascii="Times New Roman" w:hAnsi="Times New Roman" w:cs="Times New Roman"/>
          <w:sz w:val="16"/>
          <w:szCs w:val="16"/>
        </w:rPr>
        <w:t xml:space="preserve">Решение подлежит официальному опубликованию в периодическом печатном издании «Официальный вестник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1" w:history="1">
        <w:r w:rsidRPr="00265B0C">
          <w:rPr>
            <w:rFonts w:ascii="Times New Roman" w:hAnsi="Times New Roman" w:cs="Times New Roman"/>
            <w:sz w:val="16"/>
            <w:szCs w:val="16"/>
            <w:u w:val="single"/>
            <w:lang w:val="en-US"/>
          </w:rPr>
          <w:t>www</w:t>
        </w:r>
        <w:r w:rsidRPr="00265B0C">
          <w:rPr>
            <w:rFonts w:ascii="Times New Roman" w:hAnsi="Times New Roman" w:cs="Times New Roman"/>
            <w:sz w:val="16"/>
            <w:szCs w:val="16"/>
            <w:u w:val="single"/>
          </w:rPr>
          <w:t>.</w:t>
        </w:r>
        <w:proofErr w:type="spellStart"/>
        <w:r w:rsidRPr="00265B0C">
          <w:rPr>
            <w:rFonts w:ascii="Times New Roman" w:hAnsi="Times New Roman" w:cs="Times New Roman"/>
            <w:sz w:val="16"/>
            <w:szCs w:val="16"/>
            <w:u w:val="single"/>
            <w:lang w:val="en-US"/>
          </w:rPr>
          <w:t>bronnic</w:t>
        </w:r>
        <w:proofErr w:type="spellEnd"/>
        <w:r w:rsidRPr="00265B0C">
          <w:rPr>
            <w:rFonts w:ascii="Times New Roman" w:hAnsi="Times New Roman" w:cs="Times New Roman"/>
            <w:sz w:val="16"/>
            <w:szCs w:val="16"/>
            <w:u w:val="single"/>
          </w:rPr>
          <w:t>а</w:t>
        </w:r>
        <w:proofErr w:type="spellStart"/>
        <w:r w:rsidRPr="00265B0C">
          <w:rPr>
            <w:rFonts w:ascii="Times New Roman" w:hAnsi="Times New Roman" w:cs="Times New Roman"/>
            <w:sz w:val="16"/>
            <w:szCs w:val="16"/>
            <w:u w:val="single"/>
            <w:lang w:val="en-US"/>
          </w:rPr>
          <w:t>adm</w:t>
        </w:r>
        <w:proofErr w:type="spellEnd"/>
        <w:r w:rsidRPr="00265B0C">
          <w:rPr>
            <w:rFonts w:ascii="Times New Roman" w:hAnsi="Times New Roman" w:cs="Times New Roman"/>
            <w:sz w:val="16"/>
            <w:szCs w:val="16"/>
            <w:u w:val="single"/>
          </w:rPr>
          <w:t>.</w:t>
        </w:r>
        <w:proofErr w:type="spellStart"/>
        <w:r w:rsidRPr="00265B0C">
          <w:rPr>
            <w:rFonts w:ascii="Times New Roman" w:hAnsi="Times New Roman" w:cs="Times New Roman"/>
            <w:sz w:val="16"/>
            <w:szCs w:val="16"/>
            <w:u w:val="single"/>
            <w:lang w:val="en-US"/>
          </w:rPr>
          <w:t>ru</w:t>
        </w:r>
        <w:proofErr w:type="spellEnd"/>
      </w:hyperlink>
      <w:proofErr w:type="gramStart"/>
      <w:r w:rsidRPr="00265B0C">
        <w:rPr>
          <w:rFonts w:ascii="Times New Roman" w:hAnsi="Times New Roman" w:cs="Times New Roman"/>
          <w:sz w:val="16"/>
          <w:szCs w:val="16"/>
        </w:rPr>
        <w:t>. в</w:t>
      </w:r>
      <w:proofErr w:type="gramEnd"/>
      <w:r w:rsidRPr="00265B0C">
        <w:rPr>
          <w:rFonts w:ascii="Times New Roman" w:hAnsi="Times New Roman" w:cs="Times New Roman"/>
          <w:sz w:val="16"/>
          <w:szCs w:val="16"/>
        </w:rPr>
        <w:t xml:space="preserve"> разделе «Документы», подраздел «Решения совета» и в разделе «Документы»  подраздел «Положения».</w:t>
      </w: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Глава сельского поселения                                        С.Г. Васильева</w:t>
      </w: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sectPr w:rsidR="00265B0C" w:rsidRPr="00265B0C" w:rsidSect="00731A4E">
          <w:headerReference w:type="even" r:id="rId22"/>
          <w:headerReference w:type="default" r:id="rId23"/>
          <w:pgSz w:w="11906" w:h="16838" w:code="9"/>
          <w:pgMar w:top="1418" w:right="567" w:bottom="1134" w:left="1701" w:header="709" w:footer="709" w:gutter="0"/>
          <w:cols w:space="708"/>
          <w:titlePg/>
          <w:docGrid w:linePitch="360"/>
        </w:sectPr>
      </w:pPr>
    </w:p>
    <w:p w:rsidR="00265B0C" w:rsidRPr="00265B0C" w:rsidRDefault="00265B0C" w:rsidP="00265B0C">
      <w:pPr>
        <w:pStyle w:val="a5"/>
        <w:jc w:val="right"/>
        <w:rPr>
          <w:rFonts w:ascii="Times New Roman" w:hAnsi="Times New Roman" w:cs="Times New Roman"/>
          <w:sz w:val="16"/>
          <w:szCs w:val="16"/>
        </w:rPr>
      </w:pPr>
      <w:r w:rsidRPr="00265B0C">
        <w:rPr>
          <w:rFonts w:ascii="Times New Roman" w:hAnsi="Times New Roman" w:cs="Times New Roman"/>
          <w:sz w:val="16"/>
          <w:szCs w:val="16"/>
        </w:rPr>
        <w:lastRenderedPageBreak/>
        <w:t>Утверждено</w:t>
      </w:r>
    </w:p>
    <w:p w:rsidR="00265B0C" w:rsidRPr="00265B0C" w:rsidRDefault="00265B0C" w:rsidP="00265B0C">
      <w:pPr>
        <w:pStyle w:val="a5"/>
        <w:jc w:val="right"/>
        <w:rPr>
          <w:rFonts w:ascii="Times New Roman" w:hAnsi="Times New Roman" w:cs="Times New Roman"/>
          <w:sz w:val="16"/>
          <w:szCs w:val="16"/>
        </w:rPr>
      </w:pPr>
      <w:r w:rsidRPr="00265B0C">
        <w:rPr>
          <w:rFonts w:ascii="Times New Roman" w:hAnsi="Times New Roman" w:cs="Times New Roman"/>
          <w:sz w:val="16"/>
          <w:szCs w:val="16"/>
        </w:rPr>
        <w:t xml:space="preserve">            </w:t>
      </w:r>
      <w:proofErr w:type="gramStart"/>
      <w:r w:rsidRPr="00265B0C">
        <w:rPr>
          <w:rFonts w:ascii="Times New Roman" w:hAnsi="Times New Roman" w:cs="Times New Roman"/>
          <w:sz w:val="16"/>
          <w:szCs w:val="16"/>
        </w:rPr>
        <w:t>решением</w:t>
      </w:r>
      <w:proofErr w:type="gramEnd"/>
      <w:r w:rsidRPr="00265B0C">
        <w:rPr>
          <w:rFonts w:ascii="Times New Roman" w:hAnsi="Times New Roman" w:cs="Times New Roman"/>
          <w:sz w:val="16"/>
          <w:szCs w:val="16"/>
        </w:rPr>
        <w:t xml:space="preserve"> Совета депутатов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right"/>
        <w:rPr>
          <w:rFonts w:ascii="Times New Roman" w:hAnsi="Times New Roman" w:cs="Times New Roman"/>
          <w:sz w:val="16"/>
          <w:szCs w:val="16"/>
        </w:rPr>
      </w:pPr>
      <w:proofErr w:type="gramStart"/>
      <w:r w:rsidRPr="00265B0C">
        <w:rPr>
          <w:rFonts w:ascii="Times New Roman" w:hAnsi="Times New Roman" w:cs="Times New Roman"/>
          <w:sz w:val="16"/>
          <w:szCs w:val="16"/>
        </w:rPr>
        <w:t>от</w:t>
      </w:r>
      <w:proofErr w:type="gramEnd"/>
      <w:r w:rsidRPr="00265B0C">
        <w:rPr>
          <w:rFonts w:ascii="Times New Roman" w:hAnsi="Times New Roman" w:cs="Times New Roman"/>
          <w:sz w:val="16"/>
          <w:szCs w:val="16"/>
        </w:rPr>
        <w:t xml:space="preserve"> 11.01.2024 № 139</w:t>
      </w: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jc w:val="center"/>
        <w:rPr>
          <w:rFonts w:ascii="Times New Roman" w:hAnsi="Times New Roman" w:cs="Times New Roman"/>
          <w:b/>
          <w:sz w:val="16"/>
          <w:szCs w:val="16"/>
        </w:rPr>
      </w:pPr>
      <w:r w:rsidRPr="00265B0C">
        <w:rPr>
          <w:rFonts w:ascii="Times New Roman" w:hAnsi="Times New Roman" w:cs="Times New Roman"/>
          <w:b/>
          <w:sz w:val="16"/>
          <w:szCs w:val="16"/>
        </w:rPr>
        <w:t>ПОЛОЖЕНИЕ</w:t>
      </w:r>
    </w:p>
    <w:p w:rsidR="00265B0C" w:rsidRPr="00265B0C" w:rsidRDefault="00265B0C" w:rsidP="00265B0C">
      <w:pPr>
        <w:pStyle w:val="a5"/>
        <w:jc w:val="center"/>
        <w:rPr>
          <w:rFonts w:ascii="Times New Roman" w:hAnsi="Times New Roman" w:cs="Times New Roman"/>
          <w:iCs/>
          <w:sz w:val="16"/>
          <w:szCs w:val="16"/>
        </w:rPr>
      </w:pPr>
      <w:proofErr w:type="gramStart"/>
      <w:r w:rsidRPr="00265B0C">
        <w:rPr>
          <w:rFonts w:ascii="Times New Roman" w:hAnsi="Times New Roman" w:cs="Times New Roman"/>
          <w:b/>
          <w:sz w:val="16"/>
          <w:szCs w:val="16"/>
        </w:rPr>
        <w:t>об</w:t>
      </w:r>
      <w:proofErr w:type="gramEnd"/>
      <w:r w:rsidRPr="00265B0C">
        <w:rPr>
          <w:rFonts w:ascii="Times New Roman" w:hAnsi="Times New Roman" w:cs="Times New Roman"/>
          <w:b/>
          <w:sz w:val="16"/>
          <w:szCs w:val="16"/>
        </w:rPr>
        <w:t xml:space="preserve"> оплате труда и материальном стимулировании, выплатах компенсационного характера в органах местного самоуправления </w:t>
      </w:r>
      <w:proofErr w:type="spellStart"/>
      <w:r w:rsidRPr="00265B0C">
        <w:rPr>
          <w:rFonts w:ascii="Times New Roman" w:hAnsi="Times New Roman" w:cs="Times New Roman"/>
          <w:b/>
          <w:iCs/>
          <w:sz w:val="16"/>
          <w:szCs w:val="16"/>
        </w:rPr>
        <w:t>Бронницкого</w:t>
      </w:r>
      <w:proofErr w:type="spellEnd"/>
      <w:r w:rsidRPr="00265B0C">
        <w:rPr>
          <w:rFonts w:ascii="Times New Roman" w:hAnsi="Times New Roman" w:cs="Times New Roman"/>
          <w:b/>
          <w:iCs/>
          <w:sz w:val="16"/>
          <w:szCs w:val="16"/>
        </w:rPr>
        <w:t xml:space="preserve"> сельского поселения</w:t>
      </w: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ОБЩИЕ ПОЛОЖЕНИЯ</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1.1. Настоящее Положение об оплате труда и материальном стимулировании, выплатах компенсационного характера в органах местного самоуправления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(далее –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Pr="00265B0C">
        <w:rPr>
          <w:rFonts w:ascii="Times New Roman" w:eastAsia="Calibri" w:hAnsi="Times New Roman" w:cs="Times New Roman"/>
          <w:sz w:val="16"/>
          <w:szCs w:val="16"/>
        </w:rPr>
        <w:t xml:space="preserve">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265B0C">
        <w:rPr>
          <w:rFonts w:ascii="Times New Roman" w:hAnsi="Times New Roman" w:cs="Times New Roman"/>
          <w:sz w:val="16"/>
          <w:szCs w:val="16"/>
        </w:rPr>
        <w:t xml:space="preserve">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bCs/>
          <w:iCs/>
          <w:spacing w:val="-3"/>
          <w:sz w:val="16"/>
          <w:szCs w:val="16"/>
        </w:rPr>
      </w:pPr>
      <w:r w:rsidRPr="00265B0C">
        <w:rPr>
          <w:rFonts w:ascii="Times New Roman" w:hAnsi="Times New Roman" w:cs="Times New Roman"/>
          <w:sz w:val="16"/>
          <w:szCs w:val="16"/>
        </w:rPr>
        <w:t xml:space="preserve">1.2. </w:t>
      </w:r>
      <w:r w:rsidRPr="00265B0C">
        <w:rPr>
          <w:rFonts w:ascii="Times New Roman" w:hAnsi="Times New Roman" w:cs="Times New Roman"/>
          <w:spacing w:val="-3"/>
          <w:sz w:val="16"/>
          <w:szCs w:val="16"/>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proofErr w:type="spellStart"/>
      <w:r w:rsidRPr="00265B0C">
        <w:rPr>
          <w:rFonts w:ascii="Times New Roman" w:hAnsi="Times New Roman" w:cs="Times New Roman"/>
          <w:iCs/>
          <w:spacing w:val="-3"/>
          <w:sz w:val="16"/>
          <w:szCs w:val="16"/>
        </w:rPr>
        <w:t>Бронницкого</w:t>
      </w:r>
      <w:proofErr w:type="spellEnd"/>
      <w:r w:rsidRPr="00265B0C">
        <w:rPr>
          <w:rFonts w:ascii="Times New Roman" w:hAnsi="Times New Roman" w:cs="Times New Roman"/>
          <w:iCs/>
          <w:spacing w:val="-3"/>
          <w:sz w:val="16"/>
          <w:szCs w:val="16"/>
        </w:rPr>
        <w:t xml:space="preserve"> сельского поселения</w:t>
      </w:r>
      <w:r w:rsidRPr="00265B0C">
        <w:rPr>
          <w:rFonts w:ascii="Times New Roman" w:hAnsi="Times New Roman" w:cs="Times New Roman"/>
          <w:i/>
          <w:iCs/>
          <w:spacing w:val="-3"/>
          <w:sz w:val="16"/>
          <w:szCs w:val="16"/>
        </w:rPr>
        <w:t xml:space="preserve"> </w:t>
      </w:r>
      <w:r w:rsidRPr="00265B0C">
        <w:rPr>
          <w:rFonts w:ascii="Times New Roman" w:hAnsi="Times New Roman" w:cs="Times New Roman"/>
          <w:spacing w:val="-3"/>
          <w:sz w:val="16"/>
          <w:szCs w:val="16"/>
        </w:rPr>
        <w:t>осуществляется в пределах фонда оплаты труда</w:t>
      </w:r>
      <w:r w:rsidRPr="00265B0C">
        <w:rPr>
          <w:rFonts w:ascii="Times New Roman" w:hAnsi="Times New Roman" w:cs="Times New Roman"/>
          <w:i/>
          <w:iCs/>
          <w:spacing w:val="-3"/>
          <w:sz w:val="16"/>
          <w:szCs w:val="16"/>
        </w:rPr>
        <w:t xml:space="preserve"> </w:t>
      </w:r>
      <w:r w:rsidRPr="00265B0C">
        <w:rPr>
          <w:rFonts w:ascii="Times New Roman" w:hAnsi="Times New Roman" w:cs="Times New Roman"/>
          <w:iCs/>
          <w:spacing w:val="-3"/>
          <w:sz w:val="16"/>
          <w:szCs w:val="16"/>
        </w:rPr>
        <w:t xml:space="preserve">Администрации </w:t>
      </w:r>
      <w:proofErr w:type="spellStart"/>
      <w:r w:rsidRPr="00265B0C">
        <w:rPr>
          <w:rFonts w:ascii="Times New Roman" w:hAnsi="Times New Roman" w:cs="Times New Roman"/>
          <w:iCs/>
          <w:spacing w:val="-3"/>
          <w:sz w:val="16"/>
          <w:szCs w:val="16"/>
        </w:rPr>
        <w:t>Бронницкого</w:t>
      </w:r>
      <w:proofErr w:type="spellEnd"/>
      <w:r w:rsidRPr="00265B0C">
        <w:rPr>
          <w:rFonts w:ascii="Times New Roman" w:hAnsi="Times New Roman" w:cs="Times New Roman"/>
          <w:iCs/>
          <w:spacing w:val="-3"/>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1.3. 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1.4. При прекращении полномочий лица, замещающего муниципальную должность, увольнении муниципального служащего, служащего оплата труда начисляется пропорционально отработанному времени, и выплата производится при окончательном расчете в порядке, установленном действующим законодательством и настоящим Положением.</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ДЕНЕЖНОЕ СОДЕРЖАНИЕ ЛИЦ, ЗАМЕЩАЮЩИХ МУНИЦИПАЛЬНЫЕ ДОЛЖНОСТИ</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2.1. Денежное содержание лиц, замещающих муниципальные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Денежное содержание лиц, замещающих муниципальные должности, состоит из:</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ежемесячного</w:t>
      </w:r>
      <w:proofErr w:type="gramEnd"/>
      <w:r w:rsidRPr="00265B0C">
        <w:rPr>
          <w:rFonts w:ascii="Times New Roman" w:hAnsi="Times New Roman" w:cs="Times New Roman"/>
          <w:sz w:val="16"/>
          <w:szCs w:val="16"/>
        </w:rPr>
        <w:t xml:space="preserve"> денежного вознаграждения;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ежемесячной</w:t>
      </w:r>
      <w:proofErr w:type="gramEnd"/>
      <w:r w:rsidRPr="00265B0C">
        <w:rPr>
          <w:rFonts w:ascii="Times New Roman" w:hAnsi="Times New Roman" w:cs="Times New Roman"/>
          <w:sz w:val="16"/>
          <w:szCs w:val="16"/>
        </w:rPr>
        <w:t xml:space="preserve"> процентной надбавки за работу со сведениями, составляющими государственную тайну;</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единовременной</w:t>
      </w:r>
      <w:proofErr w:type="gramEnd"/>
      <w:r w:rsidRPr="00265B0C">
        <w:rPr>
          <w:rFonts w:ascii="Times New Roman" w:hAnsi="Times New Roman" w:cs="Times New Roman"/>
          <w:sz w:val="16"/>
          <w:szCs w:val="16"/>
        </w:rPr>
        <w:t xml:space="preserve"> выплаты при предоставлении ежегодного оплачиваемого отпуска;</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материальной</w:t>
      </w:r>
      <w:proofErr w:type="gramEnd"/>
      <w:r w:rsidRPr="00265B0C">
        <w:rPr>
          <w:rFonts w:ascii="Times New Roman" w:hAnsi="Times New Roman" w:cs="Times New Roman"/>
          <w:sz w:val="16"/>
          <w:szCs w:val="16"/>
        </w:rPr>
        <w:t xml:space="preserve"> помощи;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иных</w:t>
      </w:r>
      <w:proofErr w:type="gramEnd"/>
      <w:r w:rsidRPr="00265B0C">
        <w:rPr>
          <w:rFonts w:ascii="Times New Roman" w:hAnsi="Times New Roman" w:cs="Times New Roman"/>
          <w:sz w:val="16"/>
          <w:szCs w:val="16"/>
        </w:rPr>
        <w:t xml:space="preserve"> выплат, предусмотренных законодательством Новгородской области, Уставом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настоящим Положением.</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 xml:space="preserve">2.2. </w:t>
      </w:r>
      <w:r w:rsidRPr="00265B0C">
        <w:rPr>
          <w:rFonts w:ascii="Times New Roman" w:hAnsi="Times New Roman" w:cs="Times New Roman"/>
          <w:bCs/>
          <w:sz w:val="16"/>
          <w:szCs w:val="16"/>
        </w:rPr>
        <w:t>Ежемесячное денежное вознаграждение лиц, замещающих муниципальные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2.2.1. Базовое денежное вознаграждение устанавливается в сумме 68603 рублей.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2.2.2. </w:t>
      </w:r>
      <w:hyperlink r:id="rId24" w:history="1">
        <w:r w:rsidRPr="00265B0C">
          <w:rPr>
            <w:rFonts w:ascii="Times New Roman" w:hAnsi="Times New Roman" w:cs="Times New Roman"/>
            <w:sz w:val="16"/>
            <w:szCs w:val="16"/>
          </w:rPr>
          <w:t>Размеры</w:t>
        </w:r>
      </w:hyperlink>
      <w:r w:rsidRPr="00265B0C">
        <w:rPr>
          <w:rFonts w:ascii="Times New Roman" w:hAnsi="Times New Roman" w:cs="Times New Roman"/>
          <w:sz w:val="16"/>
          <w:szCs w:val="16"/>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указанному в подпункте 2.2.1</w:t>
      </w:r>
      <w:proofErr w:type="gramStart"/>
      <w:r w:rsidRPr="00265B0C">
        <w:rPr>
          <w:rFonts w:ascii="Times New Roman" w:hAnsi="Times New Roman" w:cs="Times New Roman"/>
          <w:sz w:val="16"/>
          <w:szCs w:val="16"/>
        </w:rPr>
        <w:t>. согласно</w:t>
      </w:r>
      <w:proofErr w:type="gramEnd"/>
      <w:r w:rsidRPr="00265B0C">
        <w:rPr>
          <w:rFonts w:ascii="Times New Roman" w:hAnsi="Times New Roman" w:cs="Times New Roman"/>
          <w:sz w:val="16"/>
          <w:szCs w:val="16"/>
        </w:rPr>
        <w:t xml:space="preserve"> приложению 1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Размеры базового денежного вознаграждения подлежат округлению до целого рубля.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2.2.3. Ежемесячное денежное вознаграждение лиц, замещающих муниципальные должности, состоит из базового денежного вознаграждения, указанному в подпункте 2.2.2. (далее – базовое денежное вознаграждение), и надбавки за особые условия исполнения полномочий в размере 100 процентов базового денежного вознаграждения.</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2.3.1. 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265B0C" w:rsidRPr="00265B0C" w:rsidRDefault="00731A4E" w:rsidP="00265B0C">
      <w:pPr>
        <w:pStyle w:val="a5"/>
        <w:jc w:val="both"/>
        <w:rPr>
          <w:rFonts w:ascii="Times New Roman" w:hAnsi="Times New Roman" w:cs="Times New Roman"/>
          <w:sz w:val="16"/>
          <w:szCs w:val="16"/>
        </w:rPr>
      </w:pPr>
      <w:hyperlink r:id="rId25" w:history="1">
        <w:r w:rsidR="00265B0C" w:rsidRPr="00265B0C">
          <w:rPr>
            <w:rFonts w:ascii="Times New Roman" w:hAnsi="Times New Roman" w:cs="Times New Roman"/>
            <w:sz w:val="16"/>
            <w:szCs w:val="16"/>
          </w:rPr>
          <w:t>Размеры</w:t>
        </w:r>
      </w:hyperlink>
      <w:r w:rsidR="00265B0C" w:rsidRPr="00265B0C">
        <w:rPr>
          <w:rFonts w:ascii="Times New Roman" w:hAnsi="Times New Roman" w:cs="Times New Roman"/>
          <w:sz w:val="16"/>
          <w:szCs w:val="16"/>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Выплаченная единовременная </w:t>
      </w:r>
      <w:r w:rsidRPr="00265B0C">
        <w:rPr>
          <w:rFonts w:ascii="Times New Roman" w:hAnsi="Times New Roman" w:cs="Times New Roman"/>
          <w:bCs/>
          <w:sz w:val="16"/>
          <w:szCs w:val="16"/>
        </w:rPr>
        <w:t xml:space="preserve">выплата, материальная помощь </w:t>
      </w:r>
      <w:r w:rsidRPr="00265B0C">
        <w:rPr>
          <w:rFonts w:ascii="Times New Roman" w:hAnsi="Times New Roman" w:cs="Times New Roman"/>
          <w:sz w:val="16"/>
          <w:szCs w:val="16"/>
        </w:rPr>
        <w:t>при прекращении (досрочном прекращении) полномочий с лицом, замещающим муниципальную должность, возврату не подлежит.</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2.3.2. При наличии экономии фонда оплаты труда лицам, замещающим муниципальные должности может быть оказана материальная помощь в размере 0,3 базового денежного вознаграждения дополнительно к размеру материальной помощи, установленному подпунктом 2.3.1 настоящего пункта, в том числе в следующих случаях:</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регистрация</w:t>
      </w:r>
      <w:proofErr w:type="gramEnd"/>
      <w:r w:rsidRPr="00265B0C">
        <w:rPr>
          <w:rFonts w:ascii="Times New Roman" w:hAnsi="Times New Roman" w:cs="Times New Roman"/>
          <w:sz w:val="16"/>
          <w:szCs w:val="16"/>
        </w:rPr>
        <w:t xml:space="preserve"> брака лица, замещающего муниципальную должность при предъявлении свидетельства о заключении брака,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утраты</w:t>
      </w:r>
      <w:proofErr w:type="gramEnd"/>
      <w:r w:rsidRPr="00265B0C">
        <w:rPr>
          <w:rFonts w:ascii="Times New Roman" w:hAnsi="Times New Roman" w:cs="Times New Roman"/>
          <w:sz w:val="16"/>
          <w:szCs w:val="16"/>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смерти</w:t>
      </w:r>
      <w:proofErr w:type="gramEnd"/>
      <w:r w:rsidRPr="00265B0C">
        <w:rPr>
          <w:rFonts w:ascii="Times New Roman" w:hAnsi="Times New Roman" w:cs="Times New Roman"/>
          <w:sz w:val="16"/>
          <w:szCs w:val="16"/>
        </w:rPr>
        <w:t xml:space="preserve"> (гибели) близких родственников (супруг, супруга, родители, дети, усыновители, усыновленные, братья, сестры, дедушки, бабушки, внуки) при предъявлении свидетельства о смерти и документов, подтверждающих родство,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рождения</w:t>
      </w:r>
      <w:proofErr w:type="gramEnd"/>
      <w:r w:rsidRPr="00265B0C">
        <w:rPr>
          <w:rFonts w:ascii="Times New Roman" w:hAnsi="Times New Roman" w:cs="Times New Roman"/>
          <w:sz w:val="16"/>
          <w:szCs w:val="16"/>
        </w:rPr>
        <w:t xml:space="preserve"> ребенка у лица, замещающего муниципальную должность при предъявлении свидетельства о рождении,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lastRenderedPageBreak/>
        <w:t>родителям</w:t>
      </w:r>
      <w:proofErr w:type="gramEnd"/>
      <w:r w:rsidRPr="00265B0C">
        <w:rPr>
          <w:rFonts w:ascii="Times New Roman" w:hAnsi="Times New Roman" w:cs="Times New Roman"/>
          <w:sz w:val="16"/>
          <w:szCs w:val="16"/>
        </w:rPr>
        <w:t xml:space="preserve">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иных</w:t>
      </w:r>
      <w:proofErr w:type="gramEnd"/>
      <w:r w:rsidRPr="00265B0C">
        <w:rPr>
          <w:rFonts w:ascii="Times New Roman" w:hAnsi="Times New Roman" w:cs="Times New Roman"/>
          <w:sz w:val="16"/>
          <w:szCs w:val="16"/>
        </w:rPr>
        <w:t xml:space="preserve"> случаях в соответствии с коллективным договором в случае его заключения.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Конкретный размер дополнительной материальной помощи лицам, замещающим муниципальные должности, устанавливается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hAnsi="Times New Roman" w:cs="Times New Roman"/>
          <w:iCs/>
          <w:sz w:val="16"/>
          <w:szCs w:val="16"/>
        </w:rPr>
        <w:t>.</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Лицам, замещающим муниципальные должности, допущенным к государственной тайне, устанавливается ежемесячная процентная надбавка к базовому денежному вознаграждению за работу со сведениями, составляющими государственную тайну: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roofErr w:type="gramStart"/>
      <w:r w:rsidRPr="00265B0C">
        <w:rPr>
          <w:rFonts w:ascii="Times New Roman" w:hAnsi="Times New Roman" w:cs="Times New Roman"/>
          <w:sz w:val="16"/>
          <w:szCs w:val="16"/>
        </w:rPr>
        <w:t>особой</w:t>
      </w:r>
      <w:proofErr w:type="gramEnd"/>
      <w:r w:rsidRPr="00265B0C">
        <w:rPr>
          <w:rFonts w:ascii="Times New Roman" w:hAnsi="Times New Roman" w:cs="Times New Roman"/>
          <w:sz w:val="16"/>
          <w:szCs w:val="16"/>
        </w:rPr>
        <w:t xml:space="preserve"> важности» - в размере 50 – 75 процентов;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roofErr w:type="gramStart"/>
      <w:r w:rsidRPr="00265B0C">
        <w:rPr>
          <w:rFonts w:ascii="Times New Roman" w:hAnsi="Times New Roman" w:cs="Times New Roman"/>
          <w:sz w:val="16"/>
          <w:szCs w:val="16"/>
        </w:rPr>
        <w:t>совершенно</w:t>
      </w:r>
      <w:proofErr w:type="gramEnd"/>
      <w:r w:rsidRPr="00265B0C">
        <w:rPr>
          <w:rFonts w:ascii="Times New Roman" w:hAnsi="Times New Roman" w:cs="Times New Roman"/>
          <w:sz w:val="16"/>
          <w:szCs w:val="16"/>
        </w:rPr>
        <w:t xml:space="preserve"> секретно» - в размере 30 – 50 процентов;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roofErr w:type="gramStart"/>
      <w:r w:rsidRPr="00265B0C">
        <w:rPr>
          <w:rFonts w:ascii="Times New Roman" w:hAnsi="Times New Roman" w:cs="Times New Roman"/>
          <w:sz w:val="16"/>
          <w:szCs w:val="16"/>
        </w:rPr>
        <w:t>секретно</w:t>
      </w:r>
      <w:proofErr w:type="gramEnd"/>
      <w:r w:rsidRPr="00265B0C">
        <w:rPr>
          <w:rFonts w:ascii="Times New Roman" w:hAnsi="Times New Roman" w:cs="Times New Roman"/>
          <w:sz w:val="16"/>
          <w:szCs w:val="16"/>
        </w:rPr>
        <w:t>»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Конкретный размер указанной надбавки лицам, замещающим муниципальные должности, устанавливается решением Совета депутатов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 xml:space="preserve">2.5. </w:t>
      </w:r>
      <w:r w:rsidRPr="00265B0C">
        <w:rPr>
          <w:rFonts w:ascii="Times New Roman" w:hAnsi="Times New Roman" w:cs="Times New Roman"/>
          <w:sz w:val="16"/>
          <w:szCs w:val="16"/>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265B0C">
        <w:rPr>
          <w:rFonts w:ascii="Times New Roman" w:hAnsi="Times New Roman" w:cs="Times New Roman"/>
          <w:bCs/>
          <w:sz w:val="16"/>
          <w:szCs w:val="16"/>
        </w:rPr>
        <w:t xml:space="preserve"> лицам, замещающим муниципальные должности</w:t>
      </w: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eastAsia="Calibri" w:hAnsi="Times New Roman" w:cs="Times New Roman"/>
          <w:sz w:val="16"/>
          <w:szCs w:val="16"/>
        </w:rPr>
        <w:t xml:space="preserve">Лицам, замещающим муниципальные должности в 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265B0C">
        <w:rPr>
          <w:rFonts w:ascii="Times New Roman" w:hAnsi="Times New Roman" w:cs="Times New Roman"/>
          <w:sz w:val="16"/>
          <w:szCs w:val="16"/>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265B0C">
        <w:rPr>
          <w:rFonts w:ascii="Times New Roman" w:eastAsia="Calibri" w:hAnsi="Times New Roman" w:cs="Times New Roman"/>
          <w:sz w:val="16"/>
          <w:szCs w:val="16"/>
        </w:rPr>
        <w:t xml:space="preserve">счет средств дотаций, иных межбюджетных трансфертов, предоставленных бюджету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на указанные цели. </w:t>
      </w:r>
    </w:p>
    <w:p w:rsidR="00265B0C" w:rsidRPr="00265B0C" w:rsidRDefault="00265B0C" w:rsidP="00265B0C">
      <w:pPr>
        <w:pStyle w:val="a5"/>
        <w:jc w:val="both"/>
        <w:rPr>
          <w:rFonts w:ascii="Times New Roman" w:eastAsia="Calibri" w:hAnsi="Times New Roman" w:cs="Times New Roman"/>
          <w:sz w:val="16"/>
          <w:szCs w:val="16"/>
        </w:rPr>
      </w:pPr>
      <w:r w:rsidRPr="00265B0C">
        <w:rPr>
          <w:rFonts w:ascii="Times New Roman" w:eastAsia="Calibri" w:hAnsi="Times New Roman" w:cs="Times New Roman"/>
          <w:sz w:val="16"/>
          <w:szCs w:val="16"/>
        </w:rPr>
        <w:t xml:space="preserve">Конкретный размер </w:t>
      </w:r>
      <w:r w:rsidRPr="00265B0C">
        <w:rPr>
          <w:rFonts w:ascii="Times New Roman" w:hAnsi="Times New Roman" w:cs="Times New Roman"/>
          <w:sz w:val="16"/>
          <w:szCs w:val="16"/>
        </w:rPr>
        <w:t>единовременного денежного вознаграждения (поощрения)</w:t>
      </w:r>
      <w:r w:rsidRPr="00265B0C">
        <w:rPr>
          <w:rFonts w:ascii="Times New Roman" w:eastAsia="Calibri" w:hAnsi="Times New Roman" w:cs="Times New Roman"/>
          <w:sz w:val="16"/>
          <w:szCs w:val="1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Главы Администрации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iCs/>
          <w:sz w:val="16"/>
          <w:szCs w:val="16"/>
        </w:rPr>
      </w:pPr>
      <w:r w:rsidRPr="00265B0C">
        <w:rPr>
          <w:rFonts w:ascii="Times New Roman" w:eastAsia="Calibri" w:hAnsi="Times New Roman" w:cs="Times New Roman"/>
          <w:sz w:val="16"/>
          <w:szCs w:val="16"/>
        </w:rPr>
        <w:t xml:space="preserve">Состав комиссии утверждается </w:t>
      </w:r>
      <w:r w:rsidRPr="00265B0C">
        <w:rPr>
          <w:rFonts w:ascii="Times New Roman" w:hAnsi="Times New Roman" w:cs="Times New Roman"/>
          <w:sz w:val="16"/>
          <w:szCs w:val="16"/>
        </w:rPr>
        <w:t>распоряжением Администрации</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p>
    <w:p w:rsidR="00265B0C" w:rsidRPr="00265B0C" w:rsidRDefault="00265B0C" w:rsidP="00265B0C">
      <w:pPr>
        <w:pStyle w:val="a5"/>
        <w:jc w:val="both"/>
        <w:rPr>
          <w:rFonts w:ascii="Times New Roman" w:hAnsi="Times New Roman" w:cs="Times New Roman"/>
          <w:iCs/>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2.6. Формирование фонда оплаты труда лиц, замещающих муниципальные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2.6.1. 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1) ежемесячное денежное вознаграждение - в размере двенадцати ежемесячных денежных вознаграждений;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 единовременная выплата при предоставлении ежегодного оплачиваемого отпуска – в размере одной выплаты;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 материальная помощь - в размере одной выплаты;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 ежемесячная процентная надбавка к базовому денежному вознаграждению за работу со </w:t>
      </w:r>
      <w:hyperlink r:id="rId26" w:history="1">
        <w:r w:rsidRPr="00265B0C">
          <w:rPr>
            <w:rFonts w:ascii="Times New Roman" w:hAnsi="Times New Roman" w:cs="Times New Roman"/>
            <w:sz w:val="16"/>
            <w:szCs w:val="16"/>
          </w:rPr>
          <w:t>сведениями</w:t>
        </w:r>
      </w:hyperlink>
      <w:r w:rsidRPr="00265B0C">
        <w:rPr>
          <w:rFonts w:ascii="Times New Roman" w:hAnsi="Times New Roman" w:cs="Times New Roman"/>
          <w:sz w:val="16"/>
          <w:szCs w:val="16"/>
        </w:rPr>
        <w:t>, составляющими государственную тайну, - в размере от 0,6 до 9 базовых денежных вознаграждений.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Средства на выплату конкретного размера ежемесячной процентной надбавки к базовому денежному вознаграждению за работу со </w:t>
      </w:r>
      <w:hyperlink r:id="rId27" w:history="1">
        <w:r w:rsidRPr="00265B0C">
          <w:rPr>
            <w:rFonts w:ascii="Times New Roman" w:hAnsi="Times New Roman" w:cs="Times New Roman"/>
            <w:sz w:val="16"/>
            <w:szCs w:val="16"/>
          </w:rPr>
          <w:t>сведениями</w:t>
        </w:r>
      </w:hyperlink>
      <w:r w:rsidRPr="00265B0C">
        <w:rPr>
          <w:rFonts w:ascii="Times New Roman" w:hAnsi="Times New Roman" w:cs="Times New Roman"/>
          <w:sz w:val="16"/>
          <w:szCs w:val="16"/>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pacing w:val="-2"/>
          <w:sz w:val="16"/>
          <w:szCs w:val="16"/>
        </w:rPr>
      </w:pPr>
      <w:r w:rsidRPr="00265B0C">
        <w:rPr>
          <w:rFonts w:ascii="Times New Roman" w:hAnsi="Times New Roman" w:cs="Times New Roman"/>
          <w:bCs/>
          <w:sz w:val="16"/>
          <w:szCs w:val="16"/>
        </w:rPr>
        <w:t xml:space="preserve">3. </w:t>
      </w:r>
      <w:r w:rsidRPr="00265B0C">
        <w:rPr>
          <w:rFonts w:ascii="Times New Roman" w:hAnsi="Times New Roman" w:cs="Times New Roman"/>
          <w:bCs/>
          <w:spacing w:val="-2"/>
          <w:sz w:val="16"/>
          <w:szCs w:val="16"/>
        </w:rPr>
        <w:t>ДЕНЕЖНОЕ СОДЕРЖАНИЕ МУНИЦИПАЛЬНЫХ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3.1. Организация оплаты труда и иных выплат муниципальных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 иных выплат, предусмотренных законодательством Новгородской области, настоящим Положением.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3.1.2. В случае содержания одной штатной единицы муниципального служащего за счет разных источников (за счет собственных средств бюджета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за счет субвенций, иных межбюджетных трансфертов, предоставленных бюджету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из бюджета Новгородской области, бюджета Новгородского муниципального района)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осуществляется пропорционально долям финансирования из всех источников.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lastRenderedPageBreak/>
        <w:t xml:space="preserve">3.2. Должностной оклад муниципальных служащих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Должностные оклады муниципальных служащих устанавливаются в процентном отношении к базовому окладу муниципального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Базовый оклад муниципального служащего устанавливается в размере 30 процентов базового денежного вознаграждения, указанного в под</w:t>
      </w:r>
      <w:hyperlink r:id="rId28" w:history="1">
        <w:r w:rsidRPr="00265B0C">
          <w:rPr>
            <w:rFonts w:ascii="Times New Roman" w:hAnsi="Times New Roman" w:cs="Times New Roman"/>
            <w:sz w:val="16"/>
            <w:szCs w:val="16"/>
          </w:rPr>
          <w:t>пункте</w:t>
        </w:r>
      </w:hyperlink>
      <w:r w:rsidRPr="00265B0C">
        <w:rPr>
          <w:rFonts w:ascii="Times New Roman" w:hAnsi="Times New Roman" w:cs="Times New Roman"/>
          <w:sz w:val="16"/>
          <w:szCs w:val="16"/>
        </w:rPr>
        <w:t xml:space="preserve"> 2.2.1 пункта 2.2 раздела 2 настоящего Положения.</w:t>
      </w:r>
    </w:p>
    <w:p w:rsidR="00265B0C" w:rsidRPr="00265B0C" w:rsidRDefault="00731A4E" w:rsidP="00265B0C">
      <w:pPr>
        <w:pStyle w:val="a5"/>
        <w:jc w:val="both"/>
        <w:rPr>
          <w:rFonts w:ascii="Times New Roman" w:hAnsi="Times New Roman" w:cs="Times New Roman"/>
          <w:sz w:val="16"/>
          <w:szCs w:val="16"/>
        </w:rPr>
      </w:pPr>
      <w:hyperlink r:id="rId29" w:history="1">
        <w:r w:rsidR="00265B0C" w:rsidRPr="00265B0C">
          <w:rPr>
            <w:rFonts w:ascii="Times New Roman" w:hAnsi="Times New Roman" w:cs="Times New Roman"/>
            <w:sz w:val="16"/>
            <w:szCs w:val="16"/>
          </w:rPr>
          <w:t>Размеры</w:t>
        </w:r>
      </w:hyperlink>
      <w:r w:rsidR="00265B0C" w:rsidRPr="00265B0C">
        <w:rPr>
          <w:rFonts w:ascii="Times New Roman" w:hAnsi="Times New Roman" w:cs="Times New Roman"/>
          <w:sz w:val="16"/>
          <w:szCs w:val="16"/>
        </w:rPr>
        <w:t xml:space="preserve"> должностных окладов муниципальных служащих устанавливаются распоряжением Главы Администрации </w:t>
      </w:r>
      <w:proofErr w:type="spellStart"/>
      <w:r w:rsidR="00265B0C" w:rsidRPr="00265B0C">
        <w:rPr>
          <w:rFonts w:ascii="Times New Roman" w:hAnsi="Times New Roman" w:cs="Times New Roman"/>
          <w:iCs/>
          <w:sz w:val="16"/>
          <w:szCs w:val="16"/>
        </w:rPr>
        <w:t>Бронницкого</w:t>
      </w:r>
      <w:proofErr w:type="spellEnd"/>
      <w:r w:rsidR="00265B0C" w:rsidRPr="00265B0C">
        <w:rPr>
          <w:rFonts w:ascii="Times New Roman" w:hAnsi="Times New Roman" w:cs="Times New Roman"/>
          <w:iCs/>
          <w:sz w:val="16"/>
          <w:szCs w:val="16"/>
        </w:rPr>
        <w:t xml:space="preserve"> сельского поселения</w:t>
      </w:r>
      <w:r w:rsidR="00265B0C" w:rsidRPr="00265B0C">
        <w:rPr>
          <w:rFonts w:ascii="Times New Roman" w:hAnsi="Times New Roman" w:cs="Times New Roman"/>
          <w:sz w:val="16"/>
          <w:szCs w:val="16"/>
        </w:rPr>
        <w:t xml:space="preserve"> в соответствии с замещаемой должностью муниципальной службы согласно приложению 2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Размеры должностных окладов подлежат округлению до целого рубля.</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265B0C" w:rsidRPr="00265B0C" w:rsidRDefault="00265B0C" w:rsidP="00265B0C">
      <w:pPr>
        <w:pStyle w:val="a5"/>
        <w:jc w:val="both"/>
        <w:rPr>
          <w:rFonts w:ascii="Times New Roman" w:hAnsi="Times New Roman" w:cs="Times New Roman"/>
          <w:sz w:val="16"/>
          <w:szCs w:val="16"/>
        </w:rPr>
      </w:pPr>
      <w:bookmarkStart w:id="0" w:name="P119"/>
      <w:bookmarkEnd w:id="0"/>
      <w:r w:rsidRPr="00265B0C">
        <w:rPr>
          <w:rFonts w:ascii="Times New Roman" w:hAnsi="Times New Roman" w:cs="Times New Roman"/>
          <w:sz w:val="16"/>
          <w:szCs w:val="16"/>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Главой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 оформляется муниципальным правовым актом органа местного самоуправления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i/>
          <w:iCs/>
          <w:sz w:val="16"/>
          <w:szCs w:val="16"/>
        </w:rPr>
        <w:t xml:space="preserve"> </w:t>
      </w:r>
      <w:r w:rsidRPr="00265B0C">
        <w:rPr>
          <w:rFonts w:ascii="Times New Roman" w:hAnsi="Times New Roman" w:cs="Times New Roman"/>
          <w:sz w:val="16"/>
          <w:szCs w:val="16"/>
        </w:rPr>
        <w:t>в размере до 30 процентов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3.3.3. Ежемесячная квалификационная надбавка может быть увеличена после повышения муниципальным служащим своих профессиональных знаний и навыков, подтвержденных соответствующим документом или по результатам аттестации в соответствии с решением аттестационной комиссии.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3.3.4. При переводе муниципального служащего на другую должность муниципальной службы, в случае проведения организационно-штатных мероприятий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размер квалификационной надбавки не изменяется.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3.3.5. При увольнении муниципального служащего ежемесячная квалификационная надбавка начисляется пропорционально отработанному времени.</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3.4. Порядок установления и выплаты ежемесячной надбавки к должностному окладу за выслугу лет на муниципальной службе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3.4.1. Ежемесячная надбавка к должностному окладу за выслугу лет на муниципальной службе устанавливается распоряжением Главы администрации </w:t>
      </w:r>
      <w:proofErr w:type="spellStart"/>
      <w:r w:rsidRPr="00265B0C">
        <w:rPr>
          <w:rFonts w:ascii="Times New Roman" w:hAnsi="Times New Roman" w:cs="Times New Roman"/>
          <w:sz w:val="16"/>
          <w:szCs w:val="16"/>
        </w:rPr>
        <w:t>Бронниц</w:t>
      </w:r>
      <w:r w:rsidRPr="00265B0C">
        <w:rPr>
          <w:rFonts w:ascii="Times New Roman" w:hAnsi="Times New Roman" w:cs="Times New Roman"/>
          <w:iCs/>
          <w:sz w:val="16"/>
          <w:szCs w:val="16"/>
        </w:rPr>
        <w:t>кого</w:t>
      </w:r>
      <w:proofErr w:type="spellEnd"/>
      <w:r w:rsidRPr="00265B0C">
        <w:rPr>
          <w:rFonts w:ascii="Times New Roman" w:hAnsi="Times New Roman" w:cs="Times New Roman"/>
          <w:iCs/>
          <w:sz w:val="16"/>
          <w:szCs w:val="16"/>
        </w:rPr>
        <w:t xml:space="preserve"> сельского поселения </w:t>
      </w:r>
      <w:r w:rsidRPr="00265B0C">
        <w:rPr>
          <w:rFonts w:ascii="Times New Roman" w:hAnsi="Times New Roman" w:cs="Times New Roman"/>
          <w:sz w:val="16"/>
          <w:szCs w:val="16"/>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265B0C" w:rsidRPr="00265B0C" w:rsidTr="00731A4E">
        <w:tc>
          <w:tcPr>
            <w:tcW w:w="4644" w:type="dxa"/>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муниципальной службы от 1 года до 5 лет</w:t>
            </w:r>
          </w:p>
        </w:tc>
        <w:tc>
          <w:tcPr>
            <w:tcW w:w="567"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4536"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10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4644" w:type="dxa"/>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муниципальной службы от 5 до 10 лет </w:t>
            </w:r>
          </w:p>
        </w:tc>
        <w:tc>
          <w:tcPr>
            <w:tcW w:w="567"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4536"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15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4644" w:type="dxa"/>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муниципальной службы от 10 до 15 лет</w:t>
            </w:r>
          </w:p>
        </w:tc>
        <w:tc>
          <w:tcPr>
            <w:tcW w:w="567"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4536"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20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4644" w:type="dxa"/>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муниципальной службы свыше 15 лет</w:t>
            </w:r>
          </w:p>
        </w:tc>
        <w:tc>
          <w:tcPr>
            <w:tcW w:w="567" w:type="dxa"/>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4536" w:type="dxa"/>
          </w:tcPr>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 xml:space="preserve">30 </w:t>
            </w:r>
            <w:proofErr w:type="spellStart"/>
            <w:r w:rsidRPr="00265B0C">
              <w:rPr>
                <w:rFonts w:ascii="Times New Roman" w:hAnsi="Times New Roman" w:cs="Times New Roman"/>
                <w:sz w:val="16"/>
                <w:szCs w:val="16"/>
              </w:rPr>
              <w:t>процентов</w:t>
            </w:r>
            <w:proofErr w:type="spellEnd"/>
            <w:proofErr w:type="gram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bl>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3.5. Порядок установления и выплаты ежемесячной надбавки к должностному окладу за особые условия муниципальной службы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3.5.2. Муниципальным служащим устанавливается ежемесячная надбавка за особые условия в размере до 100 процентов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3.5.3. Размер ежемесячной надбавки за особые условия устанавливается Главой </w:t>
      </w:r>
      <w:proofErr w:type="gramStart"/>
      <w:r w:rsidRPr="00265B0C">
        <w:rPr>
          <w:rFonts w:ascii="Times New Roman" w:hAnsi="Times New Roman" w:cs="Times New Roman"/>
          <w:sz w:val="16"/>
          <w:szCs w:val="16"/>
        </w:rPr>
        <w:t>администрации  при</w:t>
      </w:r>
      <w:proofErr w:type="gramEnd"/>
      <w:r w:rsidRPr="00265B0C">
        <w:rPr>
          <w:rFonts w:ascii="Times New Roman" w:hAnsi="Times New Roman" w:cs="Times New Roman"/>
          <w:sz w:val="16"/>
          <w:szCs w:val="16"/>
        </w:rPr>
        <w:t xml:space="preserve"> поступлении на муниципальную службу (при переводе на иную должность муниципальной службы) 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3.5.4. Под особыми условиями муниципальной службы понимается: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интенсивность</w:t>
      </w:r>
      <w:proofErr w:type="gramEnd"/>
      <w:r w:rsidRPr="00265B0C">
        <w:rPr>
          <w:rFonts w:ascii="Times New Roman" w:hAnsi="Times New Roman" w:cs="Times New Roman"/>
          <w:sz w:val="16"/>
          <w:szCs w:val="16"/>
        </w:rPr>
        <w:t xml:space="preserve"> выполняемой работы (значительный объем выполняемых поручений руководства, исполнение поручений в кратчайшие сроки);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сложность</w:t>
      </w:r>
      <w:proofErr w:type="gramEnd"/>
      <w:r w:rsidRPr="00265B0C">
        <w:rPr>
          <w:rFonts w:ascii="Times New Roman" w:hAnsi="Times New Roman" w:cs="Times New Roman"/>
          <w:sz w:val="16"/>
          <w:szCs w:val="16"/>
        </w:rPr>
        <w:t xml:space="preserve"> и напряженность выполняемой работы:</w:t>
      </w:r>
    </w:p>
    <w:p w:rsidR="00265B0C" w:rsidRPr="00265B0C" w:rsidRDefault="00265B0C" w:rsidP="00265B0C">
      <w:pPr>
        <w:pStyle w:val="a5"/>
        <w:jc w:val="both"/>
        <w:rPr>
          <w:rFonts w:ascii="Times New Roman" w:hAnsi="Times New Roman" w:cs="Times New Roman"/>
          <w:sz w:val="16"/>
          <w:szCs w:val="16"/>
        </w:rPr>
      </w:pPr>
      <w:proofErr w:type="spellStart"/>
      <w:proofErr w:type="gramStart"/>
      <w:r w:rsidRPr="00265B0C">
        <w:rPr>
          <w:rFonts w:ascii="Times New Roman" w:hAnsi="Times New Roman" w:cs="Times New Roman"/>
          <w:sz w:val="16"/>
          <w:szCs w:val="16"/>
        </w:rPr>
        <w:t>многосоставность</w:t>
      </w:r>
      <w:proofErr w:type="spellEnd"/>
      <w:proofErr w:type="gramEnd"/>
      <w:r w:rsidRPr="00265B0C">
        <w:rPr>
          <w:rFonts w:ascii="Times New Roman" w:hAnsi="Times New Roman" w:cs="Times New Roman"/>
          <w:sz w:val="16"/>
          <w:szCs w:val="16"/>
        </w:rPr>
        <w:t xml:space="preserve"> работы - выполнение служебных обязанностей, которые требуют реализации нескольких последовательных стадий;</w:t>
      </w:r>
    </w:p>
    <w:p w:rsidR="00265B0C" w:rsidRPr="00265B0C" w:rsidRDefault="00265B0C" w:rsidP="00265B0C">
      <w:pPr>
        <w:pStyle w:val="a5"/>
        <w:jc w:val="both"/>
        <w:rPr>
          <w:rFonts w:ascii="Times New Roman" w:hAnsi="Times New Roman" w:cs="Times New Roman"/>
          <w:sz w:val="16"/>
          <w:szCs w:val="16"/>
        </w:rPr>
      </w:pPr>
      <w:proofErr w:type="spellStart"/>
      <w:proofErr w:type="gramStart"/>
      <w:r w:rsidRPr="00265B0C">
        <w:rPr>
          <w:rFonts w:ascii="Times New Roman" w:hAnsi="Times New Roman" w:cs="Times New Roman"/>
          <w:sz w:val="16"/>
          <w:szCs w:val="16"/>
        </w:rPr>
        <w:t>разноплановость</w:t>
      </w:r>
      <w:proofErr w:type="spellEnd"/>
      <w:proofErr w:type="gramEnd"/>
      <w:r w:rsidRPr="00265B0C">
        <w:rPr>
          <w:rFonts w:ascii="Times New Roman" w:hAnsi="Times New Roman" w:cs="Times New Roman"/>
          <w:sz w:val="16"/>
          <w:szCs w:val="16"/>
        </w:rPr>
        <w:t xml:space="preserve"> работы - выполнение служебных обязанностей, требующих применения знаний из разных сфер деятельности;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трудность</w:t>
      </w:r>
      <w:proofErr w:type="gramEnd"/>
      <w:r w:rsidRPr="00265B0C">
        <w:rPr>
          <w:rFonts w:ascii="Times New Roman" w:hAnsi="Times New Roman" w:cs="Times New Roman"/>
          <w:sz w:val="16"/>
          <w:szCs w:val="16"/>
        </w:rPr>
        <w:t xml:space="preserve"> работы - выполнение служебных обязанностей, требующих особых знаний, навыков, опыта, необходимости проведения системного анализа;</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функций, специально возлагаемых муниципальным правовым актом органа местного самоуправления (назначение ответственных лиц, исполнителей); </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работа</w:t>
      </w:r>
      <w:proofErr w:type="gramEnd"/>
      <w:r w:rsidRPr="00265B0C">
        <w:rPr>
          <w:rFonts w:ascii="Times New Roman" w:hAnsi="Times New Roman" w:cs="Times New Roman"/>
          <w:sz w:val="16"/>
          <w:szCs w:val="16"/>
        </w:rPr>
        <w:t xml:space="preserve"> во временных рамках, установленных законодательством, муниципальными правовыми актами, запросами органов государственной власти;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специальный</w:t>
      </w:r>
      <w:proofErr w:type="gramEnd"/>
      <w:r w:rsidRPr="00265B0C">
        <w:rPr>
          <w:rFonts w:ascii="Times New Roman" w:hAnsi="Times New Roman" w:cs="Times New Roman"/>
          <w:sz w:val="16"/>
          <w:szCs w:val="16"/>
        </w:rPr>
        <w:t xml:space="preserve">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3.5.5. Ранее установленный размер ежемесячной надбавки за особые условия может быть изменен Главой администрации в случае изменения особых условий в работе муниципального служащего согласно критериям, установленным в подпункте 3.5.4 настоящего пункта, с соблюдением норм Трудового кодекса Российской Федерации. Изменение размера ежемесячной надбавки за особые условия муниципальным служащим в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производится на основании решения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в случае изменения интенсивности, сложности и напряженности, специального режима работы муниципального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Изменение размера ежемесячной надбавки за особые условия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lastRenderedPageBreak/>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Размер ежемесячной процентной надбавки к должностному окладу за работу со сведениями, составляющими государственную тайну, </w:t>
      </w:r>
      <w:proofErr w:type="gramStart"/>
      <w:r w:rsidRPr="00265B0C">
        <w:rPr>
          <w:rFonts w:ascii="Times New Roman" w:hAnsi="Times New Roman" w:cs="Times New Roman"/>
          <w:sz w:val="16"/>
          <w:szCs w:val="16"/>
        </w:rPr>
        <w:t>устанавливается  Главой</w:t>
      </w:r>
      <w:proofErr w:type="gramEnd"/>
      <w:r w:rsidRPr="00265B0C">
        <w:rPr>
          <w:rFonts w:ascii="Times New Roman" w:hAnsi="Times New Roman" w:cs="Times New Roman"/>
          <w:sz w:val="16"/>
          <w:szCs w:val="16"/>
        </w:rPr>
        <w:t xml:space="preserve"> администрации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1" w:name="_Hlk115706522"/>
      <w:r w:rsidRPr="00265B0C">
        <w:rPr>
          <w:rFonts w:ascii="Times New Roman" w:hAnsi="Times New Roman" w:cs="Times New Roman"/>
          <w:sz w:val="16"/>
          <w:szCs w:val="16"/>
        </w:rPr>
        <w:t xml:space="preserve">18 сентября 2006 года № 573 «О предоставлении социальных </w:t>
      </w:r>
      <w:bookmarkEnd w:id="1"/>
      <w:r w:rsidRPr="00265B0C">
        <w:rPr>
          <w:rFonts w:ascii="Times New Roman" w:hAnsi="Times New Roman" w:cs="Times New Roman"/>
          <w:sz w:val="16"/>
          <w:szCs w:val="16"/>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 Порядок установления и выплаты ежемесячного денежного поощрения муниципальным служащим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3.7.2. Размер ежемесячного денежного поощрения муниципальным служащим устанавливается Главой администрации с учетом критериев, указанных в подпункте 3.7.3 настоящего пункта, и оформляется муниципальным правовым актом органа местного самоуправления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3.7.3. При принятии решения об установлении размера ежемесячного денежного поощрения учитываются следующие критерии: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опыт</w:t>
      </w:r>
      <w:proofErr w:type="gramEnd"/>
      <w:r w:rsidRPr="00265B0C">
        <w:rPr>
          <w:rFonts w:ascii="Times New Roman" w:hAnsi="Times New Roman" w:cs="Times New Roman"/>
          <w:sz w:val="16"/>
          <w:szCs w:val="16"/>
        </w:rPr>
        <w:t xml:space="preserve"> работы по специальности и замещаемой должности;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обеспечение</w:t>
      </w:r>
      <w:proofErr w:type="gramEnd"/>
      <w:r w:rsidRPr="00265B0C">
        <w:rPr>
          <w:rFonts w:ascii="Times New Roman" w:hAnsi="Times New Roman" w:cs="Times New Roman"/>
          <w:sz w:val="16"/>
          <w:szCs w:val="16"/>
        </w:rPr>
        <w:t xml:space="preserve"> выполнения величин экономических и социальных показателей развития Новгородской области, Новгородского муниципального района,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(ключевых показателей эффективности и иных показателей), утвержденных соответствующими муниципальными правовыми актами в части исполняемых должностных обязанностей;</w:t>
      </w:r>
    </w:p>
    <w:p w:rsidR="00265B0C" w:rsidRPr="00265B0C" w:rsidRDefault="00265B0C" w:rsidP="00265B0C">
      <w:pPr>
        <w:pStyle w:val="a5"/>
        <w:jc w:val="both"/>
        <w:rPr>
          <w:rFonts w:ascii="Times New Roman" w:hAnsi="Times New Roman" w:cs="Times New Roman"/>
          <w:spacing w:val="2"/>
          <w:sz w:val="16"/>
          <w:szCs w:val="16"/>
        </w:rPr>
      </w:pPr>
      <w:proofErr w:type="gramStart"/>
      <w:r w:rsidRPr="00265B0C">
        <w:rPr>
          <w:rFonts w:ascii="Times New Roman" w:hAnsi="Times New Roman" w:cs="Times New Roman"/>
          <w:sz w:val="16"/>
          <w:szCs w:val="16"/>
        </w:rPr>
        <w:t>обеспечение</w:t>
      </w:r>
      <w:proofErr w:type="gramEnd"/>
      <w:r w:rsidRPr="00265B0C">
        <w:rPr>
          <w:rFonts w:ascii="Times New Roman" w:hAnsi="Times New Roman" w:cs="Times New Roman"/>
          <w:sz w:val="16"/>
          <w:szCs w:val="16"/>
        </w:rPr>
        <w:t xml:space="preserve">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Новгородским муниципальным районом </w:t>
      </w:r>
      <w:r w:rsidRPr="00265B0C">
        <w:rPr>
          <w:rFonts w:ascii="Times New Roman" w:hAnsi="Times New Roman" w:cs="Times New Roman"/>
          <w:spacing w:val="2"/>
          <w:sz w:val="16"/>
          <w:szCs w:val="16"/>
        </w:rPr>
        <w:t>достижение которых зависит от муниципального служащего;</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непосредственное</w:t>
      </w:r>
      <w:proofErr w:type="gramEnd"/>
      <w:r w:rsidRPr="00265B0C">
        <w:rPr>
          <w:rFonts w:ascii="Times New Roman" w:hAnsi="Times New Roman" w:cs="Times New Roman"/>
          <w:sz w:val="16"/>
          <w:szCs w:val="16"/>
        </w:rPr>
        <w:t xml:space="preserve">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обеспечение</w:t>
      </w:r>
      <w:proofErr w:type="gramEnd"/>
      <w:r w:rsidRPr="00265B0C">
        <w:rPr>
          <w:rFonts w:ascii="Times New Roman" w:hAnsi="Times New Roman" w:cs="Times New Roman"/>
          <w:sz w:val="16"/>
          <w:szCs w:val="16"/>
        </w:rPr>
        <w:t xml:space="preserve"> выполнения целевых показателей муниципальных программ, по которым предусмотрено финансовое обеспечение;</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муниципального контроля, ведомственного контроля, финансового контроля, достижение эффективных результатов проведения контрольных функций;</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участие</w:t>
      </w:r>
      <w:proofErr w:type="gramEnd"/>
      <w:r w:rsidRPr="00265B0C">
        <w:rPr>
          <w:rFonts w:ascii="Times New Roman" w:eastAsia="Calibri" w:hAnsi="Times New Roman" w:cs="Times New Roman"/>
          <w:sz w:val="16"/>
          <w:szCs w:val="16"/>
        </w:rPr>
        <w:t xml:space="preserve"> в нормотворчестве: разработка проектов нормативных правовых актов органов местного самоуправления;</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участие</w:t>
      </w:r>
      <w:proofErr w:type="gramEnd"/>
      <w:r w:rsidRPr="00265B0C">
        <w:rPr>
          <w:rFonts w:ascii="Times New Roman" w:eastAsia="Calibri" w:hAnsi="Times New Roman" w:cs="Times New Roman"/>
          <w:sz w:val="16"/>
          <w:szCs w:val="16"/>
        </w:rPr>
        <w:t xml:space="preserve"> в работе комиссий и рабочих групп, образованных в органах местного самоуправления;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профессиональной деятельности в сфере закупок товаров, работ, услуг для муниципальных нужд;</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проведение</w:t>
      </w:r>
      <w:proofErr w:type="gramEnd"/>
      <w:r w:rsidRPr="00265B0C">
        <w:rPr>
          <w:rFonts w:ascii="Times New Roman" w:hAnsi="Times New Roman" w:cs="Times New Roman"/>
          <w:sz w:val="16"/>
          <w:szCs w:val="16"/>
        </w:rPr>
        <w:t xml:space="preserve"> правовой, антикоррупционной экспертизы проектов правовых актов;</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муниципальным служащим контрольных задач, поставленных вышестоящим руководством;</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высокие</w:t>
      </w:r>
      <w:proofErr w:type="gramEnd"/>
      <w:r w:rsidRPr="00265B0C">
        <w:rPr>
          <w:rFonts w:ascii="Times New Roman" w:hAnsi="Times New Roman" w:cs="Times New Roman"/>
          <w:sz w:val="16"/>
          <w:szCs w:val="16"/>
        </w:rPr>
        <w:t xml:space="preserve"> показатели эффективности и результативности профессиональной служебной деятельности.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3.7.4. Муниципальным служащим устанавливается ежемесячное денежное поощрение в кратности от должностных окладов до 5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3.7.5. Размер ежемесячного денежного поощрения может быть изменен на основании решения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3.7.6. Ежемесячное денежное поощрение выплачивается одновременно с должностным окладом.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3.7.7. Выплата ежемесячного денежного поощрения осуществляется в пределах установленного фонда оплаты труда за фактически отработанное время.</w:t>
      </w:r>
      <w:bookmarkStart w:id="2" w:name="P286"/>
      <w:bookmarkEnd w:id="2"/>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3.8. Порядок премирования за выполнение особо важных и сложных заданий </w:t>
      </w:r>
    </w:p>
    <w:p w:rsidR="00265B0C" w:rsidRPr="00265B0C" w:rsidRDefault="00265B0C" w:rsidP="00265B0C">
      <w:pPr>
        <w:pStyle w:val="a5"/>
        <w:jc w:val="both"/>
        <w:rPr>
          <w:rFonts w:ascii="Times New Roman" w:eastAsia="Calibri" w:hAnsi="Times New Roman" w:cs="Times New Roman"/>
          <w:sz w:val="16"/>
          <w:szCs w:val="16"/>
        </w:rPr>
      </w:pPr>
      <w:r w:rsidRPr="00265B0C">
        <w:rPr>
          <w:rFonts w:ascii="Times New Roman" w:eastAsia="Calibri" w:hAnsi="Times New Roman" w:cs="Times New Roman"/>
          <w:sz w:val="16"/>
          <w:szCs w:val="16"/>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Премирование муниципальных служащих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Размер премии за выполнение особо важных и сложных заданий максимальным размером не ограничивается.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3.8.2. Премирование муниципальных служащих производится ежеквартально в процентах к окладу денежного содержания или в твердой сумме (в рублях).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Премирование муниципальных служащих выплачивается в квартале, следующем за отчетным кварталом. За четвертый квартал премия выплачивается в третьей декаде декабря текущего года.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К категории особо важных и сложных заданий относятся: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качественно и в срок особо сложных или важных заданий и поручений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влияющих на социально-экономическое развитие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 общественно-политическую ситуацию в </w:t>
      </w:r>
      <w:proofErr w:type="spellStart"/>
      <w:r w:rsidRPr="00265B0C">
        <w:rPr>
          <w:rFonts w:ascii="Times New Roman" w:hAnsi="Times New Roman" w:cs="Times New Roman"/>
          <w:sz w:val="16"/>
          <w:szCs w:val="16"/>
        </w:rPr>
        <w:t>Бронницком</w:t>
      </w:r>
      <w:proofErr w:type="spellEnd"/>
      <w:r w:rsidRPr="00265B0C">
        <w:rPr>
          <w:rFonts w:ascii="Times New Roman" w:hAnsi="Times New Roman" w:cs="Times New Roman"/>
          <w:sz w:val="16"/>
          <w:szCs w:val="16"/>
        </w:rPr>
        <w:t xml:space="preserve"> сельском поселении;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мероприятий по оптимизации расходов бюджета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 (или) увеличение доходной части бюджета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участие</w:t>
      </w:r>
      <w:proofErr w:type="gramEnd"/>
      <w:r w:rsidRPr="00265B0C">
        <w:rPr>
          <w:rFonts w:ascii="Times New Roman" w:hAnsi="Times New Roman" w:cs="Times New Roman"/>
          <w:sz w:val="16"/>
          <w:szCs w:val="16"/>
        </w:rPr>
        <w:t xml:space="preserve"> в судебных делах, повлекших судебно-исковое привлечение денежных средств или экономию денежных средств бюджета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организационной работы по подготовке и проведению мероприятий на территории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качественная</w:t>
      </w:r>
      <w:proofErr w:type="gramEnd"/>
      <w:r w:rsidRPr="00265B0C">
        <w:rPr>
          <w:rFonts w:ascii="Times New Roman" w:hAnsi="Times New Roman" w:cs="Times New Roman"/>
          <w:sz w:val="16"/>
          <w:szCs w:val="16"/>
        </w:rPr>
        <w:t xml:space="preserve"> и своевременная подготовка проектов муниципальных правовых актов, принимаемых органами местного самоуправления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достижение</w:t>
      </w:r>
      <w:proofErr w:type="gramEnd"/>
      <w:r w:rsidRPr="00265B0C">
        <w:rPr>
          <w:rFonts w:ascii="Times New Roman" w:hAnsi="Times New Roman" w:cs="Times New Roman"/>
          <w:sz w:val="16"/>
          <w:szCs w:val="16"/>
        </w:rPr>
        <w:t xml:space="preserve"> показателей эффективности и результативности профессиональной деятельности в ходе выполнения служебных обязанностей;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внедрение</w:t>
      </w:r>
      <w:proofErr w:type="gramEnd"/>
      <w:r w:rsidRPr="00265B0C">
        <w:rPr>
          <w:rFonts w:ascii="Times New Roman" w:hAnsi="Times New Roman" w:cs="Times New Roman"/>
          <w:sz w:val="16"/>
          <w:szCs w:val="16"/>
        </w:rPr>
        <w:t xml:space="preserve"> инновационных программных продуктов и методов, способствующих улучшению работы органов местного самоуправления;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достижение</w:t>
      </w:r>
      <w:proofErr w:type="gramEnd"/>
      <w:r w:rsidRPr="00265B0C">
        <w:rPr>
          <w:rFonts w:ascii="Times New Roman" w:hAnsi="Times New Roman" w:cs="Times New Roman"/>
          <w:sz w:val="16"/>
          <w:szCs w:val="16"/>
        </w:rPr>
        <w:t xml:space="preserve"> установленных показателей работы по муниципальному контролю;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достижение</w:t>
      </w:r>
      <w:proofErr w:type="gramEnd"/>
      <w:r w:rsidRPr="00265B0C">
        <w:rPr>
          <w:rFonts w:ascii="Times New Roman" w:hAnsi="Times New Roman" w:cs="Times New Roman"/>
          <w:sz w:val="16"/>
          <w:szCs w:val="16"/>
        </w:rPr>
        <w:t xml:space="preserve"> результатов от исполнения муниципальных правовых актов, муниципальных программ, планов мероприятий («дорожных карт»);</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lastRenderedPageBreak/>
        <w:t>осуществление</w:t>
      </w:r>
      <w:proofErr w:type="gramEnd"/>
      <w:r w:rsidRPr="00265B0C">
        <w:rPr>
          <w:rFonts w:ascii="Times New Roman" w:eastAsia="Calibri" w:hAnsi="Times New Roman" w:cs="Times New Roman"/>
          <w:sz w:val="16"/>
          <w:szCs w:val="16"/>
        </w:rPr>
        <w:t xml:space="preserve"> наставничества на муниципальной службе в органах местного самоуправления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исполнение</w:t>
      </w:r>
      <w:proofErr w:type="gramEnd"/>
      <w:r w:rsidRPr="00265B0C">
        <w:rPr>
          <w:rFonts w:ascii="Times New Roman" w:hAnsi="Times New Roman" w:cs="Times New Roman"/>
          <w:sz w:val="16"/>
          <w:szCs w:val="16"/>
        </w:rPr>
        <w:t xml:space="preserve"> иных особо важных и сложных заданий по обеспечению функций и задач органов местного самоуправления.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3.8.3. Основаниями для премирования муниципальных служащих являются: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личный</w:t>
      </w:r>
      <w:proofErr w:type="gramEnd"/>
      <w:r w:rsidRPr="00265B0C">
        <w:rPr>
          <w:rFonts w:ascii="Times New Roman" w:hAnsi="Times New Roman" w:cs="Times New Roman"/>
          <w:sz w:val="16"/>
          <w:szCs w:val="16"/>
        </w:rPr>
        <w:t xml:space="preserve"> вклад муниципального служащего в выполнение особо важного и сложного задания;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своевременное</w:t>
      </w:r>
      <w:proofErr w:type="gramEnd"/>
      <w:r w:rsidRPr="00265B0C">
        <w:rPr>
          <w:rFonts w:ascii="Times New Roman" w:hAnsi="Times New Roman" w:cs="Times New Roman"/>
          <w:sz w:val="16"/>
          <w:szCs w:val="16"/>
        </w:rPr>
        <w:t xml:space="preserve"> и качественное исполнение служебных обязанностей, поручений и распоряжений вышестоящего руководства;</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своевременность</w:t>
      </w:r>
      <w:proofErr w:type="gramEnd"/>
      <w:r w:rsidRPr="00265B0C">
        <w:rPr>
          <w:rFonts w:ascii="Times New Roman" w:hAnsi="Times New Roman" w:cs="Times New Roman"/>
          <w:sz w:val="16"/>
          <w:szCs w:val="16"/>
        </w:rPr>
        <w:t>, оперативность, профессионализм и эффективность выполнения особо важных и сложных заданий.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Основаниями для установления премии в повышенном размере являются: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поручений и распоряжений Главы администрации досрочно с эффективностью их исполнения;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перевыполнение</w:t>
      </w:r>
      <w:proofErr w:type="gramEnd"/>
      <w:r w:rsidRPr="00265B0C">
        <w:rPr>
          <w:rFonts w:ascii="Times New Roman" w:hAnsi="Times New Roman" w:cs="Times New Roman"/>
          <w:sz w:val="16"/>
          <w:szCs w:val="16"/>
        </w:rPr>
        <w:t xml:space="preserve">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функций наставника;</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с надлежащим качеством дополнительных, помимо указанных в должностной инструкции, обязанностей или обязанностей временно отсутствующего муниципального служащего, служащего – при условии отсутствия поручения о выполнении дополнительной работы.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3.8.4. Основаниями для невыплаты премии муниципальным служащим являются: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нарушение</w:t>
      </w:r>
      <w:proofErr w:type="gramEnd"/>
      <w:r w:rsidRPr="00265B0C">
        <w:rPr>
          <w:rFonts w:ascii="Times New Roman" w:hAnsi="Times New Roman" w:cs="Times New Roman"/>
          <w:sz w:val="16"/>
          <w:szCs w:val="16"/>
        </w:rPr>
        <w:t xml:space="preserve"> исполнения служебных обязанностей;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низкие</w:t>
      </w:r>
      <w:proofErr w:type="gramEnd"/>
      <w:r w:rsidRPr="00265B0C">
        <w:rPr>
          <w:rFonts w:ascii="Times New Roman" w:hAnsi="Times New Roman" w:cs="Times New Roman"/>
          <w:sz w:val="16"/>
          <w:szCs w:val="16"/>
        </w:rPr>
        <w:t xml:space="preserve"> результаты работы;</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низкая</w:t>
      </w:r>
      <w:proofErr w:type="gramEnd"/>
      <w:r w:rsidRPr="00265B0C">
        <w:rPr>
          <w:rFonts w:ascii="Times New Roman" w:hAnsi="Times New Roman" w:cs="Times New Roman"/>
          <w:sz w:val="16"/>
          <w:szCs w:val="16"/>
        </w:rPr>
        <w:t xml:space="preserve"> эффективность достижения результатов при выполнении особо важных и сложных заданий;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ненадлежащее</w:t>
      </w:r>
      <w:proofErr w:type="gramEnd"/>
      <w:r w:rsidRPr="00265B0C">
        <w:rPr>
          <w:rFonts w:ascii="Times New Roman" w:hAnsi="Times New Roman" w:cs="Times New Roman"/>
          <w:sz w:val="16"/>
          <w:szCs w:val="16"/>
        </w:rPr>
        <w:t xml:space="preserve"> качество работы с документами;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iCs/>
          <w:sz w:val="16"/>
          <w:szCs w:val="16"/>
        </w:rPr>
        <w:t>наличие</w:t>
      </w:r>
      <w:proofErr w:type="gramEnd"/>
      <w:r w:rsidRPr="00265B0C">
        <w:rPr>
          <w:rFonts w:ascii="Times New Roman" w:hAnsi="Times New Roman" w:cs="Times New Roman"/>
          <w:iCs/>
          <w:sz w:val="16"/>
          <w:szCs w:val="16"/>
        </w:rPr>
        <w:t xml:space="preserve"> неснятого дисциплинарного взыскания;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несоблюдение</w:t>
      </w:r>
      <w:proofErr w:type="gramEnd"/>
      <w:r w:rsidRPr="00265B0C">
        <w:rPr>
          <w:rFonts w:ascii="Times New Roman" w:hAnsi="Times New Roman" w:cs="Times New Roman"/>
          <w:sz w:val="16"/>
          <w:szCs w:val="16"/>
        </w:rPr>
        <w:t xml:space="preserve"> установленных сроков выполнения распоряжений руководства и (или) некачественное их выполнение без уважительных причин;</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неэффективность</w:t>
      </w:r>
      <w:proofErr w:type="gramEnd"/>
      <w:r w:rsidRPr="00265B0C">
        <w:rPr>
          <w:rFonts w:ascii="Times New Roman" w:hAnsi="Times New Roman" w:cs="Times New Roman"/>
          <w:sz w:val="16"/>
          <w:szCs w:val="16"/>
        </w:rPr>
        <w:t xml:space="preserve"> и </w:t>
      </w:r>
      <w:proofErr w:type="spellStart"/>
      <w:r w:rsidRPr="00265B0C">
        <w:rPr>
          <w:rFonts w:ascii="Times New Roman" w:hAnsi="Times New Roman" w:cs="Times New Roman"/>
          <w:sz w:val="16"/>
          <w:szCs w:val="16"/>
        </w:rPr>
        <w:t>нерезультативность</w:t>
      </w:r>
      <w:proofErr w:type="spellEnd"/>
      <w:r w:rsidRPr="00265B0C">
        <w:rPr>
          <w:rFonts w:ascii="Times New Roman" w:hAnsi="Times New Roman" w:cs="Times New Roman"/>
          <w:sz w:val="16"/>
          <w:szCs w:val="16"/>
        </w:rPr>
        <w:t xml:space="preserve"> участия в реализации проектов (программ);</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низкие</w:t>
      </w:r>
      <w:proofErr w:type="gramEnd"/>
      <w:r w:rsidRPr="00265B0C">
        <w:rPr>
          <w:rFonts w:ascii="Times New Roman" w:eastAsia="Calibri" w:hAnsi="Times New Roman" w:cs="Times New Roman"/>
          <w:sz w:val="16"/>
          <w:szCs w:val="16"/>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Невыплата премии осуществляется за тот период, в котором возникли основания для невыплаты премии.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3.8.6. В целях премирования муниципальных служащих Глава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принимает решение в отношении муниципальных служащих, на основании информации о результатах их работы по форме согласно приложению 5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Представитель нанимателя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направляет Главе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сопроводительное письмо по форме согласно приложению 4 к настоящему Положению с приложением информации о результатах работы муниципального служащего, по форме согласно приложению 5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 Премирование производится на основании </w:t>
      </w:r>
      <w:r w:rsidRPr="00265B0C">
        <w:rPr>
          <w:rFonts w:ascii="Times New Roman" w:hAnsi="Times New Roman" w:cs="Times New Roman"/>
          <w:iCs/>
          <w:sz w:val="16"/>
          <w:szCs w:val="16"/>
        </w:rPr>
        <w:t xml:space="preserve">распоряжения Главы администрации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3.9. Порядок осуществления единовременной выплаты при предоставлении ежегодного оплачиваемого отпуска и оказания материальной помощи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одного должностного оклада к ежегодному оплачиваемому отпуску либо по заявлению муниципального служащего в другое время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hAnsi="Times New Roman" w:cs="Times New Roman"/>
          <w:iCs/>
          <w:sz w:val="16"/>
          <w:szCs w:val="16"/>
        </w:rPr>
        <w:t>.</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выплачивается при предоставлении любой части указанного отпуска.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3.9.2. Материальная помощь выплачивается муниципальному служащему на основании его письменного заявления в размере одного должностного оклада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3.9.3. Размер единовременной выплаты и материальной помощи определяется исходя из должностного оклада, установленного на день подачи заявления.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3.9.4.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3.9.5. Единовременная выплата и материальная помощь не выплачиваются: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муниципальным</w:t>
      </w:r>
      <w:proofErr w:type="gramEnd"/>
      <w:r w:rsidRPr="00265B0C">
        <w:rPr>
          <w:rFonts w:ascii="Times New Roman" w:hAnsi="Times New Roman" w:cs="Times New Roman"/>
          <w:sz w:val="16"/>
          <w:szCs w:val="16"/>
        </w:rPr>
        <w:t xml:space="preserve"> служащим, находящимся в отпуске по уходу за ребенком до достижения им возраста трех лет, не осуществляющим трудовую деятельность на условиях неполного рабочего времени или на дому;</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муниципальным</w:t>
      </w:r>
      <w:proofErr w:type="gramEnd"/>
      <w:r w:rsidRPr="00265B0C">
        <w:rPr>
          <w:rFonts w:ascii="Times New Roman" w:hAnsi="Times New Roman" w:cs="Times New Roman"/>
          <w:sz w:val="16"/>
          <w:szCs w:val="16"/>
        </w:rPr>
        <w:t xml:space="preserve"> служащим в части периода нахождения в отпуске без сохранения заработной платы на длительное время (более 60 календарных дней в году).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3.9.6. Выплаченная единовременная выплата при прекращении (расторжении) трудового договора с муниципальным служащим возврату не подлежит.</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3.9.7. При наличии экономии фонда оплаты труда муниципальным служащим может быть оказана материальная помощь в размере 0,5 должностного оклада дополнительно к размеру материальной помощи, установленному подпунктом 3.9.2 настоящего пункта, в следующих случаях:</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регистрация</w:t>
      </w:r>
      <w:proofErr w:type="gramEnd"/>
      <w:r w:rsidRPr="00265B0C">
        <w:rPr>
          <w:rFonts w:ascii="Times New Roman" w:hAnsi="Times New Roman" w:cs="Times New Roman"/>
          <w:sz w:val="16"/>
          <w:szCs w:val="16"/>
        </w:rPr>
        <w:t xml:space="preserve"> брака муниципального служащего при предъявлении свидетельства о заключении брака,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утраты</w:t>
      </w:r>
      <w:proofErr w:type="gramEnd"/>
      <w:r w:rsidRPr="00265B0C">
        <w:rPr>
          <w:rFonts w:ascii="Times New Roman" w:hAnsi="Times New Roman" w:cs="Times New Roman"/>
          <w:sz w:val="16"/>
          <w:szCs w:val="16"/>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w:t>
      </w:r>
      <w:r w:rsidRPr="00265B0C">
        <w:rPr>
          <w:rFonts w:ascii="Times New Roman" w:hAnsi="Times New Roman" w:cs="Times New Roman"/>
          <w:sz w:val="16"/>
          <w:szCs w:val="16"/>
        </w:rPr>
        <w:lastRenderedPageBreak/>
        <w:t>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смерти</w:t>
      </w:r>
      <w:proofErr w:type="gramEnd"/>
      <w:r w:rsidRPr="00265B0C">
        <w:rPr>
          <w:rFonts w:ascii="Times New Roman" w:hAnsi="Times New Roman" w:cs="Times New Roman"/>
          <w:sz w:val="16"/>
          <w:szCs w:val="16"/>
        </w:rPr>
        <w:t xml:space="preserve">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рождения</w:t>
      </w:r>
      <w:proofErr w:type="gramEnd"/>
      <w:r w:rsidRPr="00265B0C">
        <w:rPr>
          <w:rFonts w:ascii="Times New Roman" w:hAnsi="Times New Roman" w:cs="Times New Roman"/>
          <w:sz w:val="16"/>
          <w:szCs w:val="16"/>
        </w:rPr>
        <w:t xml:space="preserve"> ребенка у муниципального служащего при предъявлении свидетельства о рождении,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родителям</w:t>
      </w:r>
      <w:proofErr w:type="gramEnd"/>
      <w:r w:rsidRPr="00265B0C">
        <w:rPr>
          <w:rFonts w:ascii="Times New Roman" w:hAnsi="Times New Roman" w:cs="Times New Roman"/>
          <w:sz w:val="16"/>
          <w:szCs w:val="16"/>
        </w:rPr>
        <w:t xml:space="preserve">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иных</w:t>
      </w:r>
      <w:proofErr w:type="gramEnd"/>
      <w:r w:rsidRPr="00265B0C">
        <w:rPr>
          <w:rFonts w:ascii="Times New Roman" w:hAnsi="Times New Roman" w:cs="Times New Roman"/>
          <w:sz w:val="16"/>
          <w:szCs w:val="16"/>
        </w:rPr>
        <w:t xml:space="preserve"> случаях в соответствии с коллективным договором в случае его заключения.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дедушки, бабушки,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3.9.8. Решение о конкретном размере материальной помощи принимается Главой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и оформляется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 xml:space="preserve">3.10. </w:t>
      </w:r>
      <w:r w:rsidRPr="00265B0C">
        <w:rPr>
          <w:rFonts w:ascii="Times New Roman" w:hAnsi="Times New Roman" w:cs="Times New Roman"/>
          <w:sz w:val="16"/>
          <w:szCs w:val="16"/>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eastAsia="Calibri" w:hAnsi="Times New Roman" w:cs="Times New Roman"/>
          <w:sz w:val="16"/>
          <w:szCs w:val="16"/>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265B0C">
        <w:rPr>
          <w:rFonts w:ascii="Times New Roman" w:hAnsi="Times New Roman" w:cs="Times New Roman"/>
          <w:sz w:val="16"/>
          <w:szCs w:val="16"/>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265B0C">
        <w:rPr>
          <w:rFonts w:ascii="Times New Roman" w:hAnsi="Times New Roman" w:cs="Times New Roman"/>
          <w:i/>
          <w:sz w:val="16"/>
          <w:szCs w:val="16"/>
        </w:rPr>
        <w:t xml:space="preserve"> </w:t>
      </w:r>
      <w:r w:rsidRPr="00265B0C">
        <w:rPr>
          <w:rFonts w:ascii="Times New Roman" w:hAnsi="Times New Roman" w:cs="Times New Roman"/>
          <w:sz w:val="16"/>
          <w:szCs w:val="16"/>
        </w:rPr>
        <w:t xml:space="preserve">выплата которого осуществляется за </w:t>
      </w:r>
      <w:r w:rsidRPr="00265B0C">
        <w:rPr>
          <w:rFonts w:ascii="Times New Roman" w:eastAsia="Calibri" w:hAnsi="Times New Roman" w:cs="Times New Roman"/>
          <w:sz w:val="16"/>
          <w:szCs w:val="16"/>
        </w:rPr>
        <w:t xml:space="preserve">счет средств дотаций, иных межбюджетных трансферов, предоставленных бюджету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на указанные цели. </w:t>
      </w:r>
    </w:p>
    <w:p w:rsidR="00265B0C" w:rsidRPr="00265B0C" w:rsidRDefault="00265B0C" w:rsidP="00265B0C">
      <w:pPr>
        <w:pStyle w:val="a5"/>
        <w:jc w:val="both"/>
        <w:rPr>
          <w:rFonts w:ascii="Times New Roman" w:eastAsia="Calibri" w:hAnsi="Times New Roman" w:cs="Times New Roman"/>
          <w:sz w:val="16"/>
          <w:szCs w:val="16"/>
        </w:rPr>
      </w:pPr>
      <w:r w:rsidRPr="00265B0C">
        <w:rPr>
          <w:rFonts w:ascii="Times New Roman" w:eastAsia="Calibri" w:hAnsi="Times New Roman" w:cs="Times New Roman"/>
          <w:sz w:val="16"/>
          <w:szCs w:val="16"/>
        </w:rPr>
        <w:t xml:space="preserve">Конкретный размер </w:t>
      </w:r>
      <w:r w:rsidRPr="00265B0C">
        <w:rPr>
          <w:rFonts w:ascii="Times New Roman" w:hAnsi="Times New Roman" w:cs="Times New Roman"/>
          <w:sz w:val="16"/>
          <w:szCs w:val="16"/>
        </w:rPr>
        <w:t>единовременного денежного вознаграждения (поощрения)</w:t>
      </w:r>
      <w:r w:rsidRPr="00265B0C">
        <w:rPr>
          <w:rFonts w:ascii="Times New Roman" w:eastAsia="Calibri" w:hAnsi="Times New Roman" w:cs="Times New Roman"/>
          <w:sz w:val="16"/>
          <w:szCs w:val="16"/>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Pr="00265B0C">
        <w:rPr>
          <w:rFonts w:ascii="Times New Roman" w:eastAsia="Calibri" w:hAnsi="Times New Roman" w:cs="Times New Roman"/>
          <w:sz w:val="16"/>
          <w:szCs w:val="16"/>
        </w:rPr>
        <w:t>Бронницкого</w:t>
      </w:r>
      <w:proofErr w:type="spellEnd"/>
      <w:r w:rsidRPr="00265B0C">
        <w:rPr>
          <w:rFonts w:ascii="Times New Roman" w:eastAsia="Calibri" w:hAnsi="Times New Roman" w:cs="Times New Roman"/>
          <w:sz w:val="16"/>
          <w:szCs w:val="16"/>
        </w:rPr>
        <w:t xml:space="preserve"> сельского поселения,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eastAsia="Calibri" w:hAnsi="Times New Roman" w:cs="Times New Roman"/>
          <w:sz w:val="16"/>
          <w:szCs w:val="16"/>
        </w:rPr>
        <w:t>.</w:t>
      </w:r>
    </w:p>
    <w:p w:rsidR="00265B0C" w:rsidRPr="00265B0C" w:rsidRDefault="00265B0C" w:rsidP="00265B0C">
      <w:pPr>
        <w:pStyle w:val="a5"/>
        <w:jc w:val="both"/>
        <w:rPr>
          <w:rFonts w:ascii="Times New Roman" w:eastAsia="Calibri" w:hAnsi="Times New Roman" w:cs="Times New Roman"/>
          <w:sz w:val="16"/>
          <w:szCs w:val="16"/>
        </w:rPr>
      </w:pPr>
      <w:r w:rsidRPr="00265B0C">
        <w:rPr>
          <w:rFonts w:ascii="Times New Roman" w:eastAsia="Calibri" w:hAnsi="Times New Roman" w:cs="Times New Roman"/>
          <w:sz w:val="16"/>
          <w:szCs w:val="16"/>
        </w:rPr>
        <w:t xml:space="preserve">Состав комиссии утверждается </w:t>
      </w:r>
      <w:r w:rsidRPr="00265B0C">
        <w:rPr>
          <w:rFonts w:ascii="Times New Roman" w:hAnsi="Times New Roman" w:cs="Times New Roman"/>
          <w:sz w:val="16"/>
          <w:szCs w:val="16"/>
        </w:rPr>
        <w:t xml:space="preserve">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eastAsia="Calibri"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3.11. Формирование фонда оплаты труда муниципальных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При формировании фонда оплаты труда муниципальных служащих</w:t>
      </w:r>
      <w:r w:rsidRPr="00265B0C">
        <w:rPr>
          <w:rFonts w:ascii="Times New Roman" w:hAnsi="Times New Roman" w:cs="Times New Roman"/>
          <w:sz w:val="16"/>
          <w:szCs w:val="16"/>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 xml:space="preserve">1) ежемесячная квалификационная надбавка к должностному окладу за знания и умения </w:t>
      </w:r>
      <w:r w:rsidRPr="00265B0C">
        <w:rPr>
          <w:rFonts w:ascii="Times New Roman" w:hAnsi="Times New Roman" w:cs="Times New Roman"/>
          <w:sz w:val="16"/>
          <w:szCs w:val="16"/>
        </w:rPr>
        <w:t>– в размере 3,6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2)</w:t>
      </w:r>
      <w:r w:rsidRPr="00265B0C">
        <w:rPr>
          <w:rFonts w:ascii="Times New Roman" w:hAnsi="Times New Roman" w:cs="Times New Roman"/>
          <w:sz w:val="16"/>
          <w:szCs w:val="16"/>
        </w:rPr>
        <w:t xml:space="preserve"> ежемесячная надбавка к должностному окладу за выслугу лет на муниципальной службе – в размере 3-х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3)</w:t>
      </w:r>
      <w:r w:rsidRPr="00265B0C">
        <w:rPr>
          <w:rFonts w:ascii="Times New Roman" w:hAnsi="Times New Roman" w:cs="Times New Roman"/>
          <w:sz w:val="16"/>
          <w:szCs w:val="16"/>
        </w:rPr>
        <w:t xml:space="preserve"> ежемесячная надбавка к должностному окладу за особые условия муниципальной службы – в размере 4-х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4)</w:t>
      </w:r>
      <w:r w:rsidRPr="00265B0C">
        <w:rPr>
          <w:rFonts w:ascii="Times New Roman" w:hAnsi="Times New Roman" w:cs="Times New Roman"/>
          <w:sz w:val="16"/>
          <w:szCs w:val="16"/>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5)</w:t>
      </w:r>
      <w:r w:rsidRPr="00265B0C">
        <w:rPr>
          <w:rFonts w:ascii="Times New Roman" w:hAnsi="Times New Roman" w:cs="Times New Roman"/>
          <w:sz w:val="16"/>
          <w:szCs w:val="16"/>
        </w:rPr>
        <w:t xml:space="preserve"> премия за выполнение особо важных и сложных заданий (далее – премирование) – в размере 1,3 оклада денежного содержания;</w:t>
      </w: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6)</w:t>
      </w:r>
      <w:r w:rsidRPr="00265B0C">
        <w:rPr>
          <w:rFonts w:ascii="Times New Roman" w:hAnsi="Times New Roman" w:cs="Times New Roman"/>
          <w:sz w:val="16"/>
          <w:szCs w:val="16"/>
        </w:rPr>
        <w:t xml:space="preserve"> </w:t>
      </w:r>
      <w:r w:rsidRPr="00265B0C">
        <w:rPr>
          <w:rFonts w:ascii="Times New Roman" w:hAnsi="Times New Roman" w:cs="Times New Roman"/>
          <w:bCs/>
          <w:sz w:val="16"/>
          <w:szCs w:val="16"/>
        </w:rPr>
        <w:t>ежемесячное денежное поощрение - в размере 15,2</w:t>
      </w:r>
      <w:r w:rsidRPr="00265B0C">
        <w:rPr>
          <w:rFonts w:ascii="Times New Roman" w:hAnsi="Times New Roman" w:cs="Times New Roman"/>
          <w:sz w:val="16"/>
          <w:szCs w:val="16"/>
        </w:rPr>
        <w:t xml:space="preserve"> </w:t>
      </w:r>
      <w:r w:rsidRPr="00265B0C">
        <w:rPr>
          <w:rFonts w:ascii="Times New Roman" w:hAnsi="Times New Roman" w:cs="Times New Roman"/>
          <w:bCs/>
          <w:sz w:val="16"/>
          <w:szCs w:val="16"/>
        </w:rPr>
        <w:t>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7)</w:t>
      </w:r>
      <w:r w:rsidRPr="00265B0C">
        <w:rPr>
          <w:rFonts w:ascii="Times New Roman" w:hAnsi="Times New Roman" w:cs="Times New Roman"/>
          <w:sz w:val="16"/>
          <w:szCs w:val="16"/>
        </w:rPr>
        <w:t xml:space="preserve"> единовременная выплата при предоставлении ежегодного оплачиваемого отпуска – в размере 1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8) материальная помощь – в размере 1 должностного оклада.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rsidR="00265B0C" w:rsidRPr="00265B0C" w:rsidRDefault="00265B0C" w:rsidP="00265B0C">
      <w:pPr>
        <w:pStyle w:val="a5"/>
        <w:jc w:val="both"/>
        <w:rPr>
          <w:rFonts w:ascii="Times New Roman" w:hAnsi="Times New Roman" w:cs="Times New Roman"/>
          <w:spacing w:val="-3"/>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ДЕНЕЖНОЕ СОДЕРЖАНИЕ СЛУЖАЩИХ</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4.1. Организация оплаты труда и иных выплат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4.2. Должностной оклад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Должностной оклад служащих устанавливается в процентном отношении к базовому окладу муниципального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Базовый оклад муниципального служащего устанавливается в размере 30 процентов базового денежного вознаграждения, указанного в под</w:t>
      </w:r>
      <w:hyperlink r:id="rId30" w:history="1">
        <w:r w:rsidRPr="00265B0C">
          <w:rPr>
            <w:rFonts w:ascii="Times New Roman" w:hAnsi="Times New Roman" w:cs="Times New Roman"/>
            <w:sz w:val="16"/>
            <w:szCs w:val="16"/>
          </w:rPr>
          <w:t>пункте</w:t>
        </w:r>
      </w:hyperlink>
      <w:r w:rsidRPr="00265B0C">
        <w:rPr>
          <w:rFonts w:ascii="Times New Roman" w:hAnsi="Times New Roman" w:cs="Times New Roman"/>
          <w:sz w:val="16"/>
          <w:szCs w:val="16"/>
        </w:rPr>
        <w:t xml:space="preserve"> 2.2.1 пункта 2.2 раздела 2 настоящего Положения.</w:t>
      </w:r>
    </w:p>
    <w:p w:rsidR="00265B0C" w:rsidRPr="00265B0C" w:rsidRDefault="00731A4E" w:rsidP="00265B0C">
      <w:pPr>
        <w:pStyle w:val="a5"/>
        <w:jc w:val="both"/>
        <w:rPr>
          <w:rFonts w:ascii="Times New Roman" w:hAnsi="Times New Roman" w:cs="Times New Roman"/>
          <w:sz w:val="16"/>
          <w:szCs w:val="16"/>
        </w:rPr>
      </w:pPr>
      <w:hyperlink r:id="rId31" w:history="1">
        <w:r w:rsidR="00265B0C" w:rsidRPr="00265B0C">
          <w:rPr>
            <w:rFonts w:ascii="Times New Roman" w:hAnsi="Times New Roman" w:cs="Times New Roman"/>
            <w:sz w:val="16"/>
            <w:szCs w:val="16"/>
          </w:rPr>
          <w:t>Размеры</w:t>
        </w:r>
      </w:hyperlink>
      <w:r w:rsidR="00265B0C" w:rsidRPr="00265B0C">
        <w:rPr>
          <w:rFonts w:ascii="Times New Roman" w:hAnsi="Times New Roman" w:cs="Times New Roman"/>
          <w:sz w:val="16"/>
          <w:szCs w:val="16"/>
        </w:rPr>
        <w:t xml:space="preserve"> должностных окладов служащих устанавливаются работодателем в соответствии с занимаемой должностью согласно приложению 3 к настоящему Положению и оформляются распоряжением Главы администрации </w:t>
      </w:r>
      <w:proofErr w:type="spellStart"/>
      <w:r w:rsidR="00265B0C" w:rsidRPr="00265B0C">
        <w:rPr>
          <w:rFonts w:ascii="Times New Roman" w:hAnsi="Times New Roman" w:cs="Times New Roman"/>
          <w:sz w:val="16"/>
          <w:szCs w:val="16"/>
        </w:rPr>
        <w:t>Бронницкого</w:t>
      </w:r>
      <w:proofErr w:type="spellEnd"/>
      <w:r w:rsidR="00265B0C" w:rsidRPr="00265B0C">
        <w:rPr>
          <w:rFonts w:ascii="Times New Roman" w:hAnsi="Times New Roman" w:cs="Times New Roman"/>
          <w:sz w:val="16"/>
          <w:szCs w:val="16"/>
        </w:rPr>
        <w:t xml:space="preserve"> сельского поселения. Размеры должностных окладов подлежат округлению до целого рубля.</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4.3. Порядок установления и выплаты ежемесячной надбавки к должностному окладу за выслугу лет служащим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4.3.1. Ежемесячная надбавка к должностному окладу за выслугу лет служащим устанавливается работодателем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соответственно на основании сведений из трудовой книжки и (или) </w:t>
      </w:r>
      <w:r w:rsidRPr="00265B0C">
        <w:rPr>
          <w:rFonts w:ascii="Times New Roman" w:hAnsi="Times New Roman" w:cs="Times New Roman"/>
          <w:sz w:val="16"/>
          <w:szCs w:val="16"/>
        </w:rPr>
        <w:lastRenderedPageBreak/>
        <w:t>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6"/>
        <w:gridCol w:w="349"/>
        <w:gridCol w:w="5183"/>
      </w:tblGrid>
      <w:tr w:rsidR="00265B0C" w:rsidRPr="00265B0C" w:rsidTr="00731A4E">
        <w:tc>
          <w:tcPr>
            <w:tcW w:w="2130" w:type="pct"/>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от 1 года до 5 лет</w:t>
            </w:r>
          </w:p>
        </w:tc>
        <w:tc>
          <w:tcPr>
            <w:tcW w:w="181"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2689"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10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2130" w:type="pct"/>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от 5 до 10 лет </w:t>
            </w:r>
          </w:p>
        </w:tc>
        <w:tc>
          <w:tcPr>
            <w:tcW w:w="181"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2689"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15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2130" w:type="pct"/>
          </w:tcPr>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при</w:t>
            </w:r>
            <w:proofErr w:type="gramEnd"/>
            <w:r w:rsidRPr="00731A4E">
              <w:rPr>
                <w:rFonts w:ascii="Times New Roman" w:hAnsi="Times New Roman" w:cs="Times New Roman"/>
                <w:sz w:val="16"/>
                <w:szCs w:val="16"/>
                <w:lang w:val="ru-RU"/>
              </w:rPr>
              <w:t xml:space="preserve"> стаже от 10 до 15 лет</w:t>
            </w:r>
          </w:p>
        </w:tc>
        <w:tc>
          <w:tcPr>
            <w:tcW w:w="181"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2689"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20 </w:t>
            </w:r>
            <w:proofErr w:type="spellStart"/>
            <w:r w:rsidRPr="00265B0C">
              <w:rPr>
                <w:rFonts w:ascii="Times New Roman" w:hAnsi="Times New Roman" w:cs="Times New Roman"/>
                <w:sz w:val="16"/>
                <w:szCs w:val="16"/>
              </w:rPr>
              <w:t>процентов</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r w:rsidR="00265B0C" w:rsidRPr="00265B0C" w:rsidTr="00731A4E">
        <w:tc>
          <w:tcPr>
            <w:tcW w:w="2130" w:type="pct"/>
          </w:tcPr>
          <w:p w:rsidR="00265B0C" w:rsidRPr="00265B0C" w:rsidRDefault="00265B0C" w:rsidP="00265B0C">
            <w:pPr>
              <w:pStyle w:val="a5"/>
              <w:jc w:val="both"/>
              <w:rPr>
                <w:rFonts w:ascii="Times New Roman" w:hAnsi="Times New Roman" w:cs="Times New Roman"/>
                <w:sz w:val="16"/>
                <w:szCs w:val="16"/>
              </w:rPr>
            </w:pPr>
            <w:proofErr w:type="spellStart"/>
            <w:r w:rsidRPr="00265B0C">
              <w:rPr>
                <w:rFonts w:ascii="Times New Roman" w:hAnsi="Times New Roman" w:cs="Times New Roman"/>
                <w:sz w:val="16"/>
                <w:szCs w:val="16"/>
              </w:rPr>
              <w:t>при</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стаже</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свыше</w:t>
            </w:r>
            <w:proofErr w:type="spellEnd"/>
            <w:r w:rsidRPr="00265B0C">
              <w:rPr>
                <w:rFonts w:ascii="Times New Roman" w:hAnsi="Times New Roman" w:cs="Times New Roman"/>
                <w:sz w:val="16"/>
                <w:szCs w:val="16"/>
              </w:rPr>
              <w:t xml:space="preserve"> 15 </w:t>
            </w:r>
            <w:proofErr w:type="spellStart"/>
            <w:r w:rsidRPr="00265B0C">
              <w:rPr>
                <w:rFonts w:ascii="Times New Roman" w:hAnsi="Times New Roman" w:cs="Times New Roman"/>
                <w:sz w:val="16"/>
                <w:szCs w:val="16"/>
              </w:rPr>
              <w:t>лет</w:t>
            </w:r>
            <w:proofErr w:type="spellEnd"/>
          </w:p>
        </w:tc>
        <w:tc>
          <w:tcPr>
            <w:tcW w:w="181" w:type="pct"/>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tc>
        <w:tc>
          <w:tcPr>
            <w:tcW w:w="2689" w:type="pct"/>
          </w:tcPr>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 xml:space="preserve">30 </w:t>
            </w:r>
            <w:proofErr w:type="spellStart"/>
            <w:r w:rsidRPr="00265B0C">
              <w:rPr>
                <w:rFonts w:ascii="Times New Roman" w:hAnsi="Times New Roman" w:cs="Times New Roman"/>
                <w:sz w:val="16"/>
                <w:szCs w:val="16"/>
              </w:rPr>
              <w:t>процентов</w:t>
            </w:r>
            <w:proofErr w:type="spellEnd"/>
            <w:proofErr w:type="gram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должностного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оклада</w:t>
            </w:r>
            <w:proofErr w:type="spellEnd"/>
            <w:r w:rsidRPr="00265B0C">
              <w:rPr>
                <w:rFonts w:ascii="Times New Roman" w:hAnsi="Times New Roman" w:cs="Times New Roman"/>
                <w:sz w:val="16"/>
                <w:szCs w:val="16"/>
              </w:rPr>
              <w:t>.</w:t>
            </w:r>
          </w:p>
        </w:tc>
      </w:tr>
    </w:tbl>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4.3.2. 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утвержденному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265B0C" w:rsidRPr="00265B0C" w:rsidRDefault="00265B0C" w:rsidP="00265B0C">
      <w:pPr>
        <w:pStyle w:val="a5"/>
        <w:jc w:val="both"/>
        <w:rPr>
          <w:rFonts w:ascii="Times New Roman" w:hAnsi="Times New Roman" w:cs="Times New Roman"/>
          <w:spacing w:val="-3"/>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4.4. Порядок установления и выплаты ежемесячной надбавки к должностному окладу за особые условия службы служащим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4.4.2. Служащим устанавливается ежемесячная надбавка за особые условия в размере до 50 процентов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4.4.4. Под особыми условиями службы понимается: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интенсивность</w:t>
      </w:r>
      <w:proofErr w:type="gramEnd"/>
      <w:r w:rsidRPr="00265B0C">
        <w:rPr>
          <w:rFonts w:ascii="Times New Roman" w:hAnsi="Times New Roman" w:cs="Times New Roman"/>
          <w:sz w:val="16"/>
          <w:szCs w:val="16"/>
        </w:rPr>
        <w:t xml:space="preserve"> выполняемой работы (значительный объем выполняемых поручений руководства, исполнение поручений в кратчайшие сроки);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сложность</w:t>
      </w:r>
      <w:proofErr w:type="gramEnd"/>
      <w:r w:rsidRPr="00265B0C">
        <w:rPr>
          <w:rFonts w:ascii="Times New Roman" w:hAnsi="Times New Roman" w:cs="Times New Roman"/>
          <w:sz w:val="16"/>
          <w:szCs w:val="16"/>
        </w:rPr>
        <w:t xml:space="preserve"> и напряженность выполняемой работы:</w:t>
      </w:r>
    </w:p>
    <w:p w:rsidR="00265B0C" w:rsidRPr="00265B0C" w:rsidRDefault="00265B0C" w:rsidP="00265B0C">
      <w:pPr>
        <w:pStyle w:val="a5"/>
        <w:jc w:val="both"/>
        <w:rPr>
          <w:rFonts w:ascii="Times New Roman" w:hAnsi="Times New Roman" w:cs="Times New Roman"/>
          <w:sz w:val="16"/>
          <w:szCs w:val="16"/>
        </w:rPr>
      </w:pPr>
      <w:proofErr w:type="spellStart"/>
      <w:proofErr w:type="gramStart"/>
      <w:r w:rsidRPr="00265B0C">
        <w:rPr>
          <w:rFonts w:ascii="Times New Roman" w:hAnsi="Times New Roman" w:cs="Times New Roman"/>
          <w:sz w:val="16"/>
          <w:szCs w:val="16"/>
        </w:rPr>
        <w:t>многосоставность</w:t>
      </w:r>
      <w:proofErr w:type="spellEnd"/>
      <w:proofErr w:type="gramEnd"/>
      <w:r w:rsidRPr="00265B0C">
        <w:rPr>
          <w:rFonts w:ascii="Times New Roman" w:hAnsi="Times New Roman" w:cs="Times New Roman"/>
          <w:sz w:val="16"/>
          <w:szCs w:val="16"/>
        </w:rPr>
        <w:t xml:space="preserve"> работы - выполнение должностных обязанностей, которые требуют реализации несколько последовательных стадий;</w:t>
      </w:r>
    </w:p>
    <w:p w:rsidR="00265B0C" w:rsidRPr="00265B0C" w:rsidRDefault="00265B0C" w:rsidP="00265B0C">
      <w:pPr>
        <w:pStyle w:val="a5"/>
        <w:jc w:val="both"/>
        <w:rPr>
          <w:rFonts w:ascii="Times New Roman" w:hAnsi="Times New Roman" w:cs="Times New Roman"/>
          <w:sz w:val="16"/>
          <w:szCs w:val="16"/>
        </w:rPr>
      </w:pPr>
      <w:proofErr w:type="spellStart"/>
      <w:proofErr w:type="gramStart"/>
      <w:r w:rsidRPr="00265B0C">
        <w:rPr>
          <w:rFonts w:ascii="Times New Roman" w:hAnsi="Times New Roman" w:cs="Times New Roman"/>
          <w:sz w:val="16"/>
          <w:szCs w:val="16"/>
        </w:rPr>
        <w:t>разноплановость</w:t>
      </w:r>
      <w:proofErr w:type="spellEnd"/>
      <w:proofErr w:type="gramEnd"/>
      <w:r w:rsidRPr="00265B0C">
        <w:rPr>
          <w:rFonts w:ascii="Times New Roman" w:hAnsi="Times New Roman" w:cs="Times New Roman"/>
          <w:sz w:val="16"/>
          <w:szCs w:val="16"/>
        </w:rPr>
        <w:t xml:space="preserve"> работы - выполнение должностных обязанностей, требующих применения знаний из разных сфер деятельности;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трудность</w:t>
      </w:r>
      <w:proofErr w:type="gramEnd"/>
      <w:r w:rsidRPr="00265B0C">
        <w:rPr>
          <w:rFonts w:ascii="Times New Roman" w:hAnsi="Times New Roman" w:cs="Times New Roman"/>
          <w:sz w:val="16"/>
          <w:szCs w:val="16"/>
        </w:rPr>
        <w:t xml:space="preserve"> работы - выполнение должностных обязанностей, требующих особых знаний, навыков, опыта, необходимости проведения системного анализа;</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функций, специально возлагаемых муниципальным правовым актом органа местного самоуправления (назначение ответственных лиц, исполнителей);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работа</w:t>
      </w:r>
      <w:proofErr w:type="gramEnd"/>
      <w:r w:rsidRPr="00265B0C">
        <w:rPr>
          <w:rFonts w:ascii="Times New Roman" w:hAnsi="Times New Roman" w:cs="Times New Roman"/>
          <w:sz w:val="16"/>
          <w:szCs w:val="16"/>
        </w:rPr>
        <w:t xml:space="preserve"> во временных рамках, установленных законодательством, муниципальными правовыми актами, запросами органов государственной власти;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специальный</w:t>
      </w:r>
      <w:proofErr w:type="gramEnd"/>
      <w:r w:rsidRPr="00265B0C">
        <w:rPr>
          <w:rFonts w:ascii="Times New Roman" w:hAnsi="Times New Roman" w:cs="Times New Roman"/>
          <w:sz w:val="16"/>
          <w:szCs w:val="16"/>
        </w:rPr>
        <w:t xml:space="preserve">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настоящего пункта, с соблюдением норм Трудового кодекса Российской Федерации, на основании решения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в случае изменения интенсивности, сложности и напряженности, специального режима работы служащего.</w:t>
      </w:r>
    </w:p>
    <w:p w:rsidR="00265B0C" w:rsidRPr="00265B0C" w:rsidRDefault="00265B0C" w:rsidP="00265B0C">
      <w:pPr>
        <w:pStyle w:val="a5"/>
        <w:jc w:val="both"/>
        <w:rPr>
          <w:rFonts w:ascii="Times New Roman" w:hAnsi="Times New Roman" w:cs="Times New Roman"/>
          <w:bCs/>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4.6. Порядок установления и выплаты ежемесячного денежного поощрения служащим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4.6.1. Ежемесячное денежное поощрение подлежит выплате служащим в целях стимулирования их деятельности по занимаемым должностям.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4.6.2. Служащим устанавливается ежемесячное денежное поощрение в кратности от должностных окладов до 3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4.6.3. Размер ежемесячного денежного поощрения служащим устанавливается работодателем с учетом показателей, указанных в подпункте 4.6.4 настоящего пункта,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4.6.4. При принятии решения об установлении размера ежемесячного денежного поощрения учитываются следующие критерии: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опыт</w:t>
      </w:r>
      <w:proofErr w:type="gramEnd"/>
      <w:r w:rsidRPr="00265B0C">
        <w:rPr>
          <w:rFonts w:ascii="Times New Roman" w:hAnsi="Times New Roman" w:cs="Times New Roman"/>
          <w:sz w:val="16"/>
          <w:szCs w:val="16"/>
        </w:rPr>
        <w:t xml:space="preserve"> работы по специальности и занимаемой должности;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обеспечение</w:t>
      </w:r>
      <w:proofErr w:type="gramEnd"/>
      <w:r w:rsidRPr="00265B0C">
        <w:rPr>
          <w:rFonts w:ascii="Times New Roman" w:hAnsi="Times New Roman" w:cs="Times New Roman"/>
          <w:sz w:val="16"/>
          <w:szCs w:val="16"/>
        </w:rPr>
        <w:t xml:space="preserve">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Новгородским муниципальным районом, достижение которых зависит от служащего;</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непосредственное</w:t>
      </w:r>
      <w:proofErr w:type="gramEnd"/>
      <w:r w:rsidRPr="00265B0C">
        <w:rPr>
          <w:rFonts w:ascii="Times New Roman" w:hAnsi="Times New Roman" w:cs="Times New Roman"/>
          <w:sz w:val="16"/>
          <w:szCs w:val="16"/>
        </w:rPr>
        <w:t xml:space="preserve"> участие служащего в реализации национальных проектов, приоритетных региональных проектов на территории муниципального образования;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обеспечение</w:t>
      </w:r>
      <w:proofErr w:type="gramEnd"/>
      <w:r w:rsidRPr="00265B0C">
        <w:rPr>
          <w:rFonts w:ascii="Times New Roman" w:hAnsi="Times New Roman" w:cs="Times New Roman"/>
          <w:sz w:val="16"/>
          <w:szCs w:val="16"/>
        </w:rPr>
        <w:t xml:space="preserve"> выполнения целевых показателей муниципальных программ, по которым предусмотрено финансовое обеспечение;</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участие</w:t>
      </w:r>
      <w:proofErr w:type="gramEnd"/>
      <w:r w:rsidRPr="00265B0C">
        <w:rPr>
          <w:rFonts w:ascii="Times New Roman" w:hAnsi="Times New Roman" w:cs="Times New Roman"/>
          <w:sz w:val="16"/>
          <w:szCs w:val="16"/>
        </w:rPr>
        <w:t xml:space="preserve"> в работе комиссий и рабочих групп, образованных в органах местного самоуправления;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профессиональной деятельности в сфере закупок товаров, работ, услуг для муниципальных нужд;</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осуществление</w:t>
      </w:r>
      <w:proofErr w:type="gramEnd"/>
      <w:r w:rsidRPr="00265B0C">
        <w:rPr>
          <w:rFonts w:ascii="Times New Roman" w:hAnsi="Times New Roman" w:cs="Times New Roman"/>
          <w:sz w:val="16"/>
          <w:szCs w:val="16"/>
        </w:rPr>
        <w:t xml:space="preserve">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Новгородского муниципального района обеспечение доступности предоставления государственных и муниципальных услуг на территории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служащим контрольных задач, поставленных вышестоящим руководством;</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высокие</w:t>
      </w:r>
      <w:proofErr w:type="gramEnd"/>
      <w:r w:rsidRPr="00265B0C">
        <w:rPr>
          <w:rFonts w:ascii="Times New Roman" w:hAnsi="Times New Roman" w:cs="Times New Roman"/>
          <w:sz w:val="16"/>
          <w:szCs w:val="16"/>
        </w:rPr>
        <w:t xml:space="preserve"> показатели эффективности и результативности профессиональной деятельности.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lastRenderedPageBreak/>
        <w:t xml:space="preserve">4.6.5. Размер ежемесячного денежного поощрения может быть изменен работодателем на основании решения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в связи с изменением эффективности, объема, интенсивности служебной деятельности по показателям, указанным в подпункте 4.6.4 настоящего Положения.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265B0C" w:rsidRPr="00265B0C" w:rsidRDefault="00265B0C" w:rsidP="00265B0C">
      <w:pPr>
        <w:pStyle w:val="a5"/>
        <w:jc w:val="both"/>
        <w:rPr>
          <w:rFonts w:ascii="Times New Roman" w:hAnsi="Times New Roman" w:cs="Times New Roman"/>
          <w:spacing w:val="-3"/>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4.7. Порядок премирования по результатам работы лиц, занимающих должности служащих </w:t>
      </w:r>
    </w:p>
    <w:p w:rsidR="00265B0C" w:rsidRPr="00265B0C" w:rsidRDefault="00265B0C" w:rsidP="00265B0C">
      <w:pPr>
        <w:pStyle w:val="a5"/>
        <w:jc w:val="both"/>
        <w:rPr>
          <w:rFonts w:ascii="Times New Roman" w:eastAsia="Calibri" w:hAnsi="Times New Roman" w:cs="Times New Roman"/>
          <w:sz w:val="16"/>
          <w:szCs w:val="16"/>
        </w:rPr>
      </w:pPr>
      <w:r w:rsidRPr="00265B0C">
        <w:rPr>
          <w:rFonts w:ascii="Times New Roman" w:eastAsia="Calibri" w:hAnsi="Times New Roman" w:cs="Times New Roman"/>
          <w:sz w:val="16"/>
          <w:szCs w:val="16"/>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Премирование служащих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Размер премии по результатам работы максимальным размером не ограничивается.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Премирование служащих по результатам работы производится ежеквартально в процентах к должностному окладу или в твердой сумме (в рублях).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4.7.2. Основаниями для премирования служащих по результатам работы являются:</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высокая</w:t>
      </w:r>
      <w:proofErr w:type="gramEnd"/>
      <w:r w:rsidRPr="00265B0C">
        <w:rPr>
          <w:rFonts w:ascii="Times New Roman" w:eastAsia="Calibri" w:hAnsi="Times New Roman" w:cs="Times New Roman"/>
          <w:sz w:val="16"/>
          <w:szCs w:val="16"/>
        </w:rPr>
        <w:t xml:space="preserve"> эффективность достижения результатов работы;</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примерное</w:t>
      </w:r>
      <w:proofErr w:type="gramEnd"/>
      <w:r w:rsidRPr="00265B0C">
        <w:rPr>
          <w:rFonts w:ascii="Times New Roman" w:eastAsia="Calibri" w:hAnsi="Times New Roman" w:cs="Times New Roman"/>
          <w:sz w:val="16"/>
          <w:szCs w:val="16"/>
        </w:rPr>
        <w:t xml:space="preserve"> (своевременное и качественное) исполнение должностных обязанностей, распоряжений руководства;</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личный</w:t>
      </w:r>
      <w:proofErr w:type="gramEnd"/>
      <w:r w:rsidRPr="00265B0C">
        <w:rPr>
          <w:rFonts w:ascii="Times New Roman" w:eastAsia="Calibri" w:hAnsi="Times New Roman" w:cs="Times New Roman"/>
          <w:sz w:val="16"/>
          <w:szCs w:val="16"/>
        </w:rPr>
        <w:t xml:space="preserve"> вклад в общие результаты работы (выполняемый объем работы);</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своевременная</w:t>
      </w:r>
      <w:proofErr w:type="gramEnd"/>
      <w:r w:rsidRPr="00265B0C">
        <w:rPr>
          <w:rFonts w:ascii="Times New Roman" w:eastAsia="Calibri" w:hAnsi="Times New Roman" w:cs="Times New Roman"/>
          <w:sz w:val="16"/>
          <w:szCs w:val="16"/>
        </w:rPr>
        <w:t xml:space="preserve"> и качественная подготовка документов;</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проявление</w:t>
      </w:r>
      <w:proofErr w:type="gramEnd"/>
      <w:r w:rsidRPr="00265B0C">
        <w:rPr>
          <w:rFonts w:ascii="Times New Roman" w:eastAsia="Calibri" w:hAnsi="Times New Roman" w:cs="Times New Roman"/>
          <w:sz w:val="16"/>
          <w:szCs w:val="16"/>
        </w:rPr>
        <w:t xml:space="preserve"> профессионализма, творчества, использование современных методов, технологий в процессе работы;</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eastAsia="Calibri" w:hAnsi="Times New Roman" w:cs="Times New Roman"/>
          <w:sz w:val="16"/>
          <w:szCs w:val="16"/>
        </w:rPr>
        <w:t>эффективность</w:t>
      </w:r>
      <w:proofErr w:type="gramEnd"/>
      <w:r w:rsidRPr="00265B0C">
        <w:rPr>
          <w:rFonts w:ascii="Times New Roman" w:eastAsia="Calibri" w:hAnsi="Times New Roman" w:cs="Times New Roman"/>
          <w:sz w:val="16"/>
          <w:szCs w:val="16"/>
        </w:rPr>
        <w:t xml:space="preserve"> и результативность участия в реализации проектов (программ).</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4.7.3. Основаниями для установления премии служащим в повышенном размере являются: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поручений и распоряжений руководителя досрочно с эффективностью их исполнения;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личный</w:t>
      </w:r>
      <w:proofErr w:type="gramEnd"/>
      <w:r w:rsidRPr="00265B0C">
        <w:rPr>
          <w:rFonts w:ascii="Times New Roman" w:hAnsi="Times New Roman" w:cs="Times New Roman"/>
          <w:sz w:val="16"/>
          <w:szCs w:val="16"/>
        </w:rPr>
        <w:t xml:space="preserve"> вклад служащего в выполнение задания;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перевыполнение</w:t>
      </w:r>
      <w:proofErr w:type="gramEnd"/>
      <w:r w:rsidRPr="00265B0C">
        <w:rPr>
          <w:rFonts w:ascii="Times New Roman" w:hAnsi="Times New Roman" w:cs="Times New Roman"/>
          <w:sz w:val="16"/>
          <w:szCs w:val="16"/>
        </w:rPr>
        <w:t xml:space="preserve"> установленных должностной инструкцией показателей эффективности и результативности профессиональной служебной деятельности служащего;</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выполнение</w:t>
      </w:r>
      <w:proofErr w:type="gramEnd"/>
      <w:r w:rsidRPr="00265B0C">
        <w:rPr>
          <w:rFonts w:ascii="Times New Roman" w:hAnsi="Times New Roman" w:cs="Times New Roman"/>
          <w:sz w:val="16"/>
          <w:szCs w:val="16"/>
        </w:rPr>
        <w:t xml:space="preserve">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служащего – при условии отсутствия поручения о выполнении дополнительной работы.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4.7.4. Основаниями для невыплаты премии служащим по результатам работы являются: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нарушение</w:t>
      </w:r>
      <w:proofErr w:type="gramEnd"/>
      <w:r w:rsidRPr="00265B0C">
        <w:rPr>
          <w:rFonts w:ascii="Times New Roman" w:hAnsi="Times New Roman" w:cs="Times New Roman"/>
          <w:sz w:val="16"/>
          <w:szCs w:val="16"/>
        </w:rPr>
        <w:t xml:space="preserve"> исполнения должностных обязанностей;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низкие</w:t>
      </w:r>
      <w:proofErr w:type="gramEnd"/>
      <w:r w:rsidRPr="00265B0C">
        <w:rPr>
          <w:rFonts w:ascii="Times New Roman" w:hAnsi="Times New Roman" w:cs="Times New Roman"/>
          <w:sz w:val="16"/>
          <w:szCs w:val="16"/>
        </w:rPr>
        <w:t xml:space="preserve"> результаты работы;</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ненадлежащее</w:t>
      </w:r>
      <w:proofErr w:type="gramEnd"/>
      <w:r w:rsidRPr="00265B0C">
        <w:rPr>
          <w:rFonts w:ascii="Times New Roman" w:hAnsi="Times New Roman" w:cs="Times New Roman"/>
          <w:sz w:val="16"/>
          <w:szCs w:val="16"/>
        </w:rPr>
        <w:t xml:space="preserve"> качество работы с документами;</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iCs/>
          <w:sz w:val="16"/>
          <w:szCs w:val="16"/>
        </w:rPr>
        <w:t>наличие</w:t>
      </w:r>
      <w:proofErr w:type="gramEnd"/>
      <w:r w:rsidRPr="00265B0C">
        <w:rPr>
          <w:rFonts w:ascii="Times New Roman" w:hAnsi="Times New Roman" w:cs="Times New Roman"/>
          <w:iCs/>
          <w:sz w:val="16"/>
          <w:szCs w:val="16"/>
        </w:rPr>
        <w:t xml:space="preserve"> неснятого дисциплинарного взыскания;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несоблюдение</w:t>
      </w:r>
      <w:proofErr w:type="gramEnd"/>
      <w:r w:rsidRPr="00265B0C">
        <w:rPr>
          <w:rFonts w:ascii="Times New Roman" w:hAnsi="Times New Roman" w:cs="Times New Roman"/>
          <w:sz w:val="16"/>
          <w:szCs w:val="16"/>
        </w:rPr>
        <w:t xml:space="preserve"> установленных сроков выполнения распоряжений руководства и (или) некачественное их выполнение без уважительных причин;</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неэффективность</w:t>
      </w:r>
      <w:proofErr w:type="gramEnd"/>
      <w:r w:rsidRPr="00265B0C">
        <w:rPr>
          <w:rFonts w:ascii="Times New Roman" w:hAnsi="Times New Roman" w:cs="Times New Roman"/>
          <w:sz w:val="16"/>
          <w:szCs w:val="16"/>
        </w:rPr>
        <w:t xml:space="preserve"> и </w:t>
      </w:r>
      <w:proofErr w:type="spellStart"/>
      <w:r w:rsidRPr="00265B0C">
        <w:rPr>
          <w:rFonts w:ascii="Times New Roman" w:hAnsi="Times New Roman" w:cs="Times New Roman"/>
          <w:sz w:val="16"/>
          <w:szCs w:val="16"/>
        </w:rPr>
        <w:t>нерезультативность</w:t>
      </w:r>
      <w:proofErr w:type="spellEnd"/>
      <w:r w:rsidRPr="00265B0C">
        <w:rPr>
          <w:rFonts w:ascii="Times New Roman" w:hAnsi="Times New Roman" w:cs="Times New Roman"/>
          <w:sz w:val="16"/>
          <w:szCs w:val="16"/>
        </w:rPr>
        <w:t xml:space="preserve"> участия в реализации проектов (программ);</w:t>
      </w:r>
    </w:p>
    <w:p w:rsidR="00265B0C" w:rsidRPr="00265B0C" w:rsidRDefault="00265B0C" w:rsidP="00265B0C">
      <w:pPr>
        <w:pStyle w:val="a5"/>
        <w:jc w:val="both"/>
        <w:rPr>
          <w:rFonts w:ascii="Times New Roman" w:eastAsia="Calibri" w:hAnsi="Times New Roman" w:cs="Times New Roman"/>
          <w:sz w:val="16"/>
          <w:szCs w:val="16"/>
        </w:rPr>
      </w:pPr>
      <w:proofErr w:type="gramStart"/>
      <w:r w:rsidRPr="00265B0C">
        <w:rPr>
          <w:rFonts w:ascii="Times New Roman" w:hAnsi="Times New Roman" w:cs="Times New Roman"/>
          <w:sz w:val="16"/>
          <w:szCs w:val="16"/>
        </w:rPr>
        <w:t>низкие</w:t>
      </w:r>
      <w:proofErr w:type="gramEnd"/>
      <w:r w:rsidRPr="00265B0C">
        <w:rPr>
          <w:rFonts w:ascii="Times New Roman" w:eastAsia="Calibri" w:hAnsi="Times New Roman" w:cs="Times New Roman"/>
          <w:sz w:val="16"/>
          <w:szCs w:val="16"/>
        </w:rPr>
        <w:t xml:space="preserve"> результаты деятельности по достижению показателей эффективности и результативности, закрепленных в должностной инструкции.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eastAsia="Calibri" w:hAnsi="Times New Roman" w:cs="Times New Roman"/>
          <w:sz w:val="16"/>
          <w:szCs w:val="16"/>
        </w:rPr>
        <w:t xml:space="preserve">Невыплата премии служащим осуществляется за тот период, в котором возникли основания для невыплаты премии.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Представитель нанимателя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направляет Главе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 к настоящему Положению.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4.7.7. Премирование служащих осуществляется на основании распоряжения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pacing w:val="-3"/>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4.8. Порядок осуществления единовременной выплаты при предоставлении ежегодного оплачиваемого отпуска и оказания материальной помощи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4.8.1. Единовременная выплата при предоставлении ежегодного оплачиваемого отпуска (далее - единовременная выплата) выплачивается служащему на основании его письменного заявления в размере 0,7 должностного оклада к ежегодному оплачиваемому отпуску либо по заявлению служащего в другое время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выплачивается при предоставлении любой части указанного отпуска.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4.8.2. Материальная помощь выплачивается служащему на основании его письменного заявления в размере 0,7 должностного оклада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4.8.3. Размер единовременной выплаты и материальной помощи определяется исходя из должностного оклада, установленного на день подачи заявления.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4.8.4.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4.8.5. Единовременная выплата и материальная помощь не выплачиваются: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служащим</w:t>
      </w:r>
      <w:proofErr w:type="gramEnd"/>
      <w:r w:rsidRPr="00265B0C">
        <w:rPr>
          <w:rFonts w:ascii="Times New Roman" w:hAnsi="Times New Roman" w:cs="Times New Roman"/>
          <w:sz w:val="16"/>
          <w:szCs w:val="16"/>
        </w:rPr>
        <w:t>, находящимся в отпуске по уходу за ребенком до достижения им возраста трех лет, не осуществляющим трудовую деятельность на условиях неполного рабочего времени или на дому;</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служащим</w:t>
      </w:r>
      <w:proofErr w:type="gramEnd"/>
      <w:r w:rsidRPr="00265B0C">
        <w:rPr>
          <w:rFonts w:ascii="Times New Roman" w:hAnsi="Times New Roman" w:cs="Times New Roman"/>
          <w:sz w:val="16"/>
          <w:szCs w:val="16"/>
        </w:rPr>
        <w:t xml:space="preserve"> в части периода нахождения в отпуске без сохранения заработной платы на длительное время (более 60 календарных дней в году).</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4.8.6. Выплаченная единовременная выплата при прекращении (расторжении) трудового договора со служащим возврату не подлежит.</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lastRenderedPageBreak/>
        <w:t>4.8.7. При наличии экономии фонда оплаты труда служащим может быть оказана материальная помощь в размере 0,5 должностного оклада дополнительно к размеру материальной помощи, установленному подпунктом 4.8.2 настоящего пункта в следующих случаях:</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регистрация</w:t>
      </w:r>
      <w:proofErr w:type="gramEnd"/>
      <w:r w:rsidRPr="00265B0C">
        <w:rPr>
          <w:rFonts w:ascii="Times New Roman" w:hAnsi="Times New Roman" w:cs="Times New Roman"/>
          <w:sz w:val="16"/>
          <w:szCs w:val="16"/>
        </w:rPr>
        <w:t xml:space="preserve"> брака служащего при предъявлении свидетельства о заключении брака,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утраты</w:t>
      </w:r>
      <w:proofErr w:type="gramEnd"/>
      <w:r w:rsidRPr="00265B0C">
        <w:rPr>
          <w:rFonts w:ascii="Times New Roman" w:hAnsi="Times New Roman" w:cs="Times New Roman"/>
          <w:sz w:val="16"/>
          <w:szCs w:val="16"/>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смерти</w:t>
      </w:r>
      <w:proofErr w:type="gramEnd"/>
      <w:r w:rsidRPr="00265B0C">
        <w:rPr>
          <w:rFonts w:ascii="Times New Roman" w:hAnsi="Times New Roman" w:cs="Times New Roman"/>
          <w:sz w:val="16"/>
          <w:szCs w:val="16"/>
        </w:rPr>
        <w:t xml:space="preserve"> (гибели) близких родственников (супруг, супруга, родители, дети, усыновители, усыновленные, братья, сестры, дедушки, бабушки, внуки) при предъявлении свидетельства о смерти и документов, подтверждающих родство,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рождения</w:t>
      </w:r>
      <w:proofErr w:type="gramEnd"/>
      <w:r w:rsidRPr="00265B0C">
        <w:rPr>
          <w:rFonts w:ascii="Times New Roman" w:hAnsi="Times New Roman" w:cs="Times New Roman"/>
          <w:sz w:val="16"/>
          <w:szCs w:val="16"/>
        </w:rPr>
        <w:t xml:space="preserve"> ребенка у служащего при предъявлении свидетельства о рождении, копия которого прилагается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родителям</w:t>
      </w:r>
      <w:proofErr w:type="gramEnd"/>
      <w:r w:rsidRPr="00265B0C">
        <w:rPr>
          <w:rFonts w:ascii="Times New Roman" w:hAnsi="Times New Roman" w:cs="Times New Roman"/>
          <w:sz w:val="16"/>
          <w:szCs w:val="16"/>
        </w:rPr>
        <w:t xml:space="preserve">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иных</w:t>
      </w:r>
      <w:proofErr w:type="gramEnd"/>
      <w:r w:rsidRPr="00265B0C">
        <w:rPr>
          <w:rFonts w:ascii="Times New Roman" w:hAnsi="Times New Roman" w:cs="Times New Roman"/>
          <w:sz w:val="16"/>
          <w:szCs w:val="16"/>
        </w:rPr>
        <w:t xml:space="preserve"> случаях в соответствии с коллективным договором в случае его заключения.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дедушки, бабушки,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4.8.8. Решение о конкретном размере материальной помощи принимается работодателем и оформляется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pacing w:val="-3"/>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4.9. Формирование фондов оплаты труда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При формировании фонда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1) ежемесячная надбавка к должностному окладу за выслугу лет - в размере 3-х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2) ежемесячная надбавка к должностному окладу за особые условия службы – в размере 3-х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 премия по результатам работы - в размере 1,3 должностных окладов;</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5) ежемесячное денежное поощрение - в размере 24 должностных окладов;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6) единовременная выплата при предоставлении ежегодного оплачиваемого отпуска - в размере 0,7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7) материальная помощь - в размере 0,7 должностного оклада.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Работодатель вправе перераспределять средства фонда оплаты труда служащих между выплатами, предусмотренными настоящим </w:t>
      </w:r>
      <w:hyperlink r:id="rId32" w:history="1">
        <w:r w:rsidRPr="00265B0C">
          <w:rPr>
            <w:rFonts w:ascii="Times New Roman" w:hAnsi="Times New Roman" w:cs="Times New Roman"/>
            <w:sz w:val="16"/>
            <w:szCs w:val="16"/>
          </w:rPr>
          <w:t>пунктом</w:t>
        </w:r>
      </w:hyperlink>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5. ВИДЫ И ПОРЯДОК ПРИМЕНЕНИЯ ПООЩРЕНИЙ (НАГРАЖДЕНИЙ) </w:t>
      </w:r>
      <w:r w:rsidRPr="00265B0C">
        <w:rPr>
          <w:rFonts w:ascii="Times New Roman" w:hAnsi="Times New Roman" w:cs="Times New Roman"/>
          <w:bCs/>
          <w:sz w:val="16"/>
          <w:szCs w:val="16"/>
        </w:rPr>
        <w:t xml:space="preserve">ЛИЦ, ЗАМЕЩАЮЩИХ МУНИЦИПАЛЬНЫЕ ДОЛЖНОСТИ, </w:t>
      </w:r>
      <w:r w:rsidRPr="00265B0C">
        <w:rPr>
          <w:rFonts w:ascii="Times New Roman" w:hAnsi="Times New Roman" w:cs="Times New Roman"/>
          <w:sz w:val="16"/>
          <w:szCs w:val="16"/>
        </w:rPr>
        <w:t>МУНИЦИПАЛЬНЫХ СЛУЖАЩИХ И СЛУЖАЩИХ</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объявление</w:t>
      </w:r>
      <w:proofErr w:type="gramEnd"/>
      <w:r w:rsidRPr="00265B0C">
        <w:rPr>
          <w:rFonts w:ascii="Times New Roman" w:hAnsi="Times New Roman" w:cs="Times New Roman"/>
          <w:sz w:val="16"/>
          <w:szCs w:val="16"/>
        </w:rPr>
        <w:t xml:space="preserve"> благодарности с денежным поощрением;</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единовременное</w:t>
      </w:r>
      <w:proofErr w:type="gramEnd"/>
      <w:r w:rsidRPr="00265B0C">
        <w:rPr>
          <w:rFonts w:ascii="Times New Roman" w:hAnsi="Times New Roman" w:cs="Times New Roman"/>
          <w:sz w:val="16"/>
          <w:szCs w:val="16"/>
        </w:rPr>
        <w:t xml:space="preserve"> денежное вознаграждение в связи с юбилейными датами и (или) выслугой лет на муниципальной службе, выслугой лет;</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единовременное</w:t>
      </w:r>
      <w:proofErr w:type="gramEnd"/>
      <w:r w:rsidRPr="00265B0C">
        <w:rPr>
          <w:rFonts w:ascii="Times New Roman" w:hAnsi="Times New Roman" w:cs="Times New Roman"/>
          <w:sz w:val="16"/>
          <w:szCs w:val="16"/>
        </w:rPr>
        <w:t xml:space="preserve">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15 лет.</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5.2. Единовременное денежное вознаграждение в связи с юбилейными датами выплачивается: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лицам</w:t>
      </w:r>
      <w:proofErr w:type="gramEnd"/>
      <w:r w:rsidRPr="00265B0C">
        <w:rPr>
          <w:rFonts w:ascii="Times New Roman" w:hAnsi="Times New Roman" w:cs="Times New Roman"/>
          <w:sz w:val="16"/>
          <w:szCs w:val="16"/>
        </w:rPr>
        <w:t>, замещающим муниципальные должности в размере 0,3 базового денежного вознаграждения;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муниципальным</w:t>
      </w:r>
      <w:proofErr w:type="gramEnd"/>
      <w:r w:rsidRPr="00265B0C">
        <w:rPr>
          <w:rFonts w:ascii="Times New Roman" w:hAnsi="Times New Roman" w:cs="Times New Roman"/>
          <w:sz w:val="16"/>
          <w:szCs w:val="16"/>
        </w:rPr>
        <w:t xml:space="preserve"> служащим и служащим в размере 0,5 должностного оклада по занимаемой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Единовременное денежное вознаграждение в связи с выслугой лет на муниципальной службе, выслугой лет выплачивается: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лицам</w:t>
      </w:r>
      <w:proofErr w:type="gramEnd"/>
      <w:r w:rsidRPr="00265B0C">
        <w:rPr>
          <w:rFonts w:ascii="Times New Roman" w:hAnsi="Times New Roman" w:cs="Times New Roman"/>
          <w:sz w:val="16"/>
          <w:szCs w:val="16"/>
        </w:rPr>
        <w:t>, замещающим муниципальные должности в размере 0,3 базового денежного вознаграждения;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муниципальным</w:t>
      </w:r>
      <w:proofErr w:type="gramEnd"/>
      <w:r w:rsidRPr="00265B0C">
        <w:rPr>
          <w:rFonts w:ascii="Times New Roman" w:hAnsi="Times New Roman" w:cs="Times New Roman"/>
          <w:sz w:val="16"/>
          <w:szCs w:val="16"/>
        </w:rPr>
        <w:t xml:space="preserve"> служащим и служащим, проработавшим в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 более 3 лет, в размере 0,5 должностного оклада по занимаемой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Юбилейными датами считаются: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юбилейные</w:t>
      </w:r>
      <w:proofErr w:type="gramEnd"/>
      <w:r w:rsidRPr="00265B0C">
        <w:rPr>
          <w:rFonts w:ascii="Times New Roman" w:hAnsi="Times New Roman" w:cs="Times New Roman"/>
          <w:sz w:val="16"/>
          <w:szCs w:val="16"/>
        </w:rPr>
        <w:t xml:space="preserve"> дни рождения - 50-летие и каждые последующие 5 лет;</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выслуга</w:t>
      </w:r>
      <w:proofErr w:type="gramEnd"/>
      <w:r w:rsidRPr="00265B0C">
        <w:rPr>
          <w:rFonts w:ascii="Times New Roman" w:hAnsi="Times New Roman" w:cs="Times New Roman"/>
          <w:sz w:val="16"/>
          <w:szCs w:val="16"/>
        </w:rPr>
        <w:t xml:space="preserve"> лет на муниципальной службе, выслуга лет – 20 лет и каждые последующие 5 лет.</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5.3. Вопрос о размере поощрения при объявлении благодарности рассматривается и устанавливается Главой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5.4. Единовременное денежное поощрение в связи с выходом на страховую пенсию по старости (инвалидности) при наличии стажа муниципальной службы не менее 20 лет при наличии экономии фонда оплаты труда может выплачиваться:</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лицам</w:t>
      </w:r>
      <w:proofErr w:type="gramEnd"/>
      <w:r w:rsidRPr="00265B0C">
        <w:rPr>
          <w:rFonts w:ascii="Times New Roman" w:hAnsi="Times New Roman" w:cs="Times New Roman"/>
          <w:sz w:val="16"/>
          <w:szCs w:val="16"/>
        </w:rPr>
        <w:t>, замещающим муниципальные должности в размере 0,3 базового денежного вознаграждения по его заявлению не позднее дня прекращения полномочий;</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муниципальному</w:t>
      </w:r>
      <w:proofErr w:type="gramEnd"/>
      <w:r w:rsidRPr="00265B0C">
        <w:rPr>
          <w:rFonts w:ascii="Times New Roman" w:hAnsi="Times New Roman" w:cs="Times New Roman"/>
          <w:sz w:val="16"/>
          <w:szCs w:val="16"/>
        </w:rPr>
        <w:t xml:space="preserve"> служащему в размере 0,5 должностного оклада по занимаемой должности с ежемесячной надбавкой к должностному окладу за выслугу лет по его заявлению не позднее дня увольнения.</w:t>
      </w:r>
    </w:p>
    <w:p w:rsidR="00265B0C" w:rsidRPr="00265B0C" w:rsidRDefault="00265B0C" w:rsidP="00265B0C">
      <w:pPr>
        <w:pStyle w:val="a5"/>
        <w:jc w:val="both"/>
        <w:rPr>
          <w:rFonts w:ascii="Times New Roman" w:hAnsi="Times New Roman" w:cs="Times New Roman"/>
          <w:i/>
          <w:iCs/>
          <w:sz w:val="16"/>
          <w:szCs w:val="16"/>
        </w:rPr>
      </w:pPr>
      <w:r w:rsidRPr="00265B0C">
        <w:rPr>
          <w:rFonts w:ascii="Times New Roman" w:hAnsi="Times New Roman" w:cs="Times New Roman"/>
          <w:sz w:val="16"/>
          <w:szCs w:val="16"/>
        </w:rPr>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i/>
          <w:iCs/>
          <w:sz w:val="16"/>
          <w:szCs w:val="16"/>
        </w:rPr>
        <w:t>.</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pacing w:val="-2"/>
          <w:sz w:val="16"/>
          <w:szCs w:val="16"/>
        </w:rPr>
        <w:t xml:space="preserve">5.5. При наличии средств экономии по установленному фонду оплаты труда поощрение </w:t>
      </w:r>
      <w:r w:rsidRPr="00265B0C">
        <w:rPr>
          <w:rFonts w:ascii="Times New Roman" w:hAnsi="Times New Roman" w:cs="Times New Roman"/>
          <w:sz w:val="16"/>
          <w:szCs w:val="16"/>
        </w:rPr>
        <w:t xml:space="preserve">лиц, замещающих муниципальные должности, муниципальных служащих, служащих может производиться к профессиональным праздникам и нерабочим дням, установленным </w:t>
      </w:r>
      <w:hyperlink r:id="rId33" w:history="1">
        <w:r w:rsidRPr="00265B0C">
          <w:rPr>
            <w:rStyle w:val="af3"/>
            <w:rFonts w:ascii="Times New Roman" w:hAnsi="Times New Roman" w:cs="Times New Roman"/>
            <w:color w:val="auto"/>
            <w:sz w:val="16"/>
            <w:szCs w:val="16"/>
            <w:u w:val="none"/>
          </w:rPr>
          <w:t>законодательством</w:t>
        </w:r>
      </w:hyperlink>
      <w:r w:rsidRPr="00265B0C">
        <w:rPr>
          <w:rFonts w:ascii="Times New Roman" w:hAnsi="Times New Roman" w:cs="Times New Roman"/>
          <w:sz w:val="16"/>
          <w:szCs w:val="16"/>
        </w:rPr>
        <w:t xml:space="preserve"> Российской Федерации.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Вопрос о размере поощрения (премирования) к профессиональному празднику и нерабочим дням, установленным </w:t>
      </w:r>
      <w:hyperlink r:id="rId34" w:history="1">
        <w:r w:rsidRPr="00265B0C">
          <w:rPr>
            <w:rStyle w:val="af3"/>
            <w:rFonts w:ascii="Times New Roman" w:hAnsi="Times New Roman" w:cs="Times New Roman"/>
            <w:color w:val="auto"/>
            <w:sz w:val="16"/>
            <w:szCs w:val="16"/>
            <w:u w:val="none"/>
          </w:rPr>
          <w:t>законодательством</w:t>
        </w:r>
      </w:hyperlink>
      <w:r w:rsidRPr="00265B0C">
        <w:rPr>
          <w:rFonts w:ascii="Times New Roman" w:hAnsi="Times New Roman" w:cs="Times New Roman"/>
          <w:sz w:val="16"/>
          <w:szCs w:val="16"/>
        </w:rPr>
        <w:t xml:space="preserve"> Российской Федерации рассматривается работодателем по собственной инициативе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6.1. Единовременная компенсационная выплата на лечение (оздоровление) лицам, замещающим муниципальные должности</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Совета депутатов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hAnsi="Times New Roman" w:cs="Times New Roman"/>
          <w:bCs/>
          <w:iCs/>
          <w:sz w:val="16"/>
          <w:szCs w:val="16"/>
        </w:rPr>
        <w:t xml:space="preserve"> о бюджете на очередной финансовый год и плановый период. </w:t>
      </w:r>
      <w:r w:rsidRPr="00265B0C">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w:t>
      </w:r>
      <w:r w:rsidRPr="00265B0C">
        <w:rPr>
          <w:rFonts w:ascii="Times New Roman" w:hAnsi="Times New Roman" w:cs="Times New Roman"/>
          <w:i/>
          <w:iCs/>
          <w:sz w:val="16"/>
          <w:szCs w:val="16"/>
        </w:rPr>
        <w:t xml:space="preserve">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lastRenderedPageBreak/>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6.2. Единовременная компенсационная выплата на лечение (оздоровление) муниципальным служащим</w:t>
      </w:r>
    </w:p>
    <w:p w:rsidR="00265B0C" w:rsidRPr="00265B0C" w:rsidRDefault="00265B0C" w:rsidP="00265B0C">
      <w:pPr>
        <w:pStyle w:val="a5"/>
        <w:jc w:val="both"/>
        <w:rPr>
          <w:rFonts w:ascii="Times New Roman" w:hAnsi="Times New Roman" w:cs="Times New Roman"/>
          <w:bCs/>
          <w:iCs/>
          <w:sz w:val="16"/>
          <w:szCs w:val="16"/>
        </w:rPr>
      </w:pPr>
      <w:r w:rsidRPr="00265B0C">
        <w:rPr>
          <w:rFonts w:ascii="Times New Roman" w:hAnsi="Times New Roman" w:cs="Times New Roman"/>
          <w:sz w:val="16"/>
          <w:szCs w:val="16"/>
        </w:rPr>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Совета депутатов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r w:rsidRPr="00265B0C">
        <w:rPr>
          <w:rFonts w:ascii="Times New Roman" w:hAnsi="Times New Roman" w:cs="Times New Roman"/>
          <w:bCs/>
          <w:iCs/>
          <w:sz w:val="16"/>
          <w:szCs w:val="16"/>
        </w:rPr>
        <w:t xml:space="preserve"> о бюджете на очередной финансовый год и плановый период. </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распоряжением Главы администрации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сельского поселения.</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штатной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 xml:space="preserve">7. </w:t>
      </w:r>
      <w:r w:rsidRPr="00265B0C">
        <w:rPr>
          <w:rFonts w:ascii="Times New Roman" w:hAnsi="Times New Roman" w:cs="Times New Roman"/>
          <w:bCs/>
          <w:sz w:val="16"/>
          <w:szCs w:val="16"/>
        </w:rPr>
        <w:t>ИСТОЧНИКИ ФИНАНСИРОВАНИЯ ОПЛАТЫ ТРУДА И ВЫПЛАТ КОМПЕНСАЦИОННОГО ХАРАКТЕРА</w:t>
      </w:r>
    </w:p>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 xml:space="preserve">Оплата труда лиц, замещающих муниципальные должности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 xml:space="preserve">, муниципальных служащих и служащих выплачивается за счет средств бюджета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sz w:val="16"/>
          <w:szCs w:val="16"/>
        </w:rPr>
        <w:t>:</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по</w:t>
      </w:r>
      <w:proofErr w:type="gramEnd"/>
      <w:r w:rsidRPr="00265B0C">
        <w:rPr>
          <w:rFonts w:ascii="Times New Roman" w:hAnsi="Times New Roman" w:cs="Times New Roman"/>
          <w:sz w:val="16"/>
          <w:szCs w:val="16"/>
        </w:rPr>
        <w:t xml:space="preserve"> выполнению собственных полномочий - за счет собственных средств бюджета </w:t>
      </w:r>
      <w:proofErr w:type="spellStart"/>
      <w:r w:rsidRPr="00265B0C">
        <w:rPr>
          <w:rFonts w:ascii="Times New Roman" w:hAnsi="Times New Roman" w:cs="Times New Roman"/>
          <w:iCs/>
          <w:sz w:val="16"/>
          <w:szCs w:val="16"/>
        </w:rPr>
        <w:t>Бронницкого</w:t>
      </w:r>
      <w:proofErr w:type="spellEnd"/>
      <w:r w:rsidRPr="00265B0C">
        <w:rPr>
          <w:rFonts w:ascii="Times New Roman" w:hAnsi="Times New Roman" w:cs="Times New Roman"/>
          <w:iCs/>
          <w:sz w:val="16"/>
          <w:szCs w:val="16"/>
        </w:rPr>
        <w:t xml:space="preserve"> сельского поселения</w:t>
      </w:r>
      <w:r w:rsidRPr="00265B0C">
        <w:rPr>
          <w:rFonts w:ascii="Times New Roman" w:hAnsi="Times New Roman" w:cs="Times New Roman"/>
          <w:i/>
          <w:iCs/>
          <w:sz w:val="16"/>
          <w:szCs w:val="16"/>
        </w:rPr>
        <w:t>;</w:t>
      </w:r>
    </w:p>
    <w:p w:rsidR="00265B0C" w:rsidRPr="00265B0C" w:rsidRDefault="00265B0C" w:rsidP="00265B0C">
      <w:pPr>
        <w:pStyle w:val="a5"/>
        <w:jc w:val="both"/>
        <w:rPr>
          <w:rFonts w:ascii="Times New Roman" w:hAnsi="Times New Roman" w:cs="Times New Roman"/>
          <w:sz w:val="16"/>
          <w:szCs w:val="16"/>
        </w:rPr>
      </w:pPr>
      <w:proofErr w:type="gramStart"/>
      <w:r w:rsidRPr="00265B0C">
        <w:rPr>
          <w:rFonts w:ascii="Times New Roman" w:hAnsi="Times New Roman" w:cs="Times New Roman"/>
          <w:sz w:val="16"/>
          <w:szCs w:val="16"/>
        </w:rPr>
        <w:t>по</w:t>
      </w:r>
      <w:proofErr w:type="gramEnd"/>
      <w:r w:rsidRPr="00265B0C">
        <w:rPr>
          <w:rFonts w:ascii="Times New Roman" w:hAnsi="Times New Roman" w:cs="Times New Roman"/>
          <w:sz w:val="16"/>
          <w:szCs w:val="16"/>
        </w:rPr>
        <w:t xml:space="preserve"> выполнению государственных полномочий, переданных органам местного самоуправления, - за счет средств субвенций, п</w:t>
      </w:r>
      <w:r w:rsidR="00731A4E">
        <w:rPr>
          <w:rFonts w:ascii="Times New Roman" w:hAnsi="Times New Roman" w:cs="Times New Roman"/>
          <w:sz w:val="16"/>
          <w:szCs w:val="16"/>
        </w:rPr>
        <w:t>олучаемых из областного бюджета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265B0C" w:rsidRPr="00265B0C" w:rsidTr="00731A4E">
        <w:tc>
          <w:tcPr>
            <w:tcW w:w="4927" w:type="dxa"/>
          </w:tcPr>
          <w:p w:rsidR="00265B0C" w:rsidRPr="00731A4E" w:rsidRDefault="00265B0C" w:rsidP="00265B0C">
            <w:pPr>
              <w:pStyle w:val="a5"/>
              <w:jc w:val="both"/>
              <w:rPr>
                <w:rFonts w:ascii="Times New Roman" w:hAnsi="Times New Roman" w:cs="Times New Roman"/>
                <w:sz w:val="16"/>
                <w:szCs w:val="16"/>
                <w:lang w:val="ru-RU"/>
              </w:rPr>
            </w:pPr>
          </w:p>
        </w:tc>
        <w:tc>
          <w:tcPr>
            <w:tcW w:w="4927" w:type="dxa"/>
          </w:tcPr>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265B0C" w:rsidRPr="00731A4E" w:rsidRDefault="00265B0C" w:rsidP="00265B0C">
            <w:pPr>
              <w:pStyle w:val="a5"/>
              <w:jc w:val="both"/>
              <w:rPr>
                <w:rFonts w:ascii="Times New Roman" w:hAnsi="Times New Roman" w:cs="Times New Roman"/>
                <w:sz w:val="16"/>
                <w:szCs w:val="16"/>
                <w:lang w:val="ru-RU"/>
              </w:rPr>
            </w:pPr>
            <w:r w:rsidRPr="00731A4E">
              <w:rPr>
                <w:rFonts w:ascii="Times New Roman" w:hAnsi="Times New Roman" w:cs="Times New Roman"/>
                <w:sz w:val="16"/>
                <w:szCs w:val="16"/>
                <w:lang w:val="ru-RU"/>
              </w:rPr>
              <w:t>Приложение 1</w:t>
            </w:r>
          </w:p>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к</w:t>
            </w:r>
            <w:proofErr w:type="gramEnd"/>
            <w:r w:rsidRPr="00731A4E">
              <w:rPr>
                <w:rFonts w:ascii="Times New Roman" w:hAnsi="Times New Roman" w:cs="Times New Roman"/>
                <w:sz w:val="16"/>
                <w:szCs w:val="16"/>
                <w:lang w:val="ru-RU"/>
              </w:rPr>
              <w:t xml:space="preserve"> Положению об оплате труда и материальном стимулировании, выплатах компенсационного характера в органах местного самоуправления </w:t>
            </w:r>
            <w:proofErr w:type="spellStart"/>
            <w:r w:rsidRPr="00731A4E">
              <w:rPr>
                <w:rFonts w:ascii="Times New Roman" w:hAnsi="Times New Roman" w:cs="Times New Roman"/>
                <w:sz w:val="16"/>
                <w:szCs w:val="16"/>
                <w:lang w:val="ru-RU"/>
              </w:rPr>
              <w:t>Бронницкого</w:t>
            </w:r>
            <w:proofErr w:type="spellEnd"/>
            <w:r w:rsidRPr="00731A4E">
              <w:rPr>
                <w:rFonts w:ascii="Times New Roman" w:hAnsi="Times New Roman" w:cs="Times New Roman"/>
                <w:sz w:val="16"/>
                <w:szCs w:val="16"/>
                <w:lang w:val="ru-RU"/>
              </w:rPr>
              <w:t xml:space="preserve"> сельского поселения</w:t>
            </w:r>
          </w:p>
        </w:tc>
      </w:tr>
    </w:tbl>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p>
    <w:p w:rsidR="00265B0C" w:rsidRPr="00731A4E" w:rsidRDefault="00265B0C"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РАЗМЕРЫ</w:t>
      </w:r>
    </w:p>
    <w:p w:rsidR="00265B0C" w:rsidRPr="00731A4E" w:rsidRDefault="00265B0C" w:rsidP="00731A4E">
      <w:pPr>
        <w:pStyle w:val="a5"/>
        <w:jc w:val="center"/>
        <w:rPr>
          <w:rFonts w:ascii="Times New Roman" w:hAnsi="Times New Roman" w:cs="Times New Roman"/>
          <w:b/>
          <w:sz w:val="16"/>
          <w:szCs w:val="16"/>
        </w:rPr>
      </w:pPr>
      <w:proofErr w:type="gramStart"/>
      <w:r w:rsidRPr="00731A4E">
        <w:rPr>
          <w:rFonts w:ascii="Times New Roman" w:hAnsi="Times New Roman" w:cs="Times New Roman"/>
          <w:b/>
          <w:sz w:val="16"/>
          <w:szCs w:val="16"/>
        </w:rPr>
        <w:t>базового</w:t>
      </w:r>
      <w:proofErr w:type="gramEnd"/>
      <w:r w:rsidRPr="00731A4E">
        <w:rPr>
          <w:rFonts w:ascii="Times New Roman" w:hAnsi="Times New Roman" w:cs="Times New Roman"/>
          <w:b/>
          <w:sz w:val="16"/>
          <w:szCs w:val="16"/>
        </w:rPr>
        <w:t xml:space="preserve">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в органах местного самоуправления </w:t>
      </w:r>
      <w:proofErr w:type="spell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 поселения</w:t>
      </w:r>
    </w:p>
    <w:p w:rsidR="00265B0C" w:rsidRPr="00731A4E" w:rsidRDefault="00265B0C" w:rsidP="00731A4E">
      <w:pPr>
        <w:pStyle w:val="a5"/>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20"/>
        <w:gridCol w:w="2443"/>
        <w:gridCol w:w="2443"/>
      </w:tblGrid>
      <w:tr w:rsidR="00265B0C" w:rsidRPr="00265B0C" w:rsidTr="00731A4E">
        <w:tc>
          <w:tcPr>
            <w:tcW w:w="2322"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Наименование должности</w:t>
            </w:r>
          </w:p>
        </w:tc>
        <w:tc>
          <w:tcPr>
            <w:tcW w:w="2420"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bCs/>
                <w:sz w:val="16"/>
                <w:szCs w:val="16"/>
              </w:rPr>
              <w:t>Базовое денежное вознаграждение (в % отношении к базовому денежному вознаграждению, определенному в подпункте 2.2.1 настоящего Положения)</w:t>
            </w:r>
          </w:p>
        </w:tc>
        <w:tc>
          <w:tcPr>
            <w:tcW w:w="2443" w:type="dxa"/>
            <w:shd w:val="clear" w:color="auto" w:fill="auto"/>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Размеры единовременной выплаты (в % отношении к базовому денежному вознаграждению)</w:t>
            </w:r>
          </w:p>
        </w:tc>
        <w:tc>
          <w:tcPr>
            <w:tcW w:w="2443" w:type="dxa"/>
            <w:shd w:val="clear" w:color="auto" w:fill="auto"/>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Размеры материальной помощи (в % отношении к базовому денежному вознаграждению)</w:t>
            </w:r>
          </w:p>
        </w:tc>
      </w:tr>
      <w:tr w:rsidR="00265B0C" w:rsidRPr="00265B0C" w:rsidTr="00731A4E">
        <w:tc>
          <w:tcPr>
            <w:tcW w:w="2322"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1</w:t>
            </w:r>
          </w:p>
        </w:tc>
        <w:tc>
          <w:tcPr>
            <w:tcW w:w="2420" w:type="dxa"/>
            <w:shd w:val="clear" w:color="auto" w:fill="auto"/>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bCs/>
                <w:sz w:val="16"/>
                <w:szCs w:val="16"/>
              </w:rPr>
              <w:t>2</w:t>
            </w:r>
          </w:p>
        </w:tc>
        <w:tc>
          <w:tcPr>
            <w:tcW w:w="2443"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w:t>
            </w:r>
          </w:p>
        </w:tc>
        <w:tc>
          <w:tcPr>
            <w:tcW w:w="2443"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4</w:t>
            </w:r>
          </w:p>
        </w:tc>
      </w:tr>
      <w:tr w:rsidR="00265B0C" w:rsidRPr="00265B0C" w:rsidTr="00731A4E">
        <w:tc>
          <w:tcPr>
            <w:tcW w:w="2322" w:type="dxa"/>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 xml:space="preserve">Глава поселения </w:t>
            </w:r>
          </w:p>
        </w:tc>
        <w:tc>
          <w:tcPr>
            <w:tcW w:w="2420"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58,0</w:t>
            </w:r>
          </w:p>
        </w:tc>
        <w:tc>
          <w:tcPr>
            <w:tcW w:w="2443"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34,1</w:t>
            </w:r>
          </w:p>
        </w:tc>
        <w:tc>
          <w:tcPr>
            <w:tcW w:w="2443" w:type="dxa"/>
            <w:shd w:val="clear" w:color="auto" w:fill="auto"/>
          </w:tcPr>
          <w:p w:rsidR="00265B0C" w:rsidRPr="00265B0C" w:rsidRDefault="00265B0C" w:rsidP="00265B0C">
            <w:pPr>
              <w:pStyle w:val="a5"/>
              <w:jc w:val="both"/>
              <w:rPr>
                <w:rFonts w:ascii="Times New Roman" w:hAnsi="Times New Roman" w:cs="Times New Roman"/>
                <w:sz w:val="16"/>
                <w:szCs w:val="16"/>
              </w:rPr>
            </w:pPr>
            <w:r w:rsidRPr="00265B0C">
              <w:rPr>
                <w:rFonts w:ascii="Times New Roman" w:hAnsi="Times New Roman" w:cs="Times New Roman"/>
                <w:sz w:val="16"/>
                <w:szCs w:val="16"/>
              </w:rPr>
              <w:t>68,2</w:t>
            </w:r>
          </w:p>
        </w:tc>
      </w:tr>
    </w:tbl>
    <w:p w:rsidR="00265B0C" w:rsidRPr="00265B0C" w:rsidRDefault="00265B0C" w:rsidP="00731A4E">
      <w:pPr>
        <w:pStyle w:val="a5"/>
        <w:jc w:val="center"/>
        <w:rPr>
          <w:rFonts w:ascii="Times New Roman" w:hAnsi="Times New Roman" w:cs="Times New Roman"/>
          <w:sz w:val="16"/>
          <w:szCs w:val="16"/>
        </w:rPr>
      </w:pPr>
      <w:r w:rsidRPr="00265B0C">
        <w:rPr>
          <w:rFonts w:ascii="Times New Roman" w:hAnsi="Times New Roman" w:cs="Times New Roman"/>
          <w:sz w:val="16"/>
          <w:szCs w:val="16"/>
        </w:rPr>
        <w:t>____________________________</w:t>
      </w:r>
    </w:p>
    <w:p w:rsidR="00731A4E" w:rsidRDefault="00731A4E" w:rsidP="00731A4E">
      <w:pPr>
        <w:pStyle w:val="a5"/>
        <w:jc w:val="center"/>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265B0C" w:rsidRPr="00265B0C" w:rsidTr="00731A4E">
        <w:tc>
          <w:tcPr>
            <w:tcW w:w="4802" w:type="dxa"/>
          </w:tcPr>
          <w:p w:rsidR="00265B0C" w:rsidRPr="00265B0C" w:rsidRDefault="00265B0C" w:rsidP="00265B0C">
            <w:pPr>
              <w:pStyle w:val="a5"/>
              <w:jc w:val="both"/>
              <w:rPr>
                <w:rFonts w:ascii="Times New Roman" w:hAnsi="Times New Roman" w:cs="Times New Roman"/>
                <w:sz w:val="16"/>
                <w:szCs w:val="16"/>
              </w:rPr>
            </w:pPr>
          </w:p>
        </w:tc>
        <w:tc>
          <w:tcPr>
            <w:tcW w:w="4836" w:type="dxa"/>
          </w:tcPr>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731A4E" w:rsidRDefault="00731A4E" w:rsidP="00265B0C">
            <w:pPr>
              <w:pStyle w:val="a5"/>
              <w:jc w:val="both"/>
              <w:rPr>
                <w:rFonts w:ascii="Times New Roman" w:hAnsi="Times New Roman" w:cs="Times New Roman"/>
                <w:sz w:val="16"/>
                <w:szCs w:val="16"/>
                <w:lang w:val="ru-RU"/>
              </w:rPr>
            </w:pPr>
          </w:p>
          <w:p w:rsidR="00265B0C" w:rsidRPr="00731A4E" w:rsidRDefault="00265B0C" w:rsidP="00265B0C">
            <w:pPr>
              <w:pStyle w:val="a5"/>
              <w:jc w:val="both"/>
              <w:rPr>
                <w:rFonts w:ascii="Times New Roman" w:hAnsi="Times New Roman" w:cs="Times New Roman"/>
                <w:sz w:val="16"/>
                <w:szCs w:val="16"/>
                <w:lang w:val="ru-RU"/>
              </w:rPr>
            </w:pPr>
            <w:r w:rsidRPr="00731A4E">
              <w:rPr>
                <w:rFonts w:ascii="Times New Roman" w:hAnsi="Times New Roman" w:cs="Times New Roman"/>
                <w:sz w:val="16"/>
                <w:szCs w:val="16"/>
                <w:lang w:val="ru-RU"/>
              </w:rPr>
              <w:lastRenderedPageBreak/>
              <w:t>Приложение 2</w:t>
            </w:r>
          </w:p>
          <w:p w:rsidR="00265B0C" w:rsidRPr="00731A4E" w:rsidRDefault="00265B0C" w:rsidP="00265B0C">
            <w:pPr>
              <w:pStyle w:val="a5"/>
              <w:jc w:val="both"/>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к</w:t>
            </w:r>
            <w:proofErr w:type="gramEnd"/>
            <w:r w:rsidRPr="00731A4E">
              <w:rPr>
                <w:rFonts w:ascii="Times New Roman" w:hAnsi="Times New Roman" w:cs="Times New Roman"/>
                <w:sz w:val="16"/>
                <w:szCs w:val="16"/>
                <w:lang w:val="ru-RU"/>
              </w:rPr>
              <w:t xml:space="preserve"> Положению об оплате труда и материальном стимулировании, выплатах компенсационного характера в органах местного самоуправления </w:t>
            </w:r>
            <w:proofErr w:type="spellStart"/>
            <w:r w:rsidRPr="00731A4E">
              <w:rPr>
                <w:rFonts w:ascii="Times New Roman" w:hAnsi="Times New Roman" w:cs="Times New Roman"/>
                <w:sz w:val="16"/>
                <w:szCs w:val="16"/>
                <w:lang w:val="ru-RU"/>
              </w:rPr>
              <w:t>Бронницкого</w:t>
            </w:r>
            <w:proofErr w:type="spellEnd"/>
            <w:r w:rsidRPr="00731A4E">
              <w:rPr>
                <w:rFonts w:ascii="Times New Roman" w:hAnsi="Times New Roman" w:cs="Times New Roman"/>
                <w:sz w:val="16"/>
                <w:szCs w:val="16"/>
                <w:lang w:val="ru-RU"/>
              </w:rPr>
              <w:t xml:space="preserve"> сельского поселения</w:t>
            </w:r>
          </w:p>
        </w:tc>
      </w:tr>
    </w:tbl>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p>
    <w:p w:rsidR="00265B0C" w:rsidRPr="00265B0C" w:rsidRDefault="00265B0C" w:rsidP="00265B0C">
      <w:pPr>
        <w:pStyle w:val="a5"/>
        <w:jc w:val="both"/>
        <w:rPr>
          <w:rFonts w:ascii="Times New Roman" w:hAnsi="Times New Roman" w:cs="Times New Roman"/>
          <w:sz w:val="16"/>
          <w:szCs w:val="16"/>
        </w:rPr>
      </w:pPr>
    </w:p>
    <w:p w:rsidR="00265B0C" w:rsidRPr="00731A4E" w:rsidRDefault="00265B0C"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РАЗМЕРЫ ДОЛЖНОСТНЫХ ОКЛАДОВ</w:t>
      </w:r>
    </w:p>
    <w:p w:rsidR="00265B0C" w:rsidRPr="00731A4E" w:rsidRDefault="00265B0C" w:rsidP="00731A4E">
      <w:pPr>
        <w:pStyle w:val="a5"/>
        <w:jc w:val="center"/>
        <w:rPr>
          <w:rFonts w:ascii="Times New Roman" w:hAnsi="Times New Roman" w:cs="Times New Roman"/>
          <w:b/>
          <w:sz w:val="16"/>
          <w:szCs w:val="16"/>
        </w:rPr>
      </w:pPr>
      <w:proofErr w:type="gramStart"/>
      <w:r w:rsidRPr="00731A4E">
        <w:rPr>
          <w:rFonts w:ascii="Times New Roman" w:hAnsi="Times New Roman" w:cs="Times New Roman"/>
          <w:b/>
          <w:sz w:val="16"/>
          <w:szCs w:val="16"/>
        </w:rPr>
        <w:t>муниципальных</w:t>
      </w:r>
      <w:proofErr w:type="gramEnd"/>
      <w:r w:rsidRPr="00731A4E">
        <w:rPr>
          <w:rFonts w:ascii="Times New Roman" w:hAnsi="Times New Roman" w:cs="Times New Roman"/>
          <w:b/>
          <w:sz w:val="16"/>
          <w:szCs w:val="16"/>
        </w:rPr>
        <w:t xml:space="preserve"> служащих в</w:t>
      </w:r>
      <w:r w:rsidR="00731A4E">
        <w:rPr>
          <w:rFonts w:ascii="Times New Roman" w:hAnsi="Times New Roman" w:cs="Times New Roman"/>
          <w:b/>
          <w:sz w:val="16"/>
          <w:szCs w:val="16"/>
        </w:rPr>
        <w:t xml:space="preserve"> </w:t>
      </w:r>
      <w:r w:rsidRPr="00731A4E">
        <w:rPr>
          <w:rFonts w:ascii="Times New Roman" w:hAnsi="Times New Roman" w:cs="Times New Roman"/>
          <w:b/>
          <w:sz w:val="16"/>
          <w:szCs w:val="16"/>
        </w:rPr>
        <w:t xml:space="preserve">органе местного самоуправления </w:t>
      </w:r>
      <w:proofErr w:type="spell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 поселения</w:t>
      </w:r>
    </w:p>
    <w:p w:rsidR="00265B0C" w:rsidRPr="00731A4E" w:rsidRDefault="00265B0C" w:rsidP="00731A4E">
      <w:pPr>
        <w:pStyle w:val="a5"/>
        <w:jc w:val="center"/>
        <w:rPr>
          <w:rFonts w:ascii="Times New Roman" w:hAnsi="Times New Roman" w:cs="Times New Roman"/>
          <w:b/>
          <w:sz w:val="16"/>
          <w:szCs w:val="16"/>
        </w:rPr>
      </w:pPr>
    </w:p>
    <w:tbl>
      <w:tblPr>
        <w:tblStyle w:val="af0"/>
        <w:tblW w:w="9606" w:type="dxa"/>
        <w:tblLook w:val="04A0" w:firstRow="1" w:lastRow="0" w:firstColumn="1" w:lastColumn="0" w:noHBand="0" w:noVBand="1"/>
      </w:tblPr>
      <w:tblGrid>
        <w:gridCol w:w="4672"/>
        <w:gridCol w:w="4934"/>
      </w:tblGrid>
      <w:tr w:rsidR="00265B0C" w:rsidRPr="00265B0C" w:rsidTr="00731A4E">
        <w:trPr>
          <w:tblHeader/>
        </w:trPr>
        <w:tc>
          <w:tcPr>
            <w:tcW w:w="4672" w:type="dxa"/>
          </w:tcPr>
          <w:p w:rsidR="00265B0C" w:rsidRPr="00265B0C" w:rsidRDefault="00265B0C" w:rsidP="00265B0C">
            <w:pPr>
              <w:pStyle w:val="a5"/>
              <w:jc w:val="both"/>
              <w:rPr>
                <w:rFonts w:ascii="Times New Roman" w:hAnsi="Times New Roman" w:cs="Times New Roman"/>
                <w:bCs/>
                <w:sz w:val="16"/>
                <w:szCs w:val="16"/>
              </w:rPr>
            </w:pPr>
            <w:proofErr w:type="spellStart"/>
            <w:r w:rsidRPr="00265B0C">
              <w:rPr>
                <w:rFonts w:ascii="Times New Roman" w:hAnsi="Times New Roman" w:cs="Times New Roman"/>
                <w:sz w:val="16"/>
                <w:szCs w:val="16"/>
              </w:rPr>
              <w:t>Наименование</w:t>
            </w:r>
            <w:proofErr w:type="spellEnd"/>
            <w:r w:rsidRPr="00265B0C">
              <w:rPr>
                <w:rFonts w:ascii="Times New Roman" w:hAnsi="Times New Roman" w:cs="Times New Roman"/>
                <w:sz w:val="16"/>
                <w:szCs w:val="16"/>
              </w:rPr>
              <w:t xml:space="preserve"> </w:t>
            </w:r>
          </w:p>
          <w:p w:rsidR="00265B0C" w:rsidRPr="00265B0C" w:rsidRDefault="00265B0C" w:rsidP="00265B0C">
            <w:pPr>
              <w:pStyle w:val="a5"/>
              <w:jc w:val="both"/>
              <w:rPr>
                <w:rFonts w:ascii="Times New Roman" w:hAnsi="Times New Roman" w:cs="Times New Roman"/>
                <w:bCs/>
                <w:sz w:val="16"/>
                <w:szCs w:val="16"/>
              </w:rPr>
            </w:pPr>
            <w:proofErr w:type="spellStart"/>
            <w:r w:rsidRPr="00265B0C">
              <w:rPr>
                <w:rFonts w:ascii="Times New Roman" w:hAnsi="Times New Roman" w:cs="Times New Roman"/>
                <w:sz w:val="16"/>
                <w:szCs w:val="16"/>
              </w:rPr>
              <w:t>должности</w:t>
            </w:r>
            <w:proofErr w:type="spellEnd"/>
          </w:p>
        </w:tc>
        <w:tc>
          <w:tcPr>
            <w:tcW w:w="4934" w:type="dxa"/>
          </w:tcPr>
          <w:p w:rsidR="00265B0C" w:rsidRPr="00731A4E" w:rsidRDefault="00265B0C" w:rsidP="00265B0C">
            <w:pPr>
              <w:pStyle w:val="a5"/>
              <w:jc w:val="both"/>
              <w:rPr>
                <w:rFonts w:ascii="Times New Roman" w:hAnsi="Times New Roman" w:cs="Times New Roman"/>
                <w:bCs/>
                <w:sz w:val="16"/>
                <w:szCs w:val="16"/>
                <w:lang w:val="ru-RU"/>
              </w:rPr>
            </w:pPr>
            <w:r w:rsidRPr="00731A4E">
              <w:rPr>
                <w:rFonts w:ascii="Times New Roman" w:hAnsi="Times New Roman" w:cs="Times New Roman"/>
                <w:sz w:val="16"/>
                <w:szCs w:val="16"/>
                <w:lang w:val="ru-RU"/>
              </w:rPr>
              <w:t>Должностные оклады муниципальных служащих (в % отношении к базовому окладу муниципального служащего)</w:t>
            </w:r>
          </w:p>
        </w:tc>
      </w:tr>
      <w:tr w:rsidR="00265B0C" w:rsidRPr="00265B0C" w:rsidTr="00731A4E">
        <w:trPr>
          <w:tblHeader/>
        </w:trPr>
        <w:tc>
          <w:tcPr>
            <w:tcW w:w="4672" w:type="dxa"/>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1</w:t>
            </w:r>
          </w:p>
        </w:tc>
        <w:tc>
          <w:tcPr>
            <w:tcW w:w="4934" w:type="dxa"/>
          </w:tcPr>
          <w:p w:rsidR="00265B0C" w:rsidRPr="00265B0C" w:rsidRDefault="00265B0C" w:rsidP="00265B0C">
            <w:pPr>
              <w:pStyle w:val="a5"/>
              <w:jc w:val="both"/>
              <w:rPr>
                <w:rFonts w:ascii="Times New Roman" w:hAnsi="Times New Roman" w:cs="Times New Roman"/>
                <w:bCs/>
                <w:sz w:val="16"/>
                <w:szCs w:val="16"/>
              </w:rPr>
            </w:pPr>
            <w:r w:rsidRPr="00265B0C">
              <w:rPr>
                <w:rFonts w:ascii="Times New Roman" w:hAnsi="Times New Roman" w:cs="Times New Roman"/>
                <w:sz w:val="16"/>
                <w:szCs w:val="16"/>
              </w:rPr>
              <w:t>2</w:t>
            </w:r>
          </w:p>
        </w:tc>
      </w:tr>
      <w:tr w:rsidR="00265B0C" w:rsidRPr="00265B0C" w:rsidTr="00731A4E">
        <w:trPr>
          <w:trHeight w:val="507"/>
        </w:trPr>
        <w:tc>
          <w:tcPr>
            <w:tcW w:w="9606" w:type="dxa"/>
            <w:gridSpan w:val="2"/>
            <w:vAlign w:val="center"/>
          </w:tcPr>
          <w:p w:rsidR="00265B0C" w:rsidRPr="00265B0C" w:rsidRDefault="00265B0C" w:rsidP="00265B0C">
            <w:pPr>
              <w:pStyle w:val="a5"/>
              <w:jc w:val="both"/>
              <w:rPr>
                <w:rFonts w:ascii="Times New Roman" w:hAnsi="Times New Roman" w:cs="Times New Roman"/>
                <w:iCs/>
                <w:sz w:val="16"/>
                <w:szCs w:val="16"/>
              </w:rPr>
            </w:pPr>
            <w:proofErr w:type="spellStart"/>
            <w:r w:rsidRPr="00265B0C">
              <w:rPr>
                <w:rFonts w:ascii="Times New Roman" w:hAnsi="Times New Roman" w:cs="Times New Roman"/>
                <w:sz w:val="16"/>
                <w:szCs w:val="16"/>
              </w:rPr>
              <w:t>Администрация</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Бронницкого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сельского</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поселения</w:t>
            </w:r>
            <w:proofErr w:type="spellEnd"/>
          </w:p>
        </w:tc>
      </w:tr>
      <w:tr w:rsidR="00265B0C" w:rsidRPr="00265B0C" w:rsidTr="00731A4E">
        <w:trPr>
          <w:trHeight w:val="699"/>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sz w:val="16"/>
                <w:szCs w:val="16"/>
              </w:rPr>
              <w:t>Заместитель</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Главы</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администрации</w:t>
            </w:r>
            <w:proofErr w:type="spellEnd"/>
            <w:r w:rsidRPr="00265B0C">
              <w:rPr>
                <w:rFonts w:ascii="Times New Roman" w:hAnsi="Times New Roman" w:cs="Times New Roman"/>
                <w:sz w:val="16"/>
                <w:szCs w:val="16"/>
              </w:rPr>
              <w:t xml:space="preserve"> </w:t>
            </w:r>
          </w:p>
        </w:tc>
        <w:tc>
          <w:tcPr>
            <w:tcW w:w="4934" w:type="dxa"/>
            <w:vAlign w:val="center"/>
          </w:tcPr>
          <w:p w:rsidR="00265B0C" w:rsidRPr="00265B0C" w:rsidRDefault="00265B0C" w:rsidP="00265B0C">
            <w:pPr>
              <w:pStyle w:val="a5"/>
              <w:jc w:val="both"/>
              <w:rPr>
                <w:rFonts w:ascii="Times New Roman" w:hAnsi="Times New Roman" w:cs="Times New Roman"/>
                <w:iCs/>
                <w:sz w:val="16"/>
                <w:szCs w:val="16"/>
                <w:highlight w:val="yellow"/>
              </w:rPr>
            </w:pPr>
            <w:r w:rsidRPr="00265B0C">
              <w:rPr>
                <w:rFonts w:ascii="Times New Roman" w:hAnsi="Times New Roman" w:cs="Times New Roman"/>
                <w:iCs/>
                <w:sz w:val="16"/>
                <w:szCs w:val="16"/>
              </w:rPr>
              <w:t>74,0</w:t>
            </w:r>
          </w:p>
        </w:tc>
      </w:tr>
      <w:tr w:rsidR="00265B0C" w:rsidRPr="00265B0C" w:rsidTr="00731A4E">
        <w:trPr>
          <w:trHeight w:val="411"/>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sz w:val="16"/>
                <w:szCs w:val="16"/>
              </w:rPr>
              <w:t>Главный</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специалист</w:t>
            </w:r>
            <w:proofErr w:type="spellEnd"/>
          </w:p>
        </w:tc>
        <w:tc>
          <w:tcPr>
            <w:tcW w:w="4934" w:type="dxa"/>
            <w:vAlign w:val="center"/>
          </w:tcPr>
          <w:p w:rsidR="00265B0C" w:rsidRPr="00265B0C" w:rsidRDefault="00265B0C" w:rsidP="00265B0C">
            <w:pPr>
              <w:pStyle w:val="a5"/>
              <w:jc w:val="both"/>
              <w:rPr>
                <w:rFonts w:ascii="Times New Roman" w:hAnsi="Times New Roman" w:cs="Times New Roman"/>
                <w:iCs/>
                <w:sz w:val="16"/>
                <w:szCs w:val="16"/>
              </w:rPr>
            </w:pPr>
            <w:r w:rsidRPr="00265B0C">
              <w:rPr>
                <w:rFonts w:ascii="Times New Roman" w:hAnsi="Times New Roman" w:cs="Times New Roman"/>
                <w:iCs/>
                <w:sz w:val="16"/>
                <w:szCs w:val="16"/>
              </w:rPr>
              <w:t>53,6</w:t>
            </w:r>
          </w:p>
        </w:tc>
      </w:tr>
      <w:tr w:rsidR="00265B0C" w:rsidRPr="00265B0C" w:rsidTr="00731A4E">
        <w:trPr>
          <w:trHeight w:val="417"/>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sz w:val="16"/>
                <w:szCs w:val="16"/>
              </w:rPr>
              <w:t>Ведущий</w:t>
            </w:r>
            <w:proofErr w:type="spellEnd"/>
            <w:r w:rsidRPr="00265B0C">
              <w:rPr>
                <w:rFonts w:ascii="Times New Roman" w:hAnsi="Times New Roman" w:cs="Times New Roman"/>
                <w:sz w:val="16"/>
                <w:szCs w:val="16"/>
              </w:rPr>
              <w:t xml:space="preserve"> </w:t>
            </w:r>
            <w:proofErr w:type="spellStart"/>
            <w:r w:rsidRPr="00265B0C">
              <w:rPr>
                <w:rFonts w:ascii="Times New Roman" w:hAnsi="Times New Roman" w:cs="Times New Roman"/>
                <w:sz w:val="16"/>
                <w:szCs w:val="16"/>
              </w:rPr>
              <w:t>специалист</w:t>
            </w:r>
            <w:proofErr w:type="spellEnd"/>
          </w:p>
        </w:tc>
        <w:tc>
          <w:tcPr>
            <w:tcW w:w="4934" w:type="dxa"/>
            <w:vAlign w:val="center"/>
          </w:tcPr>
          <w:p w:rsidR="00265B0C" w:rsidRPr="00265B0C" w:rsidRDefault="00265B0C" w:rsidP="00265B0C">
            <w:pPr>
              <w:pStyle w:val="a5"/>
              <w:jc w:val="both"/>
              <w:rPr>
                <w:rFonts w:ascii="Times New Roman" w:hAnsi="Times New Roman" w:cs="Times New Roman"/>
                <w:iCs/>
                <w:sz w:val="16"/>
                <w:szCs w:val="16"/>
              </w:rPr>
            </w:pPr>
            <w:r w:rsidRPr="00265B0C">
              <w:rPr>
                <w:rFonts w:ascii="Times New Roman" w:hAnsi="Times New Roman" w:cs="Times New Roman"/>
                <w:iCs/>
                <w:sz w:val="16"/>
                <w:szCs w:val="16"/>
              </w:rPr>
              <w:t>48,5</w:t>
            </w:r>
          </w:p>
        </w:tc>
      </w:tr>
      <w:tr w:rsidR="00265B0C" w:rsidRPr="00265B0C" w:rsidTr="00731A4E">
        <w:trPr>
          <w:trHeight w:val="409"/>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sz w:val="16"/>
                <w:szCs w:val="16"/>
              </w:rPr>
              <w:t>Специалист</w:t>
            </w:r>
            <w:proofErr w:type="spellEnd"/>
            <w:r w:rsidRPr="00265B0C">
              <w:rPr>
                <w:rFonts w:ascii="Times New Roman" w:hAnsi="Times New Roman" w:cs="Times New Roman"/>
                <w:sz w:val="16"/>
                <w:szCs w:val="16"/>
              </w:rPr>
              <w:t xml:space="preserve"> 1 </w:t>
            </w:r>
            <w:proofErr w:type="spellStart"/>
            <w:r w:rsidRPr="00265B0C">
              <w:rPr>
                <w:rFonts w:ascii="Times New Roman" w:hAnsi="Times New Roman" w:cs="Times New Roman"/>
                <w:sz w:val="16"/>
                <w:szCs w:val="16"/>
              </w:rPr>
              <w:t>категории</w:t>
            </w:r>
            <w:proofErr w:type="spellEnd"/>
          </w:p>
        </w:tc>
        <w:tc>
          <w:tcPr>
            <w:tcW w:w="4934" w:type="dxa"/>
            <w:vAlign w:val="center"/>
          </w:tcPr>
          <w:p w:rsidR="00265B0C" w:rsidRPr="00265B0C" w:rsidRDefault="00265B0C" w:rsidP="00265B0C">
            <w:pPr>
              <w:pStyle w:val="a5"/>
              <w:jc w:val="both"/>
              <w:rPr>
                <w:rFonts w:ascii="Times New Roman" w:hAnsi="Times New Roman" w:cs="Times New Roman"/>
                <w:iCs/>
                <w:sz w:val="16"/>
                <w:szCs w:val="16"/>
              </w:rPr>
            </w:pPr>
            <w:r w:rsidRPr="00265B0C">
              <w:rPr>
                <w:rFonts w:ascii="Times New Roman" w:hAnsi="Times New Roman" w:cs="Times New Roman"/>
                <w:iCs/>
                <w:sz w:val="16"/>
                <w:szCs w:val="16"/>
              </w:rPr>
              <w:t>43,4</w:t>
            </w:r>
          </w:p>
        </w:tc>
      </w:tr>
      <w:tr w:rsidR="00265B0C" w:rsidRPr="00265B0C" w:rsidTr="00731A4E">
        <w:trPr>
          <w:trHeight w:val="415"/>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sz w:val="16"/>
                <w:szCs w:val="16"/>
              </w:rPr>
              <w:t>Специалист</w:t>
            </w:r>
            <w:proofErr w:type="spellEnd"/>
            <w:r w:rsidRPr="00265B0C">
              <w:rPr>
                <w:rFonts w:ascii="Times New Roman" w:hAnsi="Times New Roman" w:cs="Times New Roman"/>
                <w:sz w:val="16"/>
                <w:szCs w:val="16"/>
              </w:rPr>
              <w:t xml:space="preserve"> 2 </w:t>
            </w:r>
            <w:proofErr w:type="spellStart"/>
            <w:r w:rsidRPr="00265B0C">
              <w:rPr>
                <w:rFonts w:ascii="Times New Roman" w:hAnsi="Times New Roman" w:cs="Times New Roman"/>
                <w:sz w:val="16"/>
                <w:szCs w:val="16"/>
              </w:rPr>
              <w:t>категории</w:t>
            </w:r>
            <w:proofErr w:type="spellEnd"/>
          </w:p>
        </w:tc>
        <w:tc>
          <w:tcPr>
            <w:tcW w:w="4934" w:type="dxa"/>
            <w:vAlign w:val="center"/>
          </w:tcPr>
          <w:p w:rsidR="00265B0C" w:rsidRPr="00265B0C" w:rsidRDefault="00265B0C" w:rsidP="00265B0C">
            <w:pPr>
              <w:pStyle w:val="a5"/>
              <w:jc w:val="both"/>
              <w:rPr>
                <w:rFonts w:ascii="Times New Roman" w:hAnsi="Times New Roman" w:cs="Times New Roman"/>
                <w:iCs/>
                <w:sz w:val="16"/>
                <w:szCs w:val="16"/>
              </w:rPr>
            </w:pPr>
            <w:r w:rsidRPr="00265B0C">
              <w:rPr>
                <w:rFonts w:ascii="Times New Roman" w:hAnsi="Times New Roman" w:cs="Times New Roman"/>
                <w:iCs/>
                <w:sz w:val="16"/>
                <w:szCs w:val="16"/>
              </w:rPr>
              <w:t>38,3</w:t>
            </w:r>
          </w:p>
        </w:tc>
      </w:tr>
      <w:tr w:rsidR="00265B0C" w:rsidRPr="00265B0C" w:rsidTr="00731A4E">
        <w:trPr>
          <w:trHeight w:val="421"/>
        </w:trPr>
        <w:tc>
          <w:tcPr>
            <w:tcW w:w="4672" w:type="dxa"/>
            <w:vAlign w:val="center"/>
          </w:tcPr>
          <w:p w:rsidR="00265B0C" w:rsidRPr="00265B0C" w:rsidRDefault="00265B0C" w:rsidP="00265B0C">
            <w:pPr>
              <w:pStyle w:val="a5"/>
              <w:jc w:val="both"/>
              <w:rPr>
                <w:rFonts w:ascii="Times New Roman" w:hAnsi="Times New Roman" w:cs="Times New Roman"/>
                <w:bCs/>
                <w:iCs/>
                <w:sz w:val="16"/>
                <w:szCs w:val="16"/>
              </w:rPr>
            </w:pPr>
            <w:proofErr w:type="spellStart"/>
            <w:r w:rsidRPr="00265B0C">
              <w:rPr>
                <w:rFonts w:ascii="Times New Roman" w:hAnsi="Times New Roman" w:cs="Times New Roman"/>
                <w:iCs/>
                <w:sz w:val="16"/>
                <w:szCs w:val="16"/>
              </w:rPr>
              <w:t>Специалист</w:t>
            </w:r>
            <w:proofErr w:type="spellEnd"/>
          </w:p>
        </w:tc>
        <w:tc>
          <w:tcPr>
            <w:tcW w:w="4934" w:type="dxa"/>
            <w:vAlign w:val="center"/>
          </w:tcPr>
          <w:p w:rsidR="00265B0C" w:rsidRPr="00265B0C" w:rsidRDefault="00265B0C" w:rsidP="00265B0C">
            <w:pPr>
              <w:pStyle w:val="a5"/>
              <w:jc w:val="both"/>
              <w:rPr>
                <w:rFonts w:ascii="Times New Roman" w:hAnsi="Times New Roman" w:cs="Times New Roman"/>
                <w:iCs/>
                <w:sz w:val="16"/>
                <w:szCs w:val="16"/>
              </w:rPr>
            </w:pPr>
            <w:r w:rsidRPr="00265B0C">
              <w:rPr>
                <w:rFonts w:ascii="Times New Roman" w:hAnsi="Times New Roman" w:cs="Times New Roman"/>
                <w:iCs/>
                <w:sz w:val="16"/>
                <w:szCs w:val="16"/>
              </w:rPr>
              <w:t>38,3</w:t>
            </w:r>
          </w:p>
        </w:tc>
      </w:tr>
    </w:tbl>
    <w:p w:rsidR="00265B0C" w:rsidRPr="00265B0C" w:rsidRDefault="00265B0C" w:rsidP="00265B0C">
      <w:pPr>
        <w:pStyle w:val="a5"/>
        <w:jc w:val="both"/>
        <w:rPr>
          <w:rFonts w:ascii="Times New Roman" w:hAnsi="Times New Roman" w:cs="Times New Roman"/>
          <w:iCs/>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265B0C" w:rsidRPr="00265B0C" w:rsidTr="00731A4E">
        <w:tc>
          <w:tcPr>
            <w:tcW w:w="4802" w:type="dxa"/>
          </w:tcPr>
          <w:p w:rsidR="00265B0C" w:rsidRPr="00265B0C" w:rsidRDefault="00265B0C" w:rsidP="00265B0C">
            <w:pPr>
              <w:pStyle w:val="a5"/>
              <w:rPr>
                <w:rFonts w:ascii="Times New Roman" w:hAnsi="Times New Roman" w:cs="Times New Roman"/>
                <w:sz w:val="16"/>
                <w:szCs w:val="16"/>
              </w:rPr>
            </w:pPr>
          </w:p>
        </w:tc>
        <w:tc>
          <w:tcPr>
            <w:tcW w:w="4836" w:type="dxa"/>
          </w:tcPr>
          <w:p w:rsidR="00265B0C" w:rsidRPr="00731A4E" w:rsidRDefault="00265B0C" w:rsidP="00265B0C">
            <w:pPr>
              <w:pStyle w:val="a5"/>
              <w:rPr>
                <w:rFonts w:ascii="Times New Roman" w:hAnsi="Times New Roman" w:cs="Times New Roman"/>
                <w:sz w:val="16"/>
                <w:szCs w:val="16"/>
                <w:lang w:val="ru-RU"/>
              </w:rPr>
            </w:pPr>
            <w:r w:rsidRPr="00731A4E">
              <w:rPr>
                <w:rFonts w:ascii="Times New Roman" w:hAnsi="Times New Roman" w:cs="Times New Roman"/>
                <w:sz w:val="16"/>
                <w:szCs w:val="16"/>
                <w:lang w:val="ru-RU"/>
              </w:rPr>
              <w:t>Приложение 3</w:t>
            </w:r>
          </w:p>
          <w:p w:rsidR="00265B0C" w:rsidRPr="00731A4E" w:rsidRDefault="00265B0C" w:rsidP="00265B0C">
            <w:pPr>
              <w:pStyle w:val="a5"/>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к</w:t>
            </w:r>
            <w:proofErr w:type="gramEnd"/>
            <w:r w:rsidRPr="00731A4E">
              <w:rPr>
                <w:rFonts w:ascii="Times New Roman" w:hAnsi="Times New Roman" w:cs="Times New Roman"/>
                <w:sz w:val="16"/>
                <w:szCs w:val="16"/>
                <w:lang w:val="ru-RU"/>
              </w:rPr>
              <w:t xml:space="preserve"> Положению об оплате труда и материальном стимулировании, выплатах компенсационного характера в органах местного самоуправления </w:t>
            </w:r>
            <w:proofErr w:type="spellStart"/>
            <w:r w:rsidRPr="00731A4E">
              <w:rPr>
                <w:rFonts w:ascii="Times New Roman" w:hAnsi="Times New Roman" w:cs="Times New Roman"/>
                <w:sz w:val="16"/>
                <w:szCs w:val="16"/>
                <w:lang w:val="ru-RU"/>
              </w:rPr>
              <w:t>Бронницкого</w:t>
            </w:r>
            <w:proofErr w:type="spellEnd"/>
            <w:r w:rsidRPr="00731A4E">
              <w:rPr>
                <w:rFonts w:ascii="Times New Roman" w:hAnsi="Times New Roman" w:cs="Times New Roman"/>
                <w:sz w:val="16"/>
                <w:szCs w:val="16"/>
                <w:lang w:val="ru-RU"/>
              </w:rPr>
              <w:t xml:space="preserve"> сельского поселения</w:t>
            </w:r>
          </w:p>
        </w:tc>
      </w:tr>
    </w:tbl>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731A4E" w:rsidRDefault="00265B0C" w:rsidP="00731A4E">
      <w:pPr>
        <w:pStyle w:val="a5"/>
        <w:jc w:val="center"/>
        <w:rPr>
          <w:rFonts w:ascii="Times New Roman" w:hAnsi="Times New Roman" w:cs="Times New Roman"/>
          <w:b/>
          <w:sz w:val="16"/>
          <w:szCs w:val="16"/>
        </w:rPr>
      </w:pPr>
      <w:r w:rsidRPr="00731A4E">
        <w:rPr>
          <w:rFonts w:ascii="Times New Roman" w:hAnsi="Times New Roman" w:cs="Times New Roman"/>
          <w:b/>
          <w:sz w:val="16"/>
          <w:szCs w:val="16"/>
        </w:rPr>
        <w:t>РАЗМЕРЫ ДОЛЖНОСТНЫХ ОКЛАДОВ</w:t>
      </w:r>
    </w:p>
    <w:p w:rsidR="00265B0C" w:rsidRPr="00731A4E" w:rsidRDefault="00265B0C" w:rsidP="00731A4E">
      <w:pPr>
        <w:pStyle w:val="a5"/>
        <w:jc w:val="center"/>
        <w:rPr>
          <w:rFonts w:ascii="Times New Roman" w:hAnsi="Times New Roman" w:cs="Times New Roman"/>
          <w:b/>
          <w:sz w:val="16"/>
          <w:szCs w:val="16"/>
        </w:rPr>
      </w:pPr>
      <w:proofErr w:type="gramStart"/>
      <w:r w:rsidRPr="00731A4E">
        <w:rPr>
          <w:rFonts w:ascii="Times New Roman" w:hAnsi="Times New Roman" w:cs="Times New Roman"/>
          <w:b/>
          <w:sz w:val="16"/>
          <w:szCs w:val="16"/>
        </w:rPr>
        <w:t>служащих</w:t>
      </w:r>
      <w:proofErr w:type="gramEnd"/>
      <w:r w:rsidRPr="00731A4E">
        <w:rPr>
          <w:rFonts w:ascii="Times New Roman" w:hAnsi="Times New Roman" w:cs="Times New Roman"/>
          <w:b/>
          <w:sz w:val="16"/>
          <w:szCs w:val="16"/>
        </w:rPr>
        <w:t xml:space="preserve"> в органе местного самоуправления</w:t>
      </w:r>
      <w:r w:rsidR="00731A4E">
        <w:rPr>
          <w:rFonts w:ascii="Times New Roman" w:hAnsi="Times New Roman" w:cs="Times New Roman"/>
          <w:b/>
          <w:sz w:val="16"/>
          <w:szCs w:val="16"/>
        </w:rPr>
        <w:t xml:space="preserve"> </w:t>
      </w:r>
      <w:proofErr w:type="spellStart"/>
      <w:r w:rsidRPr="00731A4E">
        <w:rPr>
          <w:rFonts w:ascii="Times New Roman" w:hAnsi="Times New Roman" w:cs="Times New Roman"/>
          <w:b/>
          <w:sz w:val="16"/>
          <w:szCs w:val="16"/>
        </w:rPr>
        <w:t>Бронницкого</w:t>
      </w:r>
      <w:proofErr w:type="spellEnd"/>
      <w:r w:rsidRPr="00731A4E">
        <w:rPr>
          <w:rFonts w:ascii="Times New Roman" w:hAnsi="Times New Roman" w:cs="Times New Roman"/>
          <w:b/>
          <w:sz w:val="16"/>
          <w:szCs w:val="16"/>
        </w:rPr>
        <w:t xml:space="preserve"> сельского поселения</w:t>
      </w:r>
    </w:p>
    <w:p w:rsidR="00265B0C" w:rsidRPr="00265B0C" w:rsidRDefault="00265B0C" w:rsidP="00265B0C">
      <w:pPr>
        <w:pStyle w:val="a5"/>
        <w:rPr>
          <w:rFonts w:ascii="Times New Roman" w:hAnsi="Times New Roman" w:cs="Times New Roman"/>
          <w:sz w:val="16"/>
          <w:szCs w:val="16"/>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8"/>
        <w:gridCol w:w="3660"/>
      </w:tblGrid>
      <w:tr w:rsidR="00265B0C" w:rsidRPr="00265B0C" w:rsidTr="00731A4E">
        <w:tc>
          <w:tcPr>
            <w:tcW w:w="3057" w:type="pct"/>
            <w:tcBorders>
              <w:top w:val="single" w:sz="4" w:space="0" w:color="auto"/>
              <w:left w:val="single" w:sz="4" w:space="0" w:color="auto"/>
              <w:bottom w:val="single" w:sz="4" w:space="0" w:color="auto"/>
              <w:right w:val="single" w:sz="4" w:space="0" w:color="auto"/>
            </w:tcBorders>
            <w:shd w:val="clear" w:color="auto" w:fill="auto"/>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Наименование должности</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bCs/>
                <w:sz w:val="16"/>
                <w:szCs w:val="16"/>
              </w:rPr>
              <w:t>Должностные оклады служащих (в % отношении к базовому окладу муниципального служащего)</w:t>
            </w:r>
          </w:p>
        </w:tc>
      </w:tr>
      <w:tr w:rsidR="00265B0C" w:rsidRPr="00265B0C" w:rsidTr="00731A4E">
        <w:tc>
          <w:tcPr>
            <w:tcW w:w="3057" w:type="pct"/>
            <w:tcBorders>
              <w:top w:val="single" w:sz="4" w:space="0" w:color="auto"/>
              <w:left w:val="single" w:sz="4" w:space="0" w:color="auto"/>
              <w:bottom w:val="single" w:sz="4" w:space="0" w:color="auto"/>
              <w:right w:val="single" w:sz="4" w:space="0" w:color="auto"/>
            </w:tcBorders>
            <w:shd w:val="clear" w:color="auto" w:fill="auto"/>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1</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265B0C" w:rsidRPr="00265B0C" w:rsidRDefault="00265B0C" w:rsidP="00265B0C">
            <w:pPr>
              <w:pStyle w:val="a5"/>
              <w:rPr>
                <w:rFonts w:ascii="Times New Roman" w:hAnsi="Times New Roman" w:cs="Times New Roman"/>
                <w:bCs/>
                <w:sz w:val="16"/>
                <w:szCs w:val="16"/>
              </w:rPr>
            </w:pPr>
            <w:r w:rsidRPr="00265B0C">
              <w:rPr>
                <w:rFonts w:ascii="Times New Roman" w:hAnsi="Times New Roman" w:cs="Times New Roman"/>
                <w:bCs/>
                <w:sz w:val="16"/>
                <w:szCs w:val="16"/>
              </w:rPr>
              <w:t>2</w:t>
            </w:r>
          </w:p>
        </w:tc>
      </w:tr>
      <w:tr w:rsidR="00265B0C" w:rsidRPr="00265B0C" w:rsidTr="00731A4E">
        <w:tc>
          <w:tcPr>
            <w:tcW w:w="3057" w:type="pct"/>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sz w:val="16"/>
                <w:szCs w:val="16"/>
              </w:rPr>
              <w:t>Главный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48,8</w:t>
            </w:r>
          </w:p>
        </w:tc>
      </w:tr>
      <w:tr w:rsidR="00265B0C" w:rsidRPr="00265B0C" w:rsidTr="00731A4E">
        <w:tc>
          <w:tcPr>
            <w:tcW w:w="3057" w:type="pct"/>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Ведущий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44,1</w:t>
            </w:r>
          </w:p>
        </w:tc>
      </w:tr>
      <w:tr w:rsidR="00265B0C" w:rsidRPr="00265B0C" w:rsidTr="00731A4E">
        <w:tc>
          <w:tcPr>
            <w:tcW w:w="3057" w:type="pct"/>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Служащий I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39,4</w:t>
            </w:r>
          </w:p>
        </w:tc>
      </w:tr>
      <w:tr w:rsidR="00265B0C" w:rsidRPr="00265B0C" w:rsidTr="00731A4E">
        <w:tc>
          <w:tcPr>
            <w:tcW w:w="3057" w:type="pct"/>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Служащий 2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34,9</w:t>
            </w:r>
          </w:p>
        </w:tc>
      </w:tr>
      <w:tr w:rsidR="00265B0C" w:rsidRPr="00265B0C" w:rsidTr="00731A4E">
        <w:tc>
          <w:tcPr>
            <w:tcW w:w="3057" w:type="pct"/>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265B0C" w:rsidRPr="00265B0C" w:rsidRDefault="00265B0C" w:rsidP="00265B0C">
            <w:pPr>
              <w:pStyle w:val="a5"/>
              <w:rPr>
                <w:rFonts w:ascii="Times New Roman" w:hAnsi="Times New Roman" w:cs="Times New Roman"/>
                <w:sz w:val="16"/>
                <w:szCs w:val="16"/>
              </w:rPr>
            </w:pPr>
            <w:r w:rsidRPr="00265B0C">
              <w:rPr>
                <w:rFonts w:ascii="Times New Roman" w:hAnsi="Times New Roman" w:cs="Times New Roman"/>
                <w:sz w:val="16"/>
                <w:szCs w:val="16"/>
              </w:rPr>
              <w:t>29,6</w:t>
            </w:r>
          </w:p>
        </w:tc>
      </w:tr>
    </w:tbl>
    <w:p w:rsidR="00265B0C" w:rsidRPr="00265B0C" w:rsidRDefault="00265B0C" w:rsidP="00265B0C">
      <w:pPr>
        <w:pStyle w:val="a5"/>
        <w:rPr>
          <w:rFonts w:ascii="Times New Roman" w:hAnsi="Times New Roman" w:cs="Times New Roman"/>
          <w:sz w:val="16"/>
          <w:szCs w:val="16"/>
        </w:rPr>
      </w:pPr>
    </w:p>
    <w:p w:rsidR="00265B0C" w:rsidRPr="00265B0C" w:rsidRDefault="00731A4E" w:rsidP="00265B0C">
      <w:pPr>
        <w:pStyle w:val="a5"/>
        <w:rPr>
          <w:rFonts w:ascii="Times New Roman" w:hAnsi="Times New Roman" w:cs="Times New Roman"/>
          <w:sz w:val="16"/>
          <w:szCs w:val="16"/>
        </w:rPr>
      </w:pPr>
      <w:r>
        <w:rPr>
          <w:rFonts w:ascii="Times New Roman" w:hAnsi="Times New Roman" w:cs="Times New Roman"/>
          <w:sz w:val="16"/>
          <w:szCs w:val="16"/>
        </w:rPr>
        <w:t xml:space="preserve"> </w:t>
      </w: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pPr>
    </w:p>
    <w:p w:rsidR="00265B0C" w:rsidRPr="00265B0C" w:rsidRDefault="00265B0C" w:rsidP="00265B0C">
      <w:pPr>
        <w:pStyle w:val="a5"/>
        <w:rPr>
          <w:rFonts w:ascii="Times New Roman" w:hAnsi="Times New Roman" w:cs="Times New Roman"/>
          <w:sz w:val="16"/>
          <w:szCs w:val="16"/>
        </w:rPr>
        <w:sectPr w:rsidR="00265B0C" w:rsidRPr="00265B0C" w:rsidSect="00731A4E">
          <w:headerReference w:type="default" r:id="rId35"/>
          <w:pgSz w:w="11906" w:h="16838"/>
          <w:pgMar w:top="1134" w:right="567" w:bottom="1134" w:left="1701" w:header="709" w:footer="709" w:gutter="0"/>
          <w:cols w:space="708"/>
          <w:titlePg/>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265B0C" w:rsidRPr="00265B0C" w:rsidTr="00731A4E">
        <w:tc>
          <w:tcPr>
            <w:tcW w:w="4927" w:type="dxa"/>
          </w:tcPr>
          <w:p w:rsidR="00265B0C" w:rsidRPr="00265B0C" w:rsidRDefault="00265B0C" w:rsidP="00265B0C">
            <w:pPr>
              <w:pStyle w:val="a5"/>
              <w:rPr>
                <w:rFonts w:ascii="Times New Roman" w:hAnsi="Times New Roman" w:cs="Times New Roman"/>
                <w:sz w:val="16"/>
                <w:szCs w:val="16"/>
              </w:rPr>
            </w:pPr>
          </w:p>
        </w:tc>
        <w:tc>
          <w:tcPr>
            <w:tcW w:w="4927" w:type="dxa"/>
          </w:tcPr>
          <w:p w:rsidR="00265B0C" w:rsidRPr="00731A4E" w:rsidRDefault="00265B0C" w:rsidP="00265B0C">
            <w:pPr>
              <w:pStyle w:val="a5"/>
              <w:rPr>
                <w:rFonts w:ascii="Times New Roman" w:hAnsi="Times New Roman" w:cs="Times New Roman"/>
                <w:sz w:val="16"/>
                <w:szCs w:val="16"/>
                <w:lang w:val="ru-RU"/>
              </w:rPr>
            </w:pPr>
            <w:r w:rsidRPr="00731A4E">
              <w:rPr>
                <w:rFonts w:ascii="Times New Roman" w:hAnsi="Times New Roman" w:cs="Times New Roman"/>
                <w:sz w:val="16"/>
                <w:szCs w:val="16"/>
                <w:lang w:val="ru-RU"/>
              </w:rPr>
              <w:t>Приложение 4</w:t>
            </w:r>
          </w:p>
          <w:p w:rsidR="00265B0C" w:rsidRPr="00731A4E" w:rsidRDefault="00265B0C" w:rsidP="00265B0C">
            <w:pPr>
              <w:pStyle w:val="a5"/>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к</w:t>
            </w:r>
            <w:proofErr w:type="gramEnd"/>
            <w:r w:rsidRPr="00731A4E">
              <w:rPr>
                <w:rFonts w:ascii="Times New Roman" w:hAnsi="Times New Roman" w:cs="Times New Roman"/>
                <w:sz w:val="16"/>
                <w:szCs w:val="16"/>
                <w:lang w:val="ru-RU"/>
              </w:rPr>
              <w:t xml:space="preserve"> Положению об оплате труда и материальном стимулировании, выплатах компенсационного характера в органах местного самоуправления </w:t>
            </w:r>
            <w:proofErr w:type="spellStart"/>
            <w:r w:rsidRPr="00731A4E">
              <w:rPr>
                <w:rFonts w:ascii="Times New Roman" w:hAnsi="Times New Roman" w:cs="Times New Roman"/>
                <w:sz w:val="16"/>
                <w:szCs w:val="16"/>
                <w:lang w:val="ru-RU"/>
              </w:rPr>
              <w:t>Бронницкого</w:t>
            </w:r>
            <w:proofErr w:type="spellEnd"/>
            <w:r w:rsidRPr="00731A4E">
              <w:rPr>
                <w:rFonts w:ascii="Times New Roman" w:hAnsi="Times New Roman" w:cs="Times New Roman"/>
                <w:sz w:val="16"/>
                <w:szCs w:val="16"/>
                <w:lang w:val="ru-RU"/>
              </w:rPr>
              <w:t xml:space="preserve"> сельского поселения</w:t>
            </w:r>
          </w:p>
        </w:tc>
      </w:tr>
    </w:tbl>
    <w:p w:rsidR="00265B0C" w:rsidRPr="00265B0C" w:rsidRDefault="00265B0C" w:rsidP="00265B0C">
      <w:pPr>
        <w:pStyle w:val="a5"/>
        <w:rPr>
          <w:rFonts w:ascii="Times New Roman" w:hAnsi="Times New Roman" w:cs="Times New Roman"/>
          <w:sz w:val="16"/>
          <w:szCs w:val="16"/>
        </w:rPr>
      </w:pPr>
    </w:p>
    <w:tbl>
      <w:tblPr>
        <w:tblW w:w="0" w:type="auto"/>
        <w:tblLook w:val="04A0" w:firstRow="1" w:lastRow="0" w:firstColumn="1" w:lastColumn="0" w:noHBand="0" w:noVBand="1"/>
      </w:tblPr>
      <w:tblGrid>
        <w:gridCol w:w="4644"/>
        <w:gridCol w:w="4710"/>
      </w:tblGrid>
      <w:tr w:rsidR="00265B0C" w:rsidRPr="00265B0C" w:rsidTr="00731A4E">
        <w:trPr>
          <w:trHeight w:val="283"/>
        </w:trPr>
        <w:tc>
          <w:tcPr>
            <w:tcW w:w="4644" w:type="dxa"/>
            <w:shd w:val="clear" w:color="auto" w:fill="auto"/>
          </w:tcPr>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i/>
                <w:sz w:val="16"/>
                <w:szCs w:val="16"/>
              </w:rPr>
            </w:pPr>
          </w:p>
        </w:tc>
        <w:tc>
          <w:tcPr>
            <w:tcW w:w="4710" w:type="dxa"/>
            <w:shd w:val="clear" w:color="auto" w:fill="auto"/>
            <w:hideMark/>
          </w:tcPr>
          <w:p w:rsidR="00265B0C" w:rsidRPr="00265B0C" w:rsidRDefault="00265B0C" w:rsidP="00265B0C">
            <w:pPr>
              <w:pStyle w:val="a5"/>
              <w:rPr>
                <w:rFonts w:ascii="Times New Roman" w:eastAsia="Calibri" w:hAnsi="Times New Roman" w:cs="Times New Roman"/>
                <w:sz w:val="16"/>
                <w:szCs w:val="16"/>
              </w:rPr>
            </w:pPr>
          </w:p>
          <w:p w:rsidR="00265B0C" w:rsidRPr="00265B0C" w:rsidRDefault="00265B0C" w:rsidP="00265B0C">
            <w:pPr>
              <w:pStyle w:val="a5"/>
              <w:rPr>
                <w:rFonts w:ascii="Times New Roman" w:eastAsia="Calibri" w:hAnsi="Times New Roman" w:cs="Times New Roman"/>
                <w:sz w:val="16"/>
                <w:szCs w:val="16"/>
              </w:rPr>
            </w:pPr>
            <w:r w:rsidRPr="00265B0C">
              <w:rPr>
                <w:rFonts w:ascii="Times New Roman" w:eastAsia="Calibri" w:hAnsi="Times New Roman" w:cs="Times New Roman"/>
                <w:sz w:val="16"/>
                <w:szCs w:val="16"/>
              </w:rPr>
              <w:t>Наименование представителя нанимателя/работодателя</w:t>
            </w:r>
          </w:p>
        </w:tc>
      </w:tr>
      <w:tr w:rsidR="00265B0C" w:rsidRPr="00265B0C" w:rsidTr="00731A4E">
        <w:trPr>
          <w:trHeight w:val="283"/>
        </w:trPr>
        <w:tc>
          <w:tcPr>
            <w:tcW w:w="4644" w:type="dxa"/>
            <w:shd w:val="clear" w:color="auto" w:fill="auto"/>
          </w:tcPr>
          <w:p w:rsidR="00265B0C" w:rsidRPr="00265B0C" w:rsidRDefault="00265B0C" w:rsidP="00265B0C">
            <w:pPr>
              <w:pStyle w:val="a5"/>
              <w:rPr>
                <w:rFonts w:ascii="Times New Roman" w:eastAsia="Calibri" w:hAnsi="Times New Roman" w:cs="Times New Roman"/>
                <w:iCs/>
                <w:sz w:val="16"/>
                <w:szCs w:val="16"/>
              </w:rPr>
            </w:pPr>
          </w:p>
        </w:tc>
        <w:tc>
          <w:tcPr>
            <w:tcW w:w="4710" w:type="dxa"/>
            <w:tcBorders>
              <w:top w:val="nil"/>
              <w:left w:val="nil"/>
              <w:bottom w:val="single" w:sz="4" w:space="0" w:color="auto"/>
              <w:right w:val="nil"/>
            </w:tcBorders>
            <w:shd w:val="clear" w:color="auto" w:fill="auto"/>
          </w:tcPr>
          <w:p w:rsidR="00265B0C" w:rsidRPr="00265B0C" w:rsidRDefault="00265B0C" w:rsidP="00265B0C">
            <w:pPr>
              <w:pStyle w:val="a5"/>
              <w:rPr>
                <w:rFonts w:ascii="Times New Roman" w:eastAsia="Calibri" w:hAnsi="Times New Roman" w:cs="Times New Roman"/>
                <w:iCs/>
                <w:sz w:val="16"/>
                <w:szCs w:val="16"/>
              </w:rPr>
            </w:pPr>
          </w:p>
        </w:tc>
      </w:tr>
      <w:tr w:rsidR="00265B0C" w:rsidRPr="00265B0C" w:rsidTr="00731A4E">
        <w:trPr>
          <w:trHeight w:val="283"/>
        </w:trPr>
        <w:tc>
          <w:tcPr>
            <w:tcW w:w="4644" w:type="dxa"/>
            <w:shd w:val="clear" w:color="auto" w:fill="auto"/>
          </w:tcPr>
          <w:p w:rsidR="00265B0C" w:rsidRPr="00265B0C" w:rsidRDefault="00265B0C" w:rsidP="00265B0C">
            <w:pPr>
              <w:pStyle w:val="a5"/>
              <w:rPr>
                <w:rFonts w:ascii="Times New Roman" w:eastAsia="Calibri" w:hAnsi="Times New Roman" w:cs="Times New Roman"/>
                <w:iCs/>
                <w:sz w:val="16"/>
                <w:szCs w:val="16"/>
              </w:rPr>
            </w:pPr>
          </w:p>
        </w:tc>
        <w:tc>
          <w:tcPr>
            <w:tcW w:w="4710" w:type="dxa"/>
            <w:tcBorders>
              <w:top w:val="single" w:sz="4" w:space="0" w:color="auto"/>
              <w:left w:val="nil"/>
              <w:bottom w:val="nil"/>
              <w:right w:val="nil"/>
            </w:tcBorders>
            <w:shd w:val="clear" w:color="auto" w:fill="auto"/>
            <w:hideMark/>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(Ф.И.О.)</w:t>
            </w:r>
          </w:p>
        </w:tc>
      </w:tr>
      <w:tr w:rsidR="00265B0C" w:rsidRPr="00265B0C" w:rsidTr="00731A4E">
        <w:trPr>
          <w:trHeight w:val="283"/>
        </w:trPr>
        <w:tc>
          <w:tcPr>
            <w:tcW w:w="4644" w:type="dxa"/>
            <w:shd w:val="clear" w:color="auto" w:fill="auto"/>
            <w:hideMark/>
          </w:tcPr>
          <w:p w:rsidR="00265B0C" w:rsidRPr="00265B0C" w:rsidRDefault="00265B0C" w:rsidP="00265B0C">
            <w:pPr>
              <w:pStyle w:val="a5"/>
              <w:rPr>
                <w:rFonts w:ascii="Times New Roman" w:eastAsia="Calibri" w:hAnsi="Times New Roman" w:cs="Times New Roman"/>
                <w:bCs/>
                <w:iCs/>
                <w:sz w:val="16"/>
                <w:szCs w:val="16"/>
              </w:rPr>
            </w:pPr>
            <w:r w:rsidRPr="00265B0C">
              <w:rPr>
                <w:rFonts w:ascii="Times New Roman" w:eastAsia="Calibri" w:hAnsi="Times New Roman" w:cs="Times New Roman"/>
                <w:bCs/>
                <w:iCs/>
                <w:sz w:val="16"/>
                <w:szCs w:val="16"/>
              </w:rPr>
              <w:t>О согласовании премирования</w:t>
            </w:r>
          </w:p>
        </w:tc>
        <w:tc>
          <w:tcPr>
            <w:tcW w:w="4710" w:type="dxa"/>
            <w:shd w:val="clear" w:color="auto" w:fill="auto"/>
          </w:tcPr>
          <w:p w:rsidR="00265B0C" w:rsidRPr="00265B0C" w:rsidRDefault="00265B0C" w:rsidP="00265B0C">
            <w:pPr>
              <w:pStyle w:val="a5"/>
              <w:rPr>
                <w:rFonts w:ascii="Times New Roman" w:eastAsia="Calibri" w:hAnsi="Times New Roman" w:cs="Times New Roman"/>
                <w:iCs/>
                <w:sz w:val="16"/>
                <w:szCs w:val="16"/>
              </w:rPr>
            </w:pPr>
          </w:p>
        </w:tc>
      </w:tr>
    </w:tbl>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Уважаемый(</w:t>
      </w:r>
      <w:proofErr w:type="spellStart"/>
      <w:r w:rsidRPr="00265B0C">
        <w:rPr>
          <w:rFonts w:ascii="Times New Roman" w:eastAsia="Calibri" w:hAnsi="Times New Roman" w:cs="Times New Roman"/>
          <w:iCs/>
          <w:sz w:val="16"/>
          <w:szCs w:val="16"/>
        </w:rPr>
        <w:t>ая</w:t>
      </w:r>
      <w:proofErr w:type="spellEnd"/>
      <w:r w:rsidRPr="00265B0C">
        <w:rPr>
          <w:rFonts w:ascii="Times New Roman" w:eastAsia="Calibri" w:hAnsi="Times New Roman" w:cs="Times New Roman"/>
          <w:iCs/>
          <w:sz w:val="16"/>
          <w:szCs w:val="16"/>
        </w:rPr>
        <w:t>) ____________________!</w:t>
      </w:r>
    </w:p>
    <w:p w:rsidR="00265B0C" w:rsidRPr="00265B0C" w:rsidRDefault="00265B0C" w:rsidP="00265B0C">
      <w:pPr>
        <w:pStyle w:val="a5"/>
        <w:rPr>
          <w:rFonts w:ascii="Times New Roman" w:eastAsia="Calibri" w:hAnsi="Times New Roman" w:cs="Times New Roman"/>
          <w:iCs/>
          <w:sz w:val="16"/>
          <w:szCs w:val="16"/>
          <w:vertAlign w:val="subscript"/>
        </w:rPr>
      </w:pPr>
      <w:r w:rsidRPr="00265B0C">
        <w:rPr>
          <w:rFonts w:ascii="Times New Roman" w:eastAsia="Calibri" w:hAnsi="Times New Roman" w:cs="Times New Roman"/>
          <w:iCs/>
          <w:sz w:val="16"/>
          <w:szCs w:val="16"/>
        </w:rPr>
        <w:t xml:space="preserve">С целью осуществления премирования за выполнение особо важных </w:t>
      </w:r>
      <w:r w:rsidRPr="00265B0C">
        <w:rPr>
          <w:rFonts w:ascii="Times New Roman" w:eastAsia="Calibri" w:hAnsi="Times New Roman" w:cs="Times New Roman"/>
          <w:iCs/>
          <w:sz w:val="16"/>
          <w:szCs w:val="16"/>
        </w:rPr>
        <w:br/>
        <w:t xml:space="preserve">и сложных заданий (премирования по результатам работы) направляю </w:t>
      </w:r>
      <w:r w:rsidRPr="00265B0C">
        <w:rPr>
          <w:rFonts w:ascii="Times New Roman" w:eastAsia="Calibri" w:hAnsi="Times New Roman" w:cs="Times New Roman"/>
          <w:iCs/>
          <w:sz w:val="16"/>
          <w:szCs w:val="16"/>
        </w:rPr>
        <w:br/>
        <w:t xml:space="preserve">информацию о результатах работы за _________________ 20__ года и </w:t>
      </w:r>
      <w:r w:rsidRPr="00265B0C">
        <w:rPr>
          <w:rFonts w:ascii="Times New Roman" w:hAnsi="Times New Roman" w:cs="Times New Roman"/>
          <w:iCs/>
          <w:sz w:val="16"/>
          <w:szCs w:val="16"/>
        </w:rPr>
        <w:t>прошу</w:t>
      </w:r>
    </w:p>
    <w:p w:rsidR="00265B0C" w:rsidRPr="00265B0C" w:rsidRDefault="00265B0C" w:rsidP="00265B0C">
      <w:pPr>
        <w:pStyle w:val="a5"/>
        <w:rPr>
          <w:rFonts w:ascii="Times New Roman" w:eastAsia="Calibri" w:hAnsi="Times New Roman" w:cs="Times New Roman"/>
          <w:iCs/>
          <w:sz w:val="16"/>
          <w:szCs w:val="16"/>
          <w:vertAlign w:val="subscript"/>
        </w:rPr>
      </w:pPr>
      <w:r w:rsidRPr="00265B0C">
        <w:rPr>
          <w:rFonts w:ascii="Times New Roman" w:hAnsi="Times New Roman" w:cs="Times New Roman"/>
          <w:iCs/>
          <w:sz w:val="16"/>
          <w:szCs w:val="16"/>
        </w:rPr>
        <w:t xml:space="preserve">                 (</w:t>
      </w:r>
      <w:proofErr w:type="gramStart"/>
      <w:r w:rsidRPr="00265B0C">
        <w:rPr>
          <w:rFonts w:ascii="Times New Roman" w:hAnsi="Times New Roman" w:cs="Times New Roman"/>
          <w:iCs/>
          <w:sz w:val="16"/>
          <w:szCs w:val="16"/>
        </w:rPr>
        <w:t>период</w:t>
      </w:r>
      <w:proofErr w:type="gramEnd"/>
      <w:r w:rsidRPr="00265B0C">
        <w:rPr>
          <w:rFonts w:ascii="Times New Roman" w:hAnsi="Times New Roman" w:cs="Times New Roman"/>
          <w:iCs/>
          <w:sz w:val="16"/>
          <w:szCs w:val="16"/>
        </w:rPr>
        <w:t>)</w:t>
      </w:r>
    </w:p>
    <w:p w:rsidR="00265B0C" w:rsidRPr="00265B0C" w:rsidRDefault="00265B0C" w:rsidP="00265B0C">
      <w:pPr>
        <w:pStyle w:val="a5"/>
        <w:rPr>
          <w:rFonts w:ascii="Times New Roman" w:hAnsi="Times New Roman" w:cs="Times New Roman"/>
          <w:iCs/>
          <w:sz w:val="16"/>
          <w:szCs w:val="16"/>
        </w:rPr>
      </w:pPr>
      <w:proofErr w:type="gramStart"/>
      <w:r w:rsidRPr="00265B0C">
        <w:rPr>
          <w:rFonts w:ascii="Times New Roman" w:hAnsi="Times New Roman" w:cs="Times New Roman"/>
          <w:iCs/>
          <w:sz w:val="16"/>
          <w:szCs w:val="16"/>
        </w:rPr>
        <w:t>согласовать</w:t>
      </w:r>
      <w:proofErr w:type="gramEnd"/>
      <w:r w:rsidRPr="00265B0C">
        <w:rPr>
          <w:rFonts w:ascii="Times New Roman" w:hAnsi="Times New Roman" w:cs="Times New Roman"/>
          <w:iCs/>
          <w:sz w:val="16"/>
          <w:szCs w:val="16"/>
        </w:rPr>
        <w:t xml:space="preserve"> премирование следующих</w:t>
      </w:r>
      <w:r w:rsidRPr="00265B0C">
        <w:rPr>
          <w:rFonts w:ascii="Times New Roman" w:eastAsia="Calibri" w:hAnsi="Times New Roman" w:cs="Times New Roman"/>
          <w:iCs/>
          <w:sz w:val="16"/>
          <w:szCs w:val="16"/>
        </w:rPr>
        <w:t xml:space="preserve"> муниципальных служащих, служащих:</w:t>
      </w:r>
    </w:p>
    <w:p w:rsidR="00265B0C" w:rsidRPr="00265B0C" w:rsidRDefault="00265B0C" w:rsidP="00265B0C">
      <w:pPr>
        <w:pStyle w:val="a5"/>
        <w:rPr>
          <w:rFonts w:ascii="Times New Roman" w:eastAsia="Calibri" w:hAnsi="Times New Roman" w:cs="Times New Roman"/>
          <w:iCs/>
          <w:spacing w:val="-8"/>
          <w:sz w:val="16"/>
          <w:szCs w:val="16"/>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265B0C" w:rsidRPr="00265B0C" w:rsidTr="00731A4E">
        <w:tc>
          <w:tcPr>
            <w:tcW w:w="3367" w:type="dxa"/>
            <w:gridSpan w:val="2"/>
            <w:tcBorders>
              <w:top w:val="nil"/>
              <w:left w:val="nil"/>
              <w:bottom w:val="single" w:sz="4" w:space="0" w:color="auto"/>
              <w:right w:val="nil"/>
            </w:tcBorders>
          </w:tcPr>
          <w:p w:rsidR="00265B0C" w:rsidRPr="00265B0C" w:rsidRDefault="00265B0C" w:rsidP="00265B0C">
            <w:pPr>
              <w:pStyle w:val="a5"/>
              <w:rPr>
                <w:rFonts w:ascii="Times New Roman" w:hAnsi="Times New Roman" w:cs="Times New Roman"/>
                <w:iCs/>
                <w:sz w:val="16"/>
                <w:szCs w:val="16"/>
              </w:rPr>
            </w:pPr>
          </w:p>
        </w:tc>
        <w:tc>
          <w:tcPr>
            <w:tcW w:w="1416" w:type="dxa"/>
            <w:gridSpan w:val="3"/>
            <w:vAlign w:val="bottom"/>
            <w:hideMark/>
          </w:tcPr>
          <w:p w:rsidR="00265B0C" w:rsidRPr="00265B0C" w:rsidRDefault="00265B0C" w:rsidP="00265B0C">
            <w:pPr>
              <w:pStyle w:val="a5"/>
              <w:rPr>
                <w:rFonts w:ascii="Times New Roman" w:hAnsi="Times New Roman" w:cs="Times New Roman"/>
                <w:iCs/>
                <w:sz w:val="16"/>
                <w:szCs w:val="16"/>
              </w:rPr>
            </w:pPr>
            <w:proofErr w:type="gramStart"/>
            <w:r w:rsidRPr="00265B0C">
              <w:rPr>
                <w:rFonts w:ascii="Times New Roman" w:hAnsi="Times New Roman" w:cs="Times New Roman"/>
                <w:iCs/>
                <w:sz w:val="16"/>
                <w:szCs w:val="16"/>
              </w:rPr>
              <w:t>в</w:t>
            </w:r>
            <w:proofErr w:type="gramEnd"/>
            <w:r w:rsidRPr="00265B0C">
              <w:rPr>
                <w:rFonts w:ascii="Times New Roman" w:hAnsi="Times New Roman" w:cs="Times New Roman"/>
                <w:iCs/>
                <w:sz w:val="16"/>
                <w:szCs w:val="16"/>
              </w:rPr>
              <w:t xml:space="preserve"> размере </w:t>
            </w:r>
          </w:p>
        </w:tc>
        <w:tc>
          <w:tcPr>
            <w:tcW w:w="2833" w:type="dxa"/>
            <w:gridSpan w:val="3"/>
            <w:tcBorders>
              <w:top w:val="nil"/>
              <w:left w:val="nil"/>
              <w:bottom w:val="single" w:sz="4" w:space="0" w:color="auto"/>
              <w:right w:val="nil"/>
            </w:tcBorders>
          </w:tcPr>
          <w:p w:rsidR="00265B0C" w:rsidRPr="00265B0C" w:rsidRDefault="00265B0C" w:rsidP="00265B0C">
            <w:pPr>
              <w:pStyle w:val="a5"/>
              <w:rPr>
                <w:rFonts w:ascii="Times New Roman" w:hAnsi="Times New Roman" w:cs="Times New Roman"/>
                <w:iCs/>
                <w:sz w:val="16"/>
                <w:szCs w:val="16"/>
              </w:rPr>
            </w:pPr>
          </w:p>
        </w:tc>
        <w:tc>
          <w:tcPr>
            <w:tcW w:w="1984" w:type="dxa"/>
            <w:gridSpan w:val="3"/>
            <w:vAlign w:val="bottom"/>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w:t>
            </w:r>
            <w:proofErr w:type="gramStart"/>
            <w:r w:rsidRPr="00265B0C">
              <w:rPr>
                <w:rFonts w:ascii="Times New Roman" w:hAnsi="Times New Roman" w:cs="Times New Roman"/>
                <w:iCs/>
                <w:sz w:val="16"/>
                <w:szCs w:val="16"/>
              </w:rPr>
              <w:t>рублей</w:t>
            </w:r>
            <w:proofErr w:type="gramEnd"/>
            <w:r w:rsidRPr="00265B0C">
              <w:rPr>
                <w:rFonts w:ascii="Times New Roman" w:hAnsi="Times New Roman" w:cs="Times New Roman"/>
                <w:iCs/>
                <w:sz w:val="16"/>
                <w:szCs w:val="16"/>
              </w:rPr>
              <w:t xml:space="preserve"> / </w:t>
            </w:r>
          </w:p>
        </w:tc>
      </w:tr>
      <w:tr w:rsidR="00265B0C" w:rsidRPr="00265B0C" w:rsidTr="00731A4E">
        <w:tc>
          <w:tcPr>
            <w:tcW w:w="3367" w:type="dxa"/>
            <w:gridSpan w:val="2"/>
            <w:tcBorders>
              <w:top w:val="single" w:sz="4" w:space="0" w:color="auto"/>
              <w:left w:val="nil"/>
              <w:bottom w:val="nil"/>
              <w:right w:val="nil"/>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(Ф.И.О., должность)</w:t>
            </w:r>
          </w:p>
        </w:tc>
        <w:tc>
          <w:tcPr>
            <w:tcW w:w="1416" w:type="dxa"/>
            <w:gridSpan w:val="3"/>
          </w:tcPr>
          <w:p w:rsidR="00265B0C" w:rsidRPr="00265B0C" w:rsidRDefault="00265B0C" w:rsidP="00265B0C">
            <w:pPr>
              <w:pStyle w:val="a5"/>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265B0C" w:rsidRPr="00265B0C" w:rsidRDefault="00265B0C" w:rsidP="00265B0C">
            <w:pPr>
              <w:pStyle w:val="a5"/>
              <w:rPr>
                <w:rFonts w:ascii="Times New Roman" w:hAnsi="Times New Roman" w:cs="Times New Roman"/>
                <w:iCs/>
                <w:sz w:val="16"/>
                <w:szCs w:val="16"/>
              </w:rPr>
            </w:pPr>
          </w:p>
        </w:tc>
        <w:tc>
          <w:tcPr>
            <w:tcW w:w="1984" w:type="dxa"/>
            <w:gridSpan w:val="3"/>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 к окладу денежного содержания, должностному окладу);</w:t>
            </w:r>
          </w:p>
        </w:tc>
      </w:tr>
      <w:tr w:rsidR="00265B0C" w:rsidRPr="00265B0C" w:rsidTr="00731A4E">
        <w:tc>
          <w:tcPr>
            <w:tcW w:w="3367" w:type="dxa"/>
            <w:gridSpan w:val="2"/>
            <w:tcBorders>
              <w:top w:val="nil"/>
              <w:left w:val="nil"/>
              <w:bottom w:val="single" w:sz="4" w:space="0" w:color="auto"/>
              <w:right w:val="nil"/>
            </w:tcBorders>
          </w:tcPr>
          <w:p w:rsidR="00265B0C" w:rsidRPr="00265B0C" w:rsidRDefault="00265B0C" w:rsidP="00265B0C">
            <w:pPr>
              <w:pStyle w:val="a5"/>
              <w:rPr>
                <w:rFonts w:ascii="Times New Roman" w:hAnsi="Times New Roman" w:cs="Times New Roman"/>
                <w:iCs/>
                <w:sz w:val="16"/>
                <w:szCs w:val="16"/>
              </w:rPr>
            </w:pPr>
          </w:p>
        </w:tc>
        <w:tc>
          <w:tcPr>
            <w:tcW w:w="1416" w:type="dxa"/>
            <w:gridSpan w:val="3"/>
            <w:hideMark/>
          </w:tcPr>
          <w:p w:rsidR="00265B0C" w:rsidRPr="00265B0C" w:rsidRDefault="00265B0C" w:rsidP="00265B0C">
            <w:pPr>
              <w:pStyle w:val="a5"/>
              <w:rPr>
                <w:rFonts w:ascii="Times New Roman" w:hAnsi="Times New Roman" w:cs="Times New Roman"/>
                <w:iCs/>
                <w:sz w:val="16"/>
                <w:szCs w:val="16"/>
              </w:rPr>
            </w:pPr>
            <w:proofErr w:type="gramStart"/>
            <w:r w:rsidRPr="00265B0C">
              <w:rPr>
                <w:rFonts w:ascii="Times New Roman" w:hAnsi="Times New Roman" w:cs="Times New Roman"/>
                <w:iCs/>
                <w:sz w:val="16"/>
                <w:szCs w:val="16"/>
              </w:rPr>
              <w:t>в</w:t>
            </w:r>
            <w:proofErr w:type="gramEnd"/>
            <w:r w:rsidRPr="00265B0C">
              <w:rPr>
                <w:rFonts w:ascii="Times New Roman" w:hAnsi="Times New Roman" w:cs="Times New Roman"/>
                <w:iCs/>
                <w:sz w:val="16"/>
                <w:szCs w:val="16"/>
              </w:rPr>
              <w:t xml:space="preserve"> размере </w:t>
            </w:r>
          </w:p>
        </w:tc>
        <w:tc>
          <w:tcPr>
            <w:tcW w:w="2833" w:type="dxa"/>
            <w:gridSpan w:val="3"/>
            <w:tcBorders>
              <w:top w:val="nil"/>
              <w:left w:val="nil"/>
              <w:bottom w:val="single" w:sz="4" w:space="0" w:color="auto"/>
              <w:right w:val="nil"/>
            </w:tcBorders>
          </w:tcPr>
          <w:p w:rsidR="00265B0C" w:rsidRPr="00265B0C" w:rsidRDefault="00265B0C" w:rsidP="00265B0C">
            <w:pPr>
              <w:pStyle w:val="a5"/>
              <w:rPr>
                <w:rFonts w:ascii="Times New Roman" w:hAnsi="Times New Roman" w:cs="Times New Roman"/>
                <w:iCs/>
                <w:sz w:val="16"/>
                <w:szCs w:val="16"/>
              </w:rPr>
            </w:pPr>
          </w:p>
        </w:tc>
        <w:tc>
          <w:tcPr>
            <w:tcW w:w="1984" w:type="dxa"/>
            <w:gridSpan w:val="3"/>
            <w:vAlign w:val="bottom"/>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w:t>
            </w:r>
            <w:proofErr w:type="gramStart"/>
            <w:r w:rsidRPr="00265B0C">
              <w:rPr>
                <w:rFonts w:ascii="Times New Roman" w:hAnsi="Times New Roman" w:cs="Times New Roman"/>
                <w:iCs/>
                <w:sz w:val="16"/>
                <w:szCs w:val="16"/>
              </w:rPr>
              <w:t>рублей</w:t>
            </w:r>
            <w:proofErr w:type="gramEnd"/>
            <w:r w:rsidRPr="00265B0C">
              <w:rPr>
                <w:rFonts w:ascii="Times New Roman" w:hAnsi="Times New Roman" w:cs="Times New Roman"/>
                <w:iCs/>
                <w:sz w:val="16"/>
                <w:szCs w:val="16"/>
              </w:rPr>
              <w:t xml:space="preserve"> / </w:t>
            </w:r>
          </w:p>
        </w:tc>
      </w:tr>
      <w:tr w:rsidR="00265B0C" w:rsidRPr="00265B0C" w:rsidTr="00731A4E">
        <w:tc>
          <w:tcPr>
            <w:tcW w:w="3367" w:type="dxa"/>
            <w:gridSpan w:val="2"/>
            <w:tcBorders>
              <w:top w:val="single" w:sz="4" w:space="0" w:color="auto"/>
              <w:left w:val="nil"/>
              <w:bottom w:val="nil"/>
              <w:right w:val="nil"/>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(Ф.И.О., должность)</w:t>
            </w:r>
          </w:p>
        </w:tc>
        <w:tc>
          <w:tcPr>
            <w:tcW w:w="1416" w:type="dxa"/>
            <w:gridSpan w:val="3"/>
          </w:tcPr>
          <w:p w:rsidR="00265B0C" w:rsidRPr="00265B0C" w:rsidRDefault="00265B0C" w:rsidP="00265B0C">
            <w:pPr>
              <w:pStyle w:val="a5"/>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265B0C" w:rsidRPr="00265B0C" w:rsidRDefault="00265B0C" w:rsidP="00265B0C">
            <w:pPr>
              <w:pStyle w:val="a5"/>
              <w:rPr>
                <w:rFonts w:ascii="Times New Roman" w:hAnsi="Times New Roman" w:cs="Times New Roman"/>
                <w:iCs/>
                <w:sz w:val="16"/>
                <w:szCs w:val="16"/>
              </w:rPr>
            </w:pPr>
          </w:p>
        </w:tc>
        <w:tc>
          <w:tcPr>
            <w:tcW w:w="1984" w:type="dxa"/>
            <w:gridSpan w:val="3"/>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 к окладу денежного содержания, должностному окладу).</w:t>
            </w:r>
          </w:p>
        </w:tc>
      </w:tr>
      <w:tr w:rsidR="00265B0C" w:rsidRPr="00265B0C" w:rsidTr="00731A4E">
        <w:trPr>
          <w:gridAfter w:val="1"/>
          <w:wAfter w:w="246" w:type="dxa"/>
        </w:trPr>
        <w:tc>
          <w:tcPr>
            <w:tcW w:w="1809" w:type="dxa"/>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Приложение:</w:t>
            </w:r>
          </w:p>
        </w:tc>
        <w:tc>
          <w:tcPr>
            <w:tcW w:w="7545" w:type="dxa"/>
            <w:gridSpan w:val="9"/>
            <w:hideMark/>
          </w:tcPr>
          <w:p w:rsidR="00265B0C" w:rsidRPr="00265B0C" w:rsidRDefault="00265B0C" w:rsidP="00265B0C">
            <w:pPr>
              <w:pStyle w:val="a5"/>
              <w:rPr>
                <w:rFonts w:ascii="Times New Roman" w:hAnsi="Times New Roman" w:cs="Times New Roman"/>
                <w:iCs/>
                <w:sz w:val="16"/>
                <w:szCs w:val="16"/>
              </w:rPr>
            </w:pPr>
            <w:proofErr w:type="gramStart"/>
            <w:r w:rsidRPr="00265B0C">
              <w:rPr>
                <w:rFonts w:ascii="Times New Roman" w:hAnsi="Times New Roman" w:cs="Times New Roman"/>
                <w:iCs/>
                <w:sz w:val="16"/>
                <w:szCs w:val="16"/>
              </w:rPr>
              <w:t>информация</w:t>
            </w:r>
            <w:proofErr w:type="gramEnd"/>
            <w:r w:rsidRPr="00265B0C">
              <w:rPr>
                <w:rFonts w:ascii="Times New Roman" w:hAnsi="Times New Roman" w:cs="Times New Roman"/>
                <w:iCs/>
                <w:sz w:val="16"/>
                <w:szCs w:val="16"/>
              </w:rPr>
              <w:t xml:space="preserve"> о результатах работы за    </w:t>
            </w:r>
            <w:r w:rsidRPr="00265B0C">
              <w:rPr>
                <w:rFonts w:ascii="Times New Roman" w:hAnsi="Times New Roman" w:cs="Times New Roman"/>
                <w:i/>
                <w:sz w:val="16"/>
                <w:szCs w:val="16"/>
              </w:rPr>
              <w:t xml:space="preserve">(период)  </w:t>
            </w:r>
            <w:r w:rsidRPr="00265B0C">
              <w:rPr>
                <w:rFonts w:ascii="Times New Roman" w:hAnsi="Times New Roman" w:cs="Times New Roman"/>
                <w:iCs/>
                <w:sz w:val="16"/>
                <w:szCs w:val="16"/>
              </w:rPr>
              <w:t>20 _года на __л. в __ экз.</w:t>
            </w:r>
          </w:p>
        </w:tc>
      </w:tr>
      <w:tr w:rsidR="00265B0C" w:rsidRPr="00265B0C" w:rsidTr="00731A4E">
        <w:trPr>
          <w:gridAfter w:val="2"/>
          <w:wAfter w:w="347" w:type="dxa"/>
          <w:trHeight w:val="102"/>
        </w:trPr>
        <w:tc>
          <w:tcPr>
            <w:tcW w:w="4388" w:type="dxa"/>
            <w:gridSpan w:val="3"/>
            <w:tcBorders>
              <w:bottom w:val="single" w:sz="4" w:space="0" w:color="auto"/>
            </w:tcBorders>
            <w:hideMark/>
          </w:tcPr>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p>
        </w:tc>
        <w:tc>
          <w:tcPr>
            <w:tcW w:w="281" w:type="dxa"/>
          </w:tcPr>
          <w:p w:rsidR="00265B0C" w:rsidRPr="00265B0C" w:rsidRDefault="00265B0C" w:rsidP="00265B0C">
            <w:pPr>
              <w:pStyle w:val="a5"/>
              <w:rPr>
                <w:rFonts w:ascii="Times New Roman" w:eastAsia="Calibri" w:hAnsi="Times New Roman" w:cs="Times New Roman"/>
                <w:iCs/>
                <w:sz w:val="16"/>
                <w:szCs w:val="16"/>
              </w:rPr>
            </w:pPr>
          </w:p>
        </w:tc>
        <w:tc>
          <w:tcPr>
            <w:tcW w:w="2081" w:type="dxa"/>
            <w:gridSpan w:val="2"/>
            <w:tcBorders>
              <w:top w:val="nil"/>
              <w:left w:val="nil"/>
              <w:bottom w:val="single" w:sz="4" w:space="0" w:color="auto"/>
              <w:right w:val="nil"/>
            </w:tcBorders>
          </w:tcPr>
          <w:p w:rsidR="00265B0C" w:rsidRPr="00265B0C" w:rsidRDefault="00265B0C" w:rsidP="00265B0C">
            <w:pPr>
              <w:pStyle w:val="a5"/>
              <w:rPr>
                <w:rFonts w:ascii="Times New Roman" w:eastAsia="Calibri" w:hAnsi="Times New Roman" w:cs="Times New Roman"/>
                <w:iCs/>
                <w:sz w:val="16"/>
                <w:szCs w:val="16"/>
              </w:rPr>
            </w:pPr>
          </w:p>
        </w:tc>
        <w:tc>
          <w:tcPr>
            <w:tcW w:w="416" w:type="dxa"/>
          </w:tcPr>
          <w:p w:rsidR="00265B0C" w:rsidRPr="00265B0C" w:rsidRDefault="00265B0C" w:rsidP="00265B0C">
            <w:pPr>
              <w:pStyle w:val="a5"/>
              <w:rPr>
                <w:rFonts w:ascii="Times New Roman" w:eastAsia="Calibri" w:hAnsi="Times New Roman" w:cs="Times New Roman"/>
                <w:iCs/>
                <w:sz w:val="16"/>
                <w:szCs w:val="16"/>
              </w:rPr>
            </w:pPr>
          </w:p>
        </w:tc>
        <w:tc>
          <w:tcPr>
            <w:tcW w:w="2087" w:type="dxa"/>
            <w:gridSpan w:val="2"/>
            <w:vAlign w:val="bottom"/>
            <w:hideMark/>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И.О. Фамилия</w:t>
            </w:r>
          </w:p>
        </w:tc>
      </w:tr>
      <w:tr w:rsidR="00265B0C" w:rsidRPr="00265B0C" w:rsidTr="00731A4E">
        <w:trPr>
          <w:gridAfter w:val="2"/>
          <w:wAfter w:w="347" w:type="dxa"/>
          <w:trHeight w:val="190"/>
        </w:trPr>
        <w:tc>
          <w:tcPr>
            <w:tcW w:w="4388" w:type="dxa"/>
            <w:gridSpan w:val="3"/>
            <w:tcBorders>
              <w:top w:val="single" w:sz="4" w:space="0" w:color="auto"/>
            </w:tcBorders>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w:t>
            </w:r>
            <w:proofErr w:type="gramStart"/>
            <w:r w:rsidRPr="00265B0C">
              <w:rPr>
                <w:rFonts w:ascii="Times New Roman" w:eastAsia="Calibri" w:hAnsi="Times New Roman" w:cs="Times New Roman"/>
                <w:iCs/>
                <w:sz w:val="16"/>
                <w:szCs w:val="16"/>
              </w:rPr>
              <w:t>наименование</w:t>
            </w:r>
            <w:proofErr w:type="gramEnd"/>
            <w:r w:rsidRPr="00265B0C">
              <w:rPr>
                <w:rFonts w:ascii="Times New Roman" w:eastAsia="Calibri" w:hAnsi="Times New Roman" w:cs="Times New Roman"/>
                <w:iCs/>
                <w:sz w:val="16"/>
                <w:szCs w:val="16"/>
              </w:rPr>
              <w:t xml:space="preserve"> должности)</w:t>
            </w:r>
          </w:p>
        </w:tc>
        <w:tc>
          <w:tcPr>
            <w:tcW w:w="281" w:type="dxa"/>
          </w:tcPr>
          <w:p w:rsidR="00265B0C" w:rsidRPr="00265B0C" w:rsidRDefault="00265B0C" w:rsidP="00265B0C">
            <w:pPr>
              <w:pStyle w:val="a5"/>
              <w:rPr>
                <w:rFonts w:ascii="Times New Roman" w:eastAsia="Calibri" w:hAnsi="Times New Roman" w:cs="Times New Roman"/>
                <w:iCs/>
                <w:sz w:val="16"/>
                <w:szCs w:val="16"/>
              </w:rPr>
            </w:pPr>
          </w:p>
        </w:tc>
        <w:tc>
          <w:tcPr>
            <w:tcW w:w="2081" w:type="dxa"/>
            <w:gridSpan w:val="2"/>
            <w:tcBorders>
              <w:top w:val="single" w:sz="4" w:space="0" w:color="auto"/>
              <w:left w:val="nil"/>
              <w:bottom w:val="nil"/>
              <w:right w:val="nil"/>
            </w:tcBorders>
            <w:hideMark/>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w:t>
            </w:r>
            <w:proofErr w:type="gramStart"/>
            <w:r w:rsidRPr="00265B0C">
              <w:rPr>
                <w:rFonts w:ascii="Times New Roman" w:eastAsia="Calibri" w:hAnsi="Times New Roman" w:cs="Times New Roman"/>
                <w:iCs/>
                <w:sz w:val="16"/>
                <w:szCs w:val="16"/>
              </w:rPr>
              <w:t>подпись</w:t>
            </w:r>
            <w:proofErr w:type="gramEnd"/>
            <w:r w:rsidRPr="00265B0C">
              <w:rPr>
                <w:rFonts w:ascii="Times New Roman" w:eastAsia="Calibri" w:hAnsi="Times New Roman" w:cs="Times New Roman"/>
                <w:iCs/>
                <w:sz w:val="16"/>
                <w:szCs w:val="16"/>
              </w:rPr>
              <w:t>)</w:t>
            </w:r>
          </w:p>
        </w:tc>
        <w:tc>
          <w:tcPr>
            <w:tcW w:w="416" w:type="dxa"/>
          </w:tcPr>
          <w:p w:rsidR="00265B0C" w:rsidRPr="00265B0C" w:rsidRDefault="00265B0C" w:rsidP="00265B0C">
            <w:pPr>
              <w:pStyle w:val="a5"/>
              <w:rPr>
                <w:rFonts w:ascii="Times New Roman" w:eastAsia="Calibri" w:hAnsi="Times New Roman" w:cs="Times New Roman"/>
                <w:iCs/>
                <w:sz w:val="16"/>
                <w:szCs w:val="16"/>
              </w:rPr>
            </w:pPr>
          </w:p>
        </w:tc>
        <w:tc>
          <w:tcPr>
            <w:tcW w:w="2087" w:type="dxa"/>
            <w:gridSpan w:val="2"/>
          </w:tcPr>
          <w:p w:rsidR="00265B0C" w:rsidRPr="00265B0C" w:rsidRDefault="00265B0C" w:rsidP="00265B0C">
            <w:pPr>
              <w:pStyle w:val="a5"/>
              <w:rPr>
                <w:rFonts w:ascii="Times New Roman" w:eastAsia="Calibri" w:hAnsi="Times New Roman" w:cs="Times New Roman"/>
                <w:iCs/>
                <w:sz w:val="16"/>
                <w:szCs w:val="16"/>
              </w:rPr>
            </w:pPr>
          </w:p>
        </w:tc>
      </w:tr>
    </w:tbl>
    <w:p w:rsidR="00265B0C" w:rsidRPr="00265B0C" w:rsidRDefault="00265B0C" w:rsidP="00265B0C">
      <w:pPr>
        <w:pStyle w:val="a5"/>
        <w:rPr>
          <w:rFonts w:ascii="Times New Roman" w:eastAsia="Calibri" w:hAnsi="Times New Roman" w:cs="Times New Roman"/>
          <w:iCs/>
          <w:sz w:val="16"/>
          <w:szCs w:val="16"/>
        </w:rPr>
      </w:pPr>
      <w:proofErr w:type="gramStart"/>
      <w:r w:rsidRPr="00265B0C">
        <w:rPr>
          <w:rFonts w:ascii="Times New Roman" w:eastAsia="Calibri" w:hAnsi="Times New Roman" w:cs="Times New Roman"/>
          <w:iCs/>
          <w:sz w:val="16"/>
          <w:szCs w:val="16"/>
        </w:rPr>
        <w:t>« _</w:t>
      </w:r>
      <w:proofErr w:type="gramEnd"/>
      <w:r w:rsidRPr="00265B0C">
        <w:rPr>
          <w:rFonts w:ascii="Times New Roman" w:eastAsia="Calibri" w:hAnsi="Times New Roman" w:cs="Times New Roman"/>
          <w:iCs/>
          <w:sz w:val="16"/>
          <w:szCs w:val="16"/>
        </w:rPr>
        <w:t xml:space="preserve">__ »_____________ 20 ___ года </w:t>
      </w:r>
    </w:p>
    <w:p w:rsidR="00265B0C" w:rsidRPr="00265B0C" w:rsidRDefault="00265B0C" w:rsidP="00265B0C">
      <w:pPr>
        <w:pStyle w:val="a5"/>
        <w:rPr>
          <w:rFonts w:ascii="Times New Roman" w:hAnsi="Times New Roman" w:cs="Times New Roman"/>
          <w:iCs/>
          <w:sz w:val="16"/>
          <w:szCs w:val="16"/>
        </w:rPr>
      </w:pPr>
    </w:p>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________________________</w:t>
      </w:r>
    </w:p>
    <w:p w:rsidR="00265B0C" w:rsidRPr="00265B0C" w:rsidRDefault="00265B0C" w:rsidP="00265B0C">
      <w:pPr>
        <w:pStyle w:val="a5"/>
        <w:rPr>
          <w:rFonts w:ascii="Times New Roman" w:hAnsi="Times New Roman" w:cs="Times New Roman"/>
          <w:iCs/>
          <w:sz w:val="16"/>
          <w:szCs w:val="16"/>
        </w:rPr>
      </w:pPr>
    </w:p>
    <w:p w:rsidR="00265B0C" w:rsidRPr="00265B0C" w:rsidRDefault="00265B0C" w:rsidP="00265B0C">
      <w:pPr>
        <w:pStyle w:val="a5"/>
        <w:rPr>
          <w:rFonts w:ascii="Times New Roman" w:hAnsi="Times New Roman" w:cs="Times New Roman"/>
          <w:iCs/>
          <w:sz w:val="16"/>
          <w:szCs w:val="16"/>
        </w:rPr>
      </w:pPr>
    </w:p>
    <w:p w:rsidR="00265B0C" w:rsidRPr="00265B0C" w:rsidRDefault="00265B0C" w:rsidP="00265B0C">
      <w:pPr>
        <w:pStyle w:val="a5"/>
        <w:rPr>
          <w:rFonts w:ascii="Times New Roman" w:hAnsi="Times New Roman" w:cs="Times New Roman"/>
          <w:iCs/>
          <w:sz w:val="16"/>
          <w:szCs w:val="16"/>
        </w:rPr>
        <w:sectPr w:rsidR="00265B0C" w:rsidRPr="00265B0C" w:rsidSect="00194066">
          <w:pgSz w:w="11906" w:h="16838"/>
          <w:pgMar w:top="1134" w:right="567" w:bottom="1134" w:left="1701" w:header="709" w:footer="709" w:gutter="0"/>
          <w:cols w:space="708"/>
          <w:titlePg/>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717"/>
      </w:tblGrid>
      <w:tr w:rsidR="00265B0C" w:rsidRPr="00265B0C" w:rsidTr="00731A4E">
        <w:tc>
          <w:tcPr>
            <w:tcW w:w="4927" w:type="dxa"/>
          </w:tcPr>
          <w:p w:rsidR="00265B0C" w:rsidRPr="00265B0C" w:rsidRDefault="00265B0C" w:rsidP="00265B0C">
            <w:pPr>
              <w:pStyle w:val="a5"/>
              <w:rPr>
                <w:rFonts w:ascii="Times New Roman" w:hAnsi="Times New Roman" w:cs="Times New Roman"/>
                <w:sz w:val="16"/>
                <w:szCs w:val="16"/>
              </w:rPr>
            </w:pPr>
          </w:p>
        </w:tc>
        <w:tc>
          <w:tcPr>
            <w:tcW w:w="4927" w:type="dxa"/>
          </w:tcPr>
          <w:p w:rsidR="00265B0C" w:rsidRPr="00731A4E" w:rsidRDefault="00265B0C" w:rsidP="00265B0C">
            <w:pPr>
              <w:pStyle w:val="a5"/>
              <w:rPr>
                <w:rFonts w:ascii="Times New Roman" w:hAnsi="Times New Roman" w:cs="Times New Roman"/>
                <w:sz w:val="16"/>
                <w:szCs w:val="16"/>
                <w:lang w:val="ru-RU"/>
              </w:rPr>
            </w:pPr>
            <w:r w:rsidRPr="00731A4E">
              <w:rPr>
                <w:rFonts w:ascii="Times New Roman" w:hAnsi="Times New Roman" w:cs="Times New Roman"/>
                <w:sz w:val="16"/>
                <w:szCs w:val="16"/>
                <w:lang w:val="ru-RU"/>
              </w:rPr>
              <w:t>Приложение 5</w:t>
            </w:r>
          </w:p>
          <w:p w:rsidR="00265B0C" w:rsidRPr="00731A4E" w:rsidRDefault="00265B0C" w:rsidP="00265B0C">
            <w:pPr>
              <w:pStyle w:val="a5"/>
              <w:rPr>
                <w:rFonts w:ascii="Times New Roman" w:hAnsi="Times New Roman" w:cs="Times New Roman"/>
                <w:sz w:val="16"/>
                <w:szCs w:val="16"/>
                <w:lang w:val="ru-RU"/>
              </w:rPr>
            </w:pPr>
            <w:proofErr w:type="gramStart"/>
            <w:r w:rsidRPr="00731A4E">
              <w:rPr>
                <w:rFonts w:ascii="Times New Roman" w:hAnsi="Times New Roman" w:cs="Times New Roman"/>
                <w:sz w:val="16"/>
                <w:szCs w:val="16"/>
                <w:lang w:val="ru-RU"/>
              </w:rPr>
              <w:t>к</w:t>
            </w:r>
            <w:proofErr w:type="gramEnd"/>
            <w:r w:rsidRPr="00731A4E">
              <w:rPr>
                <w:rFonts w:ascii="Times New Roman" w:hAnsi="Times New Roman" w:cs="Times New Roman"/>
                <w:sz w:val="16"/>
                <w:szCs w:val="16"/>
                <w:lang w:val="ru-RU"/>
              </w:rPr>
              <w:t xml:space="preserve"> Положению об оплате труда и материальном стимулировании, выплатах компенсационного характера в органах местного самоуправления </w:t>
            </w:r>
            <w:proofErr w:type="spellStart"/>
            <w:r w:rsidRPr="00731A4E">
              <w:rPr>
                <w:rFonts w:ascii="Times New Roman" w:hAnsi="Times New Roman" w:cs="Times New Roman"/>
                <w:sz w:val="16"/>
                <w:szCs w:val="16"/>
                <w:lang w:val="ru-RU"/>
              </w:rPr>
              <w:t>Бронницкого</w:t>
            </w:r>
            <w:proofErr w:type="spellEnd"/>
            <w:r w:rsidRPr="00731A4E">
              <w:rPr>
                <w:rFonts w:ascii="Times New Roman" w:hAnsi="Times New Roman" w:cs="Times New Roman"/>
                <w:sz w:val="16"/>
                <w:szCs w:val="16"/>
                <w:lang w:val="ru-RU"/>
              </w:rPr>
              <w:t xml:space="preserve"> сельского поселения</w:t>
            </w:r>
          </w:p>
        </w:tc>
      </w:tr>
    </w:tbl>
    <w:p w:rsidR="00265B0C" w:rsidRPr="00265B0C" w:rsidRDefault="00265B0C" w:rsidP="00265B0C">
      <w:pPr>
        <w:pStyle w:val="a5"/>
        <w:rPr>
          <w:rFonts w:ascii="Times New Roman" w:hAnsi="Times New Roman" w:cs="Times New Roman"/>
          <w:iCs/>
          <w:sz w:val="16"/>
          <w:szCs w:val="16"/>
        </w:rPr>
      </w:pPr>
    </w:p>
    <w:p w:rsidR="00265B0C" w:rsidRPr="00731A4E" w:rsidRDefault="00265B0C" w:rsidP="00731A4E">
      <w:pPr>
        <w:pStyle w:val="a5"/>
        <w:jc w:val="center"/>
        <w:rPr>
          <w:rFonts w:ascii="Times New Roman" w:hAnsi="Times New Roman" w:cs="Times New Roman"/>
          <w:b/>
          <w:iCs/>
          <w:sz w:val="16"/>
          <w:szCs w:val="16"/>
        </w:rPr>
      </w:pPr>
      <w:r w:rsidRPr="00731A4E">
        <w:rPr>
          <w:rFonts w:ascii="Times New Roman" w:hAnsi="Times New Roman" w:cs="Times New Roman"/>
          <w:b/>
          <w:iCs/>
          <w:sz w:val="16"/>
          <w:szCs w:val="16"/>
        </w:rPr>
        <w:t>ИНФОРМАЦИЯ</w:t>
      </w:r>
    </w:p>
    <w:p w:rsidR="00265B0C" w:rsidRPr="00731A4E" w:rsidRDefault="00265B0C" w:rsidP="00731A4E">
      <w:pPr>
        <w:pStyle w:val="a5"/>
        <w:jc w:val="center"/>
        <w:rPr>
          <w:rFonts w:ascii="Times New Roman" w:hAnsi="Times New Roman" w:cs="Times New Roman"/>
          <w:b/>
          <w:iCs/>
          <w:sz w:val="16"/>
          <w:szCs w:val="16"/>
        </w:rPr>
      </w:pPr>
      <w:proofErr w:type="gramStart"/>
      <w:r w:rsidRPr="00731A4E">
        <w:rPr>
          <w:rFonts w:ascii="Times New Roman" w:hAnsi="Times New Roman" w:cs="Times New Roman"/>
          <w:b/>
          <w:iCs/>
          <w:sz w:val="16"/>
          <w:szCs w:val="16"/>
        </w:rPr>
        <w:t>о</w:t>
      </w:r>
      <w:proofErr w:type="gramEnd"/>
      <w:r w:rsidRPr="00731A4E">
        <w:rPr>
          <w:rFonts w:ascii="Times New Roman" w:hAnsi="Times New Roman" w:cs="Times New Roman"/>
          <w:b/>
          <w:iCs/>
          <w:sz w:val="16"/>
          <w:szCs w:val="16"/>
        </w:rPr>
        <w:t xml:space="preserve"> результатах работы</w:t>
      </w:r>
    </w:p>
    <w:p w:rsidR="00265B0C" w:rsidRPr="00731A4E" w:rsidRDefault="00265B0C" w:rsidP="00731A4E">
      <w:pPr>
        <w:pStyle w:val="a5"/>
        <w:jc w:val="center"/>
        <w:rPr>
          <w:rFonts w:ascii="Times New Roman" w:hAnsi="Times New Roman" w:cs="Times New Roman"/>
          <w:b/>
          <w:iCs/>
          <w:sz w:val="16"/>
          <w:szCs w:val="16"/>
        </w:rPr>
      </w:pPr>
    </w:p>
    <w:p w:rsidR="00265B0C" w:rsidRPr="00731A4E" w:rsidRDefault="00265B0C" w:rsidP="00731A4E">
      <w:pPr>
        <w:pStyle w:val="a5"/>
        <w:jc w:val="center"/>
        <w:rPr>
          <w:rFonts w:ascii="Times New Roman" w:hAnsi="Times New Roman" w:cs="Times New Roman"/>
          <w:b/>
          <w:iCs/>
          <w:sz w:val="16"/>
          <w:szCs w:val="16"/>
        </w:rPr>
      </w:pPr>
      <w:r w:rsidRPr="00731A4E">
        <w:rPr>
          <w:rFonts w:ascii="Times New Roman" w:hAnsi="Times New Roman" w:cs="Times New Roman"/>
          <w:b/>
          <w:iCs/>
          <w:sz w:val="16"/>
          <w:szCs w:val="16"/>
        </w:rPr>
        <w:t xml:space="preserve">Администрации </w:t>
      </w:r>
      <w:proofErr w:type="spellStart"/>
      <w:r w:rsidRPr="00731A4E">
        <w:rPr>
          <w:rFonts w:ascii="Times New Roman" w:hAnsi="Times New Roman" w:cs="Times New Roman"/>
          <w:b/>
          <w:iCs/>
          <w:sz w:val="16"/>
          <w:szCs w:val="16"/>
        </w:rPr>
        <w:t>Бронницкого</w:t>
      </w:r>
      <w:proofErr w:type="spellEnd"/>
      <w:r w:rsidRPr="00731A4E">
        <w:rPr>
          <w:rFonts w:ascii="Times New Roman" w:hAnsi="Times New Roman" w:cs="Times New Roman"/>
          <w:b/>
          <w:iCs/>
          <w:sz w:val="16"/>
          <w:szCs w:val="16"/>
        </w:rPr>
        <w:t xml:space="preserve"> сельского поселения</w:t>
      </w:r>
    </w:p>
    <w:p w:rsidR="00265B0C" w:rsidRPr="00731A4E" w:rsidRDefault="00265B0C" w:rsidP="00731A4E">
      <w:pPr>
        <w:pStyle w:val="a5"/>
        <w:jc w:val="center"/>
        <w:rPr>
          <w:rFonts w:ascii="Times New Roman" w:hAnsi="Times New Roman" w:cs="Times New Roman"/>
          <w:b/>
          <w:iCs/>
          <w:sz w:val="16"/>
          <w:szCs w:val="16"/>
        </w:rPr>
      </w:pPr>
      <w:proofErr w:type="gramStart"/>
      <w:r w:rsidRPr="00731A4E">
        <w:rPr>
          <w:rFonts w:ascii="Times New Roman" w:hAnsi="Times New Roman" w:cs="Times New Roman"/>
          <w:b/>
          <w:iCs/>
          <w:sz w:val="16"/>
          <w:szCs w:val="16"/>
        </w:rPr>
        <w:t>за</w:t>
      </w:r>
      <w:proofErr w:type="gramEnd"/>
      <w:r w:rsidRPr="00731A4E">
        <w:rPr>
          <w:rFonts w:ascii="Times New Roman" w:hAnsi="Times New Roman" w:cs="Times New Roman"/>
          <w:b/>
          <w:iCs/>
          <w:sz w:val="16"/>
          <w:szCs w:val="16"/>
        </w:rPr>
        <w:t>___________________________________________ 20__ года</w:t>
      </w:r>
    </w:p>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 xml:space="preserve">                                                          (</w:t>
      </w:r>
      <w:proofErr w:type="gramStart"/>
      <w:r w:rsidRPr="00265B0C">
        <w:rPr>
          <w:rFonts w:ascii="Times New Roman" w:hAnsi="Times New Roman" w:cs="Times New Roman"/>
          <w:iCs/>
          <w:sz w:val="16"/>
          <w:szCs w:val="16"/>
        </w:rPr>
        <w:t>период</w:t>
      </w:r>
      <w:proofErr w:type="gramEnd"/>
      <w:r w:rsidRPr="00265B0C">
        <w:rPr>
          <w:rFonts w:ascii="Times New Roman" w:hAnsi="Times New Roman" w:cs="Times New Roman"/>
          <w:iCs/>
          <w:sz w:val="16"/>
          <w:szCs w:val="16"/>
        </w:rPr>
        <w:t>)</w:t>
      </w:r>
      <w:r w:rsidRPr="00265B0C">
        <w:rPr>
          <w:rFonts w:ascii="Times New Roman" w:hAnsi="Times New Roman" w:cs="Times New Roman"/>
          <w:iCs/>
          <w:sz w:val="16"/>
          <w:szCs w:val="16"/>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434"/>
        <w:gridCol w:w="2435"/>
        <w:gridCol w:w="2293"/>
        <w:gridCol w:w="2579"/>
      </w:tblGrid>
      <w:tr w:rsidR="00265B0C" w:rsidRPr="00265B0C" w:rsidTr="00731A4E">
        <w:tc>
          <w:tcPr>
            <w:tcW w:w="323"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 xml:space="preserve">№ </w:t>
            </w:r>
            <w:r w:rsidRPr="00265B0C">
              <w:rPr>
                <w:rFonts w:ascii="Times New Roman" w:hAnsi="Times New Roman" w:cs="Times New Roman"/>
                <w:iCs/>
                <w:sz w:val="16"/>
                <w:szCs w:val="16"/>
              </w:rPr>
              <w:br/>
              <w:t>п/п</w:t>
            </w:r>
          </w:p>
        </w:tc>
        <w:tc>
          <w:tcPr>
            <w:tcW w:w="767"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Ф.И.О., должность</w:t>
            </w:r>
          </w:p>
        </w:tc>
        <w:tc>
          <w:tcPr>
            <w:tcW w:w="1303"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Запланированные мероприятия</w:t>
            </w:r>
          </w:p>
        </w:tc>
        <w:tc>
          <w:tcPr>
            <w:tcW w:w="1227"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Выполнено</w:t>
            </w:r>
          </w:p>
        </w:tc>
        <w:tc>
          <w:tcPr>
            <w:tcW w:w="1380"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Примечание</w:t>
            </w:r>
          </w:p>
        </w:tc>
      </w:tr>
      <w:tr w:rsidR="00265B0C" w:rsidRPr="00265B0C" w:rsidTr="00731A4E">
        <w:trPr>
          <w:trHeight w:val="397"/>
        </w:trPr>
        <w:tc>
          <w:tcPr>
            <w:tcW w:w="323"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1</w:t>
            </w:r>
          </w:p>
        </w:tc>
        <w:tc>
          <w:tcPr>
            <w:tcW w:w="767"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303"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227"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eastAsia="Calibri" w:hAnsi="Times New Roman" w:cs="Times New Roman"/>
                <w:iCs/>
                <w:sz w:val="16"/>
                <w:szCs w:val="16"/>
              </w:rPr>
            </w:pPr>
          </w:p>
        </w:tc>
        <w:tc>
          <w:tcPr>
            <w:tcW w:w="1380"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r>
      <w:tr w:rsidR="00265B0C" w:rsidRPr="00265B0C" w:rsidTr="00731A4E">
        <w:trPr>
          <w:trHeight w:val="397"/>
        </w:trPr>
        <w:tc>
          <w:tcPr>
            <w:tcW w:w="323"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2</w:t>
            </w:r>
          </w:p>
        </w:tc>
        <w:tc>
          <w:tcPr>
            <w:tcW w:w="767"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303"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227" w:type="pct"/>
            <w:tcBorders>
              <w:top w:val="single" w:sz="4" w:space="0" w:color="auto"/>
              <w:left w:val="single" w:sz="4" w:space="0" w:color="auto"/>
              <w:bottom w:val="single" w:sz="4" w:space="0" w:color="auto"/>
              <w:right w:val="single" w:sz="4" w:space="0" w:color="auto"/>
            </w:tcBorders>
            <w:hideMark/>
          </w:tcPr>
          <w:p w:rsidR="00265B0C" w:rsidRPr="00265B0C" w:rsidRDefault="00265B0C" w:rsidP="00265B0C">
            <w:pPr>
              <w:pStyle w:val="a5"/>
              <w:rPr>
                <w:rFonts w:ascii="Times New Roman" w:eastAsia="Calibri" w:hAnsi="Times New Roman" w:cs="Times New Roman"/>
                <w:iCs/>
                <w:sz w:val="16"/>
                <w:szCs w:val="16"/>
              </w:rPr>
            </w:pPr>
          </w:p>
        </w:tc>
        <w:tc>
          <w:tcPr>
            <w:tcW w:w="1380"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r>
      <w:tr w:rsidR="00265B0C" w:rsidRPr="00265B0C" w:rsidTr="00731A4E">
        <w:trPr>
          <w:trHeight w:val="397"/>
        </w:trPr>
        <w:tc>
          <w:tcPr>
            <w:tcW w:w="323"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r w:rsidRPr="00265B0C">
              <w:rPr>
                <w:rFonts w:ascii="Times New Roman" w:hAnsi="Times New Roman" w:cs="Times New Roman"/>
                <w:iCs/>
                <w:sz w:val="16"/>
                <w:szCs w:val="16"/>
              </w:rPr>
              <w:t>3</w:t>
            </w:r>
          </w:p>
        </w:tc>
        <w:tc>
          <w:tcPr>
            <w:tcW w:w="767"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303"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c>
          <w:tcPr>
            <w:tcW w:w="1227"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eastAsia="Calibri" w:hAnsi="Times New Roman" w:cs="Times New Roman"/>
                <w:iCs/>
                <w:sz w:val="16"/>
                <w:szCs w:val="16"/>
              </w:rPr>
            </w:pPr>
          </w:p>
        </w:tc>
        <w:tc>
          <w:tcPr>
            <w:tcW w:w="1380" w:type="pct"/>
            <w:tcBorders>
              <w:top w:val="single" w:sz="4" w:space="0" w:color="auto"/>
              <w:left w:val="single" w:sz="4" w:space="0" w:color="auto"/>
              <w:bottom w:val="single" w:sz="4" w:space="0" w:color="auto"/>
              <w:right w:val="single" w:sz="4" w:space="0" w:color="auto"/>
            </w:tcBorders>
          </w:tcPr>
          <w:p w:rsidR="00265B0C" w:rsidRPr="00265B0C" w:rsidRDefault="00265B0C" w:rsidP="00265B0C">
            <w:pPr>
              <w:pStyle w:val="a5"/>
              <w:rPr>
                <w:rFonts w:ascii="Times New Roman" w:hAnsi="Times New Roman" w:cs="Times New Roman"/>
                <w:iCs/>
                <w:sz w:val="16"/>
                <w:szCs w:val="16"/>
              </w:rPr>
            </w:pPr>
          </w:p>
        </w:tc>
      </w:tr>
    </w:tbl>
    <w:p w:rsidR="00265B0C" w:rsidRPr="00265B0C" w:rsidRDefault="00265B0C" w:rsidP="00265B0C">
      <w:pPr>
        <w:pStyle w:val="a5"/>
        <w:rPr>
          <w:rFonts w:ascii="Times New Roman" w:hAnsi="Times New Roman" w:cs="Times New Roman"/>
          <w:iCs/>
          <w:sz w:val="16"/>
          <w:szCs w:val="16"/>
        </w:rPr>
      </w:pPr>
    </w:p>
    <w:p w:rsidR="00265B0C" w:rsidRPr="00265B0C" w:rsidRDefault="00265B0C" w:rsidP="00265B0C">
      <w:pPr>
        <w:pStyle w:val="a5"/>
        <w:rPr>
          <w:rFonts w:ascii="Times New Roman" w:hAnsi="Times New Roman" w:cs="Times New Roman"/>
          <w:iCs/>
          <w:sz w:val="16"/>
          <w:szCs w:val="16"/>
        </w:rPr>
      </w:pPr>
    </w:p>
    <w:tbl>
      <w:tblPr>
        <w:tblW w:w="9600" w:type="dxa"/>
        <w:tblLayout w:type="fixed"/>
        <w:tblLook w:val="04A0" w:firstRow="1" w:lastRow="0" w:firstColumn="1" w:lastColumn="0" w:noHBand="0" w:noVBand="1"/>
      </w:tblPr>
      <w:tblGrid>
        <w:gridCol w:w="4552"/>
        <w:gridCol w:w="292"/>
        <w:gridCol w:w="2159"/>
        <w:gridCol w:w="432"/>
        <w:gridCol w:w="2165"/>
      </w:tblGrid>
      <w:tr w:rsidR="00265B0C" w:rsidRPr="00265B0C" w:rsidTr="00731A4E">
        <w:trPr>
          <w:trHeight w:val="102"/>
        </w:trPr>
        <w:tc>
          <w:tcPr>
            <w:tcW w:w="4552" w:type="dxa"/>
            <w:tcBorders>
              <w:bottom w:val="single" w:sz="4" w:space="0" w:color="auto"/>
            </w:tcBorders>
            <w:hideMark/>
          </w:tcPr>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p>
        </w:tc>
        <w:tc>
          <w:tcPr>
            <w:tcW w:w="292" w:type="dxa"/>
          </w:tcPr>
          <w:p w:rsidR="00265B0C" w:rsidRPr="00265B0C" w:rsidRDefault="00265B0C" w:rsidP="00265B0C">
            <w:pPr>
              <w:pStyle w:val="a5"/>
              <w:rPr>
                <w:rFonts w:ascii="Times New Roman" w:eastAsia="Calibri" w:hAnsi="Times New Roman" w:cs="Times New Roman"/>
                <w:iCs/>
                <w:sz w:val="16"/>
                <w:szCs w:val="16"/>
              </w:rPr>
            </w:pPr>
          </w:p>
        </w:tc>
        <w:tc>
          <w:tcPr>
            <w:tcW w:w="2159" w:type="dxa"/>
            <w:tcBorders>
              <w:top w:val="nil"/>
              <w:left w:val="nil"/>
              <w:bottom w:val="single" w:sz="4" w:space="0" w:color="auto"/>
              <w:right w:val="nil"/>
            </w:tcBorders>
          </w:tcPr>
          <w:p w:rsidR="00265B0C" w:rsidRPr="00265B0C" w:rsidRDefault="00265B0C" w:rsidP="00265B0C">
            <w:pPr>
              <w:pStyle w:val="a5"/>
              <w:rPr>
                <w:rFonts w:ascii="Times New Roman" w:eastAsia="Calibri" w:hAnsi="Times New Roman" w:cs="Times New Roman"/>
                <w:iCs/>
                <w:sz w:val="16"/>
                <w:szCs w:val="16"/>
              </w:rPr>
            </w:pPr>
          </w:p>
        </w:tc>
        <w:tc>
          <w:tcPr>
            <w:tcW w:w="432" w:type="dxa"/>
          </w:tcPr>
          <w:p w:rsidR="00265B0C" w:rsidRPr="00265B0C" w:rsidRDefault="00265B0C" w:rsidP="00265B0C">
            <w:pPr>
              <w:pStyle w:val="a5"/>
              <w:rPr>
                <w:rFonts w:ascii="Times New Roman" w:eastAsia="Calibri" w:hAnsi="Times New Roman" w:cs="Times New Roman"/>
                <w:iCs/>
                <w:sz w:val="16"/>
                <w:szCs w:val="16"/>
              </w:rPr>
            </w:pPr>
          </w:p>
        </w:tc>
        <w:tc>
          <w:tcPr>
            <w:tcW w:w="2165" w:type="dxa"/>
            <w:vAlign w:val="bottom"/>
            <w:hideMark/>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И.О. Фамилия</w:t>
            </w:r>
          </w:p>
        </w:tc>
      </w:tr>
      <w:tr w:rsidR="00265B0C" w:rsidRPr="00265B0C" w:rsidTr="00731A4E">
        <w:trPr>
          <w:trHeight w:val="190"/>
        </w:trPr>
        <w:tc>
          <w:tcPr>
            <w:tcW w:w="4552" w:type="dxa"/>
            <w:tcBorders>
              <w:top w:val="single" w:sz="4" w:space="0" w:color="auto"/>
            </w:tcBorders>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w:t>
            </w:r>
            <w:proofErr w:type="gramStart"/>
            <w:r w:rsidRPr="00265B0C">
              <w:rPr>
                <w:rFonts w:ascii="Times New Roman" w:eastAsia="Calibri" w:hAnsi="Times New Roman" w:cs="Times New Roman"/>
                <w:iCs/>
                <w:sz w:val="16"/>
                <w:szCs w:val="16"/>
              </w:rPr>
              <w:t>наименование</w:t>
            </w:r>
            <w:proofErr w:type="gramEnd"/>
            <w:r w:rsidRPr="00265B0C">
              <w:rPr>
                <w:rFonts w:ascii="Times New Roman" w:eastAsia="Calibri" w:hAnsi="Times New Roman" w:cs="Times New Roman"/>
                <w:iCs/>
                <w:sz w:val="16"/>
                <w:szCs w:val="16"/>
              </w:rPr>
              <w:t xml:space="preserve"> должности)</w:t>
            </w:r>
          </w:p>
        </w:tc>
        <w:tc>
          <w:tcPr>
            <w:tcW w:w="292" w:type="dxa"/>
          </w:tcPr>
          <w:p w:rsidR="00265B0C" w:rsidRPr="00265B0C" w:rsidRDefault="00265B0C" w:rsidP="00265B0C">
            <w:pPr>
              <w:pStyle w:val="a5"/>
              <w:rPr>
                <w:rFonts w:ascii="Times New Roman" w:eastAsia="Calibri" w:hAnsi="Times New Roman" w:cs="Times New Roman"/>
                <w:iCs/>
                <w:sz w:val="16"/>
                <w:szCs w:val="16"/>
              </w:rPr>
            </w:pPr>
          </w:p>
        </w:tc>
        <w:tc>
          <w:tcPr>
            <w:tcW w:w="2159" w:type="dxa"/>
            <w:tcBorders>
              <w:top w:val="single" w:sz="4" w:space="0" w:color="auto"/>
              <w:left w:val="nil"/>
              <w:bottom w:val="nil"/>
              <w:right w:val="nil"/>
            </w:tcBorders>
            <w:hideMark/>
          </w:tcPr>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w:t>
            </w:r>
            <w:proofErr w:type="gramStart"/>
            <w:r w:rsidRPr="00265B0C">
              <w:rPr>
                <w:rFonts w:ascii="Times New Roman" w:eastAsia="Calibri" w:hAnsi="Times New Roman" w:cs="Times New Roman"/>
                <w:iCs/>
                <w:sz w:val="16"/>
                <w:szCs w:val="16"/>
              </w:rPr>
              <w:t>подпись</w:t>
            </w:r>
            <w:proofErr w:type="gramEnd"/>
            <w:r w:rsidRPr="00265B0C">
              <w:rPr>
                <w:rFonts w:ascii="Times New Roman" w:eastAsia="Calibri" w:hAnsi="Times New Roman" w:cs="Times New Roman"/>
                <w:iCs/>
                <w:sz w:val="16"/>
                <w:szCs w:val="16"/>
              </w:rPr>
              <w:t>)</w:t>
            </w:r>
          </w:p>
        </w:tc>
        <w:tc>
          <w:tcPr>
            <w:tcW w:w="432" w:type="dxa"/>
          </w:tcPr>
          <w:p w:rsidR="00265B0C" w:rsidRPr="00265B0C" w:rsidRDefault="00265B0C" w:rsidP="00265B0C">
            <w:pPr>
              <w:pStyle w:val="a5"/>
              <w:rPr>
                <w:rFonts w:ascii="Times New Roman" w:eastAsia="Calibri" w:hAnsi="Times New Roman" w:cs="Times New Roman"/>
                <w:iCs/>
                <w:sz w:val="16"/>
                <w:szCs w:val="16"/>
              </w:rPr>
            </w:pPr>
          </w:p>
        </w:tc>
        <w:tc>
          <w:tcPr>
            <w:tcW w:w="2165" w:type="dxa"/>
          </w:tcPr>
          <w:p w:rsidR="00265B0C" w:rsidRPr="00265B0C" w:rsidRDefault="00265B0C" w:rsidP="00265B0C">
            <w:pPr>
              <w:pStyle w:val="a5"/>
              <w:rPr>
                <w:rFonts w:ascii="Times New Roman" w:eastAsia="Calibri" w:hAnsi="Times New Roman" w:cs="Times New Roman"/>
                <w:iCs/>
                <w:sz w:val="16"/>
                <w:szCs w:val="16"/>
              </w:rPr>
            </w:pPr>
          </w:p>
        </w:tc>
      </w:tr>
    </w:tbl>
    <w:p w:rsidR="00265B0C" w:rsidRPr="00265B0C" w:rsidRDefault="00265B0C" w:rsidP="00265B0C">
      <w:pPr>
        <w:pStyle w:val="a5"/>
        <w:rPr>
          <w:rFonts w:ascii="Times New Roman" w:eastAsia="Calibri" w:hAnsi="Times New Roman" w:cs="Times New Roman"/>
          <w:iCs/>
          <w:sz w:val="16"/>
          <w:szCs w:val="16"/>
        </w:rPr>
      </w:pPr>
      <w:proofErr w:type="gramStart"/>
      <w:r w:rsidRPr="00265B0C">
        <w:rPr>
          <w:rFonts w:ascii="Times New Roman" w:eastAsia="Calibri" w:hAnsi="Times New Roman" w:cs="Times New Roman"/>
          <w:iCs/>
          <w:sz w:val="16"/>
          <w:szCs w:val="16"/>
        </w:rPr>
        <w:t>« _</w:t>
      </w:r>
      <w:proofErr w:type="gramEnd"/>
      <w:r w:rsidRPr="00265B0C">
        <w:rPr>
          <w:rFonts w:ascii="Times New Roman" w:eastAsia="Calibri" w:hAnsi="Times New Roman" w:cs="Times New Roman"/>
          <w:iCs/>
          <w:sz w:val="16"/>
          <w:szCs w:val="16"/>
        </w:rPr>
        <w:t xml:space="preserve">__ »_____________ 20 ___ года </w:t>
      </w:r>
    </w:p>
    <w:p w:rsidR="00265B0C" w:rsidRPr="00265B0C" w:rsidRDefault="00265B0C" w:rsidP="00265B0C">
      <w:pPr>
        <w:pStyle w:val="a5"/>
        <w:rPr>
          <w:rFonts w:ascii="Times New Roman" w:eastAsia="Calibri" w:hAnsi="Times New Roman" w:cs="Times New Roman"/>
          <w:iCs/>
          <w:sz w:val="16"/>
          <w:szCs w:val="16"/>
        </w:rPr>
      </w:pPr>
    </w:p>
    <w:p w:rsidR="00265B0C" w:rsidRPr="00265B0C" w:rsidRDefault="00265B0C" w:rsidP="00265B0C">
      <w:pPr>
        <w:pStyle w:val="a5"/>
        <w:rPr>
          <w:rFonts w:ascii="Times New Roman" w:eastAsia="Calibri" w:hAnsi="Times New Roman" w:cs="Times New Roman"/>
          <w:iCs/>
          <w:sz w:val="16"/>
          <w:szCs w:val="16"/>
        </w:rPr>
      </w:pPr>
      <w:r w:rsidRPr="00265B0C">
        <w:rPr>
          <w:rFonts w:ascii="Times New Roman" w:eastAsia="Calibri" w:hAnsi="Times New Roman" w:cs="Times New Roman"/>
          <w:iCs/>
          <w:sz w:val="16"/>
          <w:szCs w:val="16"/>
        </w:rPr>
        <w:t>__________________________</w:t>
      </w:r>
    </w:p>
    <w:p w:rsidR="00265B0C" w:rsidRPr="00265B0C" w:rsidRDefault="00265B0C" w:rsidP="00265B0C">
      <w:pPr>
        <w:pStyle w:val="a5"/>
        <w:rPr>
          <w:rFonts w:ascii="Times New Roman" w:hAnsi="Times New Roman" w:cs="Times New Roman"/>
          <w:sz w:val="16"/>
          <w:szCs w:val="16"/>
        </w:rPr>
      </w:pPr>
    </w:p>
    <w:p w:rsidR="00731A4E" w:rsidRPr="00F02953" w:rsidRDefault="00731A4E" w:rsidP="00731A4E">
      <w:pPr>
        <w:pStyle w:val="a5"/>
        <w:rPr>
          <w:rFonts w:ascii="Times New Roman" w:hAnsi="Times New Roman" w:cs="Times New Roman"/>
          <w:sz w:val="16"/>
          <w:szCs w:val="16"/>
        </w:rPr>
      </w:pPr>
      <w:r>
        <w:rPr>
          <w:rFonts w:ascii="Times New Roman" w:hAnsi="Times New Roman" w:cs="Times New Roman"/>
          <w:sz w:val="16"/>
          <w:szCs w:val="16"/>
        </w:rPr>
        <w:t xml:space="preserve"> </w:t>
      </w:r>
    </w:p>
    <w:tbl>
      <w:tblPr>
        <w:tblpPr w:leftFromText="180" w:rightFromText="180" w:bottomFromText="160" w:vertAnchor="text" w:horzAnchor="margin" w:tblpY="175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194066" w:rsidTr="00194066">
        <w:trPr>
          <w:trHeight w:val="1465"/>
        </w:trPr>
        <w:tc>
          <w:tcPr>
            <w:tcW w:w="9649" w:type="dxa"/>
            <w:tcBorders>
              <w:top w:val="single" w:sz="4" w:space="0" w:color="auto"/>
              <w:left w:val="single" w:sz="4" w:space="0" w:color="auto"/>
              <w:bottom w:val="single" w:sz="4" w:space="0" w:color="auto"/>
              <w:right w:val="single" w:sz="4" w:space="0" w:color="auto"/>
            </w:tcBorders>
            <w:hideMark/>
          </w:tcPr>
          <w:p w:rsidR="00194066" w:rsidRDefault="00194066" w:rsidP="00194066">
            <w:pPr>
              <w:pStyle w:val="a5"/>
              <w:spacing w:line="256" w:lineRule="auto"/>
              <w:jc w:val="both"/>
              <w:rPr>
                <w:rFonts w:ascii="Times New Roman" w:hAnsi="Times New Roman" w:cs="Times New Roman"/>
                <w:sz w:val="16"/>
                <w:szCs w:val="16"/>
              </w:rPr>
            </w:pPr>
            <w:bookmarkStart w:id="3" w:name="_GoBack"/>
            <w:bookmarkEnd w:id="3"/>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194066" w:rsidRDefault="00194066" w:rsidP="0019406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194066" w:rsidRDefault="00194066" w:rsidP="0019406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11.01.2024    сельского                              поселения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194066" w:rsidRDefault="00194066" w:rsidP="00194066">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194066" w:rsidRDefault="00194066" w:rsidP="0019406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194066" w:rsidRDefault="00194066" w:rsidP="0019406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36"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proofErr w:type="spellStart"/>
              <w:r w:rsidRPr="00187D75">
                <w:rPr>
                  <w:rStyle w:val="af3"/>
                  <w:rFonts w:ascii="Times New Roman" w:hAnsi="Times New Roman" w:cs="Times New Roman"/>
                  <w:sz w:val="16"/>
                  <w:szCs w:val="16"/>
                  <w:lang w:val="en-US"/>
                </w:rPr>
                <w:t>ru</w:t>
              </w:r>
              <w:proofErr w:type="spellEnd"/>
            </w:hyperlink>
          </w:p>
          <w:p w:rsidR="00194066" w:rsidRDefault="00194066" w:rsidP="00194066">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265B0C" w:rsidRPr="00265B0C" w:rsidRDefault="00265B0C">
      <w:pPr>
        <w:pStyle w:val="a5"/>
        <w:rPr>
          <w:rFonts w:ascii="Times New Roman" w:hAnsi="Times New Roman" w:cs="Times New Roman"/>
          <w:sz w:val="16"/>
          <w:szCs w:val="16"/>
        </w:rPr>
      </w:pPr>
    </w:p>
    <w:sectPr w:rsidR="00265B0C" w:rsidRPr="00265B0C">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FF" w:rsidRDefault="00EE0AFF" w:rsidP="000B0907">
      <w:pPr>
        <w:spacing w:after="0" w:line="240" w:lineRule="auto"/>
      </w:pPr>
      <w:r>
        <w:separator/>
      </w:r>
    </w:p>
  </w:endnote>
  <w:endnote w:type="continuationSeparator" w:id="0">
    <w:p w:rsidR="00EE0AFF" w:rsidRDefault="00EE0AFF"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Content>
      <w:p w:rsidR="00731A4E" w:rsidRDefault="00731A4E">
        <w:pPr>
          <w:pStyle w:val="a9"/>
          <w:jc w:val="center"/>
        </w:pPr>
        <w:r>
          <w:fldChar w:fldCharType="begin"/>
        </w:r>
        <w:r>
          <w:instrText>PAGE   \* MERGEFORMAT</w:instrText>
        </w:r>
        <w:r>
          <w:fldChar w:fldCharType="separate"/>
        </w:r>
        <w:r w:rsidR="00194066">
          <w:rPr>
            <w:noProof/>
          </w:rPr>
          <w:t>30</w:t>
        </w:r>
        <w:r>
          <w:fldChar w:fldCharType="end"/>
        </w:r>
      </w:p>
    </w:sdtContent>
  </w:sdt>
  <w:p w:rsidR="00731A4E" w:rsidRDefault="00731A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FF" w:rsidRDefault="00EE0AFF" w:rsidP="000B0907">
      <w:pPr>
        <w:spacing w:after="0" w:line="240" w:lineRule="auto"/>
      </w:pPr>
      <w:r>
        <w:separator/>
      </w:r>
    </w:p>
  </w:footnote>
  <w:footnote w:type="continuationSeparator" w:id="0">
    <w:p w:rsidR="00EE0AFF" w:rsidRDefault="00EE0AFF"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A4E" w:rsidRDefault="00731A4E" w:rsidP="00731A4E">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731A4E" w:rsidRDefault="00731A4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40219"/>
      <w:docPartObj>
        <w:docPartGallery w:val="Page Numbers (Top of Page)"/>
        <w:docPartUnique/>
      </w:docPartObj>
    </w:sdtPr>
    <w:sdtContent>
      <w:p w:rsidR="00194066" w:rsidRDefault="00194066">
        <w:pPr>
          <w:pStyle w:val="a7"/>
          <w:jc w:val="center"/>
        </w:pPr>
        <w:r>
          <w:fldChar w:fldCharType="begin"/>
        </w:r>
        <w:r>
          <w:instrText>PAGE   \* MERGEFORMAT</w:instrText>
        </w:r>
        <w:r>
          <w:fldChar w:fldCharType="separate"/>
        </w:r>
        <w:r>
          <w:rPr>
            <w:noProof/>
          </w:rPr>
          <w:t>17</w:t>
        </w:r>
        <w:r>
          <w:fldChar w:fldCharType="end"/>
        </w:r>
      </w:p>
    </w:sdtContent>
  </w:sdt>
  <w:p w:rsidR="00731A4E" w:rsidRDefault="00731A4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58232"/>
      <w:docPartObj>
        <w:docPartGallery w:val="Page Numbers (Top of Page)"/>
        <w:docPartUnique/>
      </w:docPartObj>
    </w:sdtPr>
    <w:sdtContent>
      <w:p w:rsidR="00731A4E" w:rsidRDefault="00731A4E">
        <w:pPr>
          <w:pStyle w:val="a7"/>
          <w:jc w:val="center"/>
        </w:pPr>
        <w:r>
          <w:fldChar w:fldCharType="begin"/>
        </w:r>
        <w:r>
          <w:instrText>PAGE   \* MERGEFORMAT</w:instrText>
        </w:r>
        <w:r>
          <w:fldChar w:fldCharType="separate"/>
        </w:r>
        <w:r w:rsidR="00194066">
          <w:rPr>
            <w:noProof/>
          </w:rPr>
          <w:t>30</w:t>
        </w:r>
        <w:r>
          <w:fldChar w:fldCharType="end"/>
        </w:r>
      </w:p>
    </w:sdtContent>
  </w:sdt>
  <w:p w:rsidR="00731A4E" w:rsidRPr="00122F46" w:rsidRDefault="00731A4E" w:rsidP="00731A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32948"/>
    <w:rsid w:val="000B0907"/>
    <w:rsid w:val="000B4F94"/>
    <w:rsid w:val="000E614D"/>
    <w:rsid w:val="000F3518"/>
    <w:rsid w:val="000F7809"/>
    <w:rsid w:val="00165ACA"/>
    <w:rsid w:val="00194066"/>
    <w:rsid w:val="001A62DD"/>
    <w:rsid w:val="001B2473"/>
    <w:rsid w:val="001B425C"/>
    <w:rsid w:val="001F0600"/>
    <w:rsid w:val="00233590"/>
    <w:rsid w:val="002659A5"/>
    <w:rsid w:val="00265B0C"/>
    <w:rsid w:val="002A672D"/>
    <w:rsid w:val="003E4DCD"/>
    <w:rsid w:val="003F1E49"/>
    <w:rsid w:val="004506F7"/>
    <w:rsid w:val="004A461A"/>
    <w:rsid w:val="004B39F7"/>
    <w:rsid w:val="004B5540"/>
    <w:rsid w:val="005742A6"/>
    <w:rsid w:val="00592FDD"/>
    <w:rsid w:val="005A0A89"/>
    <w:rsid w:val="00613704"/>
    <w:rsid w:val="00636DB5"/>
    <w:rsid w:val="00654F75"/>
    <w:rsid w:val="00661A90"/>
    <w:rsid w:val="00673018"/>
    <w:rsid w:val="006D5533"/>
    <w:rsid w:val="00704630"/>
    <w:rsid w:val="00731A4E"/>
    <w:rsid w:val="007A73B8"/>
    <w:rsid w:val="008002F2"/>
    <w:rsid w:val="00974076"/>
    <w:rsid w:val="00983DD1"/>
    <w:rsid w:val="00AF2F92"/>
    <w:rsid w:val="00B32A78"/>
    <w:rsid w:val="00BE3645"/>
    <w:rsid w:val="00BF375C"/>
    <w:rsid w:val="00C1547E"/>
    <w:rsid w:val="00C365B1"/>
    <w:rsid w:val="00C3756F"/>
    <w:rsid w:val="00CC59F9"/>
    <w:rsid w:val="00CE739B"/>
    <w:rsid w:val="00CF1FEB"/>
    <w:rsid w:val="00D43CE1"/>
    <w:rsid w:val="00D57438"/>
    <w:rsid w:val="00D71437"/>
    <w:rsid w:val="00D83287"/>
    <w:rsid w:val="00D8537F"/>
    <w:rsid w:val="00D939EF"/>
    <w:rsid w:val="00DC79DE"/>
    <w:rsid w:val="00DD6F14"/>
    <w:rsid w:val="00EE0AFF"/>
    <w:rsid w:val="00F3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3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semiHidden/>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0">
    <w:name w:val="Body Text Indent 2"/>
    <w:basedOn w:val="a"/>
    <w:link w:val="21"/>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30635&amp;dst=100056&amp;field=134&amp;date=10.05.2023" TargetMode="External"/><Relationship Id="rId18" Type="http://schemas.openxmlformats.org/officeDocument/2006/relationships/hyperlink" Target="http://www.bronnic&#1072;adm.ru" TargetMode="External"/><Relationship Id="rId26" Type="http://schemas.openxmlformats.org/officeDocument/2006/relationships/hyperlink" Target="consultantplus://offline/ref=526DC4336A78517C956BE396BFB72AD0BDBC79E74AC21D622A022A7C7DBAC7AD4780545979587EF7CF40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ronnic&#1072;adm.ru" TargetMode="External"/><Relationship Id="rId34" Type="http://schemas.openxmlformats.org/officeDocument/2006/relationships/hyperlink" Target="consultantplus://offline/ref=2C622BFD5561A364B0194513A42CFBFBE863B947DB261425BACFCE89A420B63B24F3A881310E0096d549O" TargetMode="External"/><Relationship Id="rId7" Type="http://schemas.openxmlformats.org/officeDocument/2006/relationships/image" Target="media/image1.png"/><Relationship Id="rId12" Type="http://schemas.openxmlformats.org/officeDocument/2006/relationships/hyperlink" Target="https://login.consultant.ru/link/?req=doc&amp;base=LAW&amp;n=219799&amp;dst=100347&amp;field=134&amp;date=10.05.2023" TargetMode="External"/><Relationship Id="rId17" Type="http://schemas.openxmlformats.org/officeDocument/2006/relationships/hyperlink" Target="https://login.consultant.ru/link/?req=doc&amp;base=LAW&amp;n=430635&amp;dst=359&amp;field=134&amp;date=10.05.2023" TargetMode="External"/><Relationship Id="rId25" Type="http://schemas.openxmlformats.org/officeDocument/2006/relationships/hyperlink" Target="consultantplus://offline/ref=CA760FA64571F6F192007584D9FA8B67F7A6368CE543F7FDC8EAD6A53EB53686471915514327C51C30FB6250681CCFD45A74FBD75429DD3ED4B724FEqDD2I" TargetMode="External"/><Relationship Id="rId33" Type="http://schemas.openxmlformats.org/officeDocument/2006/relationships/hyperlink" Target="consultantplus://offline/ref=2C622BFD5561A364B0194513A42CFBFBE863B947DB261425BACFCE89A420B63B24F3A881310E0096d549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02839&amp;dst=100010&amp;field=134&amp;date=10.05.2023" TargetMode="External"/><Relationship Id="rId20" Type="http://schemas.openxmlformats.org/officeDocument/2006/relationships/hyperlink" Target="http://www.bronnic&#1072;adm.ru" TargetMode="External"/><Relationship Id="rId29" Type="http://schemas.openxmlformats.org/officeDocument/2006/relationships/hyperlink" Target="consultantplus://offline/ref=5D8BC0EE90A3B2491C3D7EBCE147127355F8247C7C205134EDDEB60F428D962B4555039103EE083F4D9C2BDB3153A708B6D6D5D5B2A18DE570A9B91Ct5JA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0635&amp;dst=43&amp;field=134&amp;date=10.05.2023" TargetMode="External"/><Relationship Id="rId24" Type="http://schemas.openxmlformats.org/officeDocument/2006/relationships/hyperlink" Target="consultantplus://offline/ref=DE43265F4A6D3D6BC7A61B8EE6C2FAA1D0D7289DC2FBE1912CDD8972E08B609FCE2C4A5C021C2AA9CE69478FC6BFCBCB9A6C78D79934FE93DFBCFA51N7AFI" TargetMode="External"/><Relationship Id="rId32" Type="http://schemas.openxmlformats.org/officeDocument/2006/relationships/hyperlink" Target="consultantplus://offline/ref=A0A0306A586F79E1B2C01FD1BB4E001AED12696AD0CE569241495B738D82F296BF48FC276E49E9347654BF2118F648CA39F0A78B20F91062AAB1sAQ"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430635&amp;dst=100352&amp;field=134&amp;date=10.05.2023" TargetMode="External"/><Relationship Id="rId23" Type="http://schemas.openxmlformats.org/officeDocument/2006/relationships/header" Target="header2.xml"/><Relationship Id="rId28" Type="http://schemas.openxmlformats.org/officeDocument/2006/relationships/hyperlink" Target="consultantplus://offline/ref=5D8BC0EE90A3B2491C3D7EBCE147127355F8247C7C205134EDDEB60F428D962B4555039103EE083F4D9D29D83953A708B6D6D5D5B2A18DE570A9B91Ct5JAI" TargetMode="External"/><Relationship Id="rId36" Type="http://schemas.openxmlformats.org/officeDocument/2006/relationships/hyperlink" Target="mailto:E-mail%5eberezki2@mail.ru" TargetMode="External"/><Relationship Id="rId10" Type="http://schemas.openxmlformats.org/officeDocument/2006/relationships/hyperlink" Target="https://login.consultant.ru/link/?req=doc&amp;base=LAW&amp;n=126420&amp;date=10.05.2023" TargetMode="External"/><Relationship Id="rId19" Type="http://schemas.openxmlformats.org/officeDocument/2006/relationships/hyperlink" Target="consultantplus://offline/ref=2C622BFD5561A364B0194513A42CFBFBE863B947DB261425BACFCE89A420B63B24F3A881310E0096d549O" TargetMode="External"/><Relationship Id="rId31"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010&amp;field=134&amp;date=10.05.2023" TargetMode="External"/><Relationship Id="rId14" Type="http://schemas.openxmlformats.org/officeDocument/2006/relationships/hyperlink" Target="https://login.consultant.ru/link/?req=doc&amp;base=LAW&amp;n=430635&amp;dst=100352&amp;field=134&amp;date=10.05.2023" TargetMode="External"/><Relationship Id="rId22" Type="http://schemas.openxmlformats.org/officeDocument/2006/relationships/header" Target="header1.xml"/><Relationship Id="rId27" Type="http://schemas.openxmlformats.org/officeDocument/2006/relationships/hyperlink" Target="consultantplus://offline/ref=526DC4336A78517C956BE396BFB72AD0BDBC79E74AC21D622A022A7C7DBAC7AD4780545979587EF7CF40M" TargetMode="External"/><Relationship Id="rId30" Type="http://schemas.openxmlformats.org/officeDocument/2006/relationships/hyperlink" Target="consultantplus://offline/ref=5D8BC0EE90A3B2491C3D7EBCE147127355F8247C7C205134EDDEB60F428D962B4555039103EE083F4D9D29D83953A708B6D6D5D5B2A18DE570A9B91Ct5JAI"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EED2-B22A-4555-8F41-6F30ABF8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30</Pages>
  <Words>21563</Words>
  <Characters>122911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2023-02-03T11:29:00Z</dcterms:created>
  <dcterms:modified xsi:type="dcterms:W3CDTF">2024-01-18T09:09:00Z</dcterms:modified>
</cp:coreProperties>
</file>