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361" w:rsidRDefault="006741C3" w:rsidP="00266361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24F4B">
        <w:rPr>
          <w:noProof/>
          <w:spacing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6F477" wp14:editId="46AD7CE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-234316</wp:posOffset>
                </wp:positionV>
                <wp:extent cx="1040130" cy="1266825"/>
                <wp:effectExtent l="0" t="0" r="26670" b="28575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668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269C" w:rsidRDefault="0058269C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02CA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 w:rsidR="008A6F25">
                              <w:rPr>
                                <w:sz w:val="20"/>
                                <w:szCs w:val="20"/>
                              </w:rPr>
                              <w:t xml:space="preserve"> 5</w:t>
                            </w:r>
                            <w:r w:rsidRPr="000002CA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755BC0">
                              <w:rPr>
                                <w:sz w:val="20"/>
                                <w:szCs w:val="20"/>
                              </w:rPr>
                              <w:t>28</w:t>
                            </w:r>
                            <w:r w:rsidR="008A6F25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8269C" w:rsidRDefault="00755BC0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6F25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 w:rsidR="0058269C" w:rsidRDefault="00755BC0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448A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8A6F25">
                              <w:rPr>
                                <w:sz w:val="20"/>
                                <w:szCs w:val="20"/>
                              </w:rPr>
                              <w:t>февраля</w:t>
                            </w:r>
                            <w:proofErr w:type="gramEnd"/>
                          </w:p>
                          <w:p w:rsidR="0058269C" w:rsidRPr="000002CA" w:rsidRDefault="00F448AC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2022</w:t>
                            </w:r>
                            <w:r w:rsidR="0058269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269C" w:rsidRPr="000002CA" w:rsidRDefault="0058269C" w:rsidP="0026636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16F47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vDZAIAAI0EAAAOAAAAZHJzL2Uyb0RvYy54bWysVMFu1DAQvSPxD5bvNMmyW9qo2apqKUIq&#10;UKnwAV7b2Rgc24y9my0n4AonvgQhIZUi+IbsHzFx0rIFxAGRgzXjsZ9n3pvJ3v6q1mQpwStrCppt&#10;pZRIw61QZl7QZ0+P7+xQ4gMzgmlrZEHPpaf709u39hqXy5GtrBYSCIIYnzeuoFUILk8SzytZM79l&#10;nTQYLC3ULKAL80QAaxC91skoTbeTxoJwYLn0HneP+iCdRvyylDw8KUsvA9EFxdxCXCGus25Npnss&#10;nwNzleJDGuwfsqiZMvjoNdQRC4wsQP0GVSsO1tsybHFbJ7YsFZexBqwmS3+p5qxiTsZakBzvrmny&#10;/w+WP16eAlGioGNKDKtRovZD+3n9ev22vWgv24/t1/X79tv6XfuFrN+0n9oLDHxvL8m4o65xPkeE&#10;M3cKXfHenVj+whNjDytm5vIAwDaVZAITzrrzyY0LnePxKpk1j6zAl9ki2MjiqoS6A0R+yCqKdX4t&#10;llwFwnEzS8dpdhc15RjLRtvbO6NJfIPlV9cd+PBA2pp0RkGxTYPiTJ+hBFrHh9jyxIeomxiqZ+I5&#10;JWWtsQuWTJNsNEljlyQsHw6jdQUci7ZaiWOldXRgPjvUQPBqQY/jN+TkN49pQ5qC7k4w479DpPH7&#10;EwTYhRGxezuC7w92YEr3NmapzcB4R3IvVljNVoNuMyvOkXuw/Ux05GBbWXhFSYPzUFD/csFAUqIf&#10;GtRvNxuPuwGKznhyb4QObEZmmxFmOEIVNFDSm4ehH7qFAzWv8KUsVm7sAWpeqnDVHH1WQ97Y82jd&#10;GKpNP576+ReZ/gAAAP//AwBQSwMEFAAGAAgAAAAhAEVIvUjfAAAACwEAAA8AAABkcnMvZG93bnJl&#10;di54bWxMj8FOwzAMhu9IvENkJG5b2oBKW5pOE2LAlYHgmjVeU9EkpUnX7u0xJ7jZ8qff319tFtuz&#10;E46h805Cuk6AoWu87lwr4f1tt8qBhaicVr13KOGMATb15UWlSu1n94qnfWwZhbhQKgkmxqHkPDQG&#10;rQprP6Cj29GPVkVax5brUc0UbnsukiTjVnWOPhg14IPB5ms/WQnJlKbnJzN8drvb78ftMX7Mzy9C&#10;yuurZXsPLOIS/2D41Sd1qMnp4CenA+sl5CIvCJWwusloIKIoxB2wA6GZyIDXFf/fof4BAAD//wMA&#10;UEsBAi0AFAAGAAgAAAAhALaDOJL+AAAA4QEAABMAAAAAAAAAAAAAAAAAAAAAAFtDb250ZW50X1R5&#10;cGVzXS54bWxQSwECLQAUAAYACAAAACEAOP0h/9YAAACUAQAACwAAAAAAAAAAAAAAAAAvAQAAX3Jl&#10;bHMvLnJlbHNQSwECLQAUAAYACAAAACEAr6/Lw2QCAACNBAAADgAAAAAAAAAAAAAAAAAuAgAAZHJz&#10;L2Uyb0RvYy54bWxQSwECLQAUAAYACAAAACEARUi9SN8AAAALAQAADwAAAAAAAAAAAAAAAAC+BAAA&#10;ZHJzL2Rvd25yZXYueG1sUEsFBgAAAAAEAAQA8wAAAMoFAAAAAA==&#10;">
                <v:textbox>
                  <w:txbxContent>
                    <w:p w:rsidR="0058269C" w:rsidRDefault="0058269C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02CA">
                        <w:rPr>
                          <w:sz w:val="20"/>
                          <w:szCs w:val="20"/>
                        </w:rPr>
                        <w:t>№</w:t>
                      </w:r>
                      <w:r w:rsidR="008A6F25">
                        <w:rPr>
                          <w:sz w:val="20"/>
                          <w:szCs w:val="20"/>
                        </w:rPr>
                        <w:t xml:space="preserve"> 5</w:t>
                      </w:r>
                      <w:r w:rsidRPr="000002CA">
                        <w:rPr>
                          <w:sz w:val="20"/>
                          <w:szCs w:val="20"/>
                        </w:rPr>
                        <w:t>(</w:t>
                      </w:r>
                      <w:r w:rsidR="00755BC0">
                        <w:rPr>
                          <w:sz w:val="20"/>
                          <w:szCs w:val="20"/>
                        </w:rPr>
                        <w:t>28</w:t>
                      </w:r>
                      <w:r w:rsidR="008A6F25">
                        <w:rPr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58269C" w:rsidRDefault="00755BC0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A6F25">
                        <w:rPr>
                          <w:sz w:val="20"/>
                          <w:szCs w:val="20"/>
                        </w:rPr>
                        <w:t>11</w:t>
                      </w:r>
                    </w:p>
                    <w:p w:rsidR="0058269C" w:rsidRDefault="00755BC0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F448A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A6F25">
                        <w:rPr>
                          <w:sz w:val="20"/>
                          <w:szCs w:val="20"/>
                        </w:rPr>
                        <w:t>февраля</w:t>
                      </w:r>
                    </w:p>
                    <w:p w:rsidR="0058269C" w:rsidRPr="000002CA" w:rsidRDefault="00F448AC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2022</w:t>
                      </w:r>
                      <w:r w:rsidR="0058269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58269C" w:rsidRPr="000002CA" w:rsidRDefault="0058269C" w:rsidP="0026636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66361" w:rsidRPr="00624F4B">
        <w:rPr>
          <w:spacing w:val="20"/>
          <w:sz w:val="20"/>
          <w:szCs w:val="20"/>
        </w:rPr>
        <w:t xml:space="preserve">Периодическое печатное </w:t>
      </w:r>
      <w:proofErr w:type="gramStart"/>
      <w:r w:rsidR="00266361" w:rsidRPr="00624F4B">
        <w:rPr>
          <w:spacing w:val="20"/>
          <w:sz w:val="20"/>
          <w:szCs w:val="20"/>
        </w:rPr>
        <w:t xml:space="preserve">издание </w:t>
      </w:r>
      <w:r w:rsidR="00266361">
        <w:rPr>
          <w:spacing w:val="20"/>
          <w:sz w:val="20"/>
          <w:szCs w:val="20"/>
        </w:rPr>
        <w:t xml:space="preserve"> </w:t>
      </w:r>
      <w:proofErr w:type="spellStart"/>
      <w:r w:rsidR="00266361">
        <w:rPr>
          <w:spacing w:val="20"/>
          <w:sz w:val="20"/>
          <w:szCs w:val="20"/>
        </w:rPr>
        <w:t>Бронницкого</w:t>
      </w:r>
      <w:proofErr w:type="spellEnd"/>
      <w:proofErr w:type="gramEnd"/>
      <w:r w:rsidR="00266361">
        <w:rPr>
          <w:spacing w:val="20"/>
          <w:sz w:val="20"/>
          <w:szCs w:val="20"/>
        </w:rPr>
        <w:t xml:space="preserve"> сельского поселения</w:t>
      </w:r>
    </w:p>
    <w:p w:rsidR="00266361" w:rsidRDefault="00266361" w:rsidP="00E27C21">
      <w:pPr>
        <w:pStyle w:val="a3"/>
        <w:spacing w:before="0" w:beforeAutospacing="0" w:after="0" w:afterAutospacing="0"/>
      </w:pPr>
      <w:r w:rsidRPr="00624F4B">
        <w:rPr>
          <w:noProof/>
          <w:spacing w:val="20"/>
        </w:rPr>
        <w:drawing>
          <wp:anchor distT="0" distB="0" distL="114300" distR="114300" simplePos="0" relativeHeight="251659264" behindDoc="1" locked="0" layoutInCell="1" allowOverlap="1" wp14:anchorId="3CED7100" wp14:editId="7C14E23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3" name="Рисунок 3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C21"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</w:t>
      </w:r>
      <w:r w:rsidRPr="00D21D49"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Официальный вестник</w:t>
      </w:r>
    </w:p>
    <w:p w:rsidR="00B041EF" w:rsidRDefault="00266361" w:rsidP="00266361">
      <w:pPr>
        <w:tabs>
          <w:tab w:val="left" w:pos="1650"/>
        </w:tabs>
      </w:pPr>
      <w:r>
        <w:tab/>
      </w:r>
      <w:r w:rsidRPr="00281366">
        <w:rPr>
          <w:noProof/>
          <w:lang w:eastAsia="ru-RU"/>
        </w:rPr>
        <mc:AlternateContent>
          <mc:Choice Requires="wps">
            <w:drawing>
              <wp:inline distT="0" distB="0" distL="0" distR="0" wp14:anchorId="36F015B2" wp14:editId="337D1107">
                <wp:extent cx="3111500" cy="196850"/>
                <wp:effectExtent l="9525" t="9525" r="41910" b="2921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69C" w:rsidRPr="00D21D49" w:rsidRDefault="0058269C" w:rsidP="0026636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Бронницкого</w:t>
                            </w:r>
                            <w:proofErr w:type="spellEnd"/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сельского поселения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F015B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2FpFAIAAOcDAAAOAAAAZHJzL2Uyb0RvYy54bWysU8Fy0zAQvTPDP2h0J47LtFM8cTqhpVwK&#10;dKZhet5IcmywtEJSYufInV/gHzhw4MYvpH/ESnZCB24MF421u3r73u7z7KLXLdsq5xs0Jc8nU86U&#10;ESgbsy75++X1s3POfAAjoUWjSr5Tnl/Mnz6ZdbZQJ1hjK5VjBGJ80dmS1yHYIsu8qJUGP0GrDCUr&#10;dBoCXd06kw46QtdtdjKdnmUdOmkdCuU9Ra+GJJ8n/KpSIryrKq8Ca0tO3EI6XTpX8czmMyjWDmzd&#10;iJEG/AMLDY2hpkeoKwjANq75C0o3wqHHKkwE6gyrqhEqaSA1+fQPNXc1WJW00HC8PY7J/z9Y8XZ7&#10;61gjaXecGdC0ov3X/bf99/3P/Y+Hzw9fWB5n1FlfUOmdpeLQv8Q+1ke93t6g+OiZwcsazFotnMOu&#10;ViCJY0Qcw0nJcmcJPkWXqg+vZEPrSPDZI/yhmY+dVt0blPQENgFTt75yOnaluTGiQAvdHZdIiExQ&#10;8Hme56dTSgnK5S/Ozk/TljMoDq+t8+G1Qs3iR8kdmSShw/bGBxJLpYcSukRqkc3AK/SrfhzXOJYV&#10;yh1x7chDJfefNuAU6d7oSyTLkdjKob4nky5cUhvpR/Rlfw/OjhQCkb9tDx5KPJKZ5LgSkB8ISLdk&#10;zS20jOSRwIHpWDxyHlCHxSxoatdNEhQ1DDxHQeSmpHN0frTr43uq+v1/zn8BAAD//wMAUEsDBBQA&#10;BgAIAAAAIQC/nab52QAAAAQBAAAPAAAAZHJzL2Rvd25yZXYueG1sTI9LT8MwEITvSPwHa5G4UTu8&#10;RNM4VcVD4sClJdy38ZJExOso3jbpv8dwgctIo1nNfFusZ9+rI42xC2whWxhQxHVwHTcWqveXqwdQ&#10;UZAd9oHJwokirMvzswJzFybe0nEnjUolHHO00IoMudaxbsljXISBOGWfYfQoyY6NdiNOqdz3+tqY&#10;e+2x47TQ4kCPLdVfu4O3IOI22al69vH1Y357mlpT32Fl7eXFvFmBEprl7xh+8BM6lIlpHw7souot&#10;pEfkV1N2uzTJ7i3cZAZ0Wej/8OU3AAAA//8DAFBLAQItABQABgAIAAAAIQC2gziS/gAAAOEBAAAT&#10;AAAAAAAAAAAAAAAAAAAAAABbQ29udGVudF9UeXBlc10ueG1sUEsBAi0AFAAGAAgAAAAhADj9If/W&#10;AAAAlAEAAAsAAAAAAAAAAAAAAAAALwEAAF9yZWxzLy5yZWxzUEsBAi0AFAAGAAgAAAAhAA93YWkU&#10;AgAA5wMAAA4AAAAAAAAAAAAAAAAALgIAAGRycy9lMm9Eb2MueG1sUEsBAi0AFAAGAAgAAAAhAL+d&#10;pvnZAAAABAEAAA8AAAAAAAAAAAAAAAAAbgQAAGRycy9kb3ducmV2LnhtbFBLBQYAAAAABAAEAPMA&#10;AAB0BQAAAAA=&#10;" filled="f" stroked="f">
                <o:lock v:ext="edit" shapetype="t"/>
                <v:textbox style="mso-fit-shape-to-text:t">
                  <w:txbxContent>
                    <w:p w:rsidR="0058269C" w:rsidRPr="00D21D49" w:rsidRDefault="0058269C" w:rsidP="0026636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Бронницкого</w:t>
                      </w:r>
                      <w:proofErr w:type="spellEnd"/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сельского поселения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66361" w:rsidRDefault="00266361" w:rsidP="00266361">
      <w:pPr>
        <w:tabs>
          <w:tab w:val="left" w:pos="1650"/>
        </w:tabs>
        <w:jc w:val="right"/>
      </w:pPr>
    </w:p>
    <w:p w:rsidR="00266361" w:rsidRDefault="00266361" w:rsidP="00266361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с </w:t>
      </w:r>
      <w:r w:rsidR="00CE3873">
        <w:rPr>
          <w:rFonts w:ascii="Arial" w:hAnsi="Arial" w:cs="Arial"/>
          <w:b/>
          <w:sz w:val="16"/>
          <w:szCs w:val="16"/>
        </w:rPr>
        <w:t xml:space="preserve"> 02</w:t>
      </w:r>
      <w:r w:rsidR="00E27C21">
        <w:rPr>
          <w:rFonts w:ascii="Arial" w:hAnsi="Arial" w:cs="Arial"/>
          <w:b/>
          <w:sz w:val="16"/>
          <w:szCs w:val="16"/>
        </w:rPr>
        <w:t>.10</w:t>
      </w:r>
      <w:proofErr w:type="gramEnd"/>
      <w:r w:rsidR="00E27C21">
        <w:rPr>
          <w:rFonts w:ascii="Arial" w:hAnsi="Arial" w:cs="Arial"/>
          <w:b/>
          <w:sz w:val="16"/>
          <w:szCs w:val="16"/>
        </w:rPr>
        <w:t>.</w:t>
      </w:r>
      <w:r w:rsidRPr="00624F4B">
        <w:rPr>
          <w:rFonts w:ascii="Arial" w:hAnsi="Arial" w:cs="Arial"/>
          <w:b/>
          <w:sz w:val="16"/>
          <w:szCs w:val="16"/>
        </w:rPr>
        <w:t xml:space="preserve"> 2015 года</w:t>
      </w:r>
    </w:p>
    <w:p w:rsidR="00CE3873" w:rsidRDefault="00CE3873" w:rsidP="00266361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</w:p>
    <w:p w:rsidR="00CE3873" w:rsidRPr="00CE3873" w:rsidRDefault="00A52F77" w:rsidP="00CE3873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A6FC3" w:rsidRDefault="000A6FC3" w:rsidP="00CE3873">
      <w:pPr>
        <w:pStyle w:val="a4"/>
        <w:rPr>
          <w:rFonts w:ascii="Times New Roman" w:hAnsi="Times New Roman" w:cs="Times New Roman"/>
          <w:b/>
        </w:rPr>
      </w:pPr>
      <w:proofErr w:type="gramStart"/>
      <w:r w:rsidRPr="000A6FC3">
        <w:rPr>
          <w:rFonts w:ascii="Times New Roman" w:hAnsi="Times New Roman" w:cs="Times New Roman"/>
          <w:b/>
        </w:rPr>
        <w:t>ПОЖАРНАЯ  БЕЗОПАСНОСТЬ</w:t>
      </w:r>
      <w:proofErr w:type="gramEnd"/>
      <w:r w:rsidRPr="000A6FC3">
        <w:rPr>
          <w:rFonts w:ascii="Times New Roman" w:hAnsi="Times New Roman" w:cs="Times New Roman"/>
          <w:b/>
        </w:rPr>
        <w:t>___________________________________________________</w:t>
      </w:r>
    </w:p>
    <w:p w:rsidR="004F5D16" w:rsidRDefault="00AA7979" w:rsidP="00CE3873">
      <w:pPr>
        <w:pStyle w:val="a4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www.isheevkalic.ru/upload/iblock/13e/OdqBSaEeL7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A7EF2A" id="Прямоугольник 2" o:spid="_x0000_s1026" alt="https://www.isheevkalic.ru/upload/iblock/13e/OdqBSaEeL7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BtDQMAAA0GAAAOAAAAZHJzL2Uyb0RvYy54bWysVEtu2zAQ3RfoHQjuZUmO/JEQJUj8KQq4&#10;TYC0B6AlymIjkQpJW06LAgW6LdAj9BDdFP3kDMqNOqRsx0k2RVstBJIzfDNv5nEOj9dlgVZUKiZ4&#10;jP2OhxHliUgZX8T49aupM8RIacJTUghOY3xNFT4+evrksK4i2hW5KFIqEYBwFdVVjHOtq8h1VZLT&#10;kqiOqCgHYyZkSTRs5cJNJakBvSzcruf13VrItJIioUrB6bg14iOLn2U00WdZpqhGRYwhN23/0v7n&#10;5u8eHZJoIUmVs2STBvmLLErCOATdQY2JJmgp2SOokiVSKJHpTiJKV2QZS6jlAGx87wGbi5xU1HKB&#10;4qhqVyb1/2CTl6tziVga4y5GnJTQoubL7Yfbz83P5ub2Y/O1uWl+3H5qfjXfmu8IfFKqEqif6ZOC&#10;RtV13WEqp3R1SQqWdOTSXVaFIKnL5oVILl3/gLpn6dXpBZnQ2eCk86ZamKLXcBtiX1Tn0pRNVTNw&#10;VoiLUU74gp6oCloHgoKktkdSijqnJAX2voFw72GYjQI0NK9fiBRokKUWtiXrTJYmBhQbrW3nr3ed&#10;p2uNEjg88IKhB/pIwLRZmwgk2l6upNLPqCiRWcRYQnYWnKxmSreuWxcTi4spKwo4J1HB7x0AZnsC&#10;oeGqsZkkrFbehV44GU6GgRN0+xMn8MZj52Q6Cpz+1B/0xgfj0Wjsvzdx/SDKWZpSbsJsdesHf6aL&#10;zQtqFbdTrhIFSw2cSUnJxXxUSLQi8G6m9rMlB8udm3s/DVsv4PKAkt8NvNNu6Ez7w4ETTIOeEw68&#10;oeP54WnY94IwGE/vU5oxTv+dEqpjHPa6PdulvaQfcPPs95gbiUqmYTIVrIwxSAM+40Qio8AJT+1a&#10;E1a0671SmPTvSgHt3jba6tVItFX/XKTXIFcpQE6gPJihsMiFfItRDfMoxupqSSTFqHjOQfKhHwRm&#10;gNlN0Bt0YSP3LfN9C+EJQMVYY9QuR7odestKskUOkXxbGC5O4JlkzErYPKE2q83jgpljmWzmoxlq&#10;+3vrdTfFj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9TOQbQ0DAAAN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A7239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svirsk.ru/wp-content/uploads/2021/09/0612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75" w:rsidRDefault="00370075" w:rsidP="00370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8" alt="https://svirsk.ru/wp-content/uploads/2021/09/0612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FRCwMAABoGAAAOAAAAZHJzL2Uyb0RvYy54bWysVNtu1DAQfUfiHyy/Z3Np9pKo2arsBSEV&#10;qFT4AG/ibKwmdrC9my0ICYlXJD6Bj+AFcek3ZP+Isffa9gUBeYjsGfvMnJnjOT1bVSVaUqmY4An2&#10;Ox5GlKciY3ye4Nevps4AI6UJz0gpOE3wDVX4bPj40WlTxzQQhSgzKhGAcBU3dYILrevYdVVa0Iqo&#10;jqgpB2cuZEU0bOXczSRpAL0q3cDzem4jZFZLkVKlwDreOPHQ4uc5TfXLPFdUozLBkJu2f2n/M/N3&#10;h6cknktSFyzdpkH+IouKMA5B91BjoglaSPYAqmKpFErkupOKyhV5zlJqOQAb37vH5qogNbVcoDiq&#10;3pdJ/T/Y9MXyUiKWJbiLEScVtKj9sv6w/tz+bG/XH9uv7W37Y/2p/dV+a78jOJNRlUL9TJ+UadSS&#10;SXXdkQu3qZ1UcE25dhd1KUimgFLgu17kej0f2HVqPjf1buAihL2qL6WpmKovRHqtEBejgvA5PVc1&#10;dA20BPnsTFKKpqAAacwAAcGOMMxGARqaNc9FBgzIQgvbjVUuKxMD6oxWtuk3+6bTlUYpGE+8cOCB&#10;NFJwbdcmAol3l2up9FMqKmQWCZaQnQUnywulN0d3R0wsLqasLMFO4pLfMQDmxgKh4arxmSSsTN5F&#10;XjQZTAahEwa9iRN647FzPh2FTm/q97vjk/FoNPbfm7h+GBcsyyg3YXaS9cM/k8T28WzEthetEiXL&#10;DJxJScn5bFRKtCTwZKb2syUHz+GYezcNWy/gco+SH4TekyBypr1B3wmnYdeJ+t7A8fzoSdTzwigc&#10;T+9SumCc/jsl1CQ46gZd26WjpO9x8+z3kBuJK6ZhKJWsSjBIAz5ziMRGgROe2bUmrNysj0ph0j+U&#10;Atq9a7TVq5HoRv16NVvZNxcYYCPfmchuQMBSgMBAizBQYVEI+RajBoZTgtWbBZEUo/IZh0cQ+WFo&#10;ppndhN1+ABt57JkdewhPASrBGqPNcqQ3E3BRSzYvIJJvS8XFOTycnFlRH7LaPjcYQJbbdliaCXe8&#10;t6cOI334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NzcVELAwAAGgYAAA4AAAAAAAAAAAAAAAAALgIAAGRycy9lMm9Eb2MueG1s&#10;UEsBAi0AFAAGAAgAAAAhAEyg6SzYAAAAAwEAAA8AAAAAAAAAAAAAAAAAZQUAAGRycy9kb3ducmV2&#10;LnhtbFBLBQYAAAAABAAEAPMAAABqBgAAAAA=&#10;" filled="f" stroked="f">
                <o:lock v:ext="edit" aspectratio="t"/>
                <v:textbox>
                  <w:txbxContent>
                    <w:p w:rsidR="00370075" w:rsidRDefault="00370075" w:rsidP="0037007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A7239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svirsk.ru/wp-content/uploads/2021/09/0612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213E24" id="Прямоугольник 6" o:spid="_x0000_s1026" alt="https://svirsk.ru/wp-content/uploads/2021/09/0612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8kBQMAAAgGAAAOAAAAZHJzL2Uyb0RvYy54bWysVN1u0zAUvkfiHSzfp/lZ2jXR0mn0ByEN&#10;mDR4ADdxGmuJHWy36UBISNwi8Qg8BDeInz1D+kYcO23XbTcIyEVkn2N/53znfD4np+uqRCsqFRM8&#10;wX7Pw4jyVGSMLxL8+tXMGWKkNOEZKQWnCb6mCp+OHj86aeqYBqIQZUYlAhCu4qZOcKF1HbuuSgta&#10;EdUTNeXgzIWsiIatXLiZJA2gV6UbeN7AbYTMailSqhRYJ50Tjyx+ntNUv8xzRTUqEwy5afuX9j83&#10;f3d0QuKFJHXB0m0a5C+yqAjjEHQPNSGaoKVkD6AqlkqhRK57qahckecspZYDsPG9e2wuC1JTywWK&#10;o+p9mdT/g01frC4kYlmCBxhxUkGL2i+bD5vP7c/2ZvOx/dretD82n9pf7bf2O4IzGVUp1M/0SZlG&#10;rZhUVz25dJvaSQXXlGt3WZeCZAooBb7rRa438IFdr+YLU+8GLkLYy/pCmoqp+lykVwpxMS4IX9Az&#10;VUPXQEuQz84kpWgKCpDGDBAQ7ADDbBSgoXnzXGTAgCy1sN1Y57IyMaDOaG2bfr1vOl1rlILxyAuH&#10;HkgjBdd2bSKQeHe5lko/paJCZpFgCdlZcLI6V7o7ujtiYnExY2UJdhKX/I4BMDsLhIarxmeSsDJ5&#10;F3nRdDgdhk4YDKZO6E0mztlsHDqDmX/cnxxNxuOJ/97E9cO4YFlGuQmzk6wf/pkkto+nE9tetEqU&#10;LDNwJiUlF/NxKdGKwJOZ2c+WHDy3x9y7adh6AZd7lPwg9J4EkTMbDI+dcBb2nejYGzqeHz2JBl4Y&#10;hZPZXUrnjNN/p4SaBEf9oG+7dJD0PW6e/R5yI3HFNAylklUJBmnAZw6R2ChwyjO71oSV3fqgFCb9&#10;21JAu3eNtno1Eu3UPxfZNchVCpATKA/GJywKId9i1MAoSrB6sySSYlQ+4yD5yA9DM7vsJuwfB7CR&#10;h575oYfwFKASrDHqlmPdzbtlLdmigEi+LQwXZ/BMcmYlbJ5Ql9X2ccG4sUy2o9HMs8O9PXU7wE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BrfyQFAwAAC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256B2D" w:rsidRPr="00256B2D">
        <w:t xml:space="preserve"> </w:t>
      </w:r>
      <w:r w:rsidR="00755BC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sev.gov.ru/files/medialibrary/c1d/Novogodnyaya-el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529BC1" id="Прямоугольник 8" o:spid="_x0000_s1026" alt="https://sev.gov.ru/files/medialibrary/c1d/Novogodnyaya-el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RfCgMAABAGAAAOAAAAZHJzL2Uyb0RvYy54bWysVN1u0zAUvkfiHSzfp0m6tGuiZWi0K0Ia&#10;YxLwAG7sJGaJHWy3WUFISNwi8Qg8BDeIv2fI3ohjp+26cYOAXFj2OSff+fvOOXpwVVdoxZTmUqQ4&#10;HAQYMZFJykWR4hfP594EI22IoKSSgqV4zTR+cHz/3lHbJGwoS1lRphCACJ20TYpLY5rE93VWspro&#10;gWyYAGUuVU0MPFXhU0VaQK8rfxgEY7+VijZKZkxrkM56JT52+HnOMvM0zzUzqEoxxGbcqdy5sKd/&#10;fESSQpGm5NkmDPIXUdSEC3C6g5oRQ9BS8d+gap4pqWVuBpmsfZnnPGMuB8gmDO5k86wkDXO5QHF0&#10;syuT/n+w2fnqQiFOUwyNEqSGFnWfrt9df+y+dz+v33efu5/dt+sP3Y/uS/cVgQ1lOoP62T5p2yi2&#10;GhRyNVBLP+cV037NKCcVXyii1n4WUv9crmQhqViTNfFYdUkGL5vC1r0FAHD/rLlQtnK6OZPZpUZC&#10;TksiCnaiG+gecAri2oqUkm3JCIUChBbCv4VhHxrQ0KJ9IilkQpZGuq5c5aq2PqDe6Mo1f71rPrsy&#10;KAPhQRBNAqBIBqrN3XogyfbnRmnziMka2UuKFUTnwMnqTJvedGtifQk551UFcpJU4pYAMHsJuIZf&#10;rc4G4ejyJg7i08npJPKi4fjUi4LZzDuZTyNvPA8PR7OD2XQ6C99av2GUlJxSJqybLXXD6M+osRmi&#10;nnQ78mpZcWrhbEhaFYtppdCKwOjM3edKDpobM/92GK5ekMudlMJhFDwcxt58PDn0onk08uLDYOIF&#10;YfwwHgdRHM3mt1M644L9e0qoTXE8Go5cl/aCvpNb4L7fcyNJzQ0sp4rXMB07I5JYBp4K6lprCK/6&#10;+14pbPg3pYB2bxvt+Gop2rN/Ieka6Kok0AmYB2sULqVUrzFqYSWlWL9aEsUwqh4LoHwcRpHdYe4R&#10;jQ6H8FD7msW+hogMoFJsMOqvU9PvvWWjeFGCp9AVRsgTGJOcOwrbEeqj2gwXrB2XyWZF2r22/3ZW&#10;N4v8+B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i90XwoDAAAQ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755BC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30znam-soh233.edusite.ru/DswMedia/ponovomugodu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74F" w:rsidRDefault="00CB474F" w:rsidP="00CB4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9" alt="https://30znam-soh233.edusite.ru/DswMedia/ponovomugodu.bm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TOEgMAAB8GAAAOAAAAZHJzL2Uyb0RvYy54bWysVN1u0zAUvkfiHSzfp0natGuiZdPWrAhp&#10;g0mDB3Bjp7FI7GC7TTeEhMQtEo/AQ3CD+NkzZG/Esdtu3XaDgFxEts/xd853zuezf7iqK7RkSnMp&#10;Uhz2AoyYyCXlYp7i16+m3hgjbYigpJKCpfiSaXx48PTJftskrC9LWVGmEIAInbRNiktjmsT3dV6y&#10;muiebJgAYyFVTQxs1dynirSAXld+PwhGfisVbZTMmdZwmq2N+MDhFwXLzcui0MygKsWQm3F/5f4z&#10;+/cP9kkyV6Qpeb5Jg/xFFjXhAoLeQmXEELRQ/BFUzXMltSxML5e1L4uC58xxADZh8IDNRUka5rhA&#10;cXRzWyb9/2DzF8tzhTiF3kF5BKmhR92Xmw83n7uf3fXNx+5rd939uPnU/eq+dd+RdaJM51BB2ykN&#10;rRoEV3DN07LsDwY9RheaG9ZTCz/T7RmjnPiNFHIp68Vc0kVvVje26C3chdgXzbmyZdPNqczfaCTk&#10;pCRizo50A62DpCCn7ZFSsi0ZocA+tBD+PQy70YCGZu2ZpMCCLIx0LVkVqrYxoNho5Tp/edt5tjIo&#10;h8NBEI0D4JaDabO2EUiyvdwobZ4xWSO7SLGC7Bw4WZ5qs3bduthYQk55VcE5SSpx7wAw1ycQGq5a&#10;m03CaeVdHMQn45Nx5EX90YkXBVnmHU0nkTeahnvDbJBNJln43sYNo6TklDJhw2x1G0Z/povNC1or&#10;7la5WlacWjibklbz2aRSaEng3Uzd50oOljs3/34arl7A5QGlsB8Fx/3Ym47Ge140jYZevBeMvSCM&#10;j+NREMVRNr1P6ZQL9u+UUJvieNgfui7tJP2AW+C+x9xIUoOMFap4nWKQBnzWiSRWgSeCurUhvFqv&#10;d0ph078rBbR722inVyvRtfrNarZyD29gga18Z5JegoCVBIGBFmGqwqKU6gqjFiZUivXbBVEMo+q5&#10;gEcQh1EEbsZtouFeHzZq1zLbtRCRA1SKDUbr5cSsx+CiUXxeQqTQlUrII3g4BXeivstq89xgCjlu&#10;m4lpx9zu3nndzfWD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+fLTOEgMAAB8GAAAOAAAAAAAAAAAAAAAAAC4CAABkcnMvZTJv&#10;RG9jLnhtbFBLAQItABQABgAIAAAAIQBMoOks2AAAAAMBAAAPAAAAAAAAAAAAAAAAAGwFAABkcnMv&#10;ZG93bnJldi54bWxQSwUGAAAAAAQABADzAAAAcQYAAAAA&#10;" filled="f" stroked="f">
                <o:lock v:ext="edit" aspectratio="t"/>
                <v:textbox>
                  <w:txbxContent>
                    <w:p w:rsidR="00CB474F" w:rsidRDefault="00CB474F" w:rsidP="00CB474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55BC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www.admrad.ru/wp-content/uploads/2020/12/%D0%9F%D0%91-%D0%9D%D0%9E%D0%B2%D1%8B%D0%B9-%D0%B3%D0%BE%D0%B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C857A2" id="Прямоугольник 11" o:spid="_x0000_s1026" alt="https://www.admrad.ru/wp-content/uploads/2020/12/%D0%9F%D0%91-%D0%9D%D0%9E%D0%B2%D1%8B%D0%B9-%D0%B3%D0%BE%D0%B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HuMJQMAAEYGAAAOAAAAZHJzL2Uyb0RvYy54bWysVM1u1DAQviPxDpalHrP5aXa7iZqi7maD&#10;kMqPBDyAN3E2hsQOtrdpQUhIXJF4BB6CC+Knz5C+EWNnt922FwT44IxnnJn5Zj7P4YOzpkanVCom&#10;eIL9kYcR5bkoGF8l+OWLzJlipDThBakFpwk+pwo/OLp/77BrYxqIStQFlQiccBV3bYIrrdvYdVVe&#10;0YaokWgpB2MpZEM0HOXKLSTpwHtTu4HnTdxOyKKVIqdKgTYdjPjI+i9LmuunZamoRnWCITdtd2n3&#10;pdndo0MSryRpK5Zv0iB/kUVDGIegV65SoglaS3bHVcNyKZQo9SgXjSvKkuXUYgA0vncLzfOKtNRi&#10;geKo9qpM6v+5zZ+cPpOIFdA7HyNOGuhR/+Xyw+Xn/md/cfmx/9pf9D8uP/W/+m/9d2QuFVTlUEHT&#10;KQWt6rpuRIpGkmIk127XOrngmnLtrttakEIBsMBz/cDdS729KLO779hPaveF2WfBXurvTWdWjqx5&#10;tm8PgzkcvWpXplsdBIWkn7fPpKm3ak9E/lohLuYV4St6rFroOaABMFuVlKKrKKRi1OACktzxYQ4K&#10;vKFl91gUAJ+stbC9PCtlY2JAl9CZpcz5FWXomUY5KPe9cOoBsXIwbWQTgcTbn1up9EMqGmSEBEvI&#10;zjonpydKD1e3V0wsLjJW16Ancc1vKMDnoIHQ8KuxmSQsyd5FXrSYLqahEwaThRN6aeocZ/PQmWT+&#10;wTjdT+fz1H9v4vphXLGioNyE2RLeD/+MUJunN1D1ivJK1Kww7kxKSq6W81qiUwIPLrPLlhws19fc&#10;m2nYegGWW5D8IPRmQeRkk+mBE2bh2IkOvKnj+dEsmnhhFKbZTUgnjNN/h4S6BEfjYGy7tJP0LWye&#10;XXexkbhhGkZazZoEAzVgmUskNgxc8MLKmrB6kHdKYdK/LgW0e9toy1dD0YH9S1GcA12lADoB82D4&#10;glAJ+RajDgZZgtWbNZEUo/oRB8pHfhiayWcP4fgggIPctSx3LYTn4CrBGqNBnOthWq5byVYVRPJt&#10;Ybg4hmdSMkth84SGrDaPC4aVRbIZrGYa7p7trevxf/Q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EfR7jCUDAABG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A26543" w:rsidRPr="00A26543">
        <w:t xml:space="preserve"> </w:t>
      </w:r>
    </w:p>
    <w:p w:rsidR="004F5D16" w:rsidRDefault="008A6F25" w:rsidP="00CE3873">
      <w:pPr>
        <w:pStyle w:val="a4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adminnikol.nso.ru/sites/adminnikol.nso.ru/wodby_files/files/news/2020/09/lern4mj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27265C" id="Прямоугольник 9" o:spid="_x0000_s1026" alt="https://adminnikol.nso.ru/sites/adminnikol.nso.ru/wodby_files/files/news/2020/09/lern4mj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krFAMAAC4GAAAOAAAAZHJzL2Uyb0RvYy54bWysVM1u1DAQviPxDpbv2fw0+5OoadXudhFS&#10;gUqFM/ImzsYlsYPt3XRBSEhckXgEHoIL4qfPkL4RY2e33W05ICAHy55xvplv5vPsH15WJVpSqZjg&#10;CfZ7HkaUpyJjfJ7gF8+nzggjpQnPSCk4TfCKKnx48PDBflPHNBCFKDMqEYBwFTd1ggut69h1VVrQ&#10;iqieqCkHZy5kRTQc5dzNJGkAvSrdwPMGbiNkVkuRUqXAOumc+MDi5zlN9bM8V1SjMsGQm7artOvM&#10;rO7BPonnktQFS9dpkL/IoiKMQ9AbqAnRBC0kuwdVsVQKJXLdS0XlijxnKbUcgI3v3WFzXpCaWi5Q&#10;HFXflEn9P9j06fJMIpYlOMKIkwpa1H6+fn/9qf3RXl1/aL+0V+3364/tz/Zr+w3BnYyqFOpn+qSg&#10;USSrGOfslSh7XImeXLiKaap+Y29ENlu9zFkJ3m7ltFFAO/BcL3JLKnlYXfR7F/XcdKUBeEjuvD6T&#10;pq6qPhXpK4W4GBeEz+mRqqG3oDjIemOSUjQFJRmUxzcQ7g6GOShAQ7PmiciAJ1loYXt2mcvKxIBu&#10;oEsrjdWNNOilRikY97xw5IGAUnCt9yYCiTc/11LpR1RUyGwSLCE7C06Wp0p3VzdXTCwupqwswU7i&#10;ku8YALOzQGj41fhMElZMbyMvOhmdjEInDAYnTuhNJs7RdBw6g6k/7E/2JuPxxH9n4vphXLAso9yE&#10;2QjbD/9MOOsn1knyRtpKlCwzcCYlJeezcSnRksDDmtrPlhw8t9fc3TRsvYDLHUp+EHrHQeRMB6Oh&#10;E07DvhMNvZHj+dFxNPDCKJxMdymdMk7/nRJqQPP9oG+7tJX0HW6e/e5zI3EFQpeoZFWCQRrwmUsk&#10;Ngo84Znda8LKbr9VCpP+bSmg3ZtGW70aiXbqn4lsBXKVAuQEyoMhC5tCyDcYNTCwEqxeL4ikGJWP&#10;OUg+8sPQTDh7CPvDAA5y2zPb9hCeAlSCNUbddqy7qbioJZsXEMm3heHiCJ5JzqyEzRPqslo/LhhK&#10;lsl6gJqpt322t27H/ME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AX8SSsUAwAALg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75836" cy="6248293"/>
            <wp:effectExtent l="0" t="0" r="0" b="635"/>
            <wp:docPr id="12" name="Рисунок 12" descr="http://kartalinka.ru/wp-content/uploads/2021/04/pamyatka-po-pb_dlya_nase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rtalinka.ru/wp-content/uploads/2021/04/pamyatka-po-pb_dlya_naselen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46" cy="626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C0" w:rsidRDefault="00755BC0" w:rsidP="00256B2D">
      <w:pPr>
        <w:pStyle w:val="a4"/>
        <w:rPr>
          <w:rFonts w:ascii="Times New Roman" w:hAnsi="Times New Roman" w:cs="Times New Roman"/>
          <w:b/>
          <w:sz w:val="24"/>
          <w:szCs w:val="16"/>
        </w:rPr>
      </w:pPr>
    </w:p>
    <w:p w:rsidR="006F3CBC" w:rsidRPr="00C76473" w:rsidRDefault="00CB474F" w:rsidP="00F448AC">
      <w:pPr>
        <w:pStyle w:val="a4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16"/>
        </w:rPr>
        <w:lastRenderedPageBreak/>
        <w:t xml:space="preserve"> </w:t>
      </w:r>
      <w:proofErr w:type="gramStart"/>
      <w:r w:rsidR="00D95D68">
        <w:rPr>
          <w:rFonts w:ascii="Times New Roman" w:hAnsi="Times New Roman" w:cs="Times New Roman"/>
          <w:b/>
          <w:sz w:val="24"/>
          <w:szCs w:val="16"/>
        </w:rPr>
        <w:t>ИНФОРМАЦИЯ  ДЛЯ</w:t>
      </w:r>
      <w:proofErr w:type="gramEnd"/>
      <w:r w:rsidR="00D95D68">
        <w:rPr>
          <w:rFonts w:ascii="Times New Roman" w:hAnsi="Times New Roman" w:cs="Times New Roman"/>
          <w:b/>
          <w:sz w:val="24"/>
          <w:szCs w:val="16"/>
        </w:rPr>
        <w:t xml:space="preserve"> НАСЕЛЕНИЯ_________________________________________</w:t>
      </w:r>
      <w:r w:rsidR="00F448AC">
        <w:rPr>
          <w:rFonts w:ascii="Times New Roman" w:hAnsi="Times New Roman" w:cs="Times New Roman"/>
          <w:b/>
          <w:sz w:val="24"/>
          <w:szCs w:val="16"/>
        </w:rPr>
        <w:t xml:space="preserve"> </w:t>
      </w:r>
    </w:p>
    <w:p w:rsidR="006F3CBC" w:rsidRPr="00C76473" w:rsidRDefault="006F3CBC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6F3CBC" w:rsidRDefault="00D95D68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A501A25" wp14:editId="2B791155">
            <wp:extent cx="5940425" cy="1495425"/>
            <wp:effectExtent l="0" t="0" r="3175" b="9525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68" w:rsidRDefault="00D95D68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D95D68" w:rsidRDefault="00D95D68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D95D68" w:rsidRDefault="00D95D68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  <w:r w:rsidRPr="00D95D68">
        <w:rPr>
          <w:rFonts w:ascii="Times New Roman" w:hAnsi="Times New Roman" w:cs="Times New Roman"/>
          <w:b/>
          <w:sz w:val="16"/>
          <w:szCs w:val="16"/>
        </w:rPr>
        <w:drawing>
          <wp:inline distT="0" distB="0" distL="0" distR="0" wp14:anchorId="49A3DB2C" wp14:editId="030DB3B1">
            <wp:extent cx="6162675" cy="3429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3538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68" w:rsidRDefault="00D95D68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D95D68" w:rsidRDefault="00D95D68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D95D68" w:rsidRDefault="00D95D68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D95D68" w:rsidRDefault="00D95D68" w:rsidP="006F3CBC">
      <w:pPr>
        <w:pStyle w:val="a4"/>
        <w:rPr>
          <w:rFonts w:ascii="Times New Roman" w:hAnsi="Times New Roman" w:cs="Times New Roman"/>
          <w:b/>
          <w:sz w:val="16"/>
          <w:szCs w:val="16"/>
        </w:rPr>
      </w:pPr>
      <w:r w:rsidRPr="00D95D68">
        <w:rPr>
          <w:rFonts w:ascii="Times New Roman" w:hAnsi="Times New Roman" w:cs="Times New Roman"/>
          <w:b/>
          <w:sz w:val="16"/>
          <w:szCs w:val="16"/>
        </w:rPr>
        <w:drawing>
          <wp:inline distT="0" distB="0" distL="0" distR="0" wp14:anchorId="6BBE64B3" wp14:editId="263B53AA">
            <wp:extent cx="6257925" cy="3429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879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BC" w:rsidRPr="006F3CBC" w:rsidRDefault="008A6F25" w:rsidP="008A6F2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6F3CBC">
        <w:rPr>
          <w:rFonts w:ascii="Times New Roman" w:hAnsi="Times New Roman" w:cs="Times New Roman"/>
          <w:b/>
          <w:sz w:val="24"/>
          <w:szCs w:val="24"/>
        </w:rPr>
        <w:t>НОРМАТИВНО-</w:t>
      </w:r>
      <w:r w:rsidR="006F3CBC" w:rsidRPr="006F3CBC">
        <w:rPr>
          <w:rFonts w:ascii="Times New Roman" w:hAnsi="Times New Roman" w:cs="Times New Roman"/>
          <w:b/>
          <w:sz w:val="24"/>
          <w:szCs w:val="24"/>
        </w:rPr>
        <w:t>ПРАВОВЫЕ АКТЫ__________________</w:t>
      </w:r>
      <w:r w:rsidR="006F3CBC"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:rsidR="006F3CBC" w:rsidRPr="006F3CBC" w:rsidRDefault="006F3CBC" w:rsidP="006F3CB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F3CBC" w:rsidRPr="008A6F25" w:rsidRDefault="006F3CBC" w:rsidP="008A6F2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A6F25" w:rsidRPr="008A6F25" w:rsidRDefault="008A6F25" w:rsidP="008A6F2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F2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8A6F25" w:rsidRPr="008A6F25" w:rsidRDefault="008A6F25" w:rsidP="008A6F2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F2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8A6F25" w:rsidRPr="008A6F25" w:rsidRDefault="008A6F25" w:rsidP="008A6F2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F25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8A6F25" w:rsidRPr="008A6F25" w:rsidRDefault="008A6F25" w:rsidP="008A6F2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A6F25" w:rsidRPr="008A6F25" w:rsidRDefault="008A6F25" w:rsidP="008A6F2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A6F25" w:rsidRPr="008A6F25" w:rsidRDefault="008A6F25" w:rsidP="008A6F25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F25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  <w:proofErr w:type="gramStart"/>
      <w:r w:rsidRPr="008A6F25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8A6F25">
        <w:rPr>
          <w:rFonts w:ascii="Times New Roman" w:hAnsi="Times New Roman" w:cs="Times New Roman"/>
          <w:sz w:val="16"/>
          <w:szCs w:val="16"/>
        </w:rPr>
        <w:t xml:space="preserve"> 07.02.2022      №  35</w:t>
      </w:r>
    </w:p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  <w:proofErr w:type="spellStart"/>
      <w:r w:rsidRPr="008A6F25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b/>
          <w:sz w:val="16"/>
          <w:szCs w:val="16"/>
        </w:rPr>
      </w:pPr>
      <w:r w:rsidRPr="008A6F25">
        <w:rPr>
          <w:rFonts w:ascii="Times New Roman" w:eastAsia="Calibri" w:hAnsi="Times New Roman" w:cs="Times New Roman"/>
          <w:b/>
          <w:sz w:val="16"/>
          <w:szCs w:val="16"/>
        </w:rPr>
        <w:t xml:space="preserve">О внесении изменений в перечень автомобильных дорог общего </w:t>
      </w: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b/>
          <w:sz w:val="16"/>
          <w:szCs w:val="16"/>
        </w:rPr>
      </w:pPr>
      <w:proofErr w:type="gramStart"/>
      <w:r w:rsidRPr="008A6F25">
        <w:rPr>
          <w:rFonts w:ascii="Times New Roman" w:eastAsia="Calibri" w:hAnsi="Times New Roman" w:cs="Times New Roman"/>
          <w:b/>
          <w:sz w:val="16"/>
          <w:szCs w:val="16"/>
        </w:rPr>
        <w:t>пользования</w:t>
      </w:r>
      <w:proofErr w:type="gramEnd"/>
      <w:r w:rsidRPr="008A6F25">
        <w:rPr>
          <w:rFonts w:ascii="Times New Roman" w:eastAsia="Calibri" w:hAnsi="Times New Roman" w:cs="Times New Roman"/>
          <w:b/>
          <w:sz w:val="16"/>
          <w:szCs w:val="16"/>
        </w:rPr>
        <w:t xml:space="preserve"> местного значения </w:t>
      </w:r>
      <w:proofErr w:type="spellStart"/>
      <w:r w:rsidRPr="008A6F25">
        <w:rPr>
          <w:rFonts w:ascii="Times New Roman" w:eastAsia="Calibri" w:hAnsi="Times New Roman" w:cs="Times New Roman"/>
          <w:b/>
          <w:sz w:val="16"/>
          <w:szCs w:val="16"/>
        </w:rPr>
        <w:t>Бронницкого</w:t>
      </w:r>
      <w:proofErr w:type="spellEnd"/>
      <w:r w:rsidRPr="008A6F25">
        <w:rPr>
          <w:rFonts w:ascii="Times New Roman" w:eastAsia="Calibri" w:hAnsi="Times New Roman" w:cs="Times New Roman"/>
          <w:b/>
          <w:sz w:val="16"/>
          <w:szCs w:val="16"/>
        </w:rPr>
        <w:t xml:space="preserve"> сельского поселения</w:t>
      </w: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sz w:val="16"/>
          <w:szCs w:val="16"/>
        </w:rPr>
      </w:pPr>
      <w:r w:rsidRPr="008A6F25">
        <w:rPr>
          <w:rFonts w:ascii="Times New Roman" w:eastAsia="Calibri" w:hAnsi="Times New Roman" w:cs="Times New Roman"/>
          <w:sz w:val="16"/>
          <w:szCs w:val="16"/>
        </w:rPr>
        <w:br/>
        <w:t xml:space="preserve">         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08.11.2007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  <w:r w:rsidRPr="008A6F25">
        <w:rPr>
          <w:rFonts w:ascii="Times New Roman" w:hAnsi="Times New Roman" w:cs="Times New Roman"/>
          <w:sz w:val="16"/>
          <w:szCs w:val="16"/>
        </w:rPr>
        <w:t xml:space="preserve">Администрация </w:t>
      </w:r>
      <w:proofErr w:type="spellStart"/>
      <w:r w:rsidRPr="008A6F25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8A6F25">
        <w:rPr>
          <w:rFonts w:ascii="Times New Roman" w:hAnsi="Times New Roman" w:cs="Times New Roman"/>
          <w:sz w:val="16"/>
          <w:szCs w:val="16"/>
        </w:rPr>
        <w:t xml:space="preserve"> сельского поселения постановляет:</w:t>
      </w: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  <w:r w:rsidRPr="008A6F25">
        <w:rPr>
          <w:rFonts w:ascii="Times New Roman" w:hAnsi="Times New Roman" w:cs="Times New Roman"/>
          <w:color w:val="000000"/>
          <w:sz w:val="16"/>
          <w:szCs w:val="16"/>
        </w:rPr>
        <w:t xml:space="preserve">Внести изменения в Перечень автомобильных дорог общего пользования местного значения </w:t>
      </w:r>
      <w:proofErr w:type="spellStart"/>
      <w:r w:rsidRPr="008A6F25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8A6F25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поселения,</w:t>
      </w:r>
      <w:r w:rsidRPr="008A6F25">
        <w:rPr>
          <w:rFonts w:ascii="Times New Roman" w:eastAsia="Calibri" w:hAnsi="Times New Roman" w:cs="Times New Roman"/>
          <w:sz w:val="16"/>
          <w:szCs w:val="16"/>
        </w:rPr>
        <w:t xml:space="preserve"> утвержденный Постановлением Администрации </w:t>
      </w:r>
      <w:proofErr w:type="spellStart"/>
      <w:r w:rsidRPr="008A6F25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8A6F25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от 01.06.2010 № 63, изложив его в прилагаемой редакции.</w:t>
      </w: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8A6F2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8A6F25">
        <w:rPr>
          <w:rFonts w:ascii="Times New Roman" w:eastAsia="Lucida Sans Unicode" w:hAnsi="Times New Roman" w:cs="Times New Roman"/>
          <w:sz w:val="16"/>
          <w:szCs w:val="16"/>
          <w:lang w:bidi="en-US"/>
        </w:rPr>
        <w:t>П</w:t>
      </w:r>
      <w:r w:rsidRPr="008A6F25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8A6F25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8A6F25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сельского поселения» и размещению на официальном сайте в сети «Интернет» по адресу </w:t>
      </w:r>
      <w:hyperlink r:id="rId13" w:history="1">
        <w:r w:rsidRPr="008A6F2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www</w:t>
        </w:r>
        <w:r w:rsidRPr="008A6F2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.</w:t>
        </w:r>
        <w:proofErr w:type="spellStart"/>
        <w:r w:rsidRPr="008A6F2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bronnic</w:t>
        </w:r>
        <w:proofErr w:type="spellEnd"/>
        <w:r w:rsidRPr="008A6F2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а</w:t>
        </w:r>
        <w:proofErr w:type="spellStart"/>
        <w:r w:rsidRPr="008A6F2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adm</w:t>
        </w:r>
        <w:proofErr w:type="spellEnd"/>
        <w:r w:rsidRPr="008A6F2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.</w:t>
        </w:r>
        <w:proofErr w:type="spellStart"/>
        <w:r w:rsidRPr="008A6F25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ru</w:t>
        </w:r>
        <w:proofErr w:type="spellEnd"/>
      </w:hyperlink>
      <w:proofErr w:type="gramStart"/>
      <w:r w:rsidRPr="008A6F25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. в</w:t>
      </w:r>
      <w:proofErr w:type="gramEnd"/>
      <w:r w:rsidRPr="008A6F25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разделе «Документы» в подразделе «Постановления».</w:t>
      </w: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sz w:val="16"/>
          <w:szCs w:val="16"/>
        </w:rPr>
      </w:pPr>
      <w:r w:rsidRPr="008A6F25">
        <w:rPr>
          <w:rFonts w:ascii="Times New Roman" w:eastAsia="Calibri" w:hAnsi="Times New Roman" w:cs="Times New Roman"/>
          <w:sz w:val="16"/>
          <w:szCs w:val="16"/>
        </w:rPr>
        <w:t>Глава сельского поселения                                            С.Г. Васильева</w:t>
      </w: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sz w:val="16"/>
          <w:szCs w:val="16"/>
        </w:rPr>
        <w:sectPr w:rsidR="008A6F25" w:rsidRPr="008A6F25" w:rsidSect="00A84D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55"/>
        <w:gridCol w:w="5954"/>
      </w:tblGrid>
      <w:tr w:rsidR="008A6F25" w:rsidRPr="008A6F25" w:rsidTr="00247F52">
        <w:tc>
          <w:tcPr>
            <w:tcW w:w="8755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54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               УТВЕРЖДЕН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Постановлением Администрации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 от 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01.06.2010  №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63(в редакции постановления от 07.02.2022 № 35)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8A6F25" w:rsidRPr="0043319D" w:rsidRDefault="008A6F25" w:rsidP="0043319D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3319D">
        <w:rPr>
          <w:rFonts w:ascii="Times New Roman" w:hAnsi="Times New Roman" w:cs="Times New Roman"/>
          <w:b/>
          <w:sz w:val="16"/>
          <w:szCs w:val="16"/>
        </w:rPr>
        <w:t>Перечень</w:t>
      </w:r>
    </w:p>
    <w:p w:rsidR="008A6F25" w:rsidRPr="0043319D" w:rsidRDefault="008A6F25" w:rsidP="0043319D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43319D">
        <w:rPr>
          <w:rFonts w:ascii="Times New Roman" w:hAnsi="Times New Roman" w:cs="Times New Roman"/>
          <w:b/>
          <w:sz w:val="16"/>
          <w:szCs w:val="16"/>
        </w:rPr>
        <w:t>автомобильных</w:t>
      </w:r>
      <w:proofErr w:type="gramEnd"/>
      <w:r w:rsidRPr="0043319D">
        <w:rPr>
          <w:rFonts w:ascii="Times New Roman" w:hAnsi="Times New Roman" w:cs="Times New Roman"/>
          <w:b/>
          <w:sz w:val="16"/>
          <w:szCs w:val="16"/>
        </w:rPr>
        <w:t xml:space="preserve"> дорог общего пользования  местного значения</w:t>
      </w:r>
    </w:p>
    <w:p w:rsidR="008A6F25" w:rsidRPr="0043319D" w:rsidRDefault="008A6F25" w:rsidP="0043319D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43319D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43319D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545"/>
        <w:gridCol w:w="2552"/>
        <w:gridCol w:w="1417"/>
        <w:gridCol w:w="2268"/>
        <w:gridCol w:w="1803"/>
        <w:gridCol w:w="15"/>
        <w:gridCol w:w="2293"/>
      </w:tblGrid>
      <w:tr w:rsidR="008A6F25" w:rsidRPr="008A6F25" w:rsidTr="00247F52">
        <w:trPr>
          <w:trHeight w:val="1945"/>
        </w:trPr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Наименование  автомобильной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дороги</w:t>
            </w:r>
            <w:proofErr w:type="gramEnd"/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Идентификационный номер автомобильной дороги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Протяжен-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  <w:proofErr w:type="spellEnd"/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, м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соответствии автодороги и ее участков техническим характеристикам класса и категории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авт.дороги</w:t>
            </w:r>
            <w:proofErr w:type="spellEnd"/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Вид 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разрешенного</w:t>
            </w:r>
            <w:proofErr w:type="gramEnd"/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использования</w:t>
            </w:r>
            <w:proofErr w:type="gramEnd"/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автомобильной</w:t>
            </w:r>
            <w:proofErr w:type="gramEnd"/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дороги</w:t>
            </w:r>
            <w:proofErr w:type="gramEnd"/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Вид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покрытия</w:t>
            </w:r>
            <w:proofErr w:type="gramEnd"/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автодороги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ул.Нишенская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001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1595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Общего пользования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( ОП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300 м –асфальт, 1295 м-грунтовое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ул. Южная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002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2082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щебень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ул. Восточная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003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1640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ул. Колхозная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004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695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400 м –асфальт,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295 м-грунтовое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ул. Нагорная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005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947,9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872.</w:t>
            </w: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</w:t>
            </w: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м –асфальт, </w:t>
            </w: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 м</w:t>
            </w: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ул. Садовая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006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1133,8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ул. Речная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007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ул. Лесная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008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ул. Западная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009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335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гравийное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Бронницкая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:</w:t>
            </w:r>
            <w:proofErr w:type="gramEnd"/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д. № 152 до 142)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010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380 м-грунтовое,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240 м –асфальт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ул. Школьная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012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207,5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асфальт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ул. Песочная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013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340,9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230,9 м –ПГС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110 м -грунтовое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 Молодежная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014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1489,59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1183,59-асфальт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306 - 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 Мелиораторов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015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555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асфальт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ул.Боровская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(от д.№ 15 до д.№ 95)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016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1375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200 м – асфальт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1175 м - грунтовое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Боровская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(от д.№6 до д.№100)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017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1420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rPr>
          <w:trHeight w:val="582"/>
        </w:trPr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17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д.Чавницы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от  д.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№ 56 до д.№ 96)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018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1040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д.Наволок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ул. Полевая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019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809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Глебово,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ул.Центральная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020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975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асфальт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Глебово,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ул.Дачная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021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332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асфальт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Село,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ул.Речная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022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1085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885 м –ПГС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200 м -грунтовое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Село,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ул.Береговая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023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505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Село,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ул. Центральная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024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659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Село, ул. Песочная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025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510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300 м –ПГС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210 м -грунтовое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Село, ул. Садовая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026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Село, ул. Полевая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027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д.Новое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Село, ул. Дачная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028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rPr>
          <w:trHeight w:val="260"/>
        </w:trPr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д.Прилуки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, Дачный пер.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029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rPr>
          <w:trHeight w:val="560"/>
        </w:trPr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д.Прилуки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ул.Лесная</w:t>
            </w:r>
            <w:proofErr w:type="spellEnd"/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030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331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асфальт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д.Холынья</w:t>
            </w:r>
            <w:proofErr w:type="spellEnd"/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д.№ 56 до д.№ 20)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031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334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д.Холынья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д. № 77 до д.№55;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д.№93 до д.№85)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032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662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д.Холынья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(от церкви до дороги на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д.М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Лучно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033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930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15 м- асфальт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915м - 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Русско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д.№ 72 до д.№ 102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034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920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Русско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д.№14 до хутора)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035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1130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Частова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ул. Новая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036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650 м –ПГС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150 м -грунтовое</w:t>
            </w:r>
          </w:p>
        </w:tc>
      </w:tr>
      <w:tr w:rsidR="008A6F25" w:rsidRPr="008A6F25" w:rsidTr="00247F52">
        <w:tc>
          <w:tcPr>
            <w:tcW w:w="674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3545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д.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Частова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spellEnd"/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Центральная (от магазина до конца деревни)</w:t>
            </w:r>
          </w:p>
        </w:tc>
        <w:tc>
          <w:tcPr>
            <w:tcW w:w="2552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037</w:t>
            </w:r>
          </w:p>
        </w:tc>
        <w:tc>
          <w:tcPr>
            <w:tcW w:w="1417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965</w:t>
            </w:r>
          </w:p>
        </w:tc>
        <w:tc>
          <w:tcPr>
            <w:tcW w:w="2268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3545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Частова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spellEnd"/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Круповская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038</w:t>
            </w:r>
          </w:p>
        </w:tc>
        <w:tc>
          <w:tcPr>
            <w:tcW w:w="1417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2268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c>
          <w:tcPr>
            <w:tcW w:w="674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3545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Частова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Речная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039</w:t>
            </w:r>
          </w:p>
        </w:tc>
        <w:tc>
          <w:tcPr>
            <w:tcW w:w="1417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2268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c>
          <w:tcPr>
            <w:tcW w:w="674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5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Частова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Лесная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040</w:t>
            </w:r>
          </w:p>
        </w:tc>
        <w:tc>
          <w:tcPr>
            <w:tcW w:w="1417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825</w:t>
            </w:r>
          </w:p>
        </w:tc>
        <w:tc>
          <w:tcPr>
            <w:tcW w:w="2268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3545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д.Дубровка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(по деревне)</w:t>
            </w:r>
          </w:p>
        </w:tc>
        <w:tc>
          <w:tcPr>
            <w:tcW w:w="2552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041</w:t>
            </w:r>
          </w:p>
        </w:tc>
        <w:tc>
          <w:tcPr>
            <w:tcW w:w="1417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1342</w:t>
            </w:r>
          </w:p>
        </w:tc>
        <w:tc>
          <w:tcPr>
            <w:tcW w:w="2268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3545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 Локоток (по деревне)</w:t>
            </w:r>
          </w:p>
        </w:tc>
        <w:tc>
          <w:tcPr>
            <w:tcW w:w="2552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042</w:t>
            </w:r>
          </w:p>
        </w:tc>
        <w:tc>
          <w:tcPr>
            <w:tcW w:w="1417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635</w:t>
            </w:r>
          </w:p>
        </w:tc>
        <w:tc>
          <w:tcPr>
            <w:tcW w:w="2268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03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308" w:type="dxa"/>
            <w:gridSpan w:val="2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585 м –ПГС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50 м -грунтовое</w:t>
            </w:r>
          </w:p>
        </w:tc>
      </w:tr>
      <w:tr w:rsidR="008A6F25" w:rsidRPr="008A6F25" w:rsidTr="00247F52">
        <w:tc>
          <w:tcPr>
            <w:tcW w:w="674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3545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 Полосы (по деревне)</w:t>
            </w:r>
          </w:p>
        </w:tc>
        <w:tc>
          <w:tcPr>
            <w:tcW w:w="2552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Нет  49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 225 808 ОП МП 043</w:t>
            </w:r>
          </w:p>
        </w:tc>
        <w:tc>
          <w:tcPr>
            <w:tcW w:w="1417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1838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3545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Подъезд к д. Полосы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        49 225 808 ОП МП 044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c>
          <w:tcPr>
            <w:tcW w:w="674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3545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 Чурилово (по деревне)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49 225 808 ОП МП 045</w:t>
            </w:r>
          </w:p>
        </w:tc>
        <w:tc>
          <w:tcPr>
            <w:tcW w:w="1417" w:type="dxa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45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Подъезд к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д.Чурилово</w:t>
            </w:r>
            <w:proofErr w:type="spellEnd"/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046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251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д.Манкошево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(по деревне)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047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Белая Гора,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ул.Замошская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д.70 до д. № 78)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048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300 м –ПГС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300 м -грунтовое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Боровская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от  д.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№ 5 до д. № 3А)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049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Боровская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подъезд 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к  д.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№ 2, д. № 4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050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асфальт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подъезд 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к  д.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№ 44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051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подъезд 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к  д.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№ 42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052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ул.Бронницкая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, подъезд к д.156, 156а,156в,156г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49 225 808 ОП МП 053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286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60 м – асфальт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116 м – грунтовое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110 м - ПГС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Белая Гора,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ул.Мстинская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054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406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асфальт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 Глебово, вдоль территории базы отдыха Аврора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055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478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асфальт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Прилуки,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ул.Речная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д.48 до д. № 58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056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асфальт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Чавницы</w:t>
            </w:r>
            <w:proofErr w:type="spellEnd"/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д.№ 55 до д. № 39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057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546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327 м – ПГС</w:t>
            </w:r>
          </w:p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219 м - грунтовое</w:t>
            </w:r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От примыкания к дороге на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д.Холынья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до д. № 4Б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058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грунтовое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д.Холынья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, дорога на кладбище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059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асфальт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М-10 "Россия" Москва-Тверь-Великий Новгород-Санкт Петербург, подъезд к паромной переправе через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р.Мста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от М-10 "Россия" на обходе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г.Великий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Новгород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49 225 808 ОП МП 060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2250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асфальт</w:t>
            </w:r>
            <w:proofErr w:type="gramEnd"/>
          </w:p>
        </w:tc>
      </w:tr>
      <w:tr w:rsidR="008A6F25" w:rsidRPr="008A6F25" w:rsidTr="00247F52"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с. </w:t>
            </w:r>
            <w:proofErr w:type="spellStart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8A6F25">
              <w:rPr>
                <w:rFonts w:ascii="Times New Roman" w:hAnsi="Times New Roman" w:cs="Times New Roman"/>
                <w:sz w:val="16"/>
                <w:szCs w:val="16"/>
              </w:rPr>
              <w:t xml:space="preserve"> ул. Мира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49 225 808 ОП МП 061</w:t>
            </w: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1635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ОП</w:t>
            </w: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ПГС</w:t>
            </w:r>
          </w:p>
        </w:tc>
      </w:tr>
      <w:tr w:rsidR="008A6F25" w:rsidRPr="008A6F25" w:rsidTr="00247F52">
        <w:trPr>
          <w:trHeight w:val="329"/>
        </w:trPr>
        <w:tc>
          <w:tcPr>
            <w:tcW w:w="674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5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2552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8A6F25">
              <w:rPr>
                <w:rFonts w:ascii="Times New Roman" w:hAnsi="Times New Roman" w:cs="Times New Roman"/>
                <w:sz w:val="16"/>
                <w:szCs w:val="16"/>
              </w:rPr>
              <w:t>43528,69</w:t>
            </w:r>
          </w:p>
        </w:tc>
        <w:tc>
          <w:tcPr>
            <w:tcW w:w="2268" w:type="dxa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8" w:type="dxa"/>
            <w:gridSpan w:val="2"/>
            <w:tcBorders>
              <w:left w:val="nil"/>
            </w:tcBorders>
            <w:shd w:val="clear" w:color="auto" w:fill="auto"/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93" w:type="dxa"/>
            <w:tcBorders>
              <w:left w:val="nil"/>
              <w:right w:val="single" w:sz="4" w:space="0" w:color="auto"/>
            </w:tcBorders>
          </w:tcPr>
          <w:p w:rsidR="008A6F25" w:rsidRPr="008A6F25" w:rsidRDefault="008A6F25" w:rsidP="008A6F2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8A6F25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</w:pPr>
      <w:r w:rsidRPr="008A6F25">
        <w:rPr>
          <w:rFonts w:ascii="Times New Roman" w:hAnsi="Times New Roman" w:cs="Times New Roman"/>
          <w:sz w:val="16"/>
          <w:szCs w:val="16"/>
        </w:rPr>
        <w:tab/>
      </w:r>
    </w:p>
    <w:p w:rsidR="008A6F25" w:rsidRPr="008A6F25" w:rsidRDefault="008A6F25" w:rsidP="008A6F25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221690" w:rsidRPr="008A6F25" w:rsidRDefault="008A6F25" w:rsidP="008A6F25">
      <w:pPr>
        <w:pStyle w:val="a4"/>
        <w:rPr>
          <w:rFonts w:ascii="Times New Roman" w:hAnsi="Times New Roman" w:cs="Times New Roman"/>
          <w:sz w:val="16"/>
          <w:szCs w:val="16"/>
        </w:rPr>
        <w:sectPr w:rsidR="00221690" w:rsidRPr="008A6F25" w:rsidSect="008A6F25">
          <w:headerReference w:type="even" r:id="rId14"/>
          <w:footerReference w:type="default" r:id="rId15"/>
          <w:pgSz w:w="16838" w:h="11906" w:orient="landscape"/>
          <w:pgMar w:top="1304" w:right="851" w:bottom="851" w:left="851" w:header="720" w:footer="720" w:gutter="0"/>
          <w:cols w:space="720"/>
          <w:docGrid w:linePitch="326"/>
        </w:sectPr>
      </w:pPr>
      <w:r w:rsidRPr="008A6F2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F10D39">
        <w:rPr>
          <w:rFonts w:ascii="Times New Roman" w:hAnsi="Times New Roman" w:cs="Times New Roman"/>
          <w:b/>
          <w:sz w:val="16"/>
          <w:szCs w:val="16"/>
          <w:lang w:eastAsia="ru-RU"/>
        </w:rPr>
        <w:lastRenderedPageBreak/>
        <w:t>Новгородская область</w:t>
      </w: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F10D39">
        <w:rPr>
          <w:rFonts w:ascii="Times New Roman" w:hAnsi="Times New Roman" w:cs="Times New Roman"/>
          <w:b/>
          <w:sz w:val="16"/>
          <w:szCs w:val="16"/>
          <w:lang w:eastAsia="ru-RU"/>
        </w:rPr>
        <w:t>Новгородский муниципальный район</w:t>
      </w: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F10D39">
        <w:rPr>
          <w:rFonts w:ascii="Times New Roman" w:hAnsi="Times New Roman" w:cs="Times New Roman"/>
          <w:b/>
          <w:sz w:val="16"/>
          <w:szCs w:val="16"/>
          <w:lang w:eastAsia="ru-RU"/>
        </w:rPr>
        <w:t>АДМИНИСТРАЦИЯ БРОННИЦКОГО СЕЛЬСКОГО ПОСЕЛЕНИЯ</w:t>
      </w: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F10D39">
        <w:rPr>
          <w:rFonts w:ascii="Times New Roman" w:hAnsi="Times New Roman" w:cs="Times New Roman"/>
          <w:b/>
          <w:sz w:val="16"/>
          <w:szCs w:val="16"/>
          <w:lang w:eastAsia="ru-RU"/>
        </w:rPr>
        <w:t>ПОСТАНОВЛЕНИЕ</w:t>
      </w: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proofErr w:type="gramStart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от</w:t>
      </w:r>
      <w:proofErr w:type="gramEnd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07.02.2022 №36</w:t>
      </w: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с. </w:t>
      </w:r>
      <w:proofErr w:type="spellStart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Бронница</w:t>
      </w:r>
      <w:proofErr w:type="spellEnd"/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  <w:r w:rsidRPr="00F10D39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>Об участии в государственной</w:t>
      </w: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  <w:r w:rsidRPr="00F10D39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proofErr w:type="gramStart"/>
      <w:r w:rsidRPr="00F10D39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>программе</w:t>
      </w:r>
      <w:proofErr w:type="gramEnd"/>
      <w:r w:rsidRPr="00F10D39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 xml:space="preserve"> «Комплексное развитие</w:t>
      </w: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  <w:r w:rsidRPr="00F10D39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proofErr w:type="gramStart"/>
      <w:r w:rsidRPr="00F10D39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>сельских</w:t>
      </w:r>
      <w:proofErr w:type="gramEnd"/>
      <w:r w:rsidRPr="00F10D39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 xml:space="preserve"> территорий Новгородской</w:t>
      </w: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  <w:r w:rsidRPr="00F10D39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proofErr w:type="gramStart"/>
      <w:r w:rsidRPr="00F10D39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>области</w:t>
      </w:r>
      <w:proofErr w:type="gramEnd"/>
      <w:r w:rsidRPr="00F10D39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 xml:space="preserve"> до 2025 года»</w:t>
      </w: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Уставом </w:t>
      </w:r>
      <w:proofErr w:type="spellStart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Бронницкого</w:t>
      </w:r>
      <w:proofErr w:type="spellEnd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сельского поселения, в целях привлечения общественных объединений, некоммерческих организаций, граждан к решению социальных проблем поселения на основе развития общественной инициативы и активности граждан,</w:t>
      </w: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  <w:lang w:eastAsia="ru-RU"/>
        </w:rPr>
      </w:pPr>
      <w:r w:rsidRPr="001A6873">
        <w:rPr>
          <w:rFonts w:ascii="Times New Roman" w:hAnsi="Times New Roman" w:cs="Times New Roman"/>
          <w:color w:val="000000"/>
          <w:sz w:val="16"/>
          <w:szCs w:val="16"/>
          <w:lang w:eastAsia="ru-RU"/>
        </w:rPr>
        <w:t xml:space="preserve">Администрация </w:t>
      </w:r>
      <w:proofErr w:type="spellStart"/>
      <w:r w:rsidRPr="001A6873">
        <w:rPr>
          <w:rFonts w:ascii="Times New Roman" w:hAnsi="Times New Roman" w:cs="Times New Roman"/>
          <w:color w:val="000000"/>
          <w:sz w:val="16"/>
          <w:szCs w:val="16"/>
          <w:lang w:eastAsia="ru-RU"/>
        </w:rPr>
        <w:t>Бронницкого</w:t>
      </w:r>
      <w:proofErr w:type="spellEnd"/>
      <w:r w:rsidRPr="001A6873">
        <w:rPr>
          <w:rFonts w:ascii="Times New Roman" w:hAnsi="Times New Roman" w:cs="Times New Roman"/>
          <w:color w:val="000000"/>
          <w:sz w:val="16"/>
          <w:szCs w:val="16"/>
          <w:lang w:eastAsia="ru-RU"/>
        </w:rPr>
        <w:t xml:space="preserve"> сельского поселения постановляет:</w:t>
      </w: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Принять участие в 2023 году в государственной программе «Комплексное развитие сельских территорий Новгородской области до 2025 года», утвержденной Постановлением Правительства Новгородской области от 16.12.2019г. №490 (далее Программа), для реализации проекта по благоустройству общественной территории в с. </w:t>
      </w:r>
      <w:proofErr w:type="spellStart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Бронница</w:t>
      </w:r>
      <w:proofErr w:type="spellEnd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, ул. Молодежная (за </w:t>
      </w:r>
      <w:proofErr w:type="spellStart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Бронницкой</w:t>
      </w:r>
      <w:proofErr w:type="spellEnd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врачебной амбулаторией) </w:t>
      </w:r>
      <w:proofErr w:type="spellStart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Бронницкого</w:t>
      </w:r>
      <w:proofErr w:type="spellEnd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сельского поселения Новгородского района.</w:t>
      </w: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Назначить ответственным за подготовку пакета документов и подачу заявки на участие в Программе в Министерство сельского хозяйства </w:t>
      </w:r>
      <w:proofErr w:type="spellStart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Новгродской</w:t>
      </w:r>
      <w:proofErr w:type="spellEnd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области заместителя Главы администрации </w:t>
      </w:r>
      <w:proofErr w:type="spellStart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Чеблакову</w:t>
      </w:r>
      <w:proofErr w:type="spellEnd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Елену Михайловну.</w:t>
      </w: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Постановление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>Бронницкого</w:t>
      </w:r>
      <w:proofErr w:type="spellEnd"/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сельского поселения» и размещению на официальном сайте в сети «Интернет» по адресу </w:t>
      </w:r>
      <w:hyperlink r:id="rId16" w:history="1">
        <w:r w:rsidRPr="001A6873">
          <w:rPr>
            <w:rStyle w:val="ad"/>
            <w:rFonts w:ascii="Times New Roman" w:eastAsia="Times New Roman" w:hAnsi="Times New Roman" w:cs="Times New Roman"/>
            <w:bCs/>
            <w:sz w:val="16"/>
            <w:szCs w:val="16"/>
            <w:lang w:val="en-US" w:eastAsia="ru-RU"/>
          </w:rPr>
          <w:t>www</w:t>
        </w:r>
        <w:r w:rsidRPr="001A6873">
          <w:rPr>
            <w:rStyle w:val="ad"/>
            <w:rFonts w:ascii="Times New Roman" w:eastAsia="Times New Roman" w:hAnsi="Times New Roman" w:cs="Times New Roman"/>
            <w:bCs/>
            <w:sz w:val="16"/>
            <w:szCs w:val="16"/>
            <w:lang w:eastAsia="ru-RU"/>
          </w:rPr>
          <w:t>.</w:t>
        </w:r>
        <w:proofErr w:type="spellStart"/>
        <w:r w:rsidRPr="001A6873">
          <w:rPr>
            <w:rStyle w:val="ad"/>
            <w:rFonts w:ascii="Times New Roman" w:eastAsia="Times New Roman" w:hAnsi="Times New Roman" w:cs="Times New Roman"/>
            <w:bCs/>
            <w:sz w:val="16"/>
            <w:szCs w:val="16"/>
            <w:lang w:val="en-US" w:eastAsia="ru-RU"/>
          </w:rPr>
          <w:t>bronnicaadm</w:t>
        </w:r>
        <w:proofErr w:type="spellEnd"/>
        <w:r w:rsidRPr="001A6873">
          <w:rPr>
            <w:rStyle w:val="ad"/>
            <w:rFonts w:ascii="Times New Roman" w:eastAsia="Times New Roman" w:hAnsi="Times New Roman" w:cs="Times New Roman"/>
            <w:bCs/>
            <w:sz w:val="16"/>
            <w:szCs w:val="16"/>
            <w:lang w:eastAsia="ru-RU"/>
          </w:rPr>
          <w:t>.</w:t>
        </w:r>
        <w:proofErr w:type="spellStart"/>
        <w:r w:rsidRPr="001A6873">
          <w:rPr>
            <w:rStyle w:val="ad"/>
            <w:rFonts w:ascii="Times New Roman" w:eastAsia="Times New Roman" w:hAnsi="Times New Roman" w:cs="Times New Roman"/>
            <w:bCs/>
            <w:sz w:val="16"/>
            <w:szCs w:val="16"/>
            <w:lang w:val="en-US" w:eastAsia="ru-RU"/>
          </w:rPr>
          <w:t>ru</w:t>
        </w:r>
        <w:proofErr w:type="spellEnd"/>
      </w:hyperlink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 в разделе «Документы» подраздел «Постановления» и в подразделе «Участие в целевых и иных программах».</w:t>
      </w: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6873"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  <w:t xml:space="preserve">Глава сельского поселения                                                            С.Г. Васильева </w:t>
      </w:r>
    </w:p>
    <w:p w:rsidR="00F10D39" w:rsidRPr="001A6873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A6873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A96981" w:rsidRPr="00A96981" w:rsidRDefault="00F10D39" w:rsidP="00F10D39">
      <w:pPr>
        <w:jc w:val="center"/>
      </w:pPr>
      <w:r>
        <w:t>_________________</w:t>
      </w:r>
    </w:p>
    <w:p w:rsidR="00A96981" w:rsidRPr="00F10D39" w:rsidRDefault="00A96981" w:rsidP="00F10D39">
      <w:pPr>
        <w:jc w:val="center"/>
        <w:rPr>
          <w:b/>
        </w:rPr>
      </w:pP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10D39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10D39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10D39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10D39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07.02.2022 № 37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546B8B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F10D39">
        <w:rPr>
          <w:rFonts w:ascii="Times New Roman" w:hAnsi="Times New Roman" w:cs="Times New Roman"/>
          <w:b/>
          <w:sz w:val="16"/>
          <w:szCs w:val="16"/>
        </w:rPr>
        <w:t xml:space="preserve">Об утверждении Программа профилактики рисков </w:t>
      </w: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10D39">
        <w:rPr>
          <w:rFonts w:ascii="Times New Roman" w:hAnsi="Times New Roman" w:cs="Times New Roman"/>
          <w:b/>
          <w:sz w:val="16"/>
          <w:szCs w:val="16"/>
        </w:rPr>
        <w:t>причинения</w:t>
      </w:r>
      <w:proofErr w:type="gramEnd"/>
      <w:r w:rsidRPr="00F10D39">
        <w:rPr>
          <w:rFonts w:ascii="Times New Roman" w:hAnsi="Times New Roman" w:cs="Times New Roman"/>
          <w:b/>
          <w:sz w:val="16"/>
          <w:szCs w:val="16"/>
        </w:rPr>
        <w:t xml:space="preserve"> вреда (ущерба) охраняемым </w:t>
      </w: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10D39">
        <w:rPr>
          <w:rFonts w:ascii="Times New Roman" w:hAnsi="Times New Roman" w:cs="Times New Roman"/>
          <w:b/>
          <w:sz w:val="16"/>
          <w:szCs w:val="16"/>
        </w:rPr>
        <w:t>законом</w:t>
      </w:r>
      <w:proofErr w:type="gramEnd"/>
      <w:r w:rsidRPr="00F10D39">
        <w:rPr>
          <w:rFonts w:ascii="Times New Roman" w:hAnsi="Times New Roman" w:cs="Times New Roman"/>
          <w:b/>
          <w:sz w:val="16"/>
          <w:szCs w:val="16"/>
        </w:rPr>
        <w:t xml:space="preserve"> ценностям в рамках муниципального </w:t>
      </w: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10D39">
        <w:rPr>
          <w:rFonts w:ascii="Times New Roman" w:hAnsi="Times New Roman" w:cs="Times New Roman"/>
          <w:b/>
          <w:sz w:val="16"/>
          <w:szCs w:val="16"/>
        </w:rPr>
        <w:t>контроля</w:t>
      </w:r>
      <w:proofErr w:type="gramEnd"/>
      <w:r w:rsidRPr="00F10D39">
        <w:rPr>
          <w:rFonts w:ascii="Times New Roman" w:hAnsi="Times New Roman" w:cs="Times New Roman"/>
          <w:b/>
          <w:sz w:val="16"/>
          <w:szCs w:val="16"/>
        </w:rPr>
        <w:t xml:space="preserve"> на автомобильном транспорте, </w:t>
      </w: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10D39">
        <w:rPr>
          <w:rFonts w:ascii="Times New Roman" w:hAnsi="Times New Roman" w:cs="Times New Roman"/>
          <w:b/>
          <w:sz w:val="16"/>
          <w:szCs w:val="16"/>
        </w:rPr>
        <w:t>городском</w:t>
      </w:r>
      <w:proofErr w:type="gramEnd"/>
      <w:r w:rsidRPr="00F10D39">
        <w:rPr>
          <w:rFonts w:ascii="Times New Roman" w:hAnsi="Times New Roman" w:cs="Times New Roman"/>
          <w:b/>
          <w:sz w:val="16"/>
          <w:szCs w:val="16"/>
        </w:rPr>
        <w:t xml:space="preserve"> наземном электрическом транспорте </w:t>
      </w: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10D39">
        <w:rPr>
          <w:rFonts w:ascii="Times New Roman" w:hAnsi="Times New Roman" w:cs="Times New Roman"/>
          <w:b/>
          <w:sz w:val="16"/>
          <w:szCs w:val="16"/>
        </w:rPr>
        <w:t>и</w:t>
      </w:r>
      <w:proofErr w:type="gramEnd"/>
      <w:r w:rsidRPr="00F10D39">
        <w:rPr>
          <w:rFonts w:ascii="Times New Roman" w:hAnsi="Times New Roman" w:cs="Times New Roman"/>
          <w:b/>
          <w:sz w:val="16"/>
          <w:szCs w:val="16"/>
        </w:rPr>
        <w:t xml:space="preserve"> в дорожном хозяйстве в границах </w:t>
      </w:r>
      <w:proofErr w:type="spellStart"/>
      <w:r w:rsidRPr="00F10D39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F10D3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F10D39" w:rsidRPr="00F10D39" w:rsidRDefault="00F10D39" w:rsidP="00F10D39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F10D39">
        <w:rPr>
          <w:rFonts w:ascii="Times New Roman" w:hAnsi="Times New Roman" w:cs="Times New Roman"/>
          <w:b/>
          <w:sz w:val="16"/>
          <w:szCs w:val="16"/>
        </w:rPr>
        <w:t>сельского</w:t>
      </w:r>
      <w:proofErr w:type="gramEnd"/>
      <w:r w:rsidRPr="00F10D39">
        <w:rPr>
          <w:rFonts w:ascii="Times New Roman" w:hAnsi="Times New Roman" w:cs="Times New Roman"/>
          <w:b/>
          <w:sz w:val="16"/>
          <w:szCs w:val="16"/>
        </w:rPr>
        <w:t xml:space="preserve"> поселения на 2022 год</w:t>
      </w:r>
      <w:r w:rsidRPr="00F10D39">
        <w:rPr>
          <w:rFonts w:ascii="Times New Roman" w:hAnsi="Times New Roman" w:cs="Times New Roman"/>
          <w:b/>
          <w:sz w:val="16"/>
          <w:szCs w:val="16"/>
        </w:rPr>
        <w:tab/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 xml:space="preserve">В соответствии с Федеральным законом от 31 июля 2020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Уставом </w:t>
      </w:r>
      <w:proofErr w:type="spellStart"/>
      <w:r w:rsidRPr="00546B8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</w:rPr>
        <w:t xml:space="preserve"> сельского поселения, решением Совета депутатов </w:t>
      </w:r>
      <w:proofErr w:type="spellStart"/>
      <w:r w:rsidRPr="00546B8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</w:rPr>
        <w:t xml:space="preserve"> сельского поселения от 24.12.2021 №  48  «Об утверждении Положения о муниципальном контроле на автомобильном транспорте, городском наземном электрическом транспорте и в дорожном хозяйстве в </w:t>
      </w:r>
      <w:proofErr w:type="spellStart"/>
      <w:r w:rsidRPr="00546B8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</w:rPr>
        <w:t xml:space="preserve"> сельском поселении Новгородского муниципального района»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 xml:space="preserve">Администрация </w:t>
      </w:r>
      <w:proofErr w:type="spellStart"/>
      <w:r w:rsidRPr="00546B8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</w:rPr>
        <w:t xml:space="preserve"> сельского поселения постановляет: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 xml:space="preserve">1.Утвердить Программу профилактики рисков причинения вреда (ущерба) охраняемым законом ценностям в рамках муниципального контроля на автомобильном транспорте, городском наземном электрическом транспорте и в дорожном хозяйстве в границах </w:t>
      </w:r>
      <w:proofErr w:type="spellStart"/>
      <w:r w:rsidRPr="00546B8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</w:rPr>
        <w:t xml:space="preserve"> сельского поселения на 2022 год.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 xml:space="preserve">2. Постановление администрации </w:t>
      </w:r>
      <w:proofErr w:type="spellStart"/>
      <w:r w:rsidRPr="00546B8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</w:rPr>
        <w:t xml:space="preserve"> сельского поселения от 27.12.2021 № 246 «Об утверждении Положения о муниципальном контроле на автомобильном транспорте, городском наземном электрическом транспорте и в дорожном хозяйстве </w:t>
      </w:r>
      <w:proofErr w:type="spellStart"/>
      <w:r w:rsidRPr="00546B8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</w:rPr>
        <w:t xml:space="preserve"> сельского поселения считать утратившим силу».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 xml:space="preserve">3. Постановление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546B8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</w:rPr>
        <w:t xml:space="preserve"> сельского поселения и размещению на официальном сайте в сети «Интернет» по адресу www.bronnicaadm.ru в разделе «Документы» подраздел «Постановления».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 xml:space="preserve">Глава сельского </w:t>
      </w:r>
      <w:proofErr w:type="gramStart"/>
      <w:r w:rsidRPr="00546B8B">
        <w:rPr>
          <w:rFonts w:ascii="Times New Roman" w:hAnsi="Times New Roman" w:cs="Times New Roman"/>
          <w:sz w:val="16"/>
          <w:szCs w:val="16"/>
        </w:rPr>
        <w:t xml:space="preserve">поселения:   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С.Г. Васильева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bCs/>
          <w:iCs/>
          <w:color w:val="010101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bCs/>
          <w:iCs/>
          <w:color w:val="010101"/>
          <w:sz w:val="16"/>
          <w:szCs w:val="16"/>
        </w:rPr>
      </w:pPr>
    </w:p>
    <w:p w:rsidR="00F10D39" w:rsidRPr="00546B8B" w:rsidRDefault="00F10D39" w:rsidP="00F10D39">
      <w:pPr>
        <w:pStyle w:val="a4"/>
        <w:jc w:val="right"/>
        <w:rPr>
          <w:rFonts w:ascii="Times New Roman" w:hAnsi="Times New Roman" w:cs="Times New Roman"/>
          <w:bCs/>
          <w:iCs/>
          <w:color w:val="010101"/>
          <w:sz w:val="16"/>
          <w:szCs w:val="16"/>
        </w:rPr>
      </w:pPr>
      <w:r w:rsidRPr="00546B8B">
        <w:rPr>
          <w:rFonts w:ascii="Times New Roman" w:hAnsi="Times New Roman" w:cs="Times New Roman"/>
          <w:bCs/>
          <w:iCs/>
          <w:color w:val="010101"/>
          <w:sz w:val="16"/>
          <w:szCs w:val="16"/>
        </w:rPr>
        <w:lastRenderedPageBreak/>
        <w:t>Утверждена</w:t>
      </w:r>
    </w:p>
    <w:p w:rsidR="00F10D39" w:rsidRPr="00546B8B" w:rsidRDefault="00F10D39" w:rsidP="00F10D39">
      <w:pPr>
        <w:pStyle w:val="a4"/>
        <w:jc w:val="right"/>
        <w:rPr>
          <w:rFonts w:ascii="Times New Roman" w:hAnsi="Times New Roman" w:cs="Times New Roman"/>
          <w:bCs/>
          <w:iCs/>
          <w:color w:val="010101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bCs/>
          <w:iCs/>
          <w:color w:val="010101"/>
          <w:sz w:val="16"/>
          <w:szCs w:val="16"/>
        </w:rPr>
        <w:t>постановлением</w:t>
      </w:r>
      <w:proofErr w:type="gramEnd"/>
      <w:r w:rsidRPr="00546B8B">
        <w:rPr>
          <w:rFonts w:ascii="Times New Roman" w:hAnsi="Times New Roman" w:cs="Times New Roman"/>
          <w:bCs/>
          <w:iCs/>
          <w:color w:val="010101"/>
          <w:sz w:val="16"/>
          <w:szCs w:val="16"/>
        </w:rPr>
        <w:t xml:space="preserve"> Администрации</w:t>
      </w:r>
    </w:p>
    <w:p w:rsidR="00F10D39" w:rsidRPr="00546B8B" w:rsidRDefault="00F10D39" w:rsidP="00F10D39">
      <w:pPr>
        <w:pStyle w:val="a4"/>
        <w:jc w:val="right"/>
        <w:rPr>
          <w:rFonts w:ascii="Times New Roman" w:hAnsi="Times New Roman" w:cs="Times New Roman"/>
          <w:bCs/>
          <w:iCs/>
          <w:color w:val="010101"/>
          <w:sz w:val="16"/>
          <w:szCs w:val="16"/>
        </w:rPr>
      </w:pPr>
      <w:proofErr w:type="spellStart"/>
      <w:r w:rsidRPr="00546B8B">
        <w:rPr>
          <w:rFonts w:ascii="Times New Roman" w:hAnsi="Times New Roman" w:cs="Times New Roman"/>
          <w:bCs/>
          <w:iCs/>
          <w:color w:val="010101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bCs/>
          <w:iCs/>
          <w:color w:val="010101"/>
          <w:sz w:val="16"/>
          <w:szCs w:val="16"/>
        </w:rPr>
        <w:t xml:space="preserve"> сельского поселения</w:t>
      </w:r>
    </w:p>
    <w:p w:rsidR="00F10D39" w:rsidRPr="00546B8B" w:rsidRDefault="00F10D39" w:rsidP="00F10D39">
      <w:pPr>
        <w:pStyle w:val="a4"/>
        <w:jc w:val="right"/>
        <w:rPr>
          <w:rFonts w:ascii="Times New Roman" w:hAnsi="Times New Roman" w:cs="Times New Roman"/>
          <w:bCs/>
          <w:iCs/>
          <w:color w:val="010101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bCs/>
          <w:iCs/>
          <w:color w:val="010101"/>
          <w:sz w:val="16"/>
          <w:szCs w:val="16"/>
        </w:rPr>
        <w:t>от</w:t>
      </w:r>
      <w:proofErr w:type="gramEnd"/>
      <w:r w:rsidRPr="00546B8B">
        <w:rPr>
          <w:rFonts w:ascii="Times New Roman" w:hAnsi="Times New Roman" w:cs="Times New Roman"/>
          <w:bCs/>
          <w:iCs/>
          <w:color w:val="010101"/>
          <w:sz w:val="16"/>
          <w:szCs w:val="16"/>
        </w:rPr>
        <w:t xml:space="preserve"> 07.02.2022 № 37</w:t>
      </w:r>
    </w:p>
    <w:p w:rsidR="00F10D39" w:rsidRPr="00546B8B" w:rsidRDefault="00F10D39" w:rsidP="00F10D39">
      <w:pPr>
        <w:pStyle w:val="a4"/>
        <w:jc w:val="right"/>
        <w:rPr>
          <w:rFonts w:ascii="Times New Roman" w:hAnsi="Times New Roman" w:cs="Times New Roman"/>
          <w:bCs/>
          <w:iCs/>
          <w:color w:val="010101"/>
          <w:sz w:val="16"/>
          <w:szCs w:val="16"/>
        </w:rPr>
      </w:pP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10D39">
        <w:rPr>
          <w:rFonts w:ascii="Times New Roman" w:hAnsi="Times New Roman" w:cs="Times New Roman"/>
          <w:b/>
          <w:sz w:val="16"/>
          <w:szCs w:val="16"/>
        </w:rPr>
        <w:t>Программа профилактики рисков причинения вреда (ущерба) охраняемым законом ценностям в рамках муниципального контроля</w:t>
      </w:r>
      <w:r w:rsidRPr="00F10D39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F10D39">
        <w:rPr>
          <w:rFonts w:ascii="Times New Roman" w:hAnsi="Times New Roman" w:cs="Times New Roman"/>
          <w:b/>
          <w:bCs/>
          <w:sz w:val="16"/>
          <w:szCs w:val="16"/>
        </w:rPr>
        <w:t xml:space="preserve">на автомобильном транспорте, городском наземном электрическом транспорте и в дорожном хозяйстве в границах </w:t>
      </w:r>
      <w:proofErr w:type="spellStart"/>
      <w:r w:rsidRPr="00F10D39">
        <w:rPr>
          <w:rFonts w:ascii="Times New Roman" w:hAnsi="Times New Roman" w:cs="Times New Roman"/>
          <w:b/>
          <w:bCs/>
          <w:sz w:val="16"/>
          <w:szCs w:val="16"/>
        </w:rPr>
        <w:t>Бронницкого</w:t>
      </w:r>
      <w:proofErr w:type="spellEnd"/>
      <w:r w:rsidRPr="00F10D39">
        <w:rPr>
          <w:rFonts w:ascii="Times New Roman" w:hAnsi="Times New Roman" w:cs="Times New Roman"/>
          <w:b/>
          <w:bCs/>
          <w:sz w:val="16"/>
          <w:szCs w:val="16"/>
        </w:rPr>
        <w:t xml:space="preserve"> сельского поселения на 2022 год</w:t>
      </w:r>
    </w:p>
    <w:p w:rsidR="00F10D39" w:rsidRPr="00F10D39" w:rsidRDefault="00F10D39" w:rsidP="00F10D39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546B8B">
        <w:rPr>
          <w:rFonts w:ascii="Times New Roman" w:hAnsi="Times New Roman" w:cs="Times New Roman"/>
          <w:color w:val="000000"/>
          <w:sz w:val="16"/>
          <w:szCs w:val="16"/>
        </w:rPr>
        <w:t xml:space="preserve">     </w:t>
      </w:r>
      <w:r w:rsidRPr="00546B8B">
        <w:rPr>
          <w:rFonts w:ascii="Times New Roman" w:hAnsi="Times New Roman" w:cs="Times New Roman"/>
          <w:sz w:val="16"/>
          <w:szCs w:val="16"/>
        </w:rPr>
        <w:t>Настоящая программа разработана в соответствии со</w:t>
      </w:r>
      <w:r w:rsidRPr="00546B8B">
        <w:rPr>
          <w:rFonts w:ascii="Times New Roman" w:hAnsi="Times New Roman" w:cs="Times New Roman"/>
          <w:color w:val="0000FF"/>
          <w:sz w:val="16"/>
          <w:szCs w:val="16"/>
        </w:rPr>
        <w:t xml:space="preserve"> </w:t>
      </w:r>
      <w:r w:rsidRPr="00546B8B">
        <w:rPr>
          <w:rFonts w:ascii="Times New Roman" w:hAnsi="Times New Roman" w:cs="Times New Roman"/>
          <w:color w:val="000000"/>
          <w:sz w:val="16"/>
          <w:szCs w:val="16"/>
        </w:rPr>
        <w:t>статьей 44</w:t>
      </w:r>
      <w:r w:rsidRPr="00546B8B">
        <w:rPr>
          <w:rFonts w:ascii="Times New Roman" w:hAnsi="Times New Roman" w:cs="Times New Roman"/>
          <w:sz w:val="16"/>
          <w:szCs w:val="16"/>
        </w:rPr>
        <w:t xml:space="preserve"> Федерального закона от 31 июля 2021 года № 248-ФЗ «О государственном контроле (надзоре) и муниципальном контроле в Российской Федерации», </w:t>
      </w:r>
      <w:r w:rsidRPr="00546B8B">
        <w:rPr>
          <w:rFonts w:ascii="Times New Roman" w:hAnsi="Times New Roman" w:cs="Times New Roman"/>
          <w:color w:val="000000"/>
          <w:sz w:val="16"/>
          <w:szCs w:val="16"/>
        </w:rPr>
        <w:t>постановлением</w:t>
      </w:r>
      <w:r w:rsidRPr="00546B8B">
        <w:rPr>
          <w:rFonts w:ascii="Times New Roman" w:hAnsi="Times New Roman" w:cs="Times New Roman"/>
          <w:sz w:val="16"/>
          <w:szCs w:val="16"/>
        </w:rPr>
        <w:t xml:space="preserve">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</w:t>
      </w:r>
      <w:r w:rsidRPr="00546B8B">
        <w:rPr>
          <w:rFonts w:ascii="Times New Roman" w:hAnsi="Times New Roman" w:cs="Times New Roman"/>
          <w:sz w:val="16"/>
          <w:szCs w:val="16"/>
          <w:lang w:eastAsia="ar-SA"/>
        </w:rPr>
        <w:t xml:space="preserve"> решением Совета депутатов </w:t>
      </w:r>
      <w:proofErr w:type="spellStart"/>
      <w:r w:rsidRPr="00546B8B">
        <w:rPr>
          <w:rFonts w:ascii="Times New Roman" w:hAnsi="Times New Roman" w:cs="Times New Roman"/>
          <w:sz w:val="16"/>
          <w:szCs w:val="16"/>
          <w:lang w:eastAsia="ar-SA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  <w:lang w:eastAsia="ar-SA"/>
        </w:rPr>
        <w:t xml:space="preserve"> сельского поселения от 24.12.2021 №  48  «</w:t>
      </w:r>
      <w:r w:rsidRPr="00546B8B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Об утверждении Положения о муниципальном контроле на автомобильном транспорте, городском наземном электрическом транспорте и в дорожном хозяйстве в </w:t>
      </w:r>
      <w:proofErr w:type="spellStart"/>
      <w:r w:rsidRPr="00546B8B">
        <w:rPr>
          <w:rFonts w:ascii="Times New Roman" w:hAnsi="Times New Roman" w:cs="Times New Roman"/>
          <w:bCs/>
          <w:color w:val="000000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сельском поселении Новгородского муниципального района</w:t>
      </w:r>
      <w:r w:rsidRPr="00546B8B">
        <w:rPr>
          <w:rFonts w:ascii="Times New Roman" w:hAnsi="Times New Roman" w:cs="Times New Roman"/>
          <w:sz w:val="16"/>
          <w:szCs w:val="16"/>
          <w:lang w:eastAsia="ar-SA"/>
        </w:rPr>
        <w:t>»</w:t>
      </w:r>
      <w:r w:rsidRPr="00546B8B">
        <w:rPr>
          <w:rFonts w:ascii="Times New Roman" w:hAnsi="Times New Roman" w:cs="Times New Roman"/>
          <w:sz w:val="16"/>
          <w:szCs w:val="16"/>
        </w:rPr>
        <w:t xml:space="preserve"> и предусматривает комплекс мероприятий по профилактике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</w:t>
      </w:r>
      <w:proofErr w:type="spellStart"/>
      <w:r w:rsidRPr="00546B8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</w:rPr>
        <w:t xml:space="preserve"> сельского поселения </w:t>
      </w:r>
      <w:r w:rsidRPr="00546B8B">
        <w:rPr>
          <w:rFonts w:ascii="Times New Roman" w:hAnsi="Times New Roman" w:cs="Times New Roman"/>
          <w:color w:val="000000"/>
          <w:sz w:val="16"/>
          <w:szCs w:val="16"/>
        </w:rPr>
        <w:t>(далее – муниципальный контроль).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546B8B">
        <w:rPr>
          <w:rFonts w:ascii="Times New Roman" w:hAnsi="Times New Roman" w:cs="Times New Roman"/>
          <w:bCs/>
          <w:sz w:val="16"/>
          <w:szCs w:val="16"/>
          <w:lang w:val="en-US"/>
        </w:rPr>
        <w:t>I</w:t>
      </w:r>
      <w:r w:rsidRPr="00546B8B">
        <w:rPr>
          <w:rFonts w:ascii="Times New Roman" w:hAnsi="Times New Roman" w:cs="Times New Roman"/>
          <w:bCs/>
          <w:sz w:val="16"/>
          <w:szCs w:val="16"/>
        </w:rPr>
        <w:t xml:space="preserve">. Анализ текущего состояния осуществления муниципального контроля на автомобильном транспорте, городском наземном электрическом транспорте и дорожном хозяйстве в границах </w:t>
      </w:r>
      <w:proofErr w:type="spellStart"/>
      <w:r w:rsidRPr="00546B8B">
        <w:rPr>
          <w:rFonts w:ascii="Times New Roman" w:hAnsi="Times New Roman" w:cs="Times New Roman"/>
          <w:bCs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поселения, описание текущего развития профилактической деятельности, характеристика проблем, на решение которых направлена программа профилактики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ab/>
        <w:t xml:space="preserve">Настоящая Программа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дорожном хозяйстве в границах </w:t>
      </w:r>
      <w:proofErr w:type="spellStart"/>
      <w:r w:rsidRPr="00546B8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</w:rPr>
        <w:t xml:space="preserve"> сельского поселения на 2022 год (далее – Программа профилактики) разработана в целях реализации статьи 44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 xml:space="preserve">Муниципальный контроль на автомобильном транспорте, городском наземном электрическом транспорте и дорожном хозяйстве (далее – муниципальный контроль на автомобильном транспорте) осуществляется Администрацией </w:t>
      </w:r>
      <w:proofErr w:type="spellStart"/>
      <w:r w:rsidRPr="00546B8B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546B8B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>Предметом муниципального контроля на автомобильном транспорте является соблюдение юридическими лицами, индивидуальными предпринимателями, гражданами (далее – контролируемые лица) обязательных требований: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>1) в области автомобильных дорог и дорожной деятельности, установленных в отношении автомобильных дорог местного значения Новгородского муниципального района (далее – автомобильные дороги местного значения):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а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>) к эксплуатации объектов дорожного сервиса, размещенных в полосах отвода и (или) придорожных полосах автомобильных дорог местного значения;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б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>) к осуществлению работ по капитальному ремонту, ремонту и содержанию автомобильных дорог местного значения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>2) установленных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>Предметом муниципального контроля также является исполнение решений, принимаемых по результатам контрольных мероприятий.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 xml:space="preserve">Объектами </w:t>
      </w:r>
      <w:bookmarkStart w:id="1" w:name="_Hlk77676821"/>
      <w:r w:rsidRPr="00546B8B">
        <w:rPr>
          <w:rFonts w:ascii="Times New Roman" w:hAnsi="Times New Roman" w:cs="Times New Roman"/>
          <w:sz w:val="16"/>
          <w:szCs w:val="16"/>
        </w:rPr>
        <w:t xml:space="preserve">муниципального контроля на автомобильном транспорте </w:t>
      </w:r>
      <w:bookmarkEnd w:id="1"/>
      <w:r w:rsidRPr="00546B8B">
        <w:rPr>
          <w:rFonts w:ascii="Times New Roman" w:hAnsi="Times New Roman" w:cs="Times New Roman"/>
          <w:sz w:val="16"/>
          <w:szCs w:val="16"/>
        </w:rPr>
        <w:t>являются: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а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>) деятельность, действия (бездействие) контролируемых лиц, в рамках которых должны соблюдаться обязательные требования;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б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>) результаты деятельности контролируемых лиц, в том числе работы и услуги, к которым предъявляются обязательные требования;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в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>) здания, строения, сооружения, территории, включая земельные участки, предметы и другие объекты, которыми контролируемые лица владеют и (или) пользуются и к которым предъявляются обязательные требования.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>Анализ текущего состояния осуществления муниципального контроля на автомобильном транспорте и описание текущего развития профилактической деятельности на данный момент не представляется возможным в связи с осуществление данного вида муниципального контроля с 01.01.2022.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>6. Основными проблемами, на решение которых направлена Программа, являются: недостаточная информированность контролируемых лиц об обязательных требованиях и способах их исполнения, а также низкая мотивация добросовестного соблюдения обязательных требований данными лицами.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>Цели и задачи реализации программы профилактики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>Профилактика рисков причинения вреда (ущерба) охраняемым законом ценностям направлена на достижение следующих основных целей: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предотвращение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рисков причинения вреда охраняемым законом ценностям;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предупреждение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нарушений обязательных требований (снижение числа нарушений обязательных требований) в сфере дорожного хозяйства;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стимулирование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добросовестного соблюдения обязательных требований всеми контролируемыми лицами;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устранение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создание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>Основными задачами профилактических мероприятий являются: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выявление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формирование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одинакового понимания обязательных требований при осуществлении муниципального контроля на автомобильном транспорте, городском наземном электрическом транспорте и в дорожном хозяйстве</w:t>
      </w:r>
      <w:r w:rsidRPr="00546B8B">
        <w:rPr>
          <w:rFonts w:ascii="Times New Roman" w:hAnsi="Times New Roman" w:cs="Times New Roman"/>
          <w:sz w:val="16"/>
          <w:szCs w:val="16"/>
          <w:lang w:eastAsia="ar-SA"/>
        </w:rPr>
        <w:t xml:space="preserve"> на территории Новгородского муниципального района</w:t>
      </w:r>
      <w:r w:rsidRPr="00546B8B">
        <w:rPr>
          <w:rFonts w:ascii="Times New Roman" w:hAnsi="Times New Roman" w:cs="Times New Roman"/>
          <w:i/>
          <w:sz w:val="16"/>
          <w:szCs w:val="16"/>
        </w:rPr>
        <w:t>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укрепление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системы профилактики нарушений обязательных требований путем активизации профилактической деятельности;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создание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повышение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инвентаризация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и оценка состава и особенностей подконтрольных субъектов и оценки состояния подконтрольной сферы;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t>установление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зависимости видов, форм и интенсивности профилактических мероприятий от особенностей конкретных подконтрольных субъектов;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546B8B">
        <w:rPr>
          <w:rFonts w:ascii="Times New Roman" w:hAnsi="Times New Roman" w:cs="Times New Roman"/>
          <w:sz w:val="16"/>
          <w:szCs w:val="16"/>
        </w:rPr>
        <w:lastRenderedPageBreak/>
        <w:t>снижение</w:t>
      </w:r>
      <w:proofErr w:type="gramEnd"/>
      <w:r w:rsidRPr="00546B8B">
        <w:rPr>
          <w:rFonts w:ascii="Times New Roman" w:hAnsi="Times New Roman" w:cs="Times New Roman"/>
          <w:sz w:val="16"/>
          <w:szCs w:val="16"/>
        </w:rPr>
        <w:t xml:space="preserve"> издержек контрольно-надзорной деятельности и административной нагрузки на подконтрольные субъекты.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</w:rPr>
        <w:t>Перечень профилактических мероприятий, сроки (периодичность) их проведения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47"/>
        <w:gridCol w:w="2369"/>
        <w:gridCol w:w="2047"/>
        <w:gridCol w:w="2693"/>
      </w:tblGrid>
      <w:tr w:rsidR="00F10D39" w:rsidRPr="00546B8B" w:rsidTr="00247F52">
        <w:trPr>
          <w:trHeight w:val="20"/>
        </w:trPr>
        <w:tc>
          <w:tcPr>
            <w:tcW w:w="2247" w:type="dxa"/>
            <w:shd w:val="clear" w:color="auto" w:fill="auto"/>
            <w:vAlign w:val="center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Виды профилактических мероприятий*</w:t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Ответственный исполнитель (структурное подразделение и /или должностные лица)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Периодичность проведения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Способы проведения мероприятия</w:t>
            </w:r>
          </w:p>
        </w:tc>
      </w:tr>
      <w:tr w:rsidR="00F10D39" w:rsidRPr="00546B8B" w:rsidTr="00247F52">
        <w:trPr>
          <w:trHeight w:val="20"/>
        </w:trPr>
        <w:tc>
          <w:tcPr>
            <w:tcW w:w="2247" w:type="dxa"/>
            <w:shd w:val="clear" w:color="auto" w:fill="auto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Информирование</w:t>
            </w:r>
          </w:p>
        </w:tc>
        <w:tc>
          <w:tcPr>
            <w:tcW w:w="2369" w:type="dxa"/>
            <w:vMerge w:val="restart"/>
            <w:shd w:val="clear" w:color="auto" w:fill="auto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Заместитель Главы Администрации,</w:t>
            </w:r>
          </w:p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proofErr w:type="gramStart"/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специалист</w:t>
            </w:r>
            <w:proofErr w:type="gramEnd"/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 xml:space="preserve"> Администрации </w:t>
            </w:r>
            <w:proofErr w:type="spellStart"/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Бронницкого</w:t>
            </w:r>
            <w:proofErr w:type="spellEnd"/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2047" w:type="dxa"/>
            <w:shd w:val="clear" w:color="auto" w:fill="auto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По мере поступления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 xml:space="preserve">Посредством размещения соответствующих сведений на официальном сайте в сети «Интернет» </w:t>
            </w:r>
          </w:p>
        </w:tc>
      </w:tr>
      <w:tr w:rsidR="00F10D39" w:rsidRPr="00546B8B" w:rsidTr="00247F52">
        <w:trPr>
          <w:trHeight w:val="20"/>
        </w:trPr>
        <w:tc>
          <w:tcPr>
            <w:tcW w:w="2247" w:type="dxa"/>
            <w:shd w:val="clear" w:color="auto" w:fill="auto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Консультирование</w:t>
            </w:r>
          </w:p>
        </w:tc>
        <w:tc>
          <w:tcPr>
            <w:tcW w:w="2369" w:type="dxa"/>
            <w:vMerge/>
            <w:shd w:val="clear" w:color="auto" w:fill="auto"/>
            <w:vAlign w:val="center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2047" w:type="dxa"/>
            <w:shd w:val="clear" w:color="auto" w:fill="auto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По обращениям контролируемых лиц и их уполномоченных представителей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      </w:r>
          </w:p>
          <w:p w:rsidR="00F10D39" w:rsidRPr="00546B8B" w:rsidRDefault="00F10D39" w:rsidP="00247F52">
            <w:pPr>
              <w:pStyle w:val="a4"/>
              <w:jc w:val="both"/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 xml:space="preserve">2) посредством размещения на официальном сайте письменного разъяснения по однотипным обращениям </w:t>
            </w:r>
          </w:p>
        </w:tc>
      </w:tr>
    </w:tbl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546B8B">
        <w:rPr>
          <w:rFonts w:ascii="Times New Roman" w:hAnsi="Times New Roman" w:cs="Times New Roman"/>
          <w:sz w:val="16"/>
          <w:szCs w:val="16"/>
          <w:lang w:val="en-US"/>
        </w:rPr>
        <w:t>IV</w:t>
      </w:r>
      <w:r w:rsidRPr="00546B8B">
        <w:rPr>
          <w:rFonts w:ascii="Times New Roman" w:hAnsi="Times New Roman" w:cs="Times New Roman"/>
          <w:sz w:val="16"/>
          <w:szCs w:val="16"/>
        </w:rPr>
        <w:t>. Показатели результативности и эффективности программы профилактики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6412"/>
        <w:gridCol w:w="2410"/>
      </w:tblGrid>
      <w:tr w:rsidR="00F10D39" w:rsidRPr="00546B8B" w:rsidTr="00247F52">
        <w:trPr>
          <w:trHeight w:val="20"/>
        </w:trPr>
        <w:tc>
          <w:tcPr>
            <w:tcW w:w="562" w:type="dxa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6B8B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F10D39" w:rsidRPr="00546B8B" w:rsidRDefault="00F10D39" w:rsidP="00247F52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46B8B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546B8B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6412" w:type="dxa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6B8B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410" w:type="dxa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6B8B">
              <w:rPr>
                <w:rFonts w:ascii="Times New Roman" w:hAnsi="Times New Roman" w:cs="Times New Roman"/>
                <w:sz w:val="16"/>
                <w:szCs w:val="16"/>
              </w:rPr>
              <w:t>Целевое значение 2022 год</w:t>
            </w:r>
          </w:p>
        </w:tc>
      </w:tr>
      <w:tr w:rsidR="00F10D39" w:rsidRPr="00546B8B" w:rsidTr="00247F52">
        <w:trPr>
          <w:trHeight w:val="20"/>
        </w:trPr>
        <w:tc>
          <w:tcPr>
            <w:tcW w:w="562" w:type="dxa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6B8B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6412" w:type="dxa"/>
            <w:vAlign w:val="center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6B8B">
              <w:rPr>
                <w:rFonts w:ascii="Times New Roman" w:hAnsi="Times New Roman" w:cs="Times New Roman"/>
                <w:sz w:val="16"/>
                <w:szCs w:val="16"/>
              </w:rPr>
              <w:t>Полнота информации, размещенной на официальном сайте наименование контрольно-надзорного органа в соответствии с частью 3 статьи 46 Федерального закона от 31 июля 2021 года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10" w:type="dxa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6B8B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</w:tr>
      <w:tr w:rsidR="00F10D39" w:rsidRPr="00546B8B" w:rsidTr="00247F52">
        <w:trPr>
          <w:trHeight w:val="20"/>
        </w:trPr>
        <w:tc>
          <w:tcPr>
            <w:tcW w:w="562" w:type="dxa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6B8B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6412" w:type="dxa"/>
            <w:vAlign w:val="center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6B8B">
              <w:rPr>
                <w:rFonts w:ascii="Times New Roman" w:eastAsia="Calibri" w:hAnsi="Times New Roman" w:cs="Times New Roman"/>
                <w:sz w:val="16"/>
                <w:szCs w:val="16"/>
              </w:rPr>
              <w:t>Выполнение профилактических программных мероприятий согласно перечню профилактических мероприятий</w:t>
            </w:r>
          </w:p>
        </w:tc>
        <w:tc>
          <w:tcPr>
            <w:tcW w:w="2410" w:type="dxa"/>
          </w:tcPr>
          <w:p w:rsidR="00F10D39" w:rsidRPr="00546B8B" w:rsidRDefault="00F10D39" w:rsidP="00247F52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46B8B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</w:tr>
    </w:tbl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_____________________________</w:t>
      </w: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F10D39" w:rsidRPr="00546B8B" w:rsidRDefault="00F10D39" w:rsidP="00F10D3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A96981" w:rsidRDefault="00A96981" w:rsidP="00A96981"/>
    <w:p w:rsidR="00A96981" w:rsidRDefault="00A96981" w:rsidP="00A96981">
      <w:pPr>
        <w:ind w:firstLine="708"/>
      </w:pPr>
    </w:p>
    <w:p w:rsidR="002D4427" w:rsidRPr="00A96981" w:rsidRDefault="00A96981" w:rsidP="00A96981">
      <w:pPr>
        <w:tabs>
          <w:tab w:val="left" w:pos="765"/>
        </w:tabs>
      </w:pPr>
      <w:r>
        <w:tab/>
      </w:r>
    </w:p>
    <w:tbl>
      <w:tblPr>
        <w:tblpPr w:leftFromText="180" w:rightFromText="180" w:bottomFromText="160" w:vertAnchor="text" w:horzAnchor="margin" w:tblpXSpec="center" w:tblpY="4098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F10D39" w:rsidRPr="00782870" w:rsidTr="00F10D39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D39" w:rsidRPr="00782870" w:rsidRDefault="00F10D39" w:rsidP="00F10D39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F10D39" w:rsidRPr="00782870" w:rsidRDefault="00F10D39" w:rsidP="00F10D39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F10D39" w:rsidRPr="00782870" w:rsidRDefault="00F10D39" w:rsidP="00F10D39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Админи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страция                     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Глава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ельского                      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173510 Новгородская область      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печати  10.02.2022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 район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в 17.00 Тираж  10  </w:t>
            </w:r>
          </w:p>
          <w:p w:rsidR="00F10D39" w:rsidRPr="00782870" w:rsidRDefault="00F10D39" w:rsidP="00F10D39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F10D39" w:rsidRPr="00782870" w:rsidRDefault="00F10D39" w:rsidP="00F10D39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F10D39" w:rsidRPr="00782870" w:rsidRDefault="00F10D39" w:rsidP="00F10D39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^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berezki</w:t>
            </w:r>
            <w:proofErr w:type="spellEnd"/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2@</w:t>
            </w:r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78287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  <w:p w:rsidR="00F10D39" w:rsidRPr="00782870" w:rsidRDefault="00F10D39" w:rsidP="00F10D39">
            <w:pPr>
              <w:pStyle w:val="a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8287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D2551B" w:rsidRPr="00A96981" w:rsidRDefault="00D2551B" w:rsidP="00A96981">
      <w:pPr>
        <w:tabs>
          <w:tab w:val="left" w:pos="765"/>
        </w:tabs>
        <w:sectPr w:rsidR="00D2551B" w:rsidRPr="00A96981" w:rsidSect="0058269C">
          <w:footerReference w:type="default" r:id="rId17"/>
          <w:headerReference w:type="firs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551B" w:rsidRPr="007E787A" w:rsidRDefault="00D2551B" w:rsidP="00D2551B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D2551B" w:rsidRPr="007E787A" w:rsidRDefault="0077617D" w:rsidP="00D2551B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D2551B" w:rsidRPr="007E787A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  <w:r w:rsidRPr="007E787A">
        <w:rPr>
          <w:rFonts w:ascii="Times New Roman" w:hAnsi="Times New Roman" w:cs="Times New Roman"/>
          <w:sz w:val="16"/>
          <w:szCs w:val="16"/>
        </w:rPr>
        <w:tab/>
      </w: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Pr="007E787A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Pr="007E787A" w:rsidRDefault="00D2551B" w:rsidP="00D2551B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B538B2" w:rsidRPr="00D2551B" w:rsidRDefault="00B538B2" w:rsidP="00D2551B"/>
    <w:sectPr w:rsidR="00B538B2" w:rsidRPr="00D2551B" w:rsidSect="00D2551B">
      <w:footerReference w:type="default" r:id="rId19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4BE" w:rsidRDefault="000464BE" w:rsidP="00857712">
      <w:pPr>
        <w:spacing w:after="0" w:line="240" w:lineRule="auto"/>
      </w:pPr>
      <w:r>
        <w:separator/>
      </w:r>
    </w:p>
  </w:endnote>
  <w:endnote w:type="continuationSeparator" w:id="0">
    <w:p w:rsidR="000464BE" w:rsidRDefault="000464BE" w:rsidP="0085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8487094"/>
      <w:docPartObj>
        <w:docPartGallery w:val="Page Numbers (Bottom of Page)"/>
        <w:docPartUnique/>
      </w:docPartObj>
    </w:sdtPr>
    <w:sdtEndPr/>
    <w:sdtContent>
      <w:p w:rsidR="00F448AC" w:rsidRDefault="00F448A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D68">
          <w:rPr>
            <w:noProof/>
          </w:rPr>
          <w:t>6</w:t>
        </w:r>
        <w:r>
          <w:fldChar w:fldCharType="end"/>
        </w:r>
      </w:p>
    </w:sdtContent>
  </w:sdt>
  <w:p w:rsidR="00F448AC" w:rsidRDefault="00F448A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7542740"/>
      <w:docPartObj>
        <w:docPartGallery w:val="Page Numbers (Bottom of Page)"/>
        <w:docPartUnique/>
      </w:docPartObj>
    </w:sdtPr>
    <w:sdtEndPr/>
    <w:sdtContent>
      <w:p w:rsidR="00F448AC" w:rsidRDefault="00F448A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D68">
          <w:rPr>
            <w:noProof/>
          </w:rPr>
          <w:t>9</w:t>
        </w:r>
        <w:r>
          <w:fldChar w:fldCharType="end"/>
        </w:r>
      </w:p>
    </w:sdtContent>
  </w:sdt>
  <w:p w:rsidR="004D5672" w:rsidRDefault="004D567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4667063"/>
      <w:docPartObj>
        <w:docPartGallery w:val="Page Numbers (Bottom of Page)"/>
        <w:docPartUnique/>
      </w:docPartObj>
    </w:sdtPr>
    <w:sdtEndPr/>
    <w:sdtContent>
      <w:p w:rsidR="0058269C" w:rsidRDefault="0058269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D68">
          <w:rPr>
            <w:noProof/>
          </w:rPr>
          <w:t>10</w:t>
        </w:r>
        <w:r>
          <w:fldChar w:fldCharType="end"/>
        </w:r>
      </w:p>
    </w:sdtContent>
  </w:sdt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  <w:r>
      <w:tab/>
    </w:r>
  </w:p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</w:p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4BE" w:rsidRDefault="000464BE" w:rsidP="00857712">
      <w:pPr>
        <w:spacing w:after="0" w:line="240" w:lineRule="auto"/>
      </w:pPr>
      <w:r>
        <w:separator/>
      </w:r>
    </w:p>
  </w:footnote>
  <w:footnote w:type="continuationSeparator" w:id="0">
    <w:p w:rsidR="000464BE" w:rsidRDefault="000464BE" w:rsidP="0085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8AC" w:rsidRDefault="00F448AC" w:rsidP="002F0BB7">
    <w:pPr>
      <w:pStyle w:val="a6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448AC" w:rsidRDefault="00F448A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FC1" w:rsidRDefault="003D2FC1">
    <w:pPr>
      <w:pStyle w:val="a6"/>
    </w:pPr>
  </w:p>
  <w:p w:rsidR="003D2FC1" w:rsidRDefault="003D2FC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5333C"/>
    <w:multiLevelType w:val="hybridMultilevel"/>
    <w:tmpl w:val="9F18CEAA"/>
    <w:lvl w:ilvl="0" w:tplc="7D66484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56B604E"/>
    <w:multiLevelType w:val="hybridMultilevel"/>
    <w:tmpl w:val="C6AE78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7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8165AA"/>
    <w:multiLevelType w:val="multilevel"/>
    <w:tmpl w:val="BC62B352"/>
    <w:lvl w:ilvl="0">
      <w:start w:val="1"/>
      <w:numFmt w:val="decimal"/>
      <w:lvlText w:val="%1."/>
      <w:lvlJc w:val="left"/>
      <w:pPr>
        <w:ind w:left="988" w:hanging="420"/>
      </w:pPr>
      <w:rPr>
        <w:rFonts w:eastAsia="Arial" w:cs="Arial" w:hint="default"/>
        <w:color w:val="auto"/>
      </w:rPr>
    </w:lvl>
    <w:lvl w:ilvl="1">
      <w:start w:val="3"/>
      <w:numFmt w:val="decimal"/>
      <w:isLgl/>
      <w:lvlText w:val="%1.%2"/>
      <w:lvlJc w:val="left"/>
      <w:pPr>
        <w:ind w:left="130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56" w:hanging="2160"/>
      </w:pPr>
      <w:rPr>
        <w:rFonts w:hint="default"/>
      </w:rPr>
    </w:lvl>
  </w:abstractNum>
  <w:abstractNum w:abstractNumId="11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12">
    <w:nsid w:val="5D194A56"/>
    <w:multiLevelType w:val="multilevel"/>
    <w:tmpl w:val="F21012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nsid w:val="5D1F3990"/>
    <w:multiLevelType w:val="hybridMultilevel"/>
    <w:tmpl w:val="6D3AE8BE"/>
    <w:lvl w:ilvl="0" w:tplc="34E816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031484"/>
    <w:multiLevelType w:val="hybridMultilevel"/>
    <w:tmpl w:val="A002E8A6"/>
    <w:lvl w:ilvl="0" w:tplc="599ABE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5"/>
  </w:num>
  <w:num w:numId="5">
    <w:abstractNumId w:val="2"/>
  </w:num>
  <w:num w:numId="6">
    <w:abstractNumId w:val="15"/>
  </w:num>
  <w:num w:numId="7">
    <w:abstractNumId w:val="14"/>
  </w:num>
  <w:num w:numId="8">
    <w:abstractNumId w:val="6"/>
  </w:num>
  <w:num w:numId="9">
    <w:abstractNumId w:val="8"/>
  </w:num>
  <w:num w:numId="10">
    <w:abstractNumId w:val="10"/>
  </w:num>
  <w:num w:numId="11">
    <w:abstractNumId w:val="9"/>
  </w:num>
  <w:num w:numId="12">
    <w:abstractNumId w:val="1"/>
  </w:num>
  <w:num w:numId="13">
    <w:abstractNumId w:val="12"/>
  </w:num>
  <w:num w:numId="14">
    <w:abstractNumId w:val="11"/>
  </w:num>
  <w:num w:numId="15">
    <w:abstractNumId w:val="3"/>
  </w:num>
  <w:num w:numId="16">
    <w:abstractNumId w:val="7"/>
  </w:num>
  <w:num w:numId="17">
    <w:abstractNumId w:val="13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361"/>
    <w:rsid w:val="000132CD"/>
    <w:rsid w:val="00014B18"/>
    <w:rsid w:val="000464BE"/>
    <w:rsid w:val="000A1EA8"/>
    <w:rsid w:val="000A6FC3"/>
    <w:rsid w:val="000B24C2"/>
    <w:rsid w:val="000C3965"/>
    <w:rsid w:val="000D3FB1"/>
    <w:rsid w:val="00107097"/>
    <w:rsid w:val="00110A46"/>
    <w:rsid w:val="001D3CCC"/>
    <w:rsid w:val="001F4DD6"/>
    <w:rsid w:val="002153B2"/>
    <w:rsid w:val="00220C81"/>
    <w:rsid w:val="00221690"/>
    <w:rsid w:val="00250026"/>
    <w:rsid w:val="00256B2D"/>
    <w:rsid w:val="00266361"/>
    <w:rsid w:val="002714BE"/>
    <w:rsid w:val="002838CC"/>
    <w:rsid w:val="002848E8"/>
    <w:rsid w:val="002D272A"/>
    <w:rsid w:val="002D4427"/>
    <w:rsid w:val="002D7ACB"/>
    <w:rsid w:val="00303BF3"/>
    <w:rsid w:val="00303F34"/>
    <w:rsid w:val="003446F5"/>
    <w:rsid w:val="00370075"/>
    <w:rsid w:val="00390451"/>
    <w:rsid w:val="003A41E0"/>
    <w:rsid w:val="003C32E3"/>
    <w:rsid w:val="003D2FC1"/>
    <w:rsid w:val="0043319D"/>
    <w:rsid w:val="004A559D"/>
    <w:rsid w:val="004A7FBE"/>
    <w:rsid w:val="004D5672"/>
    <w:rsid w:val="004F5D16"/>
    <w:rsid w:val="004F61AA"/>
    <w:rsid w:val="0053704C"/>
    <w:rsid w:val="00573EDD"/>
    <w:rsid w:val="0058269C"/>
    <w:rsid w:val="0059731C"/>
    <w:rsid w:val="00605627"/>
    <w:rsid w:val="00664D99"/>
    <w:rsid w:val="006741C3"/>
    <w:rsid w:val="00680359"/>
    <w:rsid w:val="006C278A"/>
    <w:rsid w:val="006F3CBC"/>
    <w:rsid w:val="00752D5E"/>
    <w:rsid w:val="00755BC0"/>
    <w:rsid w:val="00762184"/>
    <w:rsid w:val="00764742"/>
    <w:rsid w:val="0077617D"/>
    <w:rsid w:val="00782870"/>
    <w:rsid w:val="007B2F83"/>
    <w:rsid w:val="007E3343"/>
    <w:rsid w:val="007F2149"/>
    <w:rsid w:val="00852694"/>
    <w:rsid w:val="00857712"/>
    <w:rsid w:val="00863710"/>
    <w:rsid w:val="00871863"/>
    <w:rsid w:val="008A6F25"/>
    <w:rsid w:val="00941B64"/>
    <w:rsid w:val="0096460B"/>
    <w:rsid w:val="00975D87"/>
    <w:rsid w:val="00981CDD"/>
    <w:rsid w:val="009B72F4"/>
    <w:rsid w:val="009C18C1"/>
    <w:rsid w:val="009E5C21"/>
    <w:rsid w:val="009E5E0B"/>
    <w:rsid w:val="009F010F"/>
    <w:rsid w:val="00A17CE9"/>
    <w:rsid w:val="00A25EEB"/>
    <w:rsid w:val="00A26543"/>
    <w:rsid w:val="00A52F77"/>
    <w:rsid w:val="00A65DAF"/>
    <w:rsid w:val="00A7239C"/>
    <w:rsid w:val="00A96981"/>
    <w:rsid w:val="00AA7979"/>
    <w:rsid w:val="00AE702F"/>
    <w:rsid w:val="00B018E8"/>
    <w:rsid w:val="00B041EF"/>
    <w:rsid w:val="00B27059"/>
    <w:rsid w:val="00B31254"/>
    <w:rsid w:val="00B3373A"/>
    <w:rsid w:val="00B538B2"/>
    <w:rsid w:val="00B71C93"/>
    <w:rsid w:val="00B839B4"/>
    <w:rsid w:val="00B87218"/>
    <w:rsid w:val="00BA7F44"/>
    <w:rsid w:val="00C35794"/>
    <w:rsid w:val="00C86A2C"/>
    <w:rsid w:val="00C95CEE"/>
    <w:rsid w:val="00CA418A"/>
    <w:rsid w:val="00CB01B4"/>
    <w:rsid w:val="00CB14DF"/>
    <w:rsid w:val="00CB474F"/>
    <w:rsid w:val="00CB60AF"/>
    <w:rsid w:val="00CC0277"/>
    <w:rsid w:val="00CE3873"/>
    <w:rsid w:val="00D2551B"/>
    <w:rsid w:val="00D27AFA"/>
    <w:rsid w:val="00D33F06"/>
    <w:rsid w:val="00D42390"/>
    <w:rsid w:val="00D95B4A"/>
    <w:rsid w:val="00D95D68"/>
    <w:rsid w:val="00DA5D64"/>
    <w:rsid w:val="00DC3429"/>
    <w:rsid w:val="00DD5A8D"/>
    <w:rsid w:val="00E12C60"/>
    <w:rsid w:val="00E27C21"/>
    <w:rsid w:val="00E42422"/>
    <w:rsid w:val="00E55E45"/>
    <w:rsid w:val="00E925B1"/>
    <w:rsid w:val="00EA603D"/>
    <w:rsid w:val="00F10D39"/>
    <w:rsid w:val="00F448AC"/>
    <w:rsid w:val="00F631B1"/>
    <w:rsid w:val="00F75A34"/>
    <w:rsid w:val="00FC4936"/>
    <w:rsid w:val="00FE034B"/>
    <w:rsid w:val="00FF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5F6D5-79E2-4519-8CB2-30146FF6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E387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714B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2714B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58269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58269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714B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3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E3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CE387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CE38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next w:val="a"/>
    <w:uiPriority w:val="99"/>
    <w:rsid w:val="00CE387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CE38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7712"/>
  </w:style>
  <w:style w:type="paragraph" w:styleId="a8">
    <w:name w:val="footer"/>
    <w:basedOn w:val="a"/>
    <w:link w:val="a9"/>
    <w:uiPriority w:val="99"/>
    <w:unhideWhenUsed/>
    <w:rsid w:val="008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7712"/>
  </w:style>
  <w:style w:type="paragraph" w:styleId="aa">
    <w:name w:val="Balloon Text"/>
    <w:basedOn w:val="a"/>
    <w:link w:val="ab"/>
    <w:uiPriority w:val="99"/>
    <w:unhideWhenUsed/>
    <w:rsid w:val="00CB1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CB14DF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0A6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A6FC3"/>
    <w:rPr>
      <w:color w:val="0000FF"/>
      <w:u w:val="single"/>
    </w:rPr>
  </w:style>
  <w:style w:type="character" w:customStyle="1" w:styleId="a5">
    <w:name w:val="Без интервала Знак"/>
    <w:link w:val="a4"/>
    <w:uiPriority w:val="1"/>
    <w:locked/>
    <w:rsid w:val="000A6FC3"/>
  </w:style>
  <w:style w:type="character" w:customStyle="1" w:styleId="20">
    <w:name w:val="Заголовок 2 Знак"/>
    <w:basedOn w:val="a0"/>
    <w:link w:val="2"/>
    <w:rsid w:val="002714BE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14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2714BE"/>
    <w:rPr>
      <w:rFonts w:ascii="Calibri" w:eastAsia="Times New Roman" w:hAnsi="Calibri" w:cs="Times New Roman"/>
      <w:b/>
      <w:bCs/>
      <w:lang w:eastAsia="ru-RU"/>
    </w:rPr>
  </w:style>
  <w:style w:type="character" w:styleId="ae">
    <w:name w:val="page number"/>
    <w:basedOn w:val="a0"/>
    <w:rsid w:val="002714BE"/>
  </w:style>
  <w:style w:type="character" w:customStyle="1" w:styleId="af">
    <w:name w:val="Основной текст Знак"/>
    <w:link w:val="af0"/>
    <w:uiPriority w:val="99"/>
    <w:rsid w:val="002714BE"/>
    <w:rPr>
      <w:b/>
      <w:bCs/>
      <w:sz w:val="25"/>
      <w:szCs w:val="25"/>
      <w:shd w:val="clear" w:color="auto" w:fill="FFFFFF"/>
    </w:rPr>
  </w:style>
  <w:style w:type="paragraph" w:styleId="af0">
    <w:name w:val="Body Text"/>
    <w:basedOn w:val="a"/>
    <w:link w:val="af"/>
    <w:uiPriority w:val="99"/>
    <w:rsid w:val="002714BE"/>
    <w:pPr>
      <w:widowControl w:val="0"/>
      <w:shd w:val="clear" w:color="auto" w:fill="FFFFFF"/>
      <w:spacing w:after="660" w:line="240" w:lineRule="atLeast"/>
    </w:pPr>
    <w:rPr>
      <w:b/>
      <w:bCs/>
      <w:sz w:val="25"/>
      <w:szCs w:val="25"/>
    </w:rPr>
  </w:style>
  <w:style w:type="character" w:customStyle="1" w:styleId="11">
    <w:name w:val="Основной текст Знак1"/>
    <w:basedOn w:val="a0"/>
    <w:uiPriority w:val="99"/>
    <w:semiHidden/>
    <w:rsid w:val="002714BE"/>
  </w:style>
  <w:style w:type="character" w:customStyle="1" w:styleId="61">
    <w:name w:val="Основной текст (6)_"/>
    <w:link w:val="62"/>
    <w:rsid w:val="002714BE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2714BE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2714BE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2714BE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styleId="af1">
    <w:name w:val="List Paragraph"/>
    <w:basedOn w:val="a"/>
    <w:uiPriority w:val="34"/>
    <w:qFormat/>
    <w:rsid w:val="002714BE"/>
    <w:pPr>
      <w:spacing w:after="200" w:line="276" w:lineRule="auto"/>
      <w:ind w:left="720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TableContents">
    <w:name w:val="Table Contents"/>
    <w:basedOn w:val="a"/>
    <w:rsid w:val="002714B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2">
    <w:name w:val="Знак"/>
    <w:basedOn w:val="a"/>
    <w:rsid w:val="00271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3">
    <w:name w:val="Знак Знак Знак"/>
    <w:basedOn w:val="a"/>
    <w:rsid w:val="00271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rsid w:val="00271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714B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2">
    <w:name w:val="Стиль1"/>
    <w:basedOn w:val="a1"/>
    <w:rsid w:val="00271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4A559D"/>
    <w:rPr>
      <w:rFonts w:cs="Times New Roman"/>
    </w:rPr>
  </w:style>
  <w:style w:type="character" w:customStyle="1" w:styleId="13">
    <w:name w:val="Гиперссылка1"/>
    <w:basedOn w:val="a0"/>
    <w:rsid w:val="00AE702F"/>
  </w:style>
  <w:style w:type="character" w:customStyle="1" w:styleId="fio6">
    <w:name w:val="fio6"/>
    <w:basedOn w:val="a0"/>
    <w:rsid w:val="007F2149"/>
  </w:style>
  <w:style w:type="character" w:customStyle="1" w:styleId="fio8">
    <w:name w:val="fio8"/>
    <w:basedOn w:val="a0"/>
    <w:rsid w:val="007F2149"/>
  </w:style>
  <w:style w:type="character" w:customStyle="1" w:styleId="fio9">
    <w:name w:val="fio9"/>
    <w:basedOn w:val="a0"/>
    <w:rsid w:val="007F2149"/>
  </w:style>
  <w:style w:type="character" w:customStyle="1" w:styleId="fio1">
    <w:name w:val="fio1"/>
    <w:basedOn w:val="a0"/>
    <w:rsid w:val="007F2149"/>
  </w:style>
  <w:style w:type="character" w:customStyle="1" w:styleId="fio3">
    <w:name w:val="fio3"/>
    <w:basedOn w:val="a0"/>
    <w:rsid w:val="007F2149"/>
  </w:style>
  <w:style w:type="character" w:customStyle="1" w:styleId="fio4">
    <w:name w:val="fio4"/>
    <w:basedOn w:val="a0"/>
    <w:rsid w:val="007F2149"/>
  </w:style>
  <w:style w:type="character" w:customStyle="1" w:styleId="fio15">
    <w:name w:val="fio15"/>
    <w:basedOn w:val="a0"/>
    <w:rsid w:val="007F2149"/>
  </w:style>
  <w:style w:type="character" w:styleId="af4">
    <w:name w:val="Strong"/>
    <w:uiPriority w:val="22"/>
    <w:qFormat/>
    <w:rsid w:val="0059731C"/>
    <w:rPr>
      <w:b/>
      <w:bCs/>
    </w:rPr>
  </w:style>
  <w:style w:type="paragraph" w:customStyle="1" w:styleId="xl65">
    <w:name w:val="xl65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B538B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B538B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B538B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B538B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B538B2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B538B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B538B2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B538B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B538B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B538B2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B538B2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B538B2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B538B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B538B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B538B2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B538B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B538B2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B538B2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B538B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B538B2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B538B2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B538B2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B538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B538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B538B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B538B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B538B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B538B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B538B2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B538B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B538B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B538B2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B538B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B538B2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B538B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B538B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B538B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B538B2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B538B2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B538B2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B538B2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styleId="af5">
    <w:name w:val="FollowedHyperlink"/>
    <w:uiPriority w:val="99"/>
    <w:unhideWhenUsed/>
    <w:rsid w:val="00B538B2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B538B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B538B2"/>
  </w:style>
  <w:style w:type="paragraph" w:customStyle="1" w:styleId="msonormal0">
    <w:name w:val="msonormal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538B2"/>
  </w:style>
  <w:style w:type="character" w:styleId="af6">
    <w:name w:val="annotation reference"/>
    <w:uiPriority w:val="99"/>
    <w:semiHidden/>
    <w:unhideWhenUsed/>
    <w:rsid w:val="00B538B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B538B2"/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538B2"/>
    <w:rPr>
      <w:rFonts w:ascii="Calibri" w:eastAsia="Times New Roman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B538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B538B2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4">
    <w:name w:val="xl224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3">
    <w:name w:val="xl63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4">
    <w:name w:val="xl64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styleId="afb">
    <w:name w:val="Emphasis"/>
    <w:uiPriority w:val="20"/>
    <w:qFormat/>
    <w:rsid w:val="00EA603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8269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8269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c">
    <w:name w:val="caption"/>
    <w:basedOn w:val="a"/>
    <w:next w:val="a"/>
    <w:uiPriority w:val="35"/>
    <w:qFormat/>
    <w:rsid w:val="005826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5">
    <w:name w:val="1"/>
    <w:basedOn w:val="a"/>
    <w:rsid w:val="0058269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6">
    <w:name w:val="Знак Знак Знак1 Знак"/>
    <w:basedOn w:val="a"/>
    <w:rsid w:val="0058269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d">
    <w:name w:val="Plain Text"/>
    <w:basedOn w:val="a"/>
    <w:link w:val="afe"/>
    <w:uiPriority w:val="99"/>
    <w:rsid w:val="005826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uiPriority w:val="99"/>
    <w:rsid w:val="0058269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58269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Title">
    <w:name w:val="ConsTitle"/>
    <w:rsid w:val="0058269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58269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5826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256B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56B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256B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56B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56B2D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1z0">
    <w:name w:val="WW8Num1z0"/>
    <w:rsid w:val="00256B2D"/>
  </w:style>
  <w:style w:type="paragraph" w:styleId="aff">
    <w:name w:val="footnote text"/>
    <w:basedOn w:val="a"/>
    <w:link w:val="aff0"/>
    <w:uiPriority w:val="99"/>
    <w:semiHidden/>
    <w:unhideWhenUsed/>
    <w:rsid w:val="00256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uiPriority w:val="99"/>
    <w:semiHidden/>
    <w:rsid w:val="00256B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basedOn w:val="a0"/>
    <w:uiPriority w:val="99"/>
    <w:semiHidden/>
    <w:unhideWhenUsed/>
    <w:rsid w:val="00256B2D"/>
    <w:rPr>
      <w:vertAlign w:val="superscript"/>
    </w:rPr>
  </w:style>
  <w:style w:type="character" w:customStyle="1" w:styleId="FontStyle13">
    <w:name w:val="Font Style13"/>
    <w:basedOn w:val="a0"/>
    <w:uiPriority w:val="99"/>
    <w:rsid w:val="002D4427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4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ronnic&#1072;adm.r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bronnicaadm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5584B-4958-4DD4-9DE8-309531606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</Pages>
  <Words>3131</Words>
  <Characters>17847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altaivital</Company>
  <LinksUpToDate>false</LinksUpToDate>
  <CharactersWithSpaces>20937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90</cp:revision>
  <cp:lastPrinted>2015-10-13T06:34:00Z</cp:lastPrinted>
  <dcterms:created xsi:type="dcterms:W3CDTF">2015-10-12T13:46:00Z</dcterms:created>
  <dcterms:modified xsi:type="dcterms:W3CDTF">2022-05-04T11:28:00Z</dcterms:modified>
</cp:coreProperties>
</file>