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7EE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D67EE">
                              <w:rPr>
                                <w:sz w:val="20"/>
                                <w:szCs w:val="20"/>
                              </w:rPr>
                              <w:t>295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7EE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58269C" w:rsidRDefault="00FD67EE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D67EE">
                        <w:rPr>
                          <w:sz w:val="20"/>
                          <w:szCs w:val="20"/>
                        </w:rPr>
                        <w:t>11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FD67EE">
                        <w:rPr>
                          <w:sz w:val="20"/>
                          <w:szCs w:val="20"/>
                        </w:rPr>
                        <w:t>295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D67EE">
                        <w:rPr>
                          <w:sz w:val="20"/>
                          <w:szCs w:val="20"/>
                        </w:rPr>
                        <w:t>01</w:t>
                      </w:r>
                    </w:p>
                    <w:p w:rsidR="0058269C" w:rsidRDefault="00FD67EE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0A6FC3">
        <w:rPr>
          <w:rFonts w:ascii="Times New Roman" w:hAnsi="Times New Roman" w:cs="Times New Roman"/>
          <w:b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373E4B">
        <w:rPr>
          <w:rFonts w:ascii="Times New Roman" w:hAnsi="Times New Roman" w:cs="Times New Roman"/>
          <w:b/>
        </w:rPr>
        <w:t>______________________________</w:t>
      </w:r>
    </w:p>
    <w:p w:rsidR="00FD67EE" w:rsidRDefault="00FD67EE" w:rsidP="00CE3873">
      <w:pPr>
        <w:pStyle w:val="a4"/>
        <w:rPr>
          <w:rFonts w:ascii="Times New Roman" w:hAnsi="Times New Roman" w:cs="Times New Roman"/>
          <w:b/>
        </w:rPr>
      </w:pPr>
    </w:p>
    <w:p w:rsidR="004F5D16" w:rsidRDefault="00FD67EE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madou15-ber.ru/images/foto/1-_%D0%9F%D0%BE%D0%B6%D0%B0%D1%80_%D0%B2_%D0%BB%D0%B5%D1%81%D1%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A58F3" id="Прямоугольник 7" o:spid="_x0000_s1026" alt="http://madou15-ber.ru/images/foto/1-_%D0%9F%D0%BE%D0%B6%D0%B0%D1%80_%D0%B2_%D0%BB%D0%B5%D1%81%D1%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N3aDggAwAAO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www.energetik56.ru/upload/iblock/3f2/3f25b13a62a598f73623f9274da474f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40B43" id="Прямоугольник 9" o:spid="_x0000_s1026" alt="http://www.energetik56.ru/upload/iblock/3f2/3f25b13a62a598f73623f9274da474f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CdOysgAwAAI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857750" cy="6076950"/>
            <wp:effectExtent l="0" t="0" r="0" b="0"/>
            <wp:docPr id="12" name="Рисунок 12" descr="http://dou208.edu.sarkomobr.ru/files/large/ff9d8ce0286a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208.edu.sarkomobr.ru/files/large/ff9d8ce0286acc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82" cy="607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52CAAF4D" wp14:editId="44B411A3">
                <wp:extent cx="304800" cy="304800"/>
                <wp:effectExtent l="0" t="0" r="0" b="0"/>
                <wp:docPr id="8" name="Прямоугольник 8" descr="https://sev.gov.ru/files/medialibrary/c1d/Novogodnyaya-el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29BC1" id="Прямоугольник 8" o:spid="_x0000_s1026" alt="https://sev.gov.ru/files/medialibrary/c1d/Novogodnyaya-el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i90X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4B156CEF" wp14:editId="1000FB0C">
                <wp:extent cx="304800" cy="304800"/>
                <wp:effectExtent l="0" t="0" r="0" b="0"/>
                <wp:docPr id="10" name="Прямоугольник 10" descr="https://30znam-soh233.edusite.ru/DswMedia/ponovomugodu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4F" w:rsidRDefault="00CB474F" w:rsidP="00CB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56CEF" id="Прямоугольник 10" o:spid="_x0000_s1028" alt="https://30znam-soh233.edusite.ru/DswMedia/ponovomugodu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4yQSIRAwAAHwYAAA4AAAAAAAAAAAAAAAAALgIAAGRycy9lMm9E&#10;b2MueG1sUEsBAi0AFAAGAAgAAAAhAEyg6SzYAAAAAwEAAA8AAAAAAAAAAAAAAAAAawUAAGRycy9k&#10;b3ducmV2LnhtbFBLBQYAAAAABAAEAPMAAABwBgAAAAA=&#10;" filled="f" stroked="f">
                <o:lock v:ext="edit" aspectratio="t"/>
                <v:textbox>
                  <w:txbxContent>
                    <w:p w:rsidR="00CB474F" w:rsidRDefault="00CB474F" w:rsidP="00CB47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10ABB642" wp14:editId="267BAC9D">
                <wp:extent cx="304800" cy="304800"/>
                <wp:effectExtent l="0" t="0" r="0" b="0"/>
                <wp:docPr id="11" name="Прямоугольник 11" descr="https://www.admrad.ru/wp-content/uploads/2020/12/%D0%9F%D0%91-%D0%9D%D0%9E%D0%B2%D1%8B%D0%B9-%D0%B3%D0%BE%D0%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57A2" id="Прямоугольник 11" o:spid="_x0000_s1026" alt="https://www.admrad.ru/wp-content/uploads/2020/12/%D0%9F%D0%91-%D0%9D%D0%9E%D0%B2%D1%8B%D0%B9-%D0%B3%D0%BE%D0%B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fR7jCUDAAB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A26543" w:rsidRPr="00A26543">
        <w:t xml:space="preserve"> </w:t>
      </w:r>
    </w:p>
    <w:p w:rsidR="00373E4B" w:rsidRPr="00AB72C0" w:rsidRDefault="00FD67EE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D09" w:rsidRPr="004F1D09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A95D4B" w:rsidRPr="00A95D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F1D09" w:rsidRPr="004F1D09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67E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67E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67E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67EE" w:rsidRPr="00FD67EE" w:rsidRDefault="00FD67EE" w:rsidP="00FD67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67E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01.04.2022 № 79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FD67EE" w:rsidRDefault="00FD67EE" w:rsidP="00FD67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D67EE">
        <w:rPr>
          <w:rFonts w:ascii="Times New Roman" w:hAnsi="Times New Roman" w:cs="Times New Roman"/>
          <w:b/>
          <w:sz w:val="16"/>
          <w:szCs w:val="16"/>
        </w:rPr>
        <w:t xml:space="preserve">О временном ограничении движения </w:t>
      </w:r>
    </w:p>
    <w:p w:rsidR="00FD67EE" w:rsidRPr="00FD67EE" w:rsidRDefault="00FD67EE" w:rsidP="00FD67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D67EE">
        <w:rPr>
          <w:rFonts w:ascii="Times New Roman" w:hAnsi="Times New Roman" w:cs="Times New Roman"/>
          <w:b/>
          <w:sz w:val="16"/>
          <w:szCs w:val="16"/>
        </w:rPr>
        <w:t>транспортных</w:t>
      </w:r>
      <w:proofErr w:type="gramEnd"/>
      <w:r w:rsidRPr="00FD67EE">
        <w:rPr>
          <w:rFonts w:ascii="Times New Roman" w:hAnsi="Times New Roman" w:cs="Times New Roman"/>
          <w:b/>
          <w:sz w:val="16"/>
          <w:szCs w:val="16"/>
        </w:rPr>
        <w:t xml:space="preserve"> средств по автомобильным </w:t>
      </w:r>
    </w:p>
    <w:p w:rsidR="00FD67EE" w:rsidRPr="00FD67EE" w:rsidRDefault="00FD67EE" w:rsidP="00FD67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D67EE">
        <w:rPr>
          <w:rFonts w:ascii="Times New Roman" w:hAnsi="Times New Roman" w:cs="Times New Roman"/>
          <w:b/>
          <w:sz w:val="16"/>
          <w:szCs w:val="16"/>
        </w:rPr>
        <w:t>дорогам</w:t>
      </w:r>
      <w:proofErr w:type="gramEnd"/>
      <w:r w:rsidRPr="00FD67EE">
        <w:rPr>
          <w:rFonts w:ascii="Times New Roman" w:hAnsi="Times New Roman" w:cs="Times New Roman"/>
          <w:b/>
          <w:sz w:val="16"/>
          <w:szCs w:val="16"/>
        </w:rPr>
        <w:t xml:space="preserve"> общего пользования местного значения </w:t>
      </w:r>
    </w:p>
    <w:p w:rsidR="00FD67EE" w:rsidRPr="00FD67EE" w:rsidRDefault="00FD67EE" w:rsidP="00FD67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D67EE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FD67EE">
        <w:rPr>
          <w:rFonts w:ascii="Times New Roman" w:hAnsi="Times New Roman" w:cs="Times New Roman"/>
          <w:b/>
          <w:sz w:val="16"/>
          <w:szCs w:val="16"/>
        </w:rPr>
        <w:t xml:space="preserve"> весенний период 2022 года</w:t>
      </w:r>
    </w:p>
    <w:p w:rsidR="00FD67EE" w:rsidRPr="00FD67EE" w:rsidRDefault="00FD67EE" w:rsidP="00FD67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 xml:space="preserve">В соответствии со статьей 14 Федерального закона от 10 декабря 1995 года № 196-ФЗ «О безопасности дорожного движения», статьей 30 Федерального закона от 08 ноября 2007 года № 257—ФЗ «Об автомобильных дорогах и о дорожной деятельности в Российской Федерации и о внесении изменений в отдельные акты Российской Федерации», Порядком осуществления временных ограничения и прекращения движения транспортных средств по автомобильные дорогам регионального или межмуниципального и местного значения, утвержденным постановлением Администрации Новгородской области от 11.03.2012 № 112, в целях обеспечения сохранности от разрушений автомобильных дорог, в связи со снижением несущей способности конструктивных элементов в период весенней распутицы автомобильных дорог общего пользования местного значения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поселения, в соответствии с перечнем автомобильных дорог общего пользования местного значения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утвержденным постановлением Администрации 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  от 01.06.2010 г. № 63,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 xml:space="preserve">1. Ввести с 10 апреля 2022 года по 30 апреля 2022 года временное ограничение движения по автомобильным дорогам общего пользования местного значения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 следующих транспортных средств: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осевыми нагрузками свыше 4,5 т на грунтовых автомобильных дорогах и дорогах с гравийным и щебеночным покрытием;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осевыми нагрузками свыше 5,0 т на автомобильные дорогах с асфальтобетонным покрытием.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>2.</w:t>
      </w:r>
      <w:r w:rsidRPr="00A01AF7">
        <w:rPr>
          <w:rFonts w:ascii="Times New Roman" w:hAnsi="Times New Roman" w:cs="Times New Roman"/>
          <w:sz w:val="16"/>
          <w:szCs w:val="16"/>
        </w:rPr>
        <w:tab/>
        <w:t>Временное ограничение движения в весенний период не распространяется: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международные перевозки грузов;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пассажирские перевозки автобусами, в том числе международные; на перевозки продуктов питания, животных, лекарственных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препаратов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>, горюче—смазочных материалов, семенного фонда, кормов для животных, удобрений, почты и почтовых грузов;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транспортировку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дорожно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>—строительной техники и дорожно- эксплуатационной техники,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транспортные средства Министерства обороны Российской Федерации;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    транспортные     средства, осуществляющие     вывоз      твердых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коммунальных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отходов;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транспортные средства, осуществляющие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аварийно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>— восстановительные работы</w:t>
      </w:r>
      <w:r w:rsidRPr="00A01AF7">
        <w:rPr>
          <w:rFonts w:ascii="Times New Roman" w:hAnsi="Times New Roman" w:cs="Times New Roman"/>
          <w:sz w:val="16"/>
          <w:szCs w:val="16"/>
        </w:rPr>
        <w:tab/>
        <w:t>магистральных</w:t>
      </w:r>
      <w:r w:rsidRPr="00A01AF7">
        <w:rPr>
          <w:rFonts w:ascii="Times New Roman" w:hAnsi="Times New Roman" w:cs="Times New Roman"/>
          <w:sz w:val="16"/>
          <w:szCs w:val="16"/>
        </w:rPr>
        <w:tab/>
        <w:t>нефтепроводов, нефтепродуктопроводов, линейных газопроводов, водопроводов, линий связи и электропередачи;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1AF7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01AF7">
        <w:rPr>
          <w:rFonts w:ascii="Times New Roman" w:hAnsi="Times New Roman" w:cs="Times New Roman"/>
          <w:sz w:val="16"/>
          <w:szCs w:val="16"/>
        </w:rPr>
        <w:t xml:space="preserve"> перемещение и транспортировку сельскохозяйственной техники.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>3.</w:t>
      </w:r>
      <w:r w:rsidRPr="00A01AF7">
        <w:rPr>
          <w:rFonts w:ascii="Times New Roman" w:hAnsi="Times New Roman" w:cs="Times New Roman"/>
          <w:sz w:val="16"/>
          <w:szCs w:val="16"/>
        </w:rPr>
        <w:tab/>
        <w:t xml:space="preserve"> Администрации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 направить для использования в служебной деятельности в ОГИБДД МО МВД России «Новгородский» копию настоящего постановления.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>4.</w:t>
      </w:r>
      <w:r w:rsidRPr="00A01AF7">
        <w:rPr>
          <w:rFonts w:ascii="Times New Roman" w:hAnsi="Times New Roman" w:cs="Times New Roman"/>
          <w:sz w:val="16"/>
          <w:szCs w:val="16"/>
        </w:rPr>
        <w:tab/>
        <w:t xml:space="preserve">Рекомендовать ОГИБДД МО МВД России «Новгородский» осуществлять контроль за соблюдением пользователями автомобильных дорог общего пользования местного значения </w:t>
      </w:r>
      <w:proofErr w:type="spellStart"/>
      <w:r w:rsidRPr="00A01AF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01AF7">
        <w:rPr>
          <w:rFonts w:ascii="Times New Roman" w:hAnsi="Times New Roman" w:cs="Times New Roman"/>
          <w:sz w:val="16"/>
          <w:szCs w:val="16"/>
        </w:rPr>
        <w:t xml:space="preserve"> сельского поселения временного ограничения движения транспорта в пределах полномочий.</w:t>
      </w:r>
    </w:p>
    <w:p w:rsidR="00FD67EE" w:rsidRPr="00A01AF7" w:rsidRDefault="00FD67EE" w:rsidP="00FD67EE">
      <w:pPr>
        <w:pStyle w:val="a4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  <w:r w:rsidRPr="00A01AF7">
        <w:rPr>
          <w:rFonts w:ascii="Times New Roman" w:hAnsi="Times New Roman" w:cs="Times New Roman"/>
          <w:sz w:val="16"/>
          <w:szCs w:val="16"/>
        </w:rPr>
        <w:t xml:space="preserve">5. Настоящее постановление </w:t>
      </w:r>
      <w:r w:rsidRPr="00A01A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подлежит официальному опубликованию в периодическом печатном издании «Официальный вестник </w:t>
      </w:r>
      <w:proofErr w:type="spellStart"/>
      <w:r w:rsidRPr="00A01A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01A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A01AF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A01A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A01A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подраздел «Постановления».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01AF7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С.Г. Васильева</w:t>
      </w: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67EE" w:rsidRPr="00A01AF7" w:rsidRDefault="00FD67EE" w:rsidP="00FD67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Default="00FD67EE" w:rsidP="00EC3742">
      <w:pPr>
        <w:jc w:val="center"/>
      </w:pPr>
      <w:r>
        <w:t xml:space="preserve"> </w:t>
      </w:r>
    </w:p>
    <w:p w:rsidR="00EC3742" w:rsidRDefault="00EC3742" w:rsidP="00EC3742"/>
    <w:p w:rsidR="00EC3742" w:rsidRDefault="00EC3742" w:rsidP="00EC3742"/>
    <w:tbl>
      <w:tblPr>
        <w:tblpPr w:leftFromText="180" w:rightFromText="180" w:bottomFromText="160" w:vertAnchor="text" w:horzAnchor="margin" w:tblpXSpec="center" w:tblpY="1121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D67EE" w:rsidRPr="00782870" w:rsidTr="00FD67EE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страция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</w:t>
            </w:r>
            <w:bookmarkStart w:id="0" w:name="_GoBack"/>
            <w:bookmarkEnd w:id="0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D67EE" w:rsidRPr="00782870" w:rsidRDefault="00FD67EE" w:rsidP="00FD67E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C3742" w:rsidRDefault="00EC3742" w:rsidP="00EC3742"/>
    <w:p w:rsidR="00EC3742" w:rsidRPr="00EC3742" w:rsidRDefault="00EC3742" w:rsidP="00EC3742">
      <w:pPr>
        <w:sectPr w:rsidR="00EC3742" w:rsidRPr="00EC3742" w:rsidSect="00EC3742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46" w:rsidRDefault="00742046" w:rsidP="00857712">
      <w:pPr>
        <w:spacing w:after="0" w:line="240" w:lineRule="auto"/>
      </w:pPr>
      <w:r>
        <w:separator/>
      </w:r>
    </w:p>
  </w:endnote>
  <w:endnote w:type="continuationSeparator" w:id="0">
    <w:p w:rsidR="00742046" w:rsidRDefault="00742046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89775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EE">
          <w:rPr>
            <w:noProof/>
          </w:rPr>
          <w:t>4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46" w:rsidRDefault="00742046" w:rsidP="00857712">
      <w:pPr>
        <w:spacing w:after="0" w:line="240" w:lineRule="auto"/>
      </w:pPr>
      <w:r>
        <w:separator/>
      </w:r>
    </w:p>
  </w:footnote>
  <w:footnote w:type="continuationSeparator" w:id="0">
    <w:p w:rsidR="00742046" w:rsidRDefault="00742046" w:rsidP="0085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D2FC1"/>
    <w:rsid w:val="003F0B77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E5E0B"/>
    <w:rsid w:val="009F010F"/>
    <w:rsid w:val="00A17424"/>
    <w:rsid w:val="00A17CE9"/>
    <w:rsid w:val="00A25EEB"/>
    <w:rsid w:val="00A26543"/>
    <w:rsid w:val="00A52F77"/>
    <w:rsid w:val="00A65DAF"/>
    <w:rsid w:val="00A7239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27C21"/>
    <w:rsid w:val="00E42422"/>
    <w:rsid w:val="00E55E45"/>
    <w:rsid w:val="00E925B1"/>
    <w:rsid w:val="00EA603D"/>
    <w:rsid w:val="00EB2AB8"/>
    <w:rsid w:val="00EC3742"/>
    <w:rsid w:val="00ED1DB3"/>
    <w:rsid w:val="00EE3A5F"/>
    <w:rsid w:val="00F10D39"/>
    <w:rsid w:val="00F448AC"/>
    <w:rsid w:val="00F631B1"/>
    <w:rsid w:val="00F75A34"/>
    <w:rsid w:val="00FC4936"/>
    <w:rsid w:val="00FD67EE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onnic&#1072;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5FFF-D701-49E2-9C4C-80D39A05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100</cp:revision>
  <cp:lastPrinted>2015-10-13T06:34:00Z</cp:lastPrinted>
  <dcterms:created xsi:type="dcterms:W3CDTF">2015-10-12T13:46:00Z</dcterms:created>
  <dcterms:modified xsi:type="dcterms:W3CDTF">2022-05-03T06:09:00Z</dcterms:modified>
</cp:coreProperties>
</file>